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209" w:rsidRDefault="00C82DEE">
      <w:r>
        <w:t xml:space="preserve">Установка среды разработки </w:t>
      </w:r>
      <w:bookmarkStart w:id="0" w:name="_GoBack"/>
      <w:bookmarkEnd w:id="0"/>
    </w:p>
    <w:sectPr w:rsidR="00073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99"/>
    <w:rsid w:val="00073209"/>
    <w:rsid w:val="005263C2"/>
    <w:rsid w:val="00C82DEE"/>
    <w:rsid w:val="00D6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Абакшин</dc:creator>
  <cp:keywords/>
  <dc:description/>
  <cp:lastModifiedBy>Дмитрий Абакшин</cp:lastModifiedBy>
  <cp:revision>2</cp:revision>
  <dcterms:created xsi:type="dcterms:W3CDTF">2021-05-02T10:36:00Z</dcterms:created>
  <dcterms:modified xsi:type="dcterms:W3CDTF">2021-05-02T10:50:00Z</dcterms:modified>
</cp:coreProperties>
</file>