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42DF" w14:textId="622E8FA4" w:rsidR="00A66A3F" w:rsidRPr="00221C63" w:rsidRDefault="00221C63" w:rsidP="00221C63">
      <w:pPr>
        <w:spacing w:after="240"/>
        <w:jc w:val="center"/>
        <w:rPr>
          <w:b/>
        </w:rPr>
      </w:pPr>
      <w:r>
        <w:rPr>
          <w:rFonts w:hint="eastAsia"/>
          <w:b/>
          <w:sz w:val="32"/>
          <w:szCs w:val="32"/>
        </w:rPr>
        <w:t>目錄</w:t>
      </w:r>
    </w:p>
    <w:p w14:paraId="09C75E9C" w14:textId="1DD28013" w:rsidR="00E14B75" w:rsidRDefault="00221C63">
      <w:pPr>
        <w:pStyle w:val="12"/>
        <w:tabs>
          <w:tab w:val="left" w:pos="480"/>
          <w:tab w:val="right" w:leader="dot" w:pos="8296"/>
        </w:tabs>
        <w:rPr>
          <w:rFonts w:cstheme="minorBidi"/>
          <w:b w:val="0"/>
          <w:bCs w:val="0"/>
          <w:caps w:val="0"/>
          <w:noProof/>
          <w:kern w:val="2"/>
          <w:sz w:val="24"/>
          <w:szCs w:val="24"/>
          <w14:ligatures w14:val="standardContextual"/>
        </w:rPr>
      </w:pPr>
      <w:r w:rsidRPr="00753815">
        <w:rPr>
          <w:rFonts w:ascii="Times New Roman" w:eastAsia="BiauKaiTC Regular" w:hAnsi="Times New Roman" w:cs="Times New Roman"/>
          <w:caps w:val="0"/>
          <w:sz w:val="24"/>
          <w:szCs w:val="24"/>
        </w:rPr>
        <w:fldChar w:fldCharType="begin"/>
      </w:r>
      <w:r w:rsidRPr="00753815">
        <w:rPr>
          <w:rFonts w:ascii="Times New Roman" w:eastAsia="BiauKaiTC Regular" w:hAnsi="Times New Roman" w:cs="Times New Roman"/>
          <w:caps w:val="0"/>
          <w:sz w:val="24"/>
          <w:szCs w:val="24"/>
        </w:rPr>
        <w:instrText xml:space="preserve"> TOC \o "1-8" \h \z \u </w:instrText>
      </w:r>
      <w:r w:rsidRPr="00753815">
        <w:rPr>
          <w:rFonts w:ascii="Times New Roman" w:eastAsia="BiauKaiTC Regular" w:hAnsi="Times New Roman" w:cs="Times New Roman"/>
          <w:caps w:val="0"/>
          <w:sz w:val="24"/>
          <w:szCs w:val="24"/>
        </w:rPr>
        <w:fldChar w:fldCharType="separate"/>
      </w:r>
      <w:hyperlink w:anchor="_Toc229473995" w:history="1">
        <w:r w:rsidR="00E14B75" w:rsidRPr="00764EF9">
          <w:rPr>
            <w:rStyle w:val="a3"/>
            <w:rFonts w:ascii="Times New Roman" w:eastAsia="BiauKaiTC Regular" w:hAnsi="Times New Roman" w:cs="Times New Roman"/>
            <w:noProof/>
          </w:rPr>
          <w:t>1.</w:t>
        </w:r>
        <w:r w:rsidR="00E14B75">
          <w:rPr>
            <w:rFonts w:cstheme="minorBidi"/>
            <w:b w:val="0"/>
            <w:bCs w:val="0"/>
            <w:caps w:val="0"/>
            <w:noProof/>
            <w:kern w:val="2"/>
            <w:sz w:val="24"/>
            <w:szCs w:val="24"/>
            <w14:ligatures w14:val="standardContextual"/>
          </w:rPr>
          <w:tab/>
        </w:r>
        <w:r w:rsidR="00E14B75" w:rsidRPr="00764EF9">
          <w:rPr>
            <w:rStyle w:val="a3"/>
            <w:rFonts w:ascii="Times New Roman" w:eastAsia="BiauKaiTC Regular" w:hAnsi="Times New Roman" w:cs="Times New Roman"/>
            <w:noProof/>
          </w:rPr>
          <w:t>Introduction</w:t>
        </w:r>
        <w:r w:rsidR="00E14B75">
          <w:rPr>
            <w:noProof/>
            <w:webHidden/>
          </w:rPr>
          <w:tab/>
        </w:r>
        <w:r w:rsidR="00E14B75">
          <w:rPr>
            <w:noProof/>
            <w:webHidden/>
          </w:rPr>
          <w:fldChar w:fldCharType="begin"/>
        </w:r>
        <w:r w:rsidR="00E14B75">
          <w:rPr>
            <w:noProof/>
            <w:webHidden/>
          </w:rPr>
          <w:instrText xml:space="preserve"> PAGEREF _Toc229473995 \h </w:instrText>
        </w:r>
        <w:r w:rsidR="00E14B75">
          <w:rPr>
            <w:noProof/>
            <w:webHidden/>
          </w:rPr>
        </w:r>
        <w:r w:rsidR="00E14B75">
          <w:rPr>
            <w:noProof/>
            <w:webHidden/>
          </w:rPr>
          <w:fldChar w:fldCharType="separate"/>
        </w:r>
        <w:r w:rsidR="00E14B75">
          <w:rPr>
            <w:noProof/>
            <w:webHidden/>
          </w:rPr>
          <w:t>2</w:t>
        </w:r>
        <w:r w:rsidR="00E14B75">
          <w:rPr>
            <w:noProof/>
            <w:webHidden/>
          </w:rPr>
          <w:fldChar w:fldCharType="end"/>
        </w:r>
      </w:hyperlink>
    </w:p>
    <w:p w14:paraId="40854191" w14:textId="141E5695"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3996" w:history="1">
        <w:r w:rsidRPr="00764EF9">
          <w:rPr>
            <w:rStyle w:val="a3"/>
            <w:bCs/>
            <w:noProof/>
          </w:rPr>
          <w:t>A.</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Background</w:t>
        </w:r>
        <w:r>
          <w:rPr>
            <w:noProof/>
            <w:webHidden/>
          </w:rPr>
          <w:tab/>
        </w:r>
        <w:r>
          <w:rPr>
            <w:noProof/>
            <w:webHidden/>
          </w:rPr>
          <w:fldChar w:fldCharType="begin"/>
        </w:r>
        <w:r>
          <w:rPr>
            <w:noProof/>
            <w:webHidden/>
          </w:rPr>
          <w:instrText xml:space="preserve"> PAGEREF _Toc229473996 \h </w:instrText>
        </w:r>
        <w:r>
          <w:rPr>
            <w:noProof/>
            <w:webHidden/>
          </w:rPr>
        </w:r>
        <w:r>
          <w:rPr>
            <w:noProof/>
            <w:webHidden/>
          </w:rPr>
          <w:fldChar w:fldCharType="separate"/>
        </w:r>
        <w:r>
          <w:rPr>
            <w:noProof/>
            <w:webHidden/>
          </w:rPr>
          <w:t>2</w:t>
        </w:r>
        <w:r>
          <w:rPr>
            <w:noProof/>
            <w:webHidden/>
          </w:rPr>
          <w:fldChar w:fldCharType="end"/>
        </w:r>
      </w:hyperlink>
    </w:p>
    <w:p w14:paraId="533128AC" w14:textId="05FA9431"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3997" w:history="1">
        <w:r w:rsidRPr="00764EF9">
          <w:rPr>
            <w:rStyle w:val="a3"/>
            <w:bCs/>
            <w:noProof/>
          </w:rPr>
          <w:t>B.</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Problem Description</w:t>
        </w:r>
        <w:r>
          <w:rPr>
            <w:noProof/>
            <w:webHidden/>
          </w:rPr>
          <w:tab/>
        </w:r>
        <w:r>
          <w:rPr>
            <w:noProof/>
            <w:webHidden/>
          </w:rPr>
          <w:fldChar w:fldCharType="begin"/>
        </w:r>
        <w:r>
          <w:rPr>
            <w:noProof/>
            <w:webHidden/>
          </w:rPr>
          <w:instrText xml:space="preserve"> PAGEREF _Toc229473997 \h </w:instrText>
        </w:r>
        <w:r>
          <w:rPr>
            <w:noProof/>
            <w:webHidden/>
          </w:rPr>
        </w:r>
        <w:r>
          <w:rPr>
            <w:noProof/>
            <w:webHidden/>
          </w:rPr>
          <w:fldChar w:fldCharType="separate"/>
        </w:r>
        <w:r>
          <w:rPr>
            <w:noProof/>
            <w:webHidden/>
          </w:rPr>
          <w:t>2</w:t>
        </w:r>
        <w:r>
          <w:rPr>
            <w:noProof/>
            <w:webHidden/>
          </w:rPr>
          <w:fldChar w:fldCharType="end"/>
        </w:r>
      </w:hyperlink>
    </w:p>
    <w:p w14:paraId="1FF235E3" w14:textId="0631FD6B"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3998" w:history="1">
        <w:r w:rsidRPr="00764EF9">
          <w:rPr>
            <w:rStyle w:val="a3"/>
            <w:bCs/>
            <w:noProof/>
          </w:rPr>
          <w:t>C.</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Technical Challenge</w:t>
        </w:r>
        <w:r>
          <w:rPr>
            <w:noProof/>
            <w:webHidden/>
          </w:rPr>
          <w:tab/>
        </w:r>
        <w:r>
          <w:rPr>
            <w:noProof/>
            <w:webHidden/>
          </w:rPr>
          <w:fldChar w:fldCharType="begin"/>
        </w:r>
        <w:r>
          <w:rPr>
            <w:noProof/>
            <w:webHidden/>
          </w:rPr>
          <w:instrText xml:space="preserve"> PAGEREF _Toc229473998 \h </w:instrText>
        </w:r>
        <w:r>
          <w:rPr>
            <w:noProof/>
            <w:webHidden/>
          </w:rPr>
        </w:r>
        <w:r>
          <w:rPr>
            <w:noProof/>
            <w:webHidden/>
          </w:rPr>
          <w:fldChar w:fldCharType="separate"/>
        </w:r>
        <w:r>
          <w:rPr>
            <w:noProof/>
            <w:webHidden/>
          </w:rPr>
          <w:t>3</w:t>
        </w:r>
        <w:r>
          <w:rPr>
            <w:noProof/>
            <w:webHidden/>
          </w:rPr>
          <w:fldChar w:fldCharType="end"/>
        </w:r>
      </w:hyperlink>
    </w:p>
    <w:p w14:paraId="2A0A126B" w14:textId="42B9FF24"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3999" w:history="1">
        <w:r w:rsidRPr="00764EF9">
          <w:rPr>
            <w:rStyle w:val="a3"/>
            <w:bCs/>
            <w:noProof/>
          </w:rPr>
          <w:t>D.</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Our observations</w:t>
        </w:r>
        <w:r>
          <w:rPr>
            <w:noProof/>
            <w:webHidden/>
          </w:rPr>
          <w:tab/>
        </w:r>
        <w:r>
          <w:rPr>
            <w:noProof/>
            <w:webHidden/>
          </w:rPr>
          <w:fldChar w:fldCharType="begin"/>
        </w:r>
        <w:r>
          <w:rPr>
            <w:noProof/>
            <w:webHidden/>
          </w:rPr>
          <w:instrText xml:space="preserve"> PAGEREF _Toc229473999 \h </w:instrText>
        </w:r>
        <w:r>
          <w:rPr>
            <w:noProof/>
            <w:webHidden/>
          </w:rPr>
        </w:r>
        <w:r>
          <w:rPr>
            <w:noProof/>
            <w:webHidden/>
          </w:rPr>
          <w:fldChar w:fldCharType="separate"/>
        </w:r>
        <w:r>
          <w:rPr>
            <w:noProof/>
            <w:webHidden/>
          </w:rPr>
          <w:t>5</w:t>
        </w:r>
        <w:r>
          <w:rPr>
            <w:noProof/>
            <w:webHidden/>
          </w:rPr>
          <w:fldChar w:fldCharType="end"/>
        </w:r>
      </w:hyperlink>
    </w:p>
    <w:p w14:paraId="5F715B40" w14:textId="1976A6E5"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00" w:history="1">
        <w:r w:rsidRPr="00764EF9">
          <w:rPr>
            <w:rStyle w:val="a3"/>
            <w:bCs/>
            <w:noProof/>
          </w:rPr>
          <w:t>E.</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How these observations help us develop the proposed method</w:t>
        </w:r>
        <w:r>
          <w:rPr>
            <w:noProof/>
            <w:webHidden/>
          </w:rPr>
          <w:tab/>
        </w:r>
        <w:r>
          <w:rPr>
            <w:noProof/>
            <w:webHidden/>
          </w:rPr>
          <w:fldChar w:fldCharType="begin"/>
        </w:r>
        <w:r>
          <w:rPr>
            <w:noProof/>
            <w:webHidden/>
          </w:rPr>
          <w:instrText xml:space="preserve"> PAGEREF _Toc229474000 \h </w:instrText>
        </w:r>
        <w:r>
          <w:rPr>
            <w:noProof/>
            <w:webHidden/>
          </w:rPr>
        </w:r>
        <w:r>
          <w:rPr>
            <w:noProof/>
            <w:webHidden/>
          </w:rPr>
          <w:fldChar w:fldCharType="separate"/>
        </w:r>
        <w:r>
          <w:rPr>
            <w:noProof/>
            <w:webHidden/>
          </w:rPr>
          <w:t>6</w:t>
        </w:r>
        <w:r>
          <w:rPr>
            <w:noProof/>
            <w:webHidden/>
          </w:rPr>
          <w:fldChar w:fldCharType="end"/>
        </w:r>
      </w:hyperlink>
    </w:p>
    <w:p w14:paraId="1AC691ED" w14:textId="681BA9AF"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01" w:history="1">
        <w:r w:rsidRPr="00764EF9">
          <w:rPr>
            <w:rStyle w:val="a3"/>
            <w:bCs/>
            <w:noProof/>
          </w:rPr>
          <w:t>F.</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A summary of experimental results</w:t>
        </w:r>
        <w:r>
          <w:rPr>
            <w:noProof/>
            <w:webHidden/>
          </w:rPr>
          <w:tab/>
        </w:r>
        <w:r>
          <w:rPr>
            <w:noProof/>
            <w:webHidden/>
          </w:rPr>
          <w:fldChar w:fldCharType="begin"/>
        </w:r>
        <w:r>
          <w:rPr>
            <w:noProof/>
            <w:webHidden/>
          </w:rPr>
          <w:instrText xml:space="preserve"> PAGEREF _Toc229474001 \h </w:instrText>
        </w:r>
        <w:r>
          <w:rPr>
            <w:noProof/>
            <w:webHidden/>
          </w:rPr>
        </w:r>
        <w:r>
          <w:rPr>
            <w:noProof/>
            <w:webHidden/>
          </w:rPr>
          <w:fldChar w:fldCharType="separate"/>
        </w:r>
        <w:r>
          <w:rPr>
            <w:noProof/>
            <w:webHidden/>
          </w:rPr>
          <w:t>7</w:t>
        </w:r>
        <w:r>
          <w:rPr>
            <w:noProof/>
            <w:webHidden/>
          </w:rPr>
          <w:fldChar w:fldCharType="end"/>
        </w:r>
      </w:hyperlink>
    </w:p>
    <w:p w14:paraId="4ED8E53F" w14:textId="0B124D55"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02" w:history="1">
        <w:r w:rsidRPr="00764EF9">
          <w:rPr>
            <w:rStyle w:val="a3"/>
            <w:rFonts w:ascii="Times New Roman" w:eastAsia="BiauKaiTC Regular" w:hAnsi="Times New Roman" w:cs="Times New Roman"/>
            <w:noProof/>
          </w:rPr>
          <w:t>2.</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Related Work</w:t>
        </w:r>
        <w:r>
          <w:rPr>
            <w:noProof/>
            <w:webHidden/>
          </w:rPr>
          <w:tab/>
        </w:r>
        <w:r>
          <w:rPr>
            <w:noProof/>
            <w:webHidden/>
          </w:rPr>
          <w:fldChar w:fldCharType="begin"/>
        </w:r>
        <w:r>
          <w:rPr>
            <w:noProof/>
            <w:webHidden/>
          </w:rPr>
          <w:instrText xml:space="preserve"> PAGEREF _Toc229474002 \h </w:instrText>
        </w:r>
        <w:r>
          <w:rPr>
            <w:noProof/>
            <w:webHidden/>
          </w:rPr>
        </w:r>
        <w:r>
          <w:rPr>
            <w:noProof/>
            <w:webHidden/>
          </w:rPr>
          <w:fldChar w:fldCharType="separate"/>
        </w:r>
        <w:r>
          <w:rPr>
            <w:noProof/>
            <w:webHidden/>
          </w:rPr>
          <w:t>9</w:t>
        </w:r>
        <w:r>
          <w:rPr>
            <w:noProof/>
            <w:webHidden/>
          </w:rPr>
          <w:fldChar w:fldCharType="end"/>
        </w:r>
      </w:hyperlink>
    </w:p>
    <w:p w14:paraId="71DF8BE8" w14:textId="5FEDA837"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03" w:history="1">
        <w:r w:rsidRPr="00764EF9">
          <w:rPr>
            <w:rStyle w:val="a3"/>
            <w:bCs/>
            <w:noProof/>
          </w:rPr>
          <w:t>A.</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Prompt Injection Attacks in Code Generation</w:t>
        </w:r>
        <w:r>
          <w:rPr>
            <w:noProof/>
            <w:webHidden/>
          </w:rPr>
          <w:tab/>
        </w:r>
        <w:r>
          <w:rPr>
            <w:noProof/>
            <w:webHidden/>
          </w:rPr>
          <w:fldChar w:fldCharType="begin"/>
        </w:r>
        <w:r>
          <w:rPr>
            <w:noProof/>
            <w:webHidden/>
          </w:rPr>
          <w:instrText xml:space="preserve"> PAGEREF _Toc229474003 \h </w:instrText>
        </w:r>
        <w:r>
          <w:rPr>
            <w:noProof/>
            <w:webHidden/>
          </w:rPr>
        </w:r>
        <w:r>
          <w:rPr>
            <w:noProof/>
            <w:webHidden/>
          </w:rPr>
          <w:fldChar w:fldCharType="separate"/>
        </w:r>
        <w:r>
          <w:rPr>
            <w:noProof/>
            <w:webHidden/>
          </w:rPr>
          <w:t>9</w:t>
        </w:r>
        <w:r>
          <w:rPr>
            <w:noProof/>
            <w:webHidden/>
          </w:rPr>
          <w:fldChar w:fldCharType="end"/>
        </w:r>
      </w:hyperlink>
    </w:p>
    <w:p w14:paraId="2807444F" w14:textId="31FD4BAB" w:rsidR="00E14B75" w:rsidRDefault="00E14B75">
      <w:pPr>
        <w:pStyle w:val="3"/>
        <w:tabs>
          <w:tab w:val="right" w:leader="dot" w:pos="8296"/>
        </w:tabs>
        <w:rPr>
          <w:rFonts w:cstheme="minorBidi"/>
          <w:i w:val="0"/>
          <w:iCs w:val="0"/>
          <w:noProof/>
          <w:kern w:val="2"/>
          <w:sz w:val="24"/>
          <w:szCs w:val="24"/>
          <w14:ligatures w14:val="standardContextual"/>
        </w:rPr>
      </w:pPr>
      <w:hyperlink w:anchor="_Toc229474004" w:history="1">
        <w:r w:rsidRPr="00764EF9">
          <w:rPr>
            <w:rStyle w:val="a3"/>
            <w:rFonts w:ascii="Times New Roman" w:eastAsia="BiauKaiTC Regular" w:hAnsi="Times New Roman" w:cs="Times New Roman"/>
            <w:bCs/>
            <w:noProof/>
          </w:rPr>
          <w:t xml:space="preserve">1) </w:t>
        </w:r>
        <w:r w:rsidRPr="00764EF9">
          <w:rPr>
            <w:rStyle w:val="a3"/>
            <w:rFonts w:ascii="Times New Roman" w:eastAsia="BiauKaiTC Regular" w:hAnsi="Times New Roman" w:cs="Times New Roman"/>
            <w:bCs/>
            <w:noProof/>
            <w:shd w:val="clear" w:color="auto" w:fill="FFFFFF"/>
          </w:rPr>
          <w:t>Indirect Prompt Injection Attack</w:t>
        </w:r>
        <w:r>
          <w:rPr>
            <w:noProof/>
            <w:webHidden/>
          </w:rPr>
          <w:tab/>
        </w:r>
        <w:r>
          <w:rPr>
            <w:noProof/>
            <w:webHidden/>
          </w:rPr>
          <w:fldChar w:fldCharType="begin"/>
        </w:r>
        <w:r>
          <w:rPr>
            <w:noProof/>
            <w:webHidden/>
          </w:rPr>
          <w:instrText xml:space="preserve"> PAGEREF _Toc229474004 \h </w:instrText>
        </w:r>
        <w:r>
          <w:rPr>
            <w:noProof/>
            <w:webHidden/>
          </w:rPr>
        </w:r>
        <w:r>
          <w:rPr>
            <w:noProof/>
            <w:webHidden/>
          </w:rPr>
          <w:fldChar w:fldCharType="separate"/>
        </w:r>
        <w:r>
          <w:rPr>
            <w:noProof/>
            <w:webHidden/>
          </w:rPr>
          <w:t>9</w:t>
        </w:r>
        <w:r>
          <w:rPr>
            <w:noProof/>
            <w:webHidden/>
          </w:rPr>
          <w:fldChar w:fldCharType="end"/>
        </w:r>
      </w:hyperlink>
    </w:p>
    <w:p w14:paraId="39D45C4C" w14:textId="62E20CBA" w:rsidR="00E14B75" w:rsidRDefault="00E14B75">
      <w:pPr>
        <w:pStyle w:val="3"/>
        <w:tabs>
          <w:tab w:val="right" w:leader="dot" w:pos="8296"/>
        </w:tabs>
        <w:rPr>
          <w:rFonts w:cstheme="minorBidi"/>
          <w:i w:val="0"/>
          <w:iCs w:val="0"/>
          <w:noProof/>
          <w:kern w:val="2"/>
          <w:sz w:val="24"/>
          <w:szCs w:val="24"/>
          <w14:ligatures w14:val="standardContextual"/>
        </w:rPr>
      </w:pPr>
      <w:hyperlink w:anchor="_Toc229474005" w:history="1">
        <w:r w:rsidRPr="00764EF9">
          <w:rPr>
            <w:rStyle w:val="a3"/>
            <w:rFonts w:ascii="Times New Roman" w:eastAsia="BiauKaiTC Regular" w:hAnsi="Times New Roman" w:cs="Times New Roman"/>
            <w:bCs/>
            <w:noProof/>
            <w:shd w:val="clear" w:color="auto" w:fill="FFFFFF"/>
          </w:rPr>
          <w:t>2) In code generation scenarios</w:t>
        </w:r>
        <w:r>
          <w:rPr>
            <w:noProof/>
            <w:webHidden/>
          </w:rPr>
          <w:tab/>
        </w:r>
        <w:r>
          <w:rPr>
            <w:noProof/>
            <w:webHidden/>
          </w:rPr>
          <w:fldChar w:fldCharType="begin"/>
        </w:r>
        <w:r>
          <w:rPr>
            <w:noProof/>
            <w:webHidden/>
          </w:rPr>
          <w:instrText xml:space="preserve"> PAGEREF _Toc229474005 \h </w:instrText>
        </w:r>
        <w:r>
          <w:rPr>
            <w:noProof/>
            <w:webHidden/>
          </w:rPr>
        </w:r>
        <w:r>
          <w:rPr>
            <w:noProof/>
            <w:webHidden/>
          </w:rPr>
          <w:fldChar w:fldCharType="separate"/>
        </w:r>
        <w:r>
          <w:rPr>
            <w:noProof/>
            <w:webHidden/>
          </w:rPr>
          <w:t>10</w:t>
        </w:r>
        <w:r>
          <w:rPr>
            <w:noProof/>
            <w:webHidden/>
          </w:rPr>
          <w:fldChar w:fldCharType="end"/>
        </w:r>
      </w:hyperlink>
    </w:p>
    <w:p w14:paraId="22E5A208" w14:textId="02D13F7D"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06" w:history="1">
        <w:r w:rsidRPr="00764EF9">
          <w:rPr>
            <w:rStyle w:val="a3"/>
            <w:bCs/>
            <w:noProof/>
          </w:rPr>
          <w:t>B.</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Defenses against Prompt Injection</w:t>
        </w:r>
        <w:r>
          <w:rPr>
            <w:noProof/>
            <w:webHidden/>
          </w:rPr>
          <w:tab/>
        </w:r>
        <w:r>
          <w:rPr>
            <w:noProof/>
            <w:webHidden/>
          </w:rPr>
          <w:fldChar w:fldCharType="begin"/>
        </w:r>
        <w:r>
          <w:rPr>
            <w:noProof/>
            <w:webHidden/>
          </w:rPr>
          <w:instrText xml:space="preserve"> PAGEREF _Toc229474006 \h </w:instrText>
        </w:r>
        <w:r>
          <w:rPr>
            <w:noProof/>
            <w:webHidden/>
          </w:rPr>
        </w:r>
        <w:r>
          <w:rPr>
            <w:noProof/>
            <w:webHidden/>
          </w:rPr>
          <w:fldChar w:fldCharType="separate"/>
        </w:r>
        <w:r>
          <w:rPr>
            <w:noProof/>
            <w:webHidden/>
          </w:rPr>
          <w:t>10</w:t>
        </w:r>
        <w:r>
          <w:rPr>
            <w:noProof/>
            <w:webHidden/>
          </w:rPr>
          <w:fldChar w:fldCharType="end"/>
        </w:r>
      </w:hyperlink>
    </w:p>
    <w:p w14:paraId="5E85DF40" w14:textId="50D858DD"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07" w:history="1">
        <w:r w:rsidRPr="00764EF9">
          <w:rPr>
            <w:rStyle w:val="a3"/>
            <w:rFonts w:ascii="Times New Roman" w:eastAsia="BiauKaiTC Regular" w:hAnsi="Times New Roman" w:cs="Times New Roman"/>
            <w:noProof/>
          </w:rPr>
          <w:t>3.</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Background Knowledge</w:t>
        </w:r>
        <w:r>
          <w:rPr>
            <w:noProof/>
            <w:webHidden/>
          </w:rPr>
          <w:tab/>
        </w:r>
        <w:r>
          <w:rPr>
            <w:noProof/>
            <w:webHidden/>
          </w:rPr>
          <w:fldChar w:fldCharType="begin"/>
        </w:r>
        <w:r>
          <w:rPr>
            <w:noProof/>
            <w:webHidden/>
          </w:rPr>
          <w:instrText xml:space="preserve"> PAGEREF _Toc229474007 \h </w:instrText>
        </w:r>
        <w:r>
          <w:rPr>
            <w:noProof/>
            <w:webHidden/>
          </w:rPr>
        </w:r>
        <w:r>
          <w:rPr>
            <w:noProof/>
            <w:webHidden/>
          </w:rPr>
          <w:fldChar w:fldCharType="separate"/>
        </w:r>
        <w:r>
          <w:rPr>
            <w:noProof/>
            <w:webHidden/>
          </w:rPr>
          <w:t>12</w:t>
        </w:r>
        <w:r>
          <w:rPr>
            <w:noProof/>
            <w:webHidden/>
          </w:rPr>
          <w:fldChar w:fldCharType="end"/>
        </w:r>
      </w:hyperlink>
    </w:p>
    <w:p w14:paraId="50D28BFE" w14:textId="2C100344"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08" w:history="1">
        <w:r w:rsidRPr="00764EF9">
          <w:rPr>
            <w:rStyle w:val="a3"/>
            <w:rFonts w:ascii="Times New Roman" w:eastAsia="BiauKaiTC Regular" w:hAnsi="Times New Roman" w:cs="Times New Roman"/>
            <w:noProof/>
          </w:rPr>
          <w:t>4.</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Threat model</w:t>
        </w:r>
        <w:r>
          <w:rPr>
            <w:noProof/>
            <w:webHidden/>
          </w:rPr>
          <w:tab/>
        </w:r>
        <w:r>
          <w:rPr>
            <w:noProof/>
            <w:webHidden/>
          </w:rPr>
          <w:fldChar w:fldCharType="begin"/>
        </w:r>
        <w:r>
          <w:rPr>
            <w:noProof/>
            <w:webHidden/>
          </w:rPr>
          <w:instrText xml:space="preserve"> PAGEREF _Toc229474008 \h </w:instrText>
        </w:r>
        <w:r>
          <w:rPr>
            <w:noProof/>
            <w:webHidden/>
          </w:rPr>
        </w:r>
        <w:r>
          <w:rPr>
            <w:noProof/>
            <w:webHidden/>
          </w:rPr>
          <w:fldChar w:fldCharType="separate"/>
        </w:r>
        <w:r>
          <w:rPr>
            <w:noProof/>
            <w:webHidden/>
          </w:rPr>
          <w:t>13</w:t>
        </w:r>
        <w:r>
          <w:rPr>
            <w:noProof/>
            <w:webHidden/>
          </w:rPr>
          <w:fldChar w:fldCharType="end"/>
        </w:r>
      </w:hyperlink>
    </w:p>
    <w:p w14:paraId="38515EC6" w14:textId="0635BE21"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09" w:history="1">
        <w:r w:rsidRPr="00764EF9">
          <w:rPr>
            <w:rStyle w:val="a3"/>
            <w:bCs/>
            <w:noProof/>
          </w:rPr>
          <w:t>A.</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Problem setting</w:t>
        </w:r>
        <w:r>
          <w:rPr>
            <w:noProof/>
            <w:webHidden/>
          </w:rPr>
          <w:tab/>
        </w:r>
        <w:r>
          <w:rPr>
            <w:noProof/>
            <w:webHidden/>
          </w:rPr>
          <w:fldChar w:fldCharType="begin"/>
        </w:r>
        <w:r>
          <w:rPr>
            <w:noProof/>
            <w:webHidden/>
          </w:rPr>
          <w:instrText xml:space="preserve"> PAGEREF _Toc229474009 \h </w:instrText>
        </w:r>
        <w:r>
          <w:rPr>
            <w:noProof/>
            <w:webHidden/>
          </w:rPr>
        </w:r>
        <w:r>
          <w:rPr>
            <w:noProof/>
            <w:webHidden/>
          </w:rPr>
          <w:fldChar w:fldCharType="separate"/>
        </w:r>
        <w:r>
          <w:rPr>
            <w:noProof/>
            <w:webHidden/>
          </w:rPr>
          <w:t>14</w:t>
        </w:r>
        <w:r>
          <w:rPr>
            <w:noProof/>
            <w:webHidden/>
          </w:rPr>
          <w:fldChar w:fldCharType="end"/>
        </w:r>
      </w:hyperlink>
    </w:p>
    <w:p w14:paraId="24ADA10E" w14:textId="5D589318"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10" w:history="1">
        <w:r w:rsidRPr="00764EF9">
          <w:rPr>
            <w:rStyle w:val="a3"/>
            <w:bCs/>
            <w:noProof/>
          </w:rPr>
          <w:t>B.</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Defen</w:t>
        </w:r>
        <w:r w:rsidRPr="00764EF9">
          <w:rPr>
            <w:rStyle w:val="a3"/>
            <w:rFonts w:ascii="Times New Roman" w:eastAsia="BiauKaiTC Regular" w:hAnsi="Times New Roman" w:cs="Times New Roman"/>
            <w:bCs/>
            <w:noProof/>
          </w:rPr>
          <w:t>d</w:t>
        </w:r>
        <w:r w:rsidRPr="00764EF9">
          <w:rPr>
            <w:rStyle w:val="a3"/>
            <w:rFonts w:ascii="Times New Roman" w:eastAsia="BiauKaiTC Regular" w:hAnsi="Times New Roman" w:cs="Times New Roman"/>
            <w:bCs/>
            <w:noProof/>
          </w:rPr>
          <w:t>er’s capability</w:t>
        </w:r>
        <w:r>
          <w:rPr>
            <w:noProof/>
            <w:webHidden/>
          </w:rPr>
          <w:tab/>
        </w:r>
        <w:r>
          <w:rPr>
            <w:noProof/>
            <w:webHidden/>
          </w:rPr>
          <w:fldChar w:fldCharType="begin"/>
        </w:r>
        <w:r>
          <w:rPr>
            <w:noProof/>
            <w:webHidden/>
          </w:rPr>
          <w:instrText xml:space="preserve"> PAGEREF _Toc229474010 \h </w:instrText>
        </w:r>
        <w:r>
          <w:rPr>
            <w:noProof/>
            <w:webHidden/>
          </w:rPr>
        </w:r>
        <w:r>
          <w:rPr>
            <w:noProof/>
            <w:webHidden/>
          </w:rPr>
          <w:fldChar w:fldCharType="separate"/>
        </w:r>
        <w:r>
          <w:rPr>
            <w:noProof/>
            <w:webHidden/>
          </w:rPr>
          <w:t>16</w:t>
        </w:r>
        <w:r>
          <w:rPr>
            <w:noProof/>
            <w:webHidden/>
          </w:rPr>
          <w:fldChar w:fldCharType="end"/>
        </w:r>
      </w:hyperlink>
    </w:p>
    <w:p w14:paraId="340868BC" w14:textId="3CC9983E"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11" w:history="1">
        <w:r w:rsidRPr="00764EF9">
          <w:rPr>
            <w:rStyle w:val="a3"/>
            <w:rFonts w:ascii="Times New Roman" w:eastAsia="BiauKaiTC Regular" w:hAnsi="Times New Roman" w:cs="Times New Roman"/>
            <w:noProof/>
          </w:rPr>
          <w:t>5.</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Proposed Method</w:t>
        </w:r>
        <w:r>
          <w:rPr>
            <w:noProof/>
            <w:webHidden/>
          </w:rPr>
          <w:tab/>
        </w:r>
        <w:r>
          <w:rPr>
            <w:noProof/>
            <w:webHidden/>
          </w:rPr>
          <w:fldChar w:fldCharType="begin"/>
        </w:r>
        <w:r>
          <w:rPr>
            <w:noProof/>
            <w:webHidden/>
          </w:rPr>
          <w:instrText xml:space="preserve"> PAGEREF _Toc229474011 \h </w:instrText>
        </w:r>
        <w:r>
          <w:rPr>
            <w:noProof/>
            <w:webHidden/>
          </w:rPr>
        </w:r>
        <w:r>
          <w:rPr>
            <w:noProof/>
            <w:webHidden/>
          </w:rPr>
          <w:fldChar w:fldCharType="separate"/>
        </w:r>
        <w:r>
          <w:rPr>
            <w:noProof/>
            <w:webHidden/>
          </w:rPr>
          <w:t>17</w:t>
        </w:r>
        <w:r>
          <w:rPr>
            <w:noProof/>
            <w:webHidden/>
          </w:rPr>
          <w:fldChar w:fldCharType="end"/>
        </w:r>
      </w:hyperlink>
    </w:p>
    <w:p w14:paraId="41A6B52F" w14:textId="32F86DB7"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12" w:history="1">
        <w:r w:rsidRPr="00764EF9">
          <w:rPr>
            <w:rStyle w:val="a3"/>
            <w:rFonts w:ascii="Times New Roman" w:eastAsia="BiauKaiTC Regular" w:hAnsi="Times New Roman" w:cs="Times New Roman"/>
            <w:noProof/>
          </w:rPr>
          <w:t>6.</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Evaluation</w:t>
        </w:r>
        <w:r>
          <w:rPr>
            <w:noProof/>
            <w:webHidden/>
          </w:rPr>
          <w:tab/>
        </w:r>
        <w:r>
          <w:rPr>
            <w:noProof/>
            <w:webHidden/>
          </w:rPr>
          <w:fldChar w:fldCharType="begin"/>
        </w:r>
        <w:r>
          <w:rPr>
            <w:noProof/>
            <w:webHidden/>
          </w:rPr>
          <w:instrText xml:space="preserve"> PAGEREF _Toc229474012 \h </w:instrText>
        </w:r>
        <w:r>
          <w:rPr>
            <w:noProof/>
            <w:webHidden/>
          </w:rPr>
        </w:r>
        <w:r>
          <w:rPr>
            <w:noProof/>
            <w:webHidden/>
          </w:rPr>
          <w:fldChar w:fldCharType="separate"/>
        </w:r>
        <w:r>
          <w:rPr>
            <w:noProof/>
            <w:webHidden/>
          </w:rPr>
          <w:t>22</w:t>
        </w:r>
        <w:r>
          <w:rPr>
            <w:noProof/>
            <w:webHidden/>
          </w:rPr>
          <w:fldChar w:fldCharType="end"/>
        </w:r>
      </w:hyperlink>
    </w:p>
    <w:p w14:paraId="3381B174" w14:textId="34D01103"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13" w:history="1">
        <w:r w:rsidRPr="00764EF9">
          <w:rPr>
            <w:rStyle w:val="a3"/>
            <w:bCs/>
            <w:noProof/>
          </w:rPr>
          <w:t>A.</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Setup</w:t>
        </w:r>
        <w:r>
          <w:rPr>
            <w:noProof/>
            <w:webHidden/>
          </w:rPr>
          <w:tab/>
        </w:r>
        <w:r>
          <w:rPr>
            <w:noProof/>
            <w:webHidden/>
          </w:rPr>
          <w:fldChar w:fldCharType="begin"/>
        </w:r>
        <w:r>
          <w:rPr>
            <w:noProof/>
            <w:webHidden/>
          </w:rPr>
          <w:instrText xml:space="preserve"> PAGEREF _Toc229474013 \h </w:instrText>
        </w:r>
        <w:r>
          <w:rPr>
            <w:noProof/>
            <w:webHidden/>
          </w:rPr>
        </w:r>
        <w:r>
          <w:rPr>
            <w:noProof/>
            <w:webHidden/>
          </w:rPr>
          <w:fldChar w:fldCharType="separate"/>
        </w:r>
        <w:r>
          <w:rPr>
            <w:noProof/>
            <w:webHidden/>
          </w:rPr>
          <w:t>22</w:t>
        </w:r>
        <w:r>
          <w:rPr>
            <w:noProof/>
            <w:webHidden/>
          </w:rPr>
          <w:fldChar w:fldCharType="end"/>
        </w:r>
      </w:hyperlink>
    </w:p>
    <w:p w14:paraId="11817FC4" w14:textId="2A293D4B"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14" w:history="1">
        <w:r w:rsidRPr="00764EF9">
          <w:rPr>
            <w:rStyle w:val="a3"/>
            <w:rFonts w:ascii="Times New Roman" w:eastAsia="BiauKaiTC Regular" w:hAnsi="Times New Roman" w:cs="Times New Roman"/>
            <w:bCs/>
            <w:noProof/>
          </w:rPr>
          <w:t>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Datasets</w:t>
        </w:r>
        <w:r>
          <w:rPr>
            <w:noProof/>
            <w:webHidden/>
          </w:rPr>
          <w:tab/>
        </w:r>
        <w:r>
          <w:rPr>
            <w:noProof/>
            <w:webHidden/>
          </w:rPr>
          <w:fldChar w:fldCharType="begin"/>
        </w:r>
        <w:r>
          <w:rPr>
            <w:noProof/>
            <w:webHidden/>
          </w:rPr>
          <w:instrText xml:space="preserve"> PAGEREF _Toc229474014 \h </w:instrText>
        </w:r>
        <w:r>
          <w:rPr>
            <w:noProof/>
            <w:webHidden/>
          </w:rPr>
        </w:r>
        <w:r>
          <w:rPr>
            <w:noProof/>
            <w:webHidden/>
          </w:rPr>
          <w:fldChar w:fldCharType="separate"/>
        </w:r>
        <w:r>
          <w:rPr>
            <w:noProof/>
            <w:webHidden/>
          </w:rPr>
          <w:t>22</w:t>
        </w:r>
        <w:r>
          <w:rPr>
            <w:noProof/>
            <w:webHidden/>
          </w:rPr>
          <w:fldChar w:fldCharType="end"/>
        </w:r>
      </w:hyperlink>
    </w:p>
    <w:p w14:paraId="300F46C4" w14:textId="10631A31"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15" w:history="1">
        <w:r w:rsidRPr="00764EF9">
          <w:rPr>
            <w:rStyle w:val="a3"/>
            <w:rFonts w:ascii="Times New Roman" w:eastAsia="BiauKaiTC Regular" w:hAnsi="Times New Roman" w:cs="Times New Roman"/>
            <w:bCs/>
            <w:noProof/>
          </w:rPr>
          <w:t>ii.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Models</w:t>
        </w:r>
        <w:r>
          <w:rPr>
            <w:noProof/>
            <w:webHidden/>
          </w:rPr>
          <w:tab/>
        </w:r>
        <w:r>
          <w:rPr>
            <w:noProof/>
            <w:webHidden/>
          </w:rPr>
          <w:fldChar w:fldCharType="begin"/>
        </w:r>
        <w:r>
          <w:rPr>
            <w:noProof/>
            <w:webHidden/>
          </w:rPr>
          <w:instrText xml:space="preserve"> PAGEREF _Toc229474015 \h </w:instrText>
        </w:r>
        <w:r>
          <w:rPr>
            <w:noProof/>
            <w:webHidden/>
          </w:rPr>
        </w:r>
        <w:r>
          <w:rPr>
            <w:noProof/>
            <w:webHidden/>
          </w:rPr>
          <w:fldChar w:fldCharType="separate"/>
        </w:r>
        <w:r>
          <w:rPr>
            <w:noProof/>
            <w:webHidden/>
          </w:rPr>
          <w:t>22</w:t>
        </w:r>
        <w:r>
          <w:rPr>
            <w:noProof/>
            <w:webHidden/>
          </w:rPr>
          <w:fldChar w:fldCharType="end"/>
        </w:r>
      </w:hyperlink>
    </w:p>
    <w:p w14:paraId="551A8865" w14:textId="5A840D22"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16" w:history="1">
        <w:r w:rsidRPr="00764EF9">
          <w:rPr>
            <w:rStyle w:val="a3"/>
            <w:rFonts w:ascii="Times New Roman" w:eastAsia="BiauKaiTC Regular" w:hAnsi="Times New Roman" w:cs="Times New Roman"/>
            <w:bCs/>
            <w:noProof/>
          </w:rPr>
          <w:t>iii.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Metrics</w:t>
        </w:r>
        <w:r>
          <w:rPr>
            <w:noProof/>
            <w:webHidden/>
          </w:rPr>
          <w:tab/>
        </w:r>
        <w:r>
          <w:rPr>
            <w:noProof/>
            <w:webHidden/>
          </w:rPr>
          <w:fldChar w:fldCharType="begin"/>
        </w:r>
        <w:r>
          <w:rPr>
            <w:noProof/>
            <w:webHidden/>
          </w:rPr>
          <w:instrText xml:space="preserve"> PAGEREF _Toc229474016 \h </w:instrText>
        </w:r>
        <w:r>
          <w:rPr>
            <w:noProof/>
            <w:webHidden/>
          </w:rPr>
        </w:r>
        <w:r>
          <w:rPr>
            <w:noProof/>
            <w:webHidden/>
          </w:rPr>
          <w:fldChar w:fldCharType="separate"/>
        </w:r>
        <w:r>
          <w:rPr>
            <w:noProof/>
            <w:webHidden/>
          </w:rPr>
          <w:t>23</w:t>
        </w:r>
        <w:r>
          <w:rPr>
            <w:noProof/>
            <w:webHidden/>
          </w:rPr>
          <w:fldChar w:fldCharType="end"/>
        </w:r>
      </w:hyperlink>
    </w:p>
    <w:p w14:paraId="75EF778F" w14:textId="60362128"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17" w:history="1">
        <w:r w:rsidRPr="00764EF9">
          <w:rPr>
            <w:rStyle w:val="a3"/>
            <w:rFonts w:ascii="Times New Roman" w:eastAsia="BiauKaiTC Regular" w:hAnsi="Times New Roman" w:cs="Times New Roman"/>
            <w:bCs/>
            <w:noProof/>
          </w:rPr>
          <w:t>iv.</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Competitors</w:t>
        </w:r>
        <w:r>
          <w:rPr>
            <w:noProof/>
            <w:webHidden/>
          </w:rPr>
          <w:tab/>
        </w:r>
        <w:r>
          <w:rPr>
            <w:noProof/>
            <w:webHidden/>
          </w:rPr>
          <w:fldChar w:fldCharType="begin"/>
        </w:r>
        <w:r>
          <w:rPr>
            <w:noProof/>
            <w:webHidden/>
          </w:rPr>
          <w:instrText xml:space="preserve"> PAGEREF _Toc229474017 \h </w:instrText>
        </w:r>
        <w:r>
          <w:rPr>
            <w:noProof/>
            <w:webHidden/>
          </w:rPr>
        </w:r>
        <w:r>
          <w:rPr>
            <w:noProof/>
            <w:webHidden/>
          </w:rPr>
          <w:fldChar w:fldCharType="separate"/>
        </w:r>
        <w:r>
          <w:rPr>
            <w:noProof/>
            <w:webHidden/>
          </w:rPr>
          <w:t>24</w:t>
        </w:r>
        <w:r>
          <w:rPr>
            <w:noProof/>
            <w:webHidden/>
          </w:rPr>
          <w:fldChar w:fldCharType="end"/>
        </w:r>
      </w:hyperlink>
    </w:p>
    <w:p w14:paraId="7ECAA63A" w14:textId="5EC91932"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18" w:history="1">
        <w:r w:rsidRPr="00764EF9">
          <w:rPr>
            <w:rStyle w:val="a3"/>
            <w:rFonts w:ascii="Times New Roman" w:eastAsia="BiauKaiTC Regular" w:hAnsi="Times New Roman" w:cs="Times New Roman"/>
            <w:bCs/>
            <w:noProof/>
          </w:rPr>
          <w:t>v.</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Hyperparameter Setting</w:t>
        </w:r>
        <w:r>
          <w:rPr>
            <w:noProof/>
            <w:webHidden/>
          </w:rPr>
          <w:tab/>
        </w:r>
        <w:r>
          <w:rPr>
            <w:noProof/>
            <w:webHidden/>
          </w:rPr>
          <w:fldChar w:fldCharType="begin"/>
        </w:r>
        <w:r>
          <w:rPr>
            <w:noProof/>
            <w:webHidden/>
          </w:rPr>
          <w:instrText xml:space="preserve"> PAGEREF _Toc229474018 \h </w:instrText>
        </w:r>
        <w:r>
          <w:rPr>
            <w:noProof/>
            <w:webHidden/>
          </w:rPr>
        </w:r>
        <w:r>
          <w:rPr>
            <w:noProof/>
            <w:webHidden/>
          </w:rPr>
          <w:fldChar w:fldCharType="separate"/>
        </w:r>
        <w:r>
          <w:rPr>
            <w:noProof/>
            <w:webHidden/>
          </w:rPr>
          <w:t>24</w:t>
        </w:r>
        <w:r>
          <w:rPr>
            <w:noProof/>
            <w:webHidden/>
          </w:rPr>
          <w:fldChar w:fldCharType="end"/>
        </w:r>
      </w:hyperlink>
    </w:p>
    <w:p w14:paraId="3F57F3E2" w14:textId="0507E0EE"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19" w:history="1">
        <w:r w:rsidRPr="00764EF9">
          <w:rPr>
            <w:rStyle w:val="a3"/>
            <w:bCs/>
            <w:noProof/>
          </w:rPr>
          <w:t>B.</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Result</w:t>
        </w:r>
        <w:r>
          <w:rPr>
            <w:noProof/>
            <w:webHidden/>
          </w:rPr>
          <w:tab/>
        </w:r>
        <w:r>
          <w:rPr>
            <w:noProof/>
            <w:webHidden/>
          </w:rPr>
          <w:fldChar w:fldCharType="begin"/>
        </w:r>
        <w:r>
          <w:rPr>
            <w:noProof/>
            <w:webHidden/>
          </w:rPr>
          <w:instrText xml:space="preserve"> PAGEREF _Toc229474019 \h </w:instrText>
        </w:r>
        <w:r>
          <w:rPr>
            <w:noProof/>
            <w:webHidden/>
          </w:rPr>
        </w:r>
        <w:r>
          <w:rPr>
            <w:noProof/>
            <w:webHidden/>
          </w:rPr>
          <w:fldChar w:fldCharType="separate"/>
        </w:r>
        <w:r>
          <w:rPr>
            <w:noProof/>
            <w:webHidden/>
          </w:rPr>
          <w:t>26</w:t>
        </w:r>
        <w:r>
          <w:rPr>
            <w:noProof/>
            <w:webHidden/>
          </w:rPr>
          <w:fldChar w:fldCharType="end"/>
        </w:r>
      </w:hyperlink>
    </w:p>
    <w:p w14:paraId="2C3405D6" w14:textId="0D47B00D"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0" w:history="1">
        <w:r w:rsidRPr="00764EF9">
          <w:rPr>
            <w:rStyle w:val="a3"/>
            <w:rFonts w:ascii="Times New Roman" w:eastAsia="BiauKaiTC Regular" w:hAnsi="Times New Roman" w:cs="Times New Roman"/>
            <w:bCs/>
            <w:noProof/>
          </w:rPr>
          <w:t>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Defense on 6 Attack type compared with 3 baselines</w:t>
        </w:r>
        <w:r>
          <w:rPr>
            <w:noProof/>
            <w:webHidden/>
          </w:rPr>
          <w:tab/>
        </w:r>
        <w:r>
          <w:rPr>
            <w:noProof/>
            <w:webHidden/>
          </w:rPr>
          <w:fldChar w:fldCharType="begin"/>
        </w:r>
        <w:r>
          <w:rPr>
            <w:noProof/>
            <w:webHidden/>
          </w:rPr>
          <w:instrText xml:space="preserve"> PAGEREF _Toc229474020 \h </w:instrText>
        </w:r>
        <w:r>
          <w:rPr>
            <w:noProof/>
            <w:webHidden/>
          </w:rPr>
        </w:r>
        <w:r>
          <w:rPr>
            <w:noProof/>
            <w:webHidden/>
          </w:rPr>
          <w:fldChar w:fldCharType="separate"/>
        </w:r>
        <w:r>
          <w:rPr>
            <w:noProof/>
            <w:webHidden/>
          </w:rPr>
          <w:t>26</w:t>
        </w:r>
        <w:r>
          <w:rPr>
            <w:noProof/>
            <w:webHidden/>
          </w:rPr>
          <w:fldChar w:fldCharType="end"/>
        </w:r>
      </w:hyperlink>
    </w:p>
    <w:p w14:paraId="62D0A953" w14:textId="490CD420"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1" w:history="1">
        <w:r w:rsidRPr="00764EF9">
          <w:rPr>
            <w:rStyle w:val="a3"/>
            <w:rFonts w:ascii="Times New Roman" w:eastAsia="BiauKaiTC Regular" w:hAnsi="Times New Roman" w:cs="Times New Roman"/>
            <w:bCs/>
            <w:noProof/>
          </w:rPr>
          <w:t>ii.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AUC-ROC</w:t>
        </w:r>
        <w:r>
          <w:rPr>
            <w:noProof/>
            <w:webHidden/>
          </w:rPr>
          <w:tab/>
        </w:r>
        <w:r>
          <w:rPr>
            <w:noProof/>
            <w:webHidden/>
          </w:rPr>
          <w:fldChar w:fldCharType="begin"/>
        </w:r>
        <w:r>
          <w:rPr>
            <w:noProof/>
            <w:webHidden/>
          </w:rPr>
          <w:instrText xml:space="preserve"> PAGEREF _Toc229474021 \h </w:instrText>
        </w:r>
        <w:r>
          <w:rPr>
            <w:noProof/>
            <w:webHidden/>
          </w:rPr>
        </w:r>
        <w:r>
          <w:rPr>
            <w:noProof/>
            <w:webHidden/>
          </w:rPr>
          <w:fldChar w:fldCharType="separate"/>
        </w:r>
        <w:r>
          <w:rPr>
            <w:noProof/>
            <w:webHidden/>
          </w:rPr>
          <w:t>27</w:t>
        </w:r>
        <w:r>
          <w:rPr>
            <w:noProof/>
            <w:webHidden/>
          </w:rPr>
          <w:fldChar w:fldCharType="end"/>
        </w:r>
      </w:hyperlink>
    </w:p>
    <w:p w14:paraId="79FCB309" w14:textId="109BB4E3"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2" w:history="1">
        <w:r w:rsidRPr="00764EF9">
          <w:rPr>
            <w:rStyle w:val="a3"/>
            <w:rFonts w:ascii="Times New Roman" w:eastAsia="BiauKaiTC Regular" w:hAnsi="Times New Roman" w:cs="Times New Roman"/>
            <w:bCs/>
            <w:noProof/>
          </w:rPr>
          <w:t>iii.</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Cumulative layer’s performance</w:t>
        </w:r>
        <w:r>
          <w:rPr>
            <w:noProof/>
            <w:webHidden/>
          </w:rPr>
          <w:tab/>
        </w:r>
        <w:r>
          <w:rPr>
            <w:noProof/>
            <w:webHidden/>
          </w:rPr>
          <w:fldChar w:fldCharType="begin"/>
        </w:r>
        <w:r>
          <w:rPr>
            <w:noProof/>
            <w:webHidden/>
          </w:rPr>
          <w:instrText xml:space="preserve"> PAGEREF _Toc229474022 \h </w:instrText>
        </w:r>
        <w:r>
          <w:rPr>
            <w:noProof/>
            <w:webHidden/>
          </w:rPr>
        </w:r>
        <w:r>
          <w:rPr>
            <w:noProof/>
            <w:webHidden/>
          </w:rPr>
          <w:fldChar w:fldCharType="separate"/>
        </w:r>
        <w:r>
          <w:rPr>
            <w:noProof/>
            <w:webHidden/>
          </w:rPr>
          <w:t>28</w:t>
        </w:r>
        <w:r>
          <w:rPr>
            <w:noProof/>
            <w:webHidden/>
          </w:rPr>
          <w:fldChar w:fldCharType="end"/>
        </w:r>
      </w:hyperlink>
    </w:p>
    <w:p w14:paraId="6E6D50F6" w14:textId="33B44705"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3" w:history="1">
        <w:r w:rsidRPr="00764EF9">
          <w:rPr>
            <w:rStyle w:val="a3"/>
            <w:rFonts w:ascii="Times New Roman" w:eastAsia="BiauKaiTC Regular" w:hAnsi="Times New Roman" w:cs="Times New Roman"/>
            <w:bCs/>
            <w:noProof/>
          </w:rPr>
          <w:t>iv.</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cross-model generalization</w:t>
        </w:r>
        <w:r>
          <w:rPr>
            <w:noProof/>
            <w:webHidden/>
          </w:rPr>
          <w:tab/>
        </w:r>
        <w:r>
          <w:rPr>
            <w:noProof/>
            <w:webHidden/>
          </w:rPr>
          <w:fldChar w:fldCharType="begin"/>
        </w:r>
        <w:r>
          <w:rPr>
            <w:noProof/>
            <w:webHidden/>
          </w:rPr>
          <w:instrText xml:space="preserve"> PAGEREF _Toc229474023 \h </w:instrText>
        </w:r>
        <w:r>
          <w:rPr>
            <w:noProof/>
            <w:webHidden/>
          </w:rPr>
        </w:r>
        <w:r>
          <w:rPr>
            <w:noProof/>
            <w:webHidden/>
          </w:rPr>
          <w:fldChar w:fldCharType="separate"/>
        </w:r>
        <w:r>
          <w:rPr>
            <w:noProof/>
            <w:webHidden/>
          </w:rPr>
          <w:t>29</w:t>
        </w:r>
        <w:r>
          <w:rPr>
            <w:noProof/>
            <w:webHidden/>
          </w:rPr>
          <w:fldChar w:fldCharType="end"/>
        </w:r>
      </w:hyperlink>
    </w:p>
    <w:p w14:paraId="72C7CE66" w14:textId="19B2C186" w:rsidR="00E14B75" w:rsidRDefault="00E14B75">
      <w:pPr>
        <w:pStyle w:val="2"/>
        <w:tabs>
          <w:tab w:val="left" w:pos="720"/>
          <w:tab w:val="right" w:leader="dot" w:pos="8296"/>
        </w:tabs>
        <w:rPr>
          <w:rFonts w:cstheme="minorBidi"/>
          <w:smallCaps w:val="0"/>
          <w:noProof/>
          <w:kern w:val="2"/>
          <w:sz w:val="24"/>
          <w:szCs w:val="24"/>
          <w14:ligatures w14:val="standardContextual"/>
        </w:rPr>
      </w:pPr>
      <w:hyperlink w:anchor="_Toc229474024" w:history="1">
        <w:r w:rsidRPr="00764EF9">
          <w:rPr>
            <w:rStyle w:val="a3"/>
            <w:bCs/>
            <w:noProof/>
          </w:rPr>
          <w:t>C.</w:t>
        </w:r>
        <w:r>
          <w:rPr>
            <w:rFonts w:cstheme="minorBidi"/>
            <w:smallCaps w:val="0"/>
            <w:noProof/>
            <w:kern w:val="2"/>
            <w:sz w:val="24"/>
            <w:szCs w:val="24"/>
            <w14:ligatures w14:val="standardContextual"/>
          </w:rPr>
          <w:tab/>
        </w:r>
        <w:r w:rsidRPr="00764EF9">
          <w:rPr>
            <w:rStyle w:val="a3"/>
            <w:rFonts w:ascii="Times New Roman" w:eastAsia="BiauKaiTC Regular" w:hAnsi="Times New Roman" w:cs="Times New Roman"/>
            <w:bCs/>
            <w:noProof/>
          </w:rPr>
          <w:t>Robustness Analysis</w:t>
        </w:r>
        <w:r>
          <w:rPr>
            <w:noProof/>
            <w:webHidden/>
          </w:rPr>
          <w:tab/>
        </w:r>
        <w:r>
          <w:rPr>
            <w:noProof/>
            <w:webHidden/>
          </w:rPr>
          <w:fldChar w:fldCharType="begin"/>
        </w:r>
        <w:r>
          <w:rPr>
            <w:noProof/>
            <w:webHidden/>
          </w:rPr>
          <w:instrText xml:space="preserve"> PAGEREF _Toc229474024 \h </w:instrText>
        </w:r>
        <w:r>
          <w:rPr>
            <w:noProof/>
            <w:webHidden/>
          </w:rPr>
        </w:r>
        <w:r>
          <w:rPr>
            <w:noProof/>
            <w:webHidden/>
          </w:rPr>
          <w:fldChar w:fldCharType="separate"/>
        </w:r>
        <w:r>
          <w:rPr>
            <w:noProof/>
            <w:webHidden/>
          </w:rPr>
          <w:t>31</w:t>
        </w:r>
        <w:r>
          <w:rPr>
            <w:noProof/>
            <w:webHidden/>
          </w:rPr>
          <w:fldChar w:fldCharType="end"/>
        </w:r>
      </w:hyperlink>
    </w:p>
    <w:p w14:paraId="76460195" w14:textId="77CA097A"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5" w:history="1">
        <w:r w:rsidRPr="00764EF9">
          <w:rPr>
            <w:rStyle w:val="a3"/>
            <w:rFonts w:ascii="Times New Roman" w:eastAsia="BiauKaiTC Regular" w:hAnsi="Times New Roman" w:cs="Times New Roman"/>
            <w:bCs/>
            <w:noProof/>
          </w:rPr>
          <w:t>1.</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Adaptive Attack</w:t>
        </w:r>
        <w:r>
          <w:rPr>
            <w:noProof/>
            <w:webHidden/>
          </w:rPr>
          <w:tab/>
        </w:r>
        <w:r>
          <w:rPr>
            <w:noProof/>
            <w:webHidden/>
          </w:rPr>
          <w:fldChar w:fldCharType="begin"/>
        </w:r>
        <w:r>
          <w:rPr>
            <w:noProof/>
            <w:webHidden/>
          </w:rPr>
          <w:instrText xml:space="preserve"> PAGEREF _Toc229474025 \h </w:instrText>
        </w:r>
        <w:r>
          <w:rPr>
            <w:noProof/>
            <w:webHidden/>
          </w:rPr>
        </w:r>
        <w:r>
          <w:rPr>
            <w:noProof/>
            <w:webHidden/>
          </w:rPr>
          <w:fldChar w:fldCharType="separate"/>
        </w:r>
        <w:r>
          <w:rPr>
            <w:noProof/>
            <w:webHidden/>
          </w:rPr>
          <w:t>31</w:t>
        </w:r>
        <w:r>
          <w:rPr>
            <w:noProof/>
            <w:webHidden/>
          </w:rPr>
          <w:fldChar w:fldCharType="end"/>
        </w:r>
      </w:hyperlink>
    </w:p>
    <w:p w14:paraId="76B7ABEF" w14:textId="06AAE87C" w:rsidR="00E14B75" w:rsidRDefault="00E14B75">
      <w:pPr>
        <w:pStyle w:val="3"/>
        <w:tabs>
          <w:tab w:val="left" w:pos="960"/>
          <w:tab w:val="right" w:leader="dot" w:pos="8296"/>
        </w:tabs>
        <w:rPr>
          <w:rFonts w:cstheme="minorBidi"/>
          <w:i w:val="0"/>
          <w:iCs w:val="0"/>
          <w:noProof/>
          <w:kern w:val="2"/>
          <w:sz w:val="24"/>
          <w:szCs w:val="24"/>
          <w14:ligatures w14:val="standardContextual"/>
        </w:rPr>
      </w:pPr>
      <w:hyperlink w:anchor="_Toc229474026" w:history="1">
        <w:r w:rsidRPr="00764EF9">
          <w:rPr>
            <w:rStyle w:val="a3"/>
            <w:rFonts w:ascii="Times New Roman" w:eastAsia="BiauKaiTC Regular" w:hAnsi="Times New Roman" w:cs="Times New Roman"/>
            <w:bCs/>
            <w:noProof/>
          </w:rPr>
          <w:t>2.</w:t>
        </w:r>
        <w:r>
          <w:rPr>
            <w:rFonts w:cstheme="minorBidi"/>
            <w:i w:val="0"/>
            <w:iCs w:val="0"/>
            <w:noProof/>
            <w:kern w:val="2"/>
            <w:sz w:val="24"/>
            <w:szCs w:val="24"/>
            <w14:ligatures w14:val="standardContextual"/>
          </w:rPr>
          <w:tab/>
        </w:r>
        <w:r w:rsidRPr="00764EF9">
          <w:rPr>
            <w:rStyle w:val="a3"/>
            <w:rFonts w:ascii="Times New Roman" w:eastAsia="BiauKaiTC Regular" w:hAnsi="Times New Roman" w:cs="Times New Roman"/>
            <w:bCs/>
            <w:noProof/>
          </w:rPr>
          <w:t>Transfer Attack</w:t>
        </w:r>
        <w:r>
          <w:rPr>
            <w:noProof/>
            <w:webHidden/>
          </w:rPr>
          <w:tab/>
        </w:r>
        <w:r>
          <w:rPr>
            <w:noProof/>
            <w:webHidden/>
          </w:rPr>
          <w:fldChar w:fldCharType="begin"/>
        </w:r>
        <w:r>
          <w:rPr>
            <w:noProof/>
            <w:webHidden/>
          </w:rPr>
          <w:instrText xml:space="preserve"> PAGEREF _Toc229474026 \h </w:instrText>
        </w:r>
        <w:r>
          <w:rPr>
            <w:noProof/>
            <w:webHidden/>
          </w:rPr>
        </w:r>
        <w:r>
          <w:rPr>
            <w:noProof/>
            <w:webHidden/>
          </w:rPr>
          <w:fldChar w:fldCharType="separate"/>
        </w:r>
        <w:r>
          <w:rPr>
            <w:noProof/>
            <w:webHidden/>
          </w:rPr>
          <w:t>33</w:t>
        </w:r>
        <w:r>
          <w:rPr>
            <w:noProof/>
            <w:webHidden/>
          </w:rPr>
          <w:fldChar w:fldCharType="end"/>
        </w:r>
      </w:hyperlink>
    </w:p>
    <w:p w14:paraId="7F4BE4EF" w14:textId="19DD2AEB" w:rsidR="00E14B75" w:rsidRDefault="00E14B75">
      <w:pPr>
        <w:pStyle w:val="12"/>
        <w:tabs>
          <w:tab w:val="left" w:pos="480"/>
          <w:tab w:val="right" w:leader="dot" w:pos="8296"/>
        </w:tabs>
        <w:rPr>
          <w:rFonts w:cstheme="minorBidi"/>
          <w:b w:val="0"/>
          <w:bCs w:val="0"/>
          <w:caps w:val="0"/>
          <w:noProof/>
          <w:kern w:val="2"/>
          <w:sz w:val="24"/>
          <w:szCs w:val="24"/>
          <w14:ligatures w14:val="standardContextual"/>
        </w:rPr>
      </w:pPr>
      <w:hyperlink w:anchor="_Toc229474027" w:history="1">
        <w:r w:rsidRPr="00764EF9">
          <w:rPr>
            <w:rStyle w:val="a3"/>
            <w:rFonts w:ascii="Times New Roman" w:eastAsia="BiauKaiTC Regular" w:hAnsi="Times New Roman" w:cs="Times New Roman"/>
            <w:noProof/>
          </w:rPr>
          <w:t>7.</w:t>
        </w:r>
        <w:r>
          <w:rPr>
            <w:rFonts w:cstheme="minorBidi"/>
            <w:b w:val="0"/>
            <w:bCs w:val="0"/>
            <w:caps w:val="0"/>
            <w:noProof/>
            <w:kern w:val="2"/>
            <w:sz w:val="24"/>
            <w:szCs w:val="24"/>
            <w14:ligatures w14:val="standardContextual"/>
          </w:rPr>
          <w:tab/>
        </w:r>
        <w:r w:rsidRPr="00764EF9">
          <w:rPr>
            <w:rStyle w:val="a3"/>
            <w:rFonts w:ascii="Times New Roman" w:eastAsia="BiauKaiTC Regular" w:hAnsi="Times New Roman" w:cs="Times New Roman"/>
            <w:noProof/>
          </w:rPr>
          <w:t>Conclusion</w:t>
        </w:r>
        <w:r>
          <w:rPr>
            <w:noProof/>
            <w:webHidden/>
          </w:rPr>
          <w:tab/>
        </w:r>
        <w:r>
          <w:rPr>
            <w:noProof/>
            <w:webHidden/>
          </w:rPr>
          <w:fldChar w:fldCharType="begin"/>
        </w:r>
        <w:r>
          <w:rPr>
            <w:noProof/>
            <w:webHidden/>
          </w:rPr>
          <w:instrText xml:space="preserve"> PAGEREF _Toc229474027 \h </w:instrText>
        </w:r>
        <w:r>
          <w:rPr>
            <w:noProof/>
            <w:webHidden/>
          </w:rPr>
        </w:r>
        <w:r>
          <w:rPr>
            <w:noProof/>
            <w:webHidden/>
          </w:rPr>
          <w:fldChar w:fldCharType="separate"/>
        </w:r>
        <w:r>
          <w:rPr>
            <w:noProof/>
            <w:webHidden/>
          </w:rPr>
          <w:t>36</w:t>
        </w:r>
        <w:r>
          <w:rPr>
            <w:noProof/>
            <w:webHidden/>
          </w:rPr>
          <w:fldChar w:fldCharType="end"/>
        </w:r>
      </w:hyperlink>
    </w:p>
    <w:p w14:paraId="1D9AA16F" w14:textId="055DEDFB" w:rsidR="00E14B75" w:rsidRDefault="00E14B75">
      <w:pPr>
        <w:pStyle w:val="12"/>
        <w:tabs>
          <w:tab w:val="right" w:leader="dot" w:pos="8296"/>
        </w:tabs>
        <w:rPr>
          <w:rFonts w:cstheme="minorBidi"/>
          <w:b w:val="0"/>
          <w:bCs w:val="0"/>
          <w:caps w:val="0"/>
          <w:noProof/>
          <w:kern w:val="2"/>
          <w:sz w:val="24"/>
          <w:szCs w:val="24"/>
          <w14:ligatures w14:val="standardContextual"/>
        </w:rPr>
      </w:pPr>
      <w:hyperlink w:anchor="_Toc229474028" w:history="1">
        <w:r w:rsidRPr="00764EF9">
          <w:rPr>
            <w:rStyle w:val="a3"/>
            <w:rFonts w:eastAsia="BiauKaiTC Regular"/>
            <w:noProof/>
          </w:rPr>
          <w:t>Reference</w:t>
        </w:r>
        <w:r>
          <w:rPr>
            <w:noProof/>
            <w:webHidden/>
          </w:rPr>
          <w:tab/>
        </w:r>
        <w:r>
          <w:rPr>
            <w:noProof/>
            <w:webHidden/>
          </w:rPr>
          <w:fldChar w:fldCharType="begin"/>
        </w:r>
        <w:r>
          <w:rPr>
            <w:noProof/>
            <w:webHidden/>
          </w:rPr>
          <w:instrText xml:space="preserve"> PAGEREF _Toc229474028 \h </w:instrText>
        </w:r>
        <w:r>
          <w:rPr>
            <w:noProof/>
            <w:webHidden/>
          </w:rPr>
        </w:r>
        <w:r>
          <w:rPr>
            <w:noProof/>
            <w:webHidden/>
          </w:rPr>
          <w:fldChar w:fldCharType="separate"/>
        </w:r>
        <w:r>
          <w:rPr>
            <w:noProof/>
            <w:webHidden/>
          </w:rPr>
          <w:t>38</w:t>
        </w:r>
        <w:r>
          <w:rPr>
            <w:noProof/>
            <w:webHidden/>
          </w:rPr>
          <w:fldChar w:fldCharType="end"/>
        </w:r>
      </w:hyperlink>
    </w:p>
    <w:p w14:paraId="65FA636A" w14:textId="502FD57F" w:rsidR="00A66A3F" w:rsidRDefault="00221C63">
      <w:pPr>
        <w:rPr>
          <w:rFonts w:eastAsia="新細明體"/>
        </w:rPr>
      </w:pPr>
      <w:r w:rsidRPr="00753815">
        <w:rPr>
          <w:rFonts w:ascii="Times New Roman" w:eastAsia="BiauKaiTC Regular" w:hAnsi="Times New Roman" w:cs="Times New Roman"/>
          <w:b/>
          <w:bCs/>
        </w:rPr>
        <w:fldChar w:fldCharType="end"/>
      </w:r>
    </w:p>
    <w:p w14:paraId="51C4C3C1" w14:textId="77777777" w:rsidR="00A66A3F" w:rsidRDefault="00000000">
      <w:pPr>
        <w:pStyle w:val="11"/>
        <w:numPr>
          <w:ilvl w:val="0"/>
          <w:numId w:val="1"/>
        </w:numPr>
        <w:spacing w:before="0"/>
        <w:rPr>
          <w:rFonts w:ascii="Times New Roman" w:eastAsia="BiauKaiTC Regular" w:hAnsi="Times New Roman" w:cs="Times New Roman"/>
          <w:bCs/>
        </w:rPr>
      </w:pPr>
      <w:bookmarkStart w:id="0" w:name="_Toc229472989"/>
      <w:bookmarkStart w:id="1" w:name="_Toc229473995"/>
      <w:r>
        <w:rPr>
          <w:rFonts w:ascii="Times New Roman" w:eastAsia="BiauKaiTC Regular" w:hAnsi="Times New Roman" w:cs="Times New Roman"/>
          <w:bCs/>
          <w:sz w:val="32"/>
          <w:szCs w:val="28"/>
        </w:rPr>
        <w:t>Introduction</w:t>
      </w:r>
      <w:bookmarkEnd w:id="0"/>
      <w:bookmarkEnd w:id="1"/>
      <w:r>
        <w:rPr>
          <w:rFonts w:ascii="Times New Roman" w:eastAsia="BiauKaiTC Regular" w:hAnsi="Times New Roman" w:cs="Times New Roman"/>
          <w:bCs/>
        </w:rPr>
        <w:t xml:space="preserve"> </w:t>
      </w:r>
    </w:p>
    <w:p w14:paraId="0496B2AF" w14:textId="77777777" w:rsidR="00A66A3F" w:rsidRDefault="00000000">
      <w:pPr>
        <w:pStyle w:val="21"/>
        <w:numPr>
          <w:ilvl w:val="1"/>
          <w:numId w:val="1"/>
        </w:numPr>
        <w:rPr>
          <w:rFonts w:ascii="Times New Roman" w:eastAsia="BiauKaiTC Regular" w:hAnsi="Times New Roman" w:cs="Times New Roman"/>
          <w:bCs/>
          <w:sz w:val="28"/>
        </w:rPr>
      </w:pPr>
      <w:bookmarkStart w:id="2" w:name="_Toc229472990"/>
      <w:bookmarkStart w:id="3" w:name="_Toc229473996"/>
      <w:r>
        <w:rPr>
          <w:rFonts w:ascii="Times New Roman" w:eastAsia="BiauKaiTC Regular" w:hAnsi="Times New Roman" w:cs="Times New Roman"/>
          <w:bCs/>
          <w:sz w:val="28"/>
        </w:rPr>
        <w:t>Background</w:t>
      </w:r>
      <w:bookmarkEnd w:id="2"/>
      <w:bookmarkEnd w:id="3"/>
      <w:r>
        <w:rPr>
          <w:rFonts w:ascii="Times New Roman" w:eastAsia="BiauKaiTC Regular" w:hAnsi="Times New Roman" w:cs="Times New Roman"/>
          <w:bCs/>
          <w:sz w:val="28"/>
        </w:rPr>
        <w:t xml:space="preserve"> </w:t>
      </w:r>
    </w:p>
    <w:p w14:paraId="2451A8CF" w14:textId="77777777" w:rsidR="00A66A3F" w:rsidRDefault="00000000">
      <w:pPr>
        <w:ind w:left="425"/>
        <w:rPr>
          <w:rFonts w:ascii="Times New Roman" w:eastAsia="BiauKaiTC Regular" w:hAnsi="Times New Roman" w:cs="Times New Roman"/>
        </w:rPr>
      </w:pPr>
      <w:r>
        <w:rPr>
          <w:rFonts w:ascii="Times New Roman" w:eastAsia="BiauKaiTC Regular" w:hAnsi="Times New Roman" w:cs="Times New Roman"/>
        </w:rPr>
        <w:t>近年來，隨著</w:t>
      </w:r>
      <w:r>
        <w:rPr>
          <w:rFonts w:ascii="Times New Roman" w:eastAsia="BiauKaiTC Regular" w:hAnsi="Times New Roman" w:cs="Times New Roman"/>
        </w:rPr>
        <w:t>Code Large Language Model (LLM)</w:t>
      </w:r>
      <w:r>
        <w:rPr>
          <w:rFonts w:ascii="Times New Roman" w:eastAsia="BiauKaiTC Regular" w:hAnsi="Times New Roman" w:cs="Times New Roman"/>
        </w:rPr>
        <w:t>的普及，</w:t>
      </w:r>
      <w:r>
        <w:rPr>
          <w:rFonts w:ascii="Times New Roman" w:eastAsia="BiauKaiTC Regular" w:hAnsi="Times New Roman" w:cs="Times New Roman"/>
        </w:rPr>
        <w:t>LLM</w:t>
      </w:r>
      <w:r>
        <w:rPr>
          <w:rFonts w:ascii="Times New Roman" w:eastAsia="BiauKaiTC Regular" w:hAnsi="Times New Roman" w:cs="Times New Roman"/>
        </w:rPr>
        <w:t>在軟體開發過程中已成為不可或缺的一部分，然而，訓練過後的</w:t>
      </w:r>
      <w:r>
        <w:rPr>
          <w:rFonts w:ascii="Times New Roman" w:eastAsia="BiauKaiTC Regular" w:hAnsi="Times New Roman" w:cs="Times New Roman"/>
        </w:rPr>
        <w:t>LLM</w:t>
      </w:r>
      <w:r>
        <w:rPr>
          <w:rFonts w:ascii="Times New Roman" w:eastAsia="BiauKaiTC Regular" w:hAnsi="Times New Roman" w:cs="Times New Roman"/>
        </w:rPr>
        <w:t>有指令遵循的能力，這意味著</w:t>
      </w:r>
      <w:r>
        <w:rPr>
          <w:rFonts w:ascii="Times New Roman" w:eastAsia="BiauKaiTC Regular" w:hAnsi="Times New Roman" w:cs="Times New Roman"/>
        </w:rPr>
        <w:t>LLM</w:t>
      </w:r>
      <w:r>
        <w:rPr>
          <w:rFonts w:ascii="Times New Roman" w:eastAsia="BiauKaiTC Regular" w:hAnsi="Times New Roman" w:cs="Times New Roman"/>
        </w:rPr>
        <w:t>會盡力地去滿足</w:t>
      </w:r>
      <w:r>
        <w:rPr>
          <w:rFonts w:ascii="Times New Roman" w:eastAsia="BiauKaiTC Regular" w:hAnsi="Times New Roman" w:cs="Times New Roman"/>
        </w:rPr>
        <w:t>user</w:t>
      </w:r>
      <w:r>
        <w:rPr>
          <w:rFonts w:ascii="Times New Roman" w:eastAsia="BiauKaiTC Regular" w:hAnsi="Times New Roman" w:cs="Times New Roman"/>
        </w:rPr>
        <w:t>的需求，這種特性導致了一種稱作</w:t>
      </w:r>
      <w:r>
        <w:rPr>
          <w:rFonts w:ascii="Times New Roman" w:eastAsia="BiauKaiTC Regular" w:hAnsi="Times New Roman" w:cs="Times New Roman"/>
        </w:rPr>
        <w:t>Prompt Injection Attack</w:t>
      </w:r>
      <w:r>
        <w:rPr>
          <w:rFonts w:ascii="Times New Roman" w:eastAsia="BiauKaiTC Regular" w:hAnsi="Times New Roman" w:cs="Times New Roman"/>
        </w:rPr>
        <w:t>的安全漏洞發生，攻擊者可以利用輸入的惡意提示詞</w:t>
      </w:r>
      <w:r>
        <w:rPr>
          <w:rFonts w:ascii="Times New Roman" w:eastAsia="BiauKaiTC Regular" w:hAnsi="Times New Roman" w:cs="Times New Roman"/>
        </w:rPr>
        <w:t xml:space="preserve"> (prompt)</w:t>
      </w:r>
      <w:r>
        <w:rPr>
          <w:rFonts w:ascii="Times New Roman" w:eastAsia="BiauKaiTC Regular" w:hAnsi="Times New Roman" w:cs="Times New Roman"/>
        </w:rPr>
        <w:t>，讓模型忽略系統原有的安全指令，轉而去執行攻擊者提供的惡意指令，例如</w:t>
      </w:r>
      <w:r>
        <w:rPr>
          <w:rFonts w:ascii="Times New Roman" w:eastAsia="BiauKaiTC Regular" w:hAnsi="Times New Roman" w:cs="Times New Roman"/>
        </w:rPr>
        <w:t xml:space="preserve">: </w:t>
      </w:r>
      <w:r>
        <w:rPr>
          <w:rFonts w:ascii="Times New Roman" w:eastAsia="BiauKaiTC Regular" w:hAnsi="Times New Roman" w:cs="Times New Roman"/>
        </w:rPr>
        <w:t>駭客可以下</w:t>
      </w:r>
      <w:r>
        <w:rPr>
          <w:rFonts w:ascii="Times New Roman" w:eastAsia="BiauKaiTC Regular" w:hAnsi="Times New Roman" w:cs="Times New Roman"/>
        </w:rPr>
        <w:t>prompt</w:t>
      </w:r>
      <w:r>
        <w:rPr>
          <w:rFonts w:ascii="Times New Roman" w:eastAsia="BiauKaiTC Regular" w:hAnsi="Times New Roman" w:cs="Times New Roman"/>
        </w:rPr>
        <w:t>要求</w:t>
      </w:r>
      <w:r>
        <w:rPr>
          <w:rFonts w:ascii="Times New Roman" w:eastAsia="BiauKaiTC Regular" w:hAnsi="Times New Roman" w:cs="Times New Roman"/>
        </w:rPr>
        <w:t>LLM</w:t>
      </w:r>
      <w:r>
        <w:rPr>
          <w:rFonts w:ascii="Times New Roman" w:eastAsia="BiauKaiTC Regular" w:hAnsi="Times New Roman" w:cs="Times New Roman"/>
        </w:rPr>
        <w:t>寫一個程式</w:t>
      </w:r>
      <w:r>
        <w:rPr>
          <w:rFonts w:ascii="Times New Roman" w:eastAsia="BiauKaiTC Regular" w:hAnsi="Times New Roman" w:cs="Times New Roman"/>
        </w:rPr>
        <w:t xml:space="preserve"> </w:t>
      </w:r>
      <w:r>
        <w:rPr>
          <w:rFonts w:ascii="Times New Roman" w:eastAsia="BiauKaiTC Regular" w:hAnsi="Times New Roman" w:cs="Times New Roman"/>
        </w:rPr>
        <w:t>將公司的機密資料上傳到某個網站上，那因為</w:t>
      </w:r>
      <w:r>
        <w:rPr>
          <w:rFonts w:ascii="Times New Roman" w:eastAsia="BiauKaiTC Regular" w:hAnsi="Times New Roman" w:cs="Times New Roman"/>
        </w:rPr>
        <w:t>LLM</w:t>
      </w:r>
      <w:r>
        <w:rPr>
          <w:rFonts w:ascii="Times New Roman" w:eastAsia="BiauKaiTC Regular" w:hAnsi="Times New Roman" w:cs="Times New Roman"/>
        </w:rPr>
        <w:t>會滿足</w:t>
      </w:r>
      <w:r>
        <w:rPr>
          <w:rFonts w:ascii="Times New Roman" w:eastAsia="BiauKaiTC Regular" w:hAnsi="Times New Roman" w:cs="Times New Roman"/>
        </w:rPr>
        <w:t>user</w:t>
      </w:r>
      <w:r>
        <w:rPr>
          <w:rFonts w:ascii="Times New Roman" w:eastAsia="BiauKaiTC Regular" w:hAnsi="Times New Roman" w:cs="Times New Roman"/>
        </w:rPr>
        <w:t>的需求，因此就會產生這個惡意的程式碼</w:t>
      </w:r>
    </w:p>
    <w:p w14:paraId="6BC5E0BE" w14:textId="77777777" w:rsidR="00A66A3F" w:rsidRDefault="00000000">
      <w:pPr>
        <w:pStyle w:val="21"/>
        <w:numPr>
          <w:ilvl w:val="1"/>
          <w:numId w:val="1"/>
        </w:numPr>
        <w:rPr>
          <w:rFonts w:ascii="Times New Roman" w:eastAsia="BiauKaiTC Regular" w:hAnsi="Times New Roman" w:cs="Times New Roman"/>
          <w:bCs/>
          <w:sz w:val="28"/>
        </w:rPr>
      </w:pPr>
      <w:bookmarkStart w:id="4" w:name="_Toc229472991"/>
      <w:bookmarkStart w:id="5" w:name="_Toc229473997"/>
      <w:r>
        <w:rPr>
          <w:rFonts w:ascii="Times New Roman" w:eastAsia="BiauKaiTC Regular" w:hAnsi="Times New Roman" w:cs="Times New Roman"/>
          <w:bCs/>
          <w:sz w:val="28"/>
        </w:rPr>
        <w:t>Problem Description</w:t>
      </w:r>
      <w:bookmarkEnd w:id="4"/>
      <w:bookmarkEnd w:id="5"/>
      <w:r>
        <w:rPr>
          <w:rFonts w:ascii="Times New Roman" w:eastAsia="BiauKaiTC Regular" w:hAnsi="Times New Roman" w:cs="Times New Roman"/>
          <w:bCs/>
          <w:sz w:val="28"/>
        </w:rPr>
        <w:t xml:space="preserve"> </w:t>
      </w:r>
    </w:p>
    <w:p w14:paraId="214BC72C"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然而，</w:t>
      </w:r>
      <w:r>
        <w:rPr>
          <w:rFonts w:ascii="Times New Roman" w:eastAsia="BiauKaiTC Regular" w:hAnsi="Times New Roman" w:cs="Times New Roman"/>
        </w:rPr>
        <w:t>Prompt Injection Attack</w:t>
      </w:r>
      <w:r>
        <w:rPr>
          <w:rFonts w:ascii="Times New Roman" w:eastAsia="BiauKaiTC Regular" w:hAnsi="Times New Roman" w:cs="Times New Roman"/>
        </w:rPr>
        <w:t>又分為</w:t>
      </w:r>
      <w:r>
        <w:rPr>
          <w:rFonts w:ascii="Times New Roman" w:eastAsia="BiauKaiTC Regular" w:hAnsi="Times New Roman" w:cs="Times New Roman"/>
        </w:rPr>
        <w:t>Direct</w:t>
      </w:r>
      <w:r>
        <w:rPr>
          <w:rFonts w:ascii="Times New Roman" w:eastAsia="BiauKaiTC Regular" w:hAnsi="Times New Roman" w:cs="Times New Roman"/>
        </w:rPr>
        <w:t>和</w:t>
      </w:r>
      <w:r>
        <w:rPr>
          <w:rFonts w:ascii="Times New Roman" w:eastAsia="BiauKaiTC Regular" w:hAnsi="Times New Roman" w:cs="Times New Roman"/>
        </w:rPr>
        <w:t>Indirect</w:t>
      </w:r>
      <w:r>
        <w:rPr>
          <w:rFonts w:ascii="Times New Roman" w:eastAsia="BiauKaiTC Regular" w:hAnsi="Times New Roman" w:cs="Times New Roman"/>
        </w:rPr>
        <w:t>的</w:t>
      </w:r>
      <w:r>
        <w:rPr>
          <w:rFonts w:ascii="Times New Roman" w:eastAsia="BiauKaiTC Regular" w:hAnsi="Times New Roman" w:cs="Times New Roman"/>
        </w:rPr>
        <w:t>Prompt Injection Attack</w:t>
      </w:r>
      <w:r>
        <w:rPr>
          <w:rFonts w:ascii="Times New Roman" w:eastAsia="BiauKaiTC Regular" w:hAnsi="Times New Roman" w:cs="Times New Roman"/>
        </w:rPr>
        <w:t>，而</w:t>
      </w:r>
      <w:r>
        <w:rPr>
          <w:rFonts w:ascii="Times New Roman" w:eastAsia="BiauKaiTC Regular" w:hAnsi="Times New Roman" w:cs="Times New Roman"/>
        </w:rPr>
        <w:t>Direct</w:t>
      </w:r>
      <w:r>
        <w:rPr>
          <w:rFonts w:ascii="Times New Roman" w:eastAsia="BiauKaiTC Regular" w:hAnsi="Times New Roman" w:cs="Times New Roman"/>
        </w:rPr>
        <w:t>的意思是攻擊者就是</w:t>
      </w:r>
      <w:r>
        <w:rPr>
          <w:rFonts w:ascii="Times New Roman" w:eastAsia="BiauKaiTC Regular" w:hAnsi="Times New Roman" w:cs="Times New Roman"/>
        </w:rPr>
        <w:t>User</w:t>
      </w:r>
      <w:r>
        <w:rPr>
          <w:rFonts w:ascii="Times New Roman" w:eastAsia="BiauKaiTC Regular" w:hAnsi="Times New Roman" w:cs="Times New Roman"/>
        </w:rPr>
        <w:t>，會直接在對話框中輸入惡意指令並餵給</w:t>
      </w:r>
      <w:r>
        <w:rPr>
          <w:rFonts w:ascii="Times New Roman" w:eastAsia="BiauKaiTC Regular" w:hAnsi="Times New Roman" w:cs="Times New Roman"/>
        </w:rPr>
        <w:t>model</w:t>
      </w:r>
      <w:r>
        <w:rPr>
          <w:rFonts w:ascii="Times New Roman" w:eastAsia="BiauKaiTC Regular" w:hAnsi="Times New Roman" w:cs="Times New Roman"/>
        </w:rPr>
        <w:t>，而</w:t>
      </w:r>
      <w:r>
        <w:rPr>
          <w:rFonts w:ascii="Times New Roman" w:eastAsia="BiauKaiTC Regular" w:hAnsi="Times New Roman" w:cs="Times New Roman"/>
        </w:rPr>
        <w:t>Indirect Prompt Injection</w:t>
      </w:r>
      <w:r>
        <w:rPr>
          <w:rFonts w:ascii="Times New Roman" w:eastAsia="BiauKaiTC Regular" w:hAnsi="Times New Roman" w:cs="Times New Roman"/>
        </w:rPr>
        <w:t>則是使用者本身無惡意，但攻擊者會將惡意的</w:t>
      </w:r>
      <w:r>
        <w:rPr>
          <w:rFonts w:ascii="Times New Roman" w:eastAsia="BiauKaiTC Regular" w:hAnsi="Times New Roman" w:cs="Times New Roman"/>
        </w:rPr>
        <w:t>payloads</w:t>
      </w:r>
      <w:r>
        <w:rPr>
          <w:rFonts w:ascii="Times New Roman" w:eastAsia="BiauKaiTC Regular" w:hAnsi="Times New Roman" w:cs="Times New Roman"/>
        </w:rPr>
        <w:t>藏在</w:t>
      </w:r>
      <w:r>
        <w:rPr>
          <w:rFonts w:ascii="Times New Roman" w:eastAsia="BiauKaiTC Regular" w:hAnsi="Times New Roman" w:cs="Times New Roman"/>
        </w:rPr>
        <w:t>LLM</w:t>
      </w:r>
      <w:r>
        <w:rPr>
          <w:rFonts w:ascii="Times New Roman" w:eastAsia="BiauKaiTC Regular" w:hAnsi="Times New Roman" w:cs="Times New Roman"/>
        </w:rPr>
        <w:t>所檢索到的外部資料中，例如</w:t>
      </w:r>
      <w:r>
        <w:rPr>
          <w:rFonts w:ascii="Times New Roman" w:eastAsia="BiauKaiTC Regular" w:hAnsi="Times New Roman" w:cs="Times New Roman"/>
        </w:rPr>
        <w:t>GitHub</w:t>
      </w:r>
      <w:r>
        <w:rPr>
          <w:rFonts w:ascii="Times New Roman" w:eastAsia="BiauKaiTC Regular" w:hAnsi="Times New Roman" w:cs="Times New Roman"/>
        </w:rPr>
        <w:t>平台上的程式碼內．而由於</w:t>
      </w:r>
      <w:r>
        <w:rPr>
          <w:rFonts w:ascii="Times New Roman" w:eastAsia="BiauKaiTC Regular" w:hAnsi="Times New Roman" w:cs="Times New Roman"/>
        </w:rPr>
        <w:t xml:space="preserve"> LLM </w:t>
      </w:r>
      <w:r>
        <w:rPr>
          <w:rFonts w:ascii="Times New Roman" w:eastAsia="BiauKaiTC Regular" w:hAnsi="Times New Roman" w:cs="Times New Roman"/>
        </w:rPr>
        <w:t>在處理輸入時，他會把使用者指令和外部資料都變成一長串的文字序列，一起餵給</w:t>
      </w:r>
      <w:r>
        <w:rPr>
          <w:rFonts w:ascii="Times New Roman" w:eastAsia="BiauKaiTC Regular" w:hAnsi="Times New Roman" w:cs="Times New Roman"/>
        </w:rPr>
        <w:t>LLM</w:t>
      </w:r>
      <w:r>
        <w:rPr>
          <w:rFonts w:ascii="Times New Roman" w:eastAsia="BiauKaiTC Regular" w:hAnsi="Times New Roman" w:cs="Times New Roman"/>
        </w:rPr>
        <w:t>，所以當開發者或自動化工具將這些受污染的外部程式碼作為上下文檢索並餵給</w:t>
      </w:r>
      <w:r>
        <w:rPr>
          <w:rFonts w:ascii="Times New Roman" w:eastAsia="BiauKaiTC Regular" w:hAnsi="Times New Roman" w:cs="Times New Roman"/>
        </w:rPr>
        <w:t>LLM</w:t>
      </w:r>
      <w:r>
        <w:rPr>
          <w:rFonts w:ascii="Times New Roman" w:eastAsia="BiauKaiTC Regular" w:hAnsi="Times New Roman" w:cs="Times New Roman"/>
        </w:rPr>
        <w:t>時，</w:t>
      </w:r>
      <w:r>
        <w:rPr>
          <w:rFonts w:ascii="Times New Roman" w:eastAsia="BiauKaiTC Regular" w:hAnsi="Times New Roman" w:cs="Times New Roman"/>
        </w:rPr>
        <w:lastRenderedPageBreak/>
        <w:t>LLM</w:t>
      </w:r>
      <w:r>
        <w:rPr>
          <w:rFonts w:ascii="Times New Roman" w:eastAsia="BiauKaiTC Regular" w:hAnsi="Times New Roman" w:cs="Times New Roman"/>
        </w:rPr>
        <w:t>無法分辨哪些是上下文資料，哪些是應執行指令．導致</w:t>
      </w:r>
      <w:r>
        <w:rPr>
          <w:rFonts w:ascii="Times New Roman" w:eastAsia="BiauKaiTC Regular" w:hAnsi="Times New Roman" w:cs="Times New Roman"/>
        </w:rPr>
        <w:t>LLM</w:t>
      </w:r>
      <w:r>
        <w:rPr>
          <w:rFonts w:ascii="Times New Roman" w:eastAsia="BiauKaiTC Regular" w:hAnsi="Times New Roman" w:cs="Times New Roman"/>
        </w:rPr>
        <w:t>將檢索到的惡意</w:t>
      </w:r>
      <w:r>
        <w:rPr>
          <w:rFonts w:ascii="Times New Roman" w:eastAsia="BiauKaiTC Regular" w:hAnsi="Times New Roman" w:cs="Times New Roman"/>
        </w:rPr>
        <w:t>payload</w:t>
      </w:r>
      <w:r>
        <w:rPr>
          <w:rFonts w:ascii="Times New Roman" w:eastAsia="BiauKaiTC Regular" w:hAnsi="Times New Roman" w:cs="Times New Roman"/>
        </w:rPr>
        <w:t>視為高優先級的指令執行，進而產生攻擊者預期的惡意程式碼．</w:t>
      </w:r>
      <w:r>
        <w:rPr>
          <w:rFonts w:ascii="Times New Roman" w:eastAsia="BiauKaiTC Regular" w:hAnsi="Times New Roman" w:cs="Times New Roman"/>
        </w:rPr>
        <w:br/>
      </w:r>
      <w:r>
        <w:rPr>
          <w:rFonts w:ascii="Times New Roman" w:eastAsia="BiauKaiTC Regular" w:hAnsi="Times New Roman" w:cs="Times New Roman"/>
        </w:rPr>
        <w:t>而這種安全漏洞將導致嚴重的安全性威脅。由於被誤導的</w:t>
      </w:r>
      <w:r>
        <w:rPr>
          <w:rFonts w:ascii="Times New Roman" w:eastAsia="BiauKaiTC Regular" w:hAnsi="Times New Roman" w:cs="Times New Roman"/>
        </w:rPr>
        <w:t xml:space="preserve"> LLM </w:t>
      </w:r>
      <w:r>
        <w:rPr>
          <w:rFonts w:ascii="Times New Roman" w:eastAsia="BiauKaiTC Regular" w:hAnsi="Times New Roman" w:cs="Times New Roman"/>
        </w:rPr>
        <w:t>會生成隱含惡意邏輯的程式碼，如果開發者在本地執行這些惡意程式碼，攻擊者甚至能夠取得開發環境的控制權</w:t>
      </w:r>
      <w:r>
        <w:rPr>
          <w:rFonts w:ascii="Times New Roman" w:eastAsia="BiauKaiTC Regular" w:hAnsi="Times New Roman" w:cs="Times New Roman"/>
          <w:b/>
          <w:bCs/>
        </w:rPr>
        <w:t>，</w:t>
      </w:r>
      <w:r>
        <w:rPr>
          <w:rFonts w:ascii="Times New Roman" w:eastAsia="BiauKaiTC Regular" w:hAnsi="Times New Roman" w:cs="Times New Roman"/>
        </w:rPr>
        <w:t>進一步地去竊取</w:t>
      </w:r>
      <w:r>
        <w:rPr>
          <w:rFonts w:ascii="Times New Roman" w:eastAsia="BiauKaiTC Regular" w:hAnsi="Times New Roman" w:cs="Times New Roman"/>
        </w:rPr>
        <w:t xml:space="preserve"> SSH Keys</w:t>
      </w:r>
      <w:r>
        <w:rPr>
          <w:rFonts w:ascii="Times New Roman" w:eastAsia="BiauKaiTC Regular" w:hAnsi="Times New Roman" w:cs="Times New Roman"/>
        </w:rPr>
        <w:t>，公司機密資料，導致敏感資訊外洩。因此，如何建立有效且即時性的防禦機制來防禦</w:t>
      </w:r>
      <w:r>
        <w:rPr>
          <w:rFonts w:ascii="Times New Roman" w:eastAsia="BiauKaiTC Regular" w:hAnsi="Times New Roman" w:cs="Times New Roman"/>
        </w:rPr>
        <w:t>Indirect Prompt Injection</w:t>
      </w:r>
      <w:r>
        <w:rPr>
          <w:rFonts w:ascii="Times New Roman" w:eastAsia="BiauKaiTC Regular" w:hAnsi="Times New Roman" w:cs="Times New Roman"/>
        </w:rPr>
        <w:t>，已成為</w:t>
      </w:r>
      <w:r>
        <w:rPr>
          <w:rFonts w:ascii="Times New Roman" w:eastAsia="BiauKaiTC Regular" w:hAnsi="Times New Roman" w:cs="Times New Roman"/>
        </w:rPr>
        <w:t>LLM</w:t>
      </w:r>
      <w:r>
        <w:rPr>
          <w:rFonts w:ascii="Times New Roman" w:eastAsia="BiauKaiTC Regular" w:hAnsi="Times New Roman" w:cs="Times New Roman"/>
        </w:rPr>
        <w:t>安全性的核心挑戰．</w:t>
      </w:r>
    </w:p>
    <w:p w14:paraId="732496E8" w14:textId="77777777" w:rsidR="00A66A3F" w:rsidRDefault="00000000">
      <w:pPr>
        <w:jc w:val="center"/>
        <w:rPr>
          <w:rFonts w:ascii="Times New Roman" w:eastAsia="BiauKaiTC Regular" w:hAnsi="Times New Roman" w:cs="Times New Roman"/>
        </w:rPr>
      </w:pPr>
      <w:r>
        <w:rPr>
          <w:noProof/>
        </w:rPr>
        <w:drawing>
          <wp:inline distT="0" distB="0" distL="0" distR="0" wp14:anchorId="570F22F7" wp14:editId="7ABD4534">
            <wp:extent cx="4199890" cy="2809875"/>
            <wp:effectExtent l="0" t="0" r="0" b="0"/>
            <wp:docPr id="1" name="Picture 3" descr="A diagram of a softwar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diagram of a software code&#10;&#10;AI-generated content may be incorrect."/>
                    <pic:cNvPicPr>
                      <a:picLocks noChangeAspect="1" noChangeArrowheads="1"/>
                    </pic:cNvPicPr>
                  </pic:nvPicPr>
                  <pic:blipFill>
                    <a:blip r:embed="rId6"/>
                    <a:stretch>
                      <a:fillRect/>
                    </a:stretch>
                  </pic:blipFill>
                  <pic:spPr bwMode="auto">
                    <a:xfrm>
                      <a:off x="0" y="0"/>
                      <a:ext cx="4199890" cy="2809875"/>
                    </a:xfrm>
                    <a:prstGeom prst="rect">
                      <a:avLst/>
                    </a:prstGeom>
                    <a:noFill/>
                    <a:ln w="9525">
                      <a:solidFill>
                        <a:srgbClr val="000000"/>
                      </a:solidFill>
                    </a:ln>
                  </pic:spPr>
                </pic:pic>
              </a:graphicData>
            </a:graphic>
          </wp:inline>
        </w:drawing>
      </w:r>
    </w:p>
    <w:p w14:paraId="5DBE3DC3" w14:textId="77777777" w:rsidR="00A66A3F" w:rsidRDefault="00000000">
      <w:pPr>
        <w:jc w:val="center"/>
        <w:rPr>
          <w:rFonts w:ascii="Times New Roman" w:eastAsia="BiauKaiTC Regular" w:hAnsi="Times New Roman" w:cs="Times New Roman"/>
        </w:rPr>
      </w:pPr>
      <w:r>
        <w:rPr>
          <w:rFonts w:ascii="Times New Roman" w:eastAsia="BiauKaiTC Regular" w:hAnsi="Times New Roman" w:cs="Times New Roman"/>
        </w:rPr>
        <w:t>Figure 1 Problem Overview</w:t>
      </w:r>
    </w:p>
    <w:p w14:paraId="665448DD" w14:textId="163B9888" w:rsidR="00A66A3F" w:rsidRDefault="00000000">
      <w:pPr>
        <w:pStyle w:val="21"/>
        <w:numPr>
          <w:ilvl w:val="1"/>
          <w:numId w:val="1"/>
        </w:numPr>
        <w:rPr>
          <w:rFonts w:ascii="Times New Roman" w:eastAsia="BiauKaiTC Regular" w:hAnsi="Times New Roman" w:cs="Times New Roman"/>
          <w:bCs/>
          <w:sz w:val="28"/>
        </w:rPr>
      </w:pPr>
      <w:bookmarkStart w:id="6" w:name="_Toc229472992"/>
      <w:bookmarkStart w:id="7" w:name="_Toc229473998"/>
      <w:r>
        <w:rPr>
          <w:rFonts w:ascii="Times New Roman" w:eastAsia="BiauKaiTC Regular" w:hAnsi="Times New Roman" w:cs="Times New Roman"/>
          <w:bCs/>
          <w:sz w:val="28"/>
        </w:rPr>
        <w:t>Technical Challenge</w:t>
      </w:r>
      <w:bookmarkEnd w:id="6"/>
      <w:bookmarkEnd w:id="7"/>
    </w:p>
    <w:p w14:paraId="4A7C3D1F"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儘管現有的防禦機制試圖透過輸入過濾，微調分類器，困惑度分析來防禦住</w:t>
      </w:r>
      <w:r>
        <w:rPr>
          <w:rFonts w:ascii="Times New Roman" w:eastAsia="BiauKaiTC Regular" w:hAnsi="Times New Roman" w:cs="Times New Roman"/>
        </w:rPr>
        <w:t>Prompt Injection Attack</w:t>
      </w:r>
      <w:r>
        <w:rPr>
          <w:rFonts w:ascii="Times New Roman" w:eastAsia="BiauKaiTC Regular" w:hAnsi="Times New Roman" w:cs="Times New Roman"/>
        </w:rPr>
        <w:t>，然而，在面對專門針對</w:t>
      </w:r>
      <w:r>
        <w:rPr>
          <w:rFonts w:ascii="Times New Roman" w:eastAsia="BiauKaiTC Regular" w:hAnsi="Times New Roman" w:cs="Times New Roman"/>
        </w:rPr>
        <w:t>Code LLM</w:t>
      </w:r>
      <w:r>
        <w:rPr>
          <w:rFonts w:ascii="Times New Roman" w:eastAsia="BiauKaiTC Regular" w:hAnsi="Times New Roman" w:cs="Times New Roman"/>
        </w:rPr>
        <w:t>在程式碼任務下的新型攻擊時，仍然面臨著以下困境</w:t>
      </w:r>
      <w:r>
        <w:rPr>
          <w:rFonts w:ascii="Times New Roman" w:eastAsia="BiauKaiTC Regular" w:hAnsi="Times New Roman" w:cs="Times New Roman"/>
        </w:rPr>
        <w:t>:</w:t>
      </w:r>
    </w:p>
    <w:p w14:paraId="1B41AB40" w14:textId="77777777" w:rsidR="00A66A3F" w:rsidRDefault="00000000">
      <w:pPr>
        <w:pStyle w:val="af"/>
        <w:numPr>
          <w:ilvl w:val="0"/>
          <w:numId w:val="8"/>
        </w:numPr>
        <w:rPr>
          <w:rFonts w:ascii="Times New Roman" w:eastAsia="BiauKaiTC Regular" w:hAnsi="Times New Roman" w:cs="Times New Roman"/>
        </w:rPr>
      </w:pPr>
      <w:r>
        <w:rPr>
          <w:rFonts w:ascii="Times New Roman" w:eastAsia="BiauKaiTC Regular" w:hAnsi="Times New Roman" w:cs="Times New Roman"/>
        </w:rPr>
        <w:lastRenderedPageBreak/>
        <w:t>困惑度分析和</w:t>
      </w:r>
      <w:r>
        <w:rPr>
          <w:rFonts w:ascii="Times New Roman" w:eastAsia="BiauKaiTC Regular" w:hAnsi="Times New Roman" w:cs="Times New Roman"/>
        </w:rPr>
        <w:t>Fine-tuning</w:t>
      </w:r>
      <w:r>
        <w:rPr>
          <w:rFonts w:ascii="Times New Roman" w:eastAsia="BiauKaiTC Regular" w:hAnsi="Times New Roman" w:cs="Times New Roman"/>
        </w:rPr>
        <w:t>過後的防禦偵測器</w:t>
      </w:r>
      <w:r>
        <w:rPr>
          <w:rFonts w:ascii="Times New Roman" w:eastAsia="BiauKaiTC Regular" w:hAnsi="Times New Roman" w:cs="Times New Roman"/>
        </w:rPr>
        <w:t xml:space="preserve"> </w:t>
      </w:r>
      <w:r>
        <w:rPr>
          <w:rFonts w:ascii="Times New Roman" w:eastAsia="BiauKaiTC Regular" w:hAnsi="Times New Roman" w:cs="Times New Roman"/>
        </w:rPr>
        <w:t>在語意特徵不明顯的新型攻擊上</w:t>
      </w:r>
      <w:r>
        <w:rPr>
          <w:rFonts w:ascii="Times New Roman" w:eastAsia="BiauKaiTC Regular" w:hAnsi="Times New Roman" w:cs="Times New Roman"/>
        </w:rPr>
        <w:t xml:space="preserve"> </w:t>
      </w:r>
      <w:r>
        <w:rPr>
          <w:rFonts w:ascii="Times New Roman" w:eastAsia="BiauKaiTC Regular" w:hAnsi="Times New Roman" w:cs="Times New Roman"/>
        </w:rPr>
        <w:t>偵測會失效，例如</w:t>
      </w:r>
      <w:r>
        <w:rPr>
          <w:rFonts w:ascii="Times New Roman" w:eastAsia="BiauKaiTC Regular" w:hAnsi="Times New Roman" w:cs="Times New Roman"/>
          <w:b/>
          <w:bCs/>
        </w:rPr>
        <w:t xml:space="preserve">XOXO </w:t>
      </w:r>
      <w:r>
        <w:fldChar w:fldCharType="begin"/>
      </w:r>
      <w:r>
        <w:rPr>
          <w:rFonts w:ascii="Times New Roman" w:eastAsia="BiauKaiTC Regular" w:hAnsi="Times New Roman" w:cs="Times New Roman"/>
          <w:b/>
          <w:bCs/>
        </w:rPr>
        <w:instrText>ADDIN ZOTERO_ITEM CSL_CITATION {"citationID":"Nn3YCynh","properties":{"unsorted":false,"formattedCitation":"[1]","plainCitation":"[1]","noteIndex":0},"citationItems":[{"id":51,"uris":["http://zotero.org/users/local/gQXc4cc1/items/QT8FC6A7"],"itemData":{"id":51,"type":"article","abstract":"AI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[1]</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以及</w:t>
      </w:r>
      <w:proofErr w:type="spellStart"/>
      <w:r>
        <w:rPr>
          <w:rFonts w:ascii="Times New Roman" w:eastAsia="BiauKaiTC Regular" w:hAnsi="Times New Roman" w:cs="Times New Roman"/>
          <w:b/>
          <w:bCs/>
        </w:rPr>
        <w:t>ITGen</w:t>
      </w:r>
      <w:proofErr w:type="spellEnd"/>
      <w:r>
        <w:rPr>
          <w:rFonts w:ascii="Times New Roman" w:eastAsia="BiauKaiTC Regular" w:hAnsi="Times New Roman" w:cs="Times New Roman"/>
          <w:b/>
          <w:bCs/>
        </w:rPr>
        <w:t xml:space="preserve"> </w:t>
      </w:r>
      <w:r>
        <w:fldChar w:fldCharType="begin"/>
      </w:r>
      <w:r>
        <w:rPr>
          <w:rFonts w:ascii="Times New Roman" w:eastAsia="BiauKaiTC Regular" w:hAnsi="Times New Roman" w:cs="Times New Roman"/>
          <w:b/>
          <w:bCs/>
        </w:rPr>
        <w:instrText>ADDIN ZOTERO_ITEM CSL_CITATION {"citationID":"HCRAtjyg","properties":{"unsorted":false,"formattedCitation":"[2]","plainCitation":"[2]","noteIndex":0},"citationItems":[{"id":54,"uris":["http://zotero.org/users/local/gQXc4cc1/items/QFQK7JPF"],"itemData":{"id":54,"type":"paper-conference","abstract":"Deep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[2]</w:t>
      </w:r>
      <w:r>
        <w:rPr>
          <w:rFonts w:ascii="Times New Roman" w:eastAsia="BiauKaiTC Regular" w:hAnsi="Times New Roman" w:cs="Times New Roman"/>
          <w:b/>
          <w:bCs/>
        </w:rPr>
        <w:fldChar w:fldCharType="end"/>
      </w:r>
      <w:r>
        <w:rPr>
          <w:rFonts w:ascii="Times New Roman" w:eastAsia="BiauKaiTC Regular" w:hAnsi="Times New Roman" w:cs="Times New Roman"/>
        </w:rPr>
        <w:t>，這些攻擊手法透過</w:t>
      </w:r>
      <w:r>
        <w:rPr>
          <w:rFonts w:ascii="Times New Roman" w:eastAsia="BiauKaiTC Regular" w:hAnsi="Times New Roman" w:cs="Times New Roman"/>
          <w:b/>
          <w:bCs/>
        </w:rPr>
        <w:t>語意相同</w:t>
      </w:r>
      <w:r>
        <w:rPr>
          <w:rFonts w:ascii="Times New Roman" w:eastAsia="BiauKaiTC Regular" w:hAnsi="Times New Roman" w:cs="Times New Roman"/>
        </w:rPr>
        <w:t>的</w:t>
      </w:r>
      <w:r>
        <w:rPr>
          <w:rFonts w:ascii="Times New Roman" w:eastAsia="BiauKaiTC Regular" w:hAnsi="Times New Roman" w:cs="Times New Roman"/>
          <w:b/>
          <w:bCs/>
        </w:rPr>
        <w:t>變數名變換</w:t>
      </w:r>
      <w:r>
        <w:rPr>
          <w:rFonts w:ascii="Times New Roman" w:eastAsia="BiauKaiTC Regular" w:hAnsi="Times New Roman" w:cs="Times New Roman"/>
        </w:rPr>
        <w:t>，在不改變程式碼執行邏輯的前提下隱藏惡意意圖，達成</w:t>
      </w:r>
      <w:r>
        <w:rPr>
          <w:rFonts w:ascii="Times New Roman" w:eastAsia="BiauKaiTC Regular" w:hAnsi="Times New Roman" w:cs="Times New Roman"/>
        </w:rPr>
        <w:t>Prompt Injection Attack</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將</w:t>
      </w:r>
      <w:r>
        <w:rPr>
          <w:rFonts w:ascii="Times New Roman" w:eastAsia="BiauKaiTC Regular" w:hAnsi="Times New Roman" w:cs="Times New Roman"/>
          <w:shd w:val="pct15" w:color="auto" w:fill="FFFFFF"/>
        </w:rPr>
        <w:t>USE_RAW_QUERIES</w:t>
      </w:r>
      <w:r>
        <w:rPr>
          <w:rFonts w:ascii="Times New Roman" w:eastAsia="BiauKaiTC Regular" w:hAnsi="Times New Roman" w:cs="Times New Roman"/>
        </w:rPr>
        <w:t>這個變數名稱改成</w:t>
      </w:r>
      <w:r>
        <w:rPr>
          <w:rFonts w:ascii="Times New Roman" w:eastAsia="BiauKaiTC Regular" w:hAnsi="Times New Roman" w:cs="Times New Roman"/>
          <w:shd w:val="pct15" w:color="auto" w:fill="FFFFFF"/>
        </w:rPr>
        <w:t>RAW_QUERIES</w:t>
      </w:r>
      <w:r>
        <w:rPr>
          <w:rFonts w:ascii="Times New Roman" w:eastAsia="BiauKaiTC Regular" w:hAnsi="Times New Roman" w:cs="Times New Roman"/>
        </w:rPr>
        <w:t>，而</w:t>
      </w:r>
      <w:r>
        <w:rPr>
          <w:rFonts w:ascii="Times New Roman" w:eastAsia="BiauKaiTC Regular" w:hAnsi="Times New Roman" w:cs="Times New Roman"/>
        </w:rPr>
        <w:t>LLM</w:t>
      </w:r>
      <w:r>
        <w:rPr>
          <w:rFonts w:ascii="Times New Roman" w:eastAsia="BiauKaiTC Regular" w:hAnsi="Times New Roman" w:cs="Times New Roman"/>
        </w:rPr>
        <w:t>生成的</w:t>
      </w:r>
      <w:r>
        <w:rPr>
          <w:rFonts w:ascii="Times New Roman" w:eastAsia="BiauKaiTC Regular" w:hAnsi="Times New Roman" w:cs="Times New Roman"/>
        </w:rPr>
        <w:t>code</w:t>
      </w:r>
      <w:r>
        <w:rPr>
          <w:rFonts w:ascii="Times New Roman" w:eastAsia="BiauKaiTC Regular" w:hAnsi="Times New Roman" w:cs="Times New Roman"/>
        </w:rPr>
        <w:t>就會從安全的變成含有</w:t>
      </w:r>
      <w:r>
        <w:rPr>
          <w:rFonts w:ascii="Times New Roman" w:eastAsia="BiauKaiTC Regular" w:hAnsi="Times New Roman" w:cs="Times New Roman"/>
        </w:rPr>
        <w:t>SQL Injection</w:t>
      </w:r>
      <w:r>
        <w:rPr>
          <w:rFonts w:ascii="Times New Roman" w:eastAsia="BiauKaiTC Regular" w:hAnsi="Times New Roman" w:cs="Times New Roman"/>
        </w:rPr>
        <w:t>的</w:t>
      </w:r>
      <w:r>
        <w:rPr>
          <w:rFonts w:ascii="Times New Roman" w:eastAsia="BiauKaiTC Regular" w:hAnsi="Times New Roman" w:cs="Times New Roman"/>
        </w:rPr>
        <w:t>code</w:t>
      </w:r>
      <w:r>
        <w:rPr>
          <w:rFonts w:ascii="Times New Roman" w:eastAsia="BiauKaiTC Regular" w:hAnsi="Times New Roman" w:cs="Times New Roman"/>
        </w:rPr>
        <w:t>，然而開發者為了提升程式碼可讀性，經常會移除變數中冗餘的前綴或者簡化變數名稱，因此，對於分類器而言，</w:t>
      </w:r>
      <w:r>
        <w:rPr>
          <w:rFonts w:ascii="Times New Roman" w:eastAsia="BiauKaiTC Regular" w:hAnsi="Times New Roman" w:cs="Times New Roman"/>
          <w:shd w:val="pct15" w:color="auto" w:fill="FFFFFF"/>
        </w:rPr>
        <w:t>USE_RAW_QUERIES -&gt; RAW_QUERIES</w:t>
      </w:r>
      <w:r>
        <w:rPr>
          <w:rFonts w:ascii="Times New Roman" w:eastAsia="BiauKaiTC Regular" w:hAnsi="Times New Roman" w:cs="Times New Roman"/>
        </w:rPr>
        <w:t>看起來和正常的程式碼優化並無區別，這導致分類器難以區分這是惡意的上下文改動還是</w:t>
      </w:r>
      <w:r>
        <w:rPr>
          <w:rFonts w:ascii="Times New Roman" w:eastAsia="BiauKaiTC Regular" w:hAnsi="Times New Roman" w:cs="Times New Roman"/>
        </w:rPr>
        <w:t xml:space="preserve"> </w:t>
      </w:r>
      <w:r>
        <w:rPr>
          <w:rFonts w:ascii="Times New Roman" w:eastAsia="BiauKaiTC Regular" w:hAnsi="Times New Roman" w:cs="Times New Roman"/>
        </w:rPr>
        <w:t>正常的程式碼優化，進而造成漏判及誤判．</w:t>
      </w:r>
      <w:r>
        <w:rPr>
          <w:rFonts w:ascii="Times New Roman" w:eastAsia="BiauKaiTC Regular" w:hAnsi="Times New Roman" w:cs="Times New Roman"/>
        </w:rPr>
        <w:br/>
      </w:r>
      <w:r>
        <w:rPr>
          <w:rFonts w:ascii="Times New Roman" w:eastAsia="BiauKaiTC Regular" w:hAnsi="Times New Roman" w:cs="Times New Roman"/>
        </w:rPr>
        <w:t>而且這些變數名稱在語法上是合法且看起來正常的，每個變數名的困惑度不會像亂碼一樣高，所以統計異常的困惑度偵測難以偵測出這種新型語意型攻擊</w:t>
      </w:r>
    </w:p>
    <w:p w14:paraId="415379B0" w14:textId="77777777" w:rsidR="00A66A3F" w:rsidRDefault="00000000">
      <w:pPr>
        <w:pStyle w:val="af"/>
        <w:numPr>
          <w:ilvl w:val="0"/>
          <w:numId w:val="8"/>
        </w:numPr>
        <w:rPr>
          <w:rFonts w:ascii="Times New Roman" w:eastAsia="BiauKaiTC Regular" w:hAnsi="Times New Roman" w:cs="Times New Roman"/>
        </w:rPr>
      </w:pPr>
      <w:r>
        <w:rPr>
          <w:rFonts w:ascii="Times New Roman" w:eastAsia="BiauKaiTC Regular" w:hAnsi="Times New Roman" w:cs="Times New Roman"/>
        </w:rPr>
        <w:t>新型對抗型攻擊例如</w:t>
      </w:r>
      <w:r>
        <w:rPr>
          <w:rFonts w:ascii="Times New Roman" w:eastAsia="BiauKaiTC Regular" w:hAnsi="Times New Roman" w:cs="Times New Roman"/>
        </w:rPr>
        <w:t xml:space="preserve"> </w:t>
      </w:r>
      <w:proofErr w:type="spellStart"/>
      <w:r>
        <w:rPr>
          <w:rFonts w:ascii="Times New Roman" w:eastAsia="BiauKaiTC Regular" w:hAnsi="Times New Roman" w:cs="Times New Roman"/>
          <w:b/>
          <w:bCs/>
        </w:rPr>
        <w:t>ShadowCode</w:t>
      </w:r>
      <w:proofErr w:type="spellEnd"/>
      <w:r>
        <w:rPr>
          <w:rFonts w:ascii="Times New Roman" w:eastAsia="BiauKaiTC Regular" w:hAnsi="Times New Roman" w:cs="Times New Roman"/>
          <w:b/>
          <w:bCs/>
        </w:rPr>
        <w:t xml:space="preserve"> </w:t>
      </w:r>
      <w:r>
        <w:fldChar w:fldCharType="begin"/>
      </w:r>
      <w:r>
        <w:rPr>
          <w:rFonts w:ascii="Times New Roman" w:eastAsia="BiauKaiTC Regular" w:hAnsi="Times New Roman" w:cs="Times New Roman"/>
          <w:b/>
          <w:bCs/>
        </w:rPr>
        <w:instrText>ADDIN ZOTERO_ITEM CSL_CITATION {"citationID":"AgS17vsH","properties":{"unsorted":false,"formattedCitation":"[3]","plainCitation":"[3]","noteIndex":0},"citationItems":[{"id":34,"uris":["http://zotero.org/users/local/gQXc4cc1/items/LC5ZTC94"],"itemData":{"id":34,"type":"article","abstract":"Recent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[3]</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和</w:t>
      </w:r>
      <w:r>
        <w:rPr>
          <w:rFonts w:ascii="Times New Roman" w:eastAsia="BiauKaiTC Regular" w:hAnsi="Times New Roman" w:cs="Times New Roman"/>
        </w:rPr>
        <w:t xml:space="preserve"> </w:t>
      </w:r>
      <w:r>
        <w:rPr>
          <w:rFonts w:ascii="Times New Roman" w:eastAsia="BiauKaiTC Regular" w:hAnsi="Times New Roman" w:cs="Times New Roman"/>
          <w:b/>
          <w:bCs/>
        </w:rPr>
        <w:t xml:space="preserve">INSEC </w:t>
      </w:r>
      <w:r>
        <w:fldChar w:fldCharType="begin"/>
      </w:r>
      <w:r>
        <w:rPr>
          <w:rFonts w:ascii="Times New Roman" w:eastAsia="BiauKaiTC Regular" w:hAnsi="Times New Roman" w:cs="Times New Roman"/>
          <w:b/>
          <w:bCs/>
        </w:rPr>
        <w:instrText>ADDIN ZOTERO_ITEM CSL_CITATION {"citationID":"9cmLiPzf","properties":{"unsorted":false,"formattedCitation":"[4]","plainCitation":"[4]","noteIndex":0},"citationItems":[{"id":48,"uris":["http://zotero.org/users/local/gQXc4cc1/items/2RTLUDDZ"],"itemData":{"id":48,"type":"article","abstract":"Modern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[4]</w:t>
      </w:r>
      <w:r>
        <w:rPr>
          <w:rFonts w:ascii="Times New Roman" w:eastAsia="BiauKaiTC Regular" w:hAnsi="Times New Roman" w:cs="Times New Roman"/>
          <w:b/>
          <w:bCs/>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皆能在黑箱環境下對模型進行攻擊，黑箱環境是指攻擊者只能透過</w:t>
      </w:r>
      <w:r>
        <w:rPr>
          <w:rFonts w:ascii="Times New Roman" w:eastAsia="BiauKaiTC Regular" w:hAnsi="Times New Roman" w:cs="Times New Roman"/>
        </w:rPr>
        <w:t>API</w:t>
      </w:r>
      <w:r>
        <w:rPr>
          <w:rFonts w:ascii="Times New Roman" w:eastAsia="BiauKaiTC Regular" w:hAnsi="Times New Roman" w:cs="Times New Roman"/>
        </w:rPr>
        <w:t>查詢目標模型並觀察其輸出結果</w:t>
      </w:r>
      <w:r>
        <w:rPr>
          <w:rFonts w:ascii="Times New Roman" w:eastAsia="BiauKaiTC Regular" w:hAnsi="Times New Roman" w:cs="Times New Roman"/>
        </w:rPr>
        <w:t xml:space="preserve"> (</w:t>
      </w:r>
      <w:r>
        <w:rPr>
          <w:rFonts w:ascii="Times New Roman" w:eastAsia="BiauKaiTC Regular" w:hAnsi="Times New Roman" w:cs="Times New Roman"/>
        </w:rPr>
        <w:t>例如生成的程式碼</w:t>
      </w:r>
      <w:r>
        <w:rPr>
          <w:rFonts w:ascii="Times New Roman" w:eastAsia="BiauKaiTC Regular" w:hAnsi="Times New Roman" w:cs="Times New Roman"/>
        </w:rPr>
        <w:t>)</w:t>
      </w:r>
      <w:r>
        <w:rPr>
          <w:rFonts w:ascii="Times New Roman" w:eastAsia="BiauKaiTC Regular" w:hAnsi="Times New Roman" w:cs="Times New Roman"/>
        </w:rPr>
        <w:t>，而無法獲取目標模型的內部參數．但</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及</w:t>
      </w:r>
      <w:r>
        <w:rPr>
          <w:rFonts w:ascii="Times New Roman" w:eastAsia="BiauKaiTC Regular" w:hAnsi="Times New Roman" w:cs="Times New Roman"/>
        </w:rPr>
        <w:t>INSEC</w:t>
      </w:r>
      <w:r>
        <w:rPr>
          <w:rFonts w:ascii="Times New Roman" w:eastAsia="BiauKaiTC Regular" w:hAnsi="Times New Roman" w:cs="Times New Roman"/>
        </w:rPr>
        <w:t>的優化技術和</w:t>
      </w:r>
      <w:r>
        <w:rPr>
          <w:rFonts w:ascii="Times New Roman" w:eastAsia="BiauKaiTC Regular" w:hAnsi="Times New Roman" w:cs="Times New Roman"/>
        </w:rPr>
        <w:t>Token</w:t>
      </w:r>
      <w:r>
        <w:rPr>
          <w:rFonts w:ascii="Times New Roman" w:eastAsia="BiauKaiTC Regular" w:hAnsi="Times New Roman" w:cs="Times New Roman"/>
        </w:rPr>
        <w:t>空間的來源並不相同，</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利用一個白箱的代理模型</w:t>
      </w:r>
      <w:r>
        <w:rPr>
          <w:rFonts w:ascii="Times New Roman" w:eastAsia="BiauKaiTC Regular" w:hAnsi="Times New Roman" w:cs="Times New Roman"/>
        </w:rPr>
        <w:t xml:space="preserve">(Surrogate Model) </w:t>
      </w:r>
      <w:r>
        <w:rPr>
          <w:rFonts w:ascii="Times New Roman" w:eastAsia="BiauKaiTC Regular" w:hAnsi="Times New Roman" w:cs="Times New Roman"/>
        </w:rPr>
        <w:t>來計算梯度，在代理模型的</w:t>
      </w:r>
      <w:r>
        <w:rPr>
          <w:rFonts w:ascii="Times New Roman" w:eastAsia="BiauKaiTC Regular" w:hAnsi="Times New Roman" w:cs="Times New Roman"/>
        </w:rPr>
        <w:t>token</w:t>
      </w:r>
      <w:r>
        <w:rPr>
          <w:rFonts w:ascii="Times New Roman" w:eastAsia="BiauKaiTC Regular" w:hAnsi="Times New Roman" w:cs="Times New Roman"/>
        </w:rPr>
        <w:t>空間內優化出對抗性擾動．而</w:t>
      </w:r>
      <w:r>
        <w:rPr>
          <w:rFonts w:ascii="Times New Roman" w:eastAsia="BiauKaiTC Regular" w:hAnsi="Times New Roman" w:cs="Times New Roman"/>
        </w:rPr>
        <w:t>INSEC</w:t>
      </w:r>
      <w:r>
        <w:rPr>
          <w:rFonts w:ascii="Times New Roman" w:eastAsia="BiauKaiTC Regular" w:hAnsi="Times New Roman" w:cs="Times New Roman"/>
        </w:rPr>
        <w:t>則是引入了代</w:t>
      </w:r>
      <w:r>
        <w:rPr>
          <w:rFonts w:ascii="Times New Roman" w:eastAsia="BiauKaiTC Regular" w:hAnsi="Times New Roman" w:cs="Times New Roman"/>
        </w:rPr>
        <w:lastRenderedPageBreak/>
        <w:t>理</w:t>
      </w:r>
      <w:r>
        <w:rPr>
          <w:rFonts w:ascii="Times New Roman" w:eastAsia="BiauKaiTC Regular" w:hAnsi="Times New Roman" w:cs="Times New Roman"/>
        </w:rPr>
        <w:t xml:space="preserve">Tokenizer (Proxy Tokenizer) </w:t>
      </w:r>
      <w:r>
        <w:rPr>
          <w:rFonts w:ascii="Times New Roman" w:eastAsia="BiauKaiTC Regular" w:hAnsi="Times New Roman" w:cs="Times New Roman"/>
        </w:rPr>
        <w:t>來定義搜索空間，並透過基因演算法直接對目標模型進行迭代查詢以找出最佳攻擊字串，在這兩篇論文中提到，這兩種攻擊最終都會生成出一串能最大化模型輸出惡意</w:t>
      </w:r>
      <w:r>
        <w:rPr>
          <w:rFonts w:ascii="Times New Roman" w:eastAsia="BiauKaiTC Regular" w:hAnsi="Times New Roman" w:cs="Times New Roman"/>
        </w:rPr>
        <w:t>code</w:t>
      </w:r>
      <w:r>
        <w:rPr>
          <w:rFonts w:ascii="Times New Roman" w:eastAsia="BiauKaiTC Regular" w:hAnsi="Times New Roman" w:cs="Times New Roman"/>
        </w:rPr>
        <w:t>機率的亂碼型字串，並藏在註解中，以達成攻擊路徑．</w:t>
      </w:r>
    </w:p>
    <w:p w14:paraId="3A701AB2" w14:textId="77777777" w:rsidR="00A66A3F" w:rsidRDefault="00000000">
      <w:pPr>
        <w:pStyle w:val="af"/>
        <w:ind w:left="840"/>
        <w:rPr>
          <w:rFonts w:ascii="Times New Roman" w:eastAsia="BiauKaiTC Regular" w:hAnsi="Times New Roman" w:cs="Times New Roman"/>
        </w:rPr>
      </w:pPr>
      <w:r>
        <w:rPr>
          <w:rFonts w:ascii="Times New Roman" w:eastAsia="BiauKaiTC Regular" w:hAnsi="Times New Roman" w:cs="Times New Roman"/>
        </w:rPr>
        <w:t>而這些亂碼不具備明顯的語意特徵，由於目前的防禦框架難以窮舉所有的對抗性組合來去進行微調，也難以用意圖檢測去辨別，這讓現有的防禦框架難以防禦住</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以及</w:t>
      </w:r>
      <w:r>
        <w:rPr>
          <w:rFonts w:ascii="Times New Roman" w:eastAsia="BiauKaiTC Regular" w:hAnsi="Times New Roman" w:cs="Times New Roman"/>
        </w:rPr>
        <w:t>INSEC</w:t>
      </w:r>
      <w:r>
        <w:rPr>
          <w:rFonts w:ascii="Times New Roman" w:eastAsia="BiauKaiTC Regular" w:hAnsi="Times New Roman" w:cs="Times New Roman"/>
        </w:rPr>
        <w:t>這類動態生成惡意</w:t>
      </w:r>
      <w:r>
        <w:rPr>
          <w:rFonts w:ascii="Times New Roman" w:eastAsia="BiauKaiTC Regular" w:hAnsi="Times New Roman" w:cs="Times New Roman"/>
        </w:rPr>
        <w:t>payload</w:t>
      </w:r>
      <w:r>
        <w:rPr>
          <w:rFonts w:ascii="Times New Roman" w:eastAsia="BiauKaiTC Regular" w:hAnsi="Times New Roman" w:cs="Times New Roman"/>
        </w:rPr>
        <w:t>的攻擊</w:t>
      </w:r>
    </w:p>
    <w:p w14:paraId="79BCFC9F" w14:textId="2F655515" w:rsidR="00A66A3F" w:rsidRDefault="00000000">
      <w:pPr>
        <w:pStyle w:val="21"/>
        <w:numPr>
          <w:ilvl w:val="1"/>
          <w:numId w:val="1"/>
        </w:numPr>
        <w:rPr>
          <w:rFonts w:ascii="Times New Roman" w:eastAsia="BiauKaiTC Regular" w:hAnsi="Times New Roman" w:cs="Times New Roman"/>
          <w:bCs/>
          <w:sz w:val="28"/>
        </w:rPr>
      </w:pPr>
      <w:bookmarkStart w:id="8" w:name="_Toc229472993"/>
      <w:bookmarkStart w:id="9" w:name="_Toc229473999"/>
      <w:r>
        <w:rPr>
          <w:rFonts w:ascii="Times New Roman" w:eastAsia="BiauKaiTC Regular" w:hAnsi="Times New Roman" w:cs="Times New Roman"/>
          <w:bCs/>
          <w:sz w:val="28"/>
        </w:rPr>
        <w:t>Our observations</w:t>
      </w:r>
      <w:bookmarkEnd w:id="8"/>
      <w:bookmarkEnd w:id="9"/>
    </w:p>
    <w:p w14:paraId="6234576C" w14:textId="77777777" w:rsidR="00A66A3F" w:rsidRDefault="00000000">
      <w:pPr>
        <w:pStyle w:val="af"/>
        <w:rPr>
          <w:rFonts w:ascii="Times New Roman" w:eastAsia="BiauKaiTC Regular" w:hAnsi="Times New Roman" w:cs="Times New Roman"/>
          <w:sz w:val="28"/>
        </w:rPr>
      </w:pPr>
      <w:r>
        <w:rPr>
          <w:rFonts w:ascii="Times New Roman" w:eastAsia="BiauKaiTC Regular" w:hAnsi="Times New Roman" w:cs="Times New Roman"/>
        </w:rPr>
        <w:t>在對現有的新型攻擊進行分析後，發現了以下現象，這些現象構成了我們防禦框架的基礎</w:t>
      </w:r>
      <w:r>
        <w:rPr>
          <w:rFonts w:ascii="Times New Roman" w:eastAsia="BiauKaiTC Regular" w:hAnsi="Times New Roman" w:cs="Times New Roman"/>
        </w:rPr>
        <w:t>:</w:t>
      </w:r>
      <w:r>
        <w:rPr>
          <w:rFonts w:ascii="Times New Roman" w:eastAsia="BiauKaiTC Regular" w:hAnsi="Times New Roman" w:cs="Times New Roman"/>
        </w:rPr>
        <w:br/>
      </w:r>
      <w:r>
        <w:rPr>
          <w:rFonts w:ascii="Times New Roman" w:eastAsia="BiauKaiTC Regular" w:hAnsi="Times New Roman" w:cs="Times New Roman"/>
        </w:rPr>
        <w:t>首先，我們觀察到</w:t>
      </w:r>
      <w:r>
        <w:rPr>
          <w:rFonts w:ascii="Times New Roman" w:eastAsia="BiauKaiTC Regular" w:hAnsi="Times New Roman" w:cs="Times New Roman"/>
        </w:rPr>
        <w:t>Prompt Injection Attack</w:t>
      </w:r>
      <w:r>
        <w:rPr>
          <w:rFonts w:ascii="Times New Roman" w:eastAsia="BiauKaiTC Regular" w:hAnsi="Times New Roman" w:cs="Times New Roman"/>
        </w:rPr>
        <w:t>的攻擊</w:t>
      </w:r>
      <w:r>
        <w:rPr>
          <w:rFonts w:ascii="Times New Roman" w:eastAsia="BiauKaiTC Regular" w:hAnsi="Times New Roman" w:cs="Times New Roman"/>
        </w:rPr>
        <w:t>payload</w:t>
      </w:r>
      <w:r>
        <w:rPr>
          <w:rFonts w:ascii="Times New Roman" w:eastAsia="BiauKaiTC Regular" w:hAnsi="Times New Roman" w:cs="Times New Roman"/>
        </w:rPr>
        <w:t>大多藏在程式碼的非執行區域，而由於修改這些區域不會影響程式碼的語法結構或執行邏輯，所以修改後編譯器無法察覺異狀，並且人工審查時這些非核心邏輯的區域也更容易被忽略掉，因此相比於修改程式碼的內部邏輯或核心演算法，針對這些區域的</w:t>
      </w:r>
      <w:r>
        <w:rPr>
          <w:rFonts w:ascii="Times New Roman" w:eastAsia="BiauKaiTC Regular" w:hAnsi="Times New Roman" w:cs="Times New Roman"/>
        </w:rPr>
        <w:t>Prompt Injection Attack</w:t>
      </w:r>
      <w:r>
        <w:rPr>
          <w:rFonts w:ascii="Times New Roman" w:eastAsia="BiauKaiTC Regular" w:hAnsi="Times New Roman" w:cs="Times New Roman"/>
        </w:rPr>
        <w:t>具有更高的隱蔽性．再來，這些區域的攻擊手法呈現出兩種不同的攻擊特徵</w:t>
      </w:r>
      <w:r>
        <w:rPr>
          <w:rFonts w:ascii="Times New Roman" w:eastAsia="BiauKaiTC Regular" w:hAnsi="Times New Roman" w:cs="Times New Roman"/>
        </w:rPr>
        <w:t>:</w:t>
      </w:r>
    </w:p>
    <w:p w14:paraId="0D0AA739" w14:textId="77777777" w:rsidR="00A66A3F" w:rsidRDefault="00000000">
      <w:pPr>
        <w:pStyle w:val="af"/>
        <w:numPr>
          <w:ilvl w:val="0"/>
          <w:numId w:val="9"/>
        </w:numPr>
        <w:rPr>
          <w:rFonts w:ascii="Times New Roman" w:eastAsia="BiauKaiTC Regular" w:hAnsi="Times New Roman" w:cs="Times New Roman"/>
          <w:color w:val="1F1F1F"/>
        </w:rPr>
      </w:pPr>
      <w:r>
        <w:rPr>
          <w:rFonts w:ascii="Times New Roman" w:eastAsia="BiauKaiTC Regular" w:hAnsi="Times New Roman" w:cs="Times New Roman"/>
          <w:b/>
          <w:bCs/>
        </w:rPr>
        <w:t>亂碼型的異常擾動</w:t>
      </w:r>
      <w:r>
        <w:rPr>
          <w:rFonts w:ascii="Times New Roman" w:eastAsia="BiauKaiTC Regular" w:hAnsi="Times New Roman" w:cs="Times New Roman"/>
          <w:b/>
          <w:bCs/>
        </w:rPr>
        <w:t xml:space="preserve"> (</w:t>
      </w:r>
      <w:r>
        <w:rPr>
          <w:rFonts w:ascii="Times New Roman" w:eastAsia="BiauKaiTC Regular" w:hAnsi="Times New Roman" w:cs="Times New Roman"/>
          <w:b/>
          <w:bCs/>
        </w:rPr>
        <w:t>例如</w:t>
      </w:r>
      <w:r>
        <w:rPr>
          <w:rFonts w:ascii="Times New Roman" w:eastAsia="BiauKaiTC Regular" w:hAnsi="Times New Roman" w:cs="Times New Roman"/>
          <w:b/>
          <w:bCs/>
        </w:rPr>
        <w:t xml:space="preserve"> </w:t>
      </w:r>
      <w:proofErr w:type="spellStart"/>
      <w:r>
        <w:rPr>
          <w:rFonts w:ascii="Times New Roman" w:eastAsia="BiauKaiTC Regular" w:hAnsi="Times New Roman" w:cs="Times New Roman"/>
          <w:b/>
          <w:bCs/>
        </w:rPr>
        <w:t>ShadowCode</w:t>
      </w:r>
      <w:proofErr w:type="spellEnd"/>
      <w:r>
        <w:fldChar w:fldCharType="begin"/>
      </w:r>
      <w:r>
        <w:rPr>
          <w:rFonts w:ascii="Times New Roman" w:eastAsia="BiauKaiTC Regular" w:hAnsi="Times New Roman" w:cs="Times New Roman"/>
          <w:b/>
          <w:bCs/>
        </w:rPr>
        <w:instrText>ADDIN ZOTERO_ITEM CSL_CITATION {"citationID":"zOwz43Iq","properties":{"unsorted":false,"formattedCitation":"[3]","plainCitation":"[3]","noteIndex":0},"citationItems":[{"id":34,"uris":["http://zotero.org/users/local/gQXc4cc1/items/LC5ZTC94"],"itemData":{"id":34,"type":"article","abstract":"Recent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[3]</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b/>
          <w:bCs/>
        </w:rPr>
        <w:t>與</w:t>
      </w:r>
      <w:r>
        <w:rPr>
          <w:rFonts w:ascii="Times New Roman" w:eastAsia="BiauKaiTC Regular" w:hAnsi="Times New Roman" w:cs="Times New Roman"/>
          <w:b/>
          <w:bCs/>
        </w:rPr>
        <w:t xml:space="preserve"> INSEC</w:t>
      </w:r>
      <w:r>
        <w:fldChar w:fldCharType="begin"/>
      </w:r>
      <w:r>
        <w:rPr>
          <w:rFonts w:ascii="Times New Roman" w:eastAsia="BiauKaiTC Regular" w:hAnsi="Times New Roman" w:cs="Times New Roman"/>
          <w:b/>
          <w:bCs/>
        </w:rPr>
        <w:instrText>ADDIN ZOTERO_ITEM CSL_CITATION {"citationID":"iUH72WPN","properties":{"unsorted":false,"formattedCitation":"[4]","plainCitation":"[4]","noteIndex":0},"citationItems":[{"id":48,"uris":["http://zotero.org/users/local/gQXc4cc1/items/2RTLUDDZ"],"itemData":{"id":48,"type":"article","abstract":"Modern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[4]</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b/>
          <w:bCs/>
        </w:rPr>
        <w:t>攻擊</w:t>
      </w:r>
      <w:r>
        <w:rPr>
          <w:rFonts w:ascii="Times New Roman" w:eastAsia="BiauKaiTC Regular" w:hAnsi="Times New Roman" w:cs="Times New Roman"/>
          <w:b/>
          <w:bCs/>
        </w:rPr>
        <w:t xml:space="preserve">): </w:t>
      </w:r>
      <w:r>
        <w:rPr>
          <w:rFonts w:ascii="Times New Roman" w:eastAsia="BiauKaiTC Regular" w:hAnsi="Times New Roman" w:cs="Times New Roman"/>
          <w:b/>
          <w:bCs/>
        </w:rPr>
        <w:br/>
      </w:r>
      <w:r>
        <w:rPr>
          <w:rFonts w:ascii="Times New Roman" w:eastAsia="BiauKaiTC Regular" w:hAnsi="Times New Roman" w:cs="Times New Roman"/>
          <w:color w:val="1F1F1F"/>
        </w:rPr>
        <w:t>這類攻擊通常是透過黑箱優化技術來找出最佳的對抗性擾動，並塞入程</w:t>
      </w:r>
      <w:r>
        <w:rPr>
          <w:rFonts w:ascii="Times New Roman" w:eastAsia="BiauKaiTC Regular" w:hAnsi="Times New Roman" w:cs="Times New Roman"/>
          <w:color w:val="1F1F1F"/>
        </w:rPr>
        <w:lastRenderedPageBreak/>
        <w:t>式碼的非執行區域中，而這些生成的字串往往呈現出無意義的亂碼型態，而對於</w:t>
      </w:r>
      <w:r>
        <w:rPr>
          <w:rFonts w:ascii="Times New Roman" w:eastAsia="BiauKaiTC Regular" w:hAnsi="Times New Roman" w:cs="Times New Roman"/>
          <w:color w:val="1F1F1F"/>
        </w:rPr>
        <w:t>LLM</w:t>
      </w:r>
      <w:r>
        <w:rPr>
          <w:rFonts w:ascii="Times New Roman" w:eastAsia="BiauKaiTC Regular" w:hAnsi="Times New Roman" w:cs="Times New Roman"/>
          <w:color w:val="1F1F1F"/>
        </w:rPr>
        <w:t>而言，這些不曾在</w:t>
      </w:r>
      <w:r>
        <w:rPr>
          <w:rFonts w:ascii="Times New Roman" w:eastAsia="BiauKaiTC Regular" w:hAnsi="Times New Roman" w:cs="Times New Roman"/>
          <w:color w:val="1F1F1F"/>
        </w:rPr>
        <w:t>Training data</w:t>
      </w:r>
      <w:r>
        <w:rPr>
          <w:rFonts w:ascii="Times New Roman" w:eastAsia="BiauKaiTC Regular" w:hAnsi="Times New Roman" w:cs="Times New Roman"/>
          <w:color w:val="1F1F1F"/>
        </w:rPr>
        <w:t>中出現過的異常字串會引發高困惑度，並在統計特徵上會有顯著的異常值</w:t>
      </w:r>
    </w:p>
    <w:p w14:paraId="6CBDF924" w14:textId="77777777" w:rsidR="00A66A3F" w:rsidRDefault="00000000">
      <w:pPr>
        <w:pStyle w:val="af"/>
        <w:numPr>
          <w:ilvl w:val="0"/>
          <w:numId w:val="9"/>
        </w:numPr>
        <w:rPr>
          <w:rFonts w:ascii="Times New Roman" w:eastAsia="BiauKaiTC Regular" w:hAnsi="Times New Roman" w:cs="Times New Roman"/>
          <w:b/>
          <w:bCs/>
        </w:rPr>
      </w:pPr>
      <w:r>
        <w:rPr>
          <w:rFonts w:ascii="Times New Roman" w:eastAsia="BiauKaiTC Regular" w:hAnsi="Times New Roman" w:cs="Times New Roman"/>
          <w:b/>
          <w:bCs/>
        </w:rPr>
        <w:t>語意型的隱蔽</w:t>
      </w:r>
      <w:r>
        <w:rPr>
          <w:rFonts w:ascii="Times New Roman" w:eastAsia="BiauKaiTC Regular" w:hAnsi="Times New Roman" w:cs="Times New Roman"/>
          <w:b/>
          <w:bCs/>
        </w:rPr>
        <w:t>trigger (XOXO</w:t>
      </w:r>
      <w:r>
        <w:fldChar w:fldCharType="begin"/>
      </w:r>
      <w:r>
        <w:rPr>
          <w:rFonts w:ascii="Times New Roman" w:eastAsia="BiauKaiTC Regular" w:hAnsi="Times New Roman" w:cs="Times New Roman"/>
          <w:b/>
          <w:bCs/>
        </w:rPr>
        <w:instrText>ADDIN ZOTERO_ITEM CSL_CITATION {"citationID":"iakWmIEY","properties":{"unsorted":false,"formattedCitation":"[1]","plainCitation":"[1]","noteIndex":0},"citationItems":[{"id":51,"uris":["http://zotero.org/users/local/gQXc4cc1/items/QT8FC6A7"],"itemData":{"id":51,"type":"article","abstract":"AI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[1]</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proofErr w:type="spellStart"/>
      <w:r>
        <w:rPr>
          <w:rFonts w:ascii="Times New Roman" w:eastAsia="BiauKaiTC Regular" w:hAnsi="Times New Roman" w:cs="Times New Roman"/>
          <w:b/>
          <w:bCs/>
        </w:rPr>
        <w:t>ITGen</w:t>
      </w:r>
      <w:proofErr w:type="spellEnd"/>
      <w:r>
        <w:fldChar w:fldCharType="begin"/>
      </w:r>
      <w:r>
        <w:rPr>
          <w:rFonts w:ascii="Times New Roman" w:eastAsia="BiauKaiTC Regular" w:hAnsi="Times New Roman" w:cs="Times New Roman"/>
          <w:b/>
          <w:bCs/>
        </w:rPr>
        <w:instrText>ADDIN ZOTERO_ITEM CSL_CITATION {"citationID":"EKiEnh0Z","properties":{"unsorted":false,"formattedCitation":"[2]","plainCitation":"[2]","noteIndex":0},"citationItems":[{"id":54,"uris":["http://zotero.org/users/local/gQXc4cc1/items/QFQK7JPF"],"itemData":{"id":54,"type":"paper-conference","abstract":"Deep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[2]</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bookmarkStart w:id="10" w:name="_Hlk226572805"/>
      <w:proofErr w:type="spellStart"/>
      <w:r>
        <w:rPr>
          <w:rFonts w:ascii="Times New Roman" w:eastAsia="BiauKaiTC Regular" w:hAnsi="Times New Roman" w:cs="Times New Roman"/>
          <w:b/>
          <w:bCs/>
        </w:rPr>
        <w:t>Flashboom</w:t>
      </w:r>
      <w:proofErr w:type="spellEnd"/>
      <w:r>
        <w:fldChar w:fldCharType="begin"/>
      </w:r>
      <w:r>
        <w:rPr>
          <w:rFonts w:ascii="Times New Roman" w:eastAsia="BiauKaiTC Regular" w:hAnsi="Times New Roman" w:cs="Times New Roman"/>
          <w:b/>
          <w:bCs/>
        </w:rPr>
        <w:instrText>ADDIN ZOTERO_ITEM CSL_CITATION {"citationID":"LrtPlgqJ","properties":{"unsorted":false,"formattedCitation":"[5]","plainCitation":"[5]","noteIndex":0},"citationItems":[{"id":56,"uris":["http://zotero.org/users/local/gQXc4cc1/items/YU9BCXHA"],"itemData":{"id":56,"type":"paper-conference","abstract":"LLM-based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[5]</w:t>
      </w:r>
      <w:r>
        <w:rPr>
          <w:rFonts w:ascii="Times New Roman" w:eastAsia="BiauKaiTC Regular" w:hAnsi="Times New Roman" w:cs="Times New Roman"/>
          <w:b/>
          <w:bCs/>
        </w:rPr>
        <w:fldChar w:fldCharType="end"/>
      </w:r>
      <w:bookmarkEnd w:id="10"/>
      <w:r>
        <w:rPr>
          <w:rFonts w:ascii="Times New Roman" w:eastAsia="BiauKaiTC Regular" w:hAnsi="Times New Roman" w:cs="Times New Roman"/>
          <w:b/>
          <w:bCs/>
        </w:rPr>
        <w:t>攻擊</w:t>
      </w:r>
      <w:r>
        <w:rPr>
          <w:rFonts w:ascii="Times New Roman" w:eastAsia="BiauKaiTC Regular" w:hAnsi="Times New Roman" w:cs="Times New Roman"/>
          <w:b/>
          <w:bCs/>
        </w:rPr>
        <w:t>):</w:t>
      </w:r>
    </w:p>
    <w:p w14:paraId="4F0BC633" w14:textId="77777777" w:rsidR="00A66A3F" w:rsidRDefault="00000000">
      <w:pPr>
        <w:pStyle w:val="Web"/>
        <w:shd w:val="clear" w:color="auto" w:fill="FFFFFF"/>
        <w:spacing w:beforeAutospacing="0" w:afterAutospacing="0"/>
        <w:ind w:left="840"/>
        <w:rPr>
          <w:rFonts w:eastAsia="BiauKaiTC Regular"/>
          <w:color w:val="1F1F1F"/>
        </w:rPr>
      </w:pPr>
      <w:r>
        <w:rPr>
          <w:rFonts w:eastAsia="BiauKaiTC Regular"/>
          <w:color w:val="1F1F1F"/>
        </w:rPr>
        <w:t>這類</w:t>
      </w:r>
      <w:r>
        <w:rPr>
          <w:rFonts w:eastAsia="BiauKaiTC Regular"/>
          <w:b/>
          <w:bCs/>
          <w:color w:val="1F1F1F"/>
        </w:rPr>
        <w:t>XOXO</w:t>
      </w:r>
      <w:r>
        <w:fldChar w:fldCharType="begin"/>
      </w:r>
      <w:r>
        <w:rPr>
          <w:rFonts w:eastAsia="BiauKaiTC Regular"/>
          <w:b/>
          <w:bCs/>
          <w:color w:val="1F1F1F"/>
        </w:rPr>
        <w:instrText>ADDIN ZOTERO_ITEM CSL_CITATION {"citationID":"yMN3IfTD","properties":{"unsorted":false,"formattedCitation":"[1]","plainCitation":"[1]","noteIndex":0},"citationItems":[{"id":51,"uris":["http://zotero.org/users/local/gQXc4cc1/items/QT8FC6A7"],"itemData":{"id":51,"type":"article","abstract":"AI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w:instrText>
      </w:r>
      <w:r>
        <w:rPr>
          <w:rFonts w:eastAsia="BiauKaiTC Regular"/>
          <w:b/>
          <w:bCs/>
          <w:color w:val="1F1F1F"/>
        </w:rPr>
        <w:fldChar w:fldCharType="separate"/>
      </w:r>
      <w:r>
        <w:rPr>
          <w:rFonts w:eastAsia="BiauKaiTC Regular"/>
          <w:b/>
          <w:bCs/>
        </w:rPr>
        <w:t>[1]</w:t>
      </w:r>
      <w:r>
        <w:rPr>
          <w:rFonts w:eastAsia="BiauKaiTC Regular"/>
          <w:b/>
          <w:bCs/>
          <w:color w:val="1F1F1F"/>
        </w:rPr>
        <w:fldChar w:fldCharType="end"/>
      </w:r>
      <w:r>
        <w:rPr>
          <w:rFonts w:eastAsia="BiauKaiTC Regular"/>
          <w:b/>
          <w:bCs/>
        </w:rPr>
        <w:t>、</w:t>
      </w:r>
      <w:proofErr w:type="spellStart"/>
      <w:r>
        <w:rPr>
          <w:rFonts w:eastAsia="BiauKaiTC Regular"/>
          <w:b/>
          <w:bCs/>
        </w:rPr>
        <w:t>ITGen</w:t>
      </w:r>
      <w:proofErr w:type="spellEnd"/>
      <w:r>
        <w:fldChar w:fldCharType="begin"/>
      </w:r>
      <w:r>
        <w:rPr>
          <w:rFonts w:eastAsia="BiauKaiTC Regular"/>
          <w:b/>
          <w:bCs/>
        </w:rPr>
        <w:instrText>ADDIN ZOTERO_ITEM CSL_CITATION {"citationID":"eHQDiW1t","properties":{"unsorted":false,"formattedCitation":"[2]","plainCitation":"[2]","noteIndex":0},"citationItems":[{"id":54,"uris":["http://zotero.org/users/local/gQXc4cc1/items/QFQK7JPF"],"itemData":{"id":54,"type":"paper-conference","abstract":"Deep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w:instrText>
      </w:r>
      <w:r>
        <w:rPr>
          <w:rFonts w:eastAsia="BiauKaiTC Regular"/>
          <w:b/>
          <w:bCs/>
        </w:rPr>
        <w:fldChar w:fldCharType="separate"/>
      </w:r>
      <w:r>
        <w:rPr>
          <w:rFonts w:eastAsia="BiauKaiTC Regular"/>
          <w:b/>
          <w:bCs/>
        </w:rPr>
        <w:t>[2]</w:t>
      </w:r>
      <w:r>
        <w:rPr>
          <w:rFonts w:eastAsia="BiauKaiTC Regular"/>
          <w:b/>
          <w:bCs/>
        </w:rPr>
        <w:fldChar w:fldCharType="end"/>
      </w:r>
      <w:r>
        <w:rPr>
          <w:rFonts w:eastAsia="BiauKaiTC Regular"/>
          <w:color w:val="1F1F1F"/>
        </w:rPr>
        <w:t>攻擊透過變數重新命名等方式去尋找最佳的</w:t>
      </w:r>
      <w:r>
        <w:rPr>
          <w:rFonts w:eastAsia="BiauKaiTC Regular"/>
          <w:color w:val="1F1F1F"/>
        </w:rPr>
        <w:t>payload</w:t>
      </w:r>
      <w:r>
        <w:rPr>
          <w:rFonts w:eastAsia="BiauKaiTC Regular"/>
          <w:color w:val="1F1F1F"/>
        </w:rPr>
        <w:t>組合來作為攻擊</w:t>
      </w:r>
      <w:r>
        <w:rPr>
          <w:rFonts w:eastAsia="BiauKaiTC Regular"/>
          <w:color w:val="1F1F1F"/>
        </w:rPr>
        <w:t>trigger</w:t>
      </w:r>
      <w:r>
        <w:rPr>
          <w:rFonts w:eastAsia="BiauKaiTC Regular"/>
          <w:color w:val="1F1F1F"/>
        </w:rPr>
        <w:t>，與上述的亂碼攻擊不同，這些</w:t>
      </w:r>
      <w:r>
        <w:rPr>
          <w:rFonts w:eastAsia="BiauKaiTC Regular"/>
          <w:color w:val="1F1F1F"/>
        </w:rPr>
        <w:t>payload</w:t>
      </w:r>
      <w:r>
        <w:rPr>
          <w:rFonts w:eastAsia="BiauKaiTC Regular"/>
          <w:color w:val="1F1F1F"/>
        </w:rPr>
        <w:t>在語法和拼寫上看起來是正常的</w:t>
      </w:r>
      <w:r>
        <w:rPr>
          <w:rFonts w:eastAsia="BiauKaiTC Regular"/>
          <w:color w:val="1F1F1F"/>
        </w:rPr>
        <w:t xml:space="preserve"> (</w:t>
      </w:r>
      <w:r>
        <w:rPr>
          <w:rFonts w:eastAsia="BiauKaiTC Regular"/>
          <w:color w:val="1F1F1F"/>
        </w:rPr>
        <w:t>例如使用常見單字</w:t>
      </w:r>
      <w:r>
        <w:rPr>
          <w:rFonts w:eastAsia="BiauKaiTC Regular"/>
          <w:color w:val="1F1F1F"/>
        </w:rPr>
        <w:t>)</w:t>
      </w:r>
      <w:r>
        <w:rPr>
          <w:rFonts w:eastAsia="BiauKaiTC Regular"/>
          <w:color w:val="1F1F1F"/>
        </w:rPr>
        <w:t>，因此，他們在統計上的困惑度較低，若是用異常檢測去偵測會有極高的漏判及誤判率．而另一種攻擊手法</w:t>
      </w:r>
      <w:proofErr w:type="spellStart"/>
      <w:r>
        <w:rPr>
          <w:rFonts w:eastAsia="BiauKaiTC Regular"/>
          <w:b/>
          <w:bCs/>
        </w:rPr>
        <w:t>Flashboom</w:t>
      </w:r>
      <w:proofErr w:type="spellEnd"/>
      <w:r>
        <w:fldChar w:fldCharType="begin"/>
      </w:r>
      <w:r>
        <w:rPr>
          <w:rFonts w:eastAsia="BiauKaiTC Regular"/>
          <w:b/>
          <w:bCs/>
        </w:rPr>
        <w:instrText>ADDIN ZOTERO_ITEM CSL_CITATION {"citationID":"v0bVPQ2T","properties":{"unsorted":false,"formattedCitation":"[5]","plainCitation":"[5]","noteIndex":0},"citationItems":[{"id":56,"uris":["http://zotero.org/users/local/gQXc4cc1/items/YU9BCXHA"],"itemData":{"id":56,"type":"paper-conference","abstract":"LLM-based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w:instrText>
      </w:r>
      <w:r>
        <w:rPr>
          <w:rFonts w:eastAsia="BiauKaiTC Regular"/>
          <w:b/>
          <w:bCs/>
        </w:rPr>
        <w:fldChar w:fldCharType="separate"/>
      </w:r>
      <w:r>
        <w:rPr>
          <w:rFonts w:eastAsia="BiauKaiTC Regular"/>
          <w:b/>
          <w:bCs/>
        </w:rPr>
        <w:t>[5]</w:t>
      </w:r>
      <w:r>
        <w:rPr>
          <w:rFonts w:eastAsia="BiauKaiTC Regular"/>
          <w:b/>
          <w:bCs/>
        </w:rPr>
        <w:fldChar w:fldCharType="end"/>
      </w:r>
      <w:r>
        <w:rPr>
          <w:rFonts w:eastAsia="BiauKaiTC Regular"/>
          <w:b/>
          <w:bCs/>
        </w:rPr>
        <w:t xml:space="preserve"> </w:t>
      </w:r>
      <w:r>
        <w:rPr>
          <w:rFonts w:eastAsia="BiauKaiTC Regular"/>
          <w:color w:val="1F1F1F"/>
        </w:rPr>
        <w:t>則是利用</w:t>
      </w:r>
      <w:r>
        <w:rPr>
          <w:rFonts w:eastAsia="BiauKaiTC Regular"/>
          <w:color w:val="1F1F1F"/>
        </w:rPr>
        <w:t>LLM</w:t>
      </w:r>
      <w:r>
        <w:rPr>
          <w:rFonts w:eastAsia="BiauKaiTC Regular"/>
          <w:color w:val="1F1F1F"/>
        </w:rPr>
        <w:t>的注意力分佈及推理資源有限的特性，來製造一些看似漏洞，實則正常的誘餌放在程式碼裡面，以此分散</w:t>
      </w:r>
      <w:r>
        <w:rPr>
          <w:rFonts w:eastAsia="BiauKaiTC Regular"/>
          <w:color w:val="1F1F1F"/>
        </w:rPr>
        <w:t>LLM</w:t>
      </w:r>
      <w:r>
        <w:rPr>
          <w:rFonts w:eastAsia="BiauKaiTC Regular"/>
          <w:color w:val="1F1F1F"/>
        </w:rPr>
        <w:t>的注意力，讓</w:t>
      </w:r>
      <w:r>
        <w:rPr>
          <w:rFonts w:eastAsia="BiauKaiTC Regular"/>
          <w:color w:val="1F1F1F"/>
        </w:rPr>
        <w:t>LLM</w:t>
      </w:r>
      <w:r>
        <w:rPr>
          <w:rFonts w:eastAsia="BiauKaiTC Regular"/>
          <w:color w:val="1F1F1F"/>
        </w:rPr>
        <w:t>忽略掉代碼中的真實漏洞．然而，這些攻擊皆具有一個關鍵特性</w:t>
      </w:r>
      <w:r>
        <w:rPr>
          <w:rFonts w:eastAsia="BiauKaiTC Regular"/>
          <w:color w:val="1F1F1F"/>
        </w:rPr>
        <w:t xml:space="preserve">: </w:t>
      </w:r>
      <w:r>
        <w:rPr>
          <w:rFonts w:eastAsia="BiauKaiTC Regular"/>
          <w:color w:val="1F1F1F"/>
        </w:rPr>
        <w:br/>
      </w:r>
      <w:r>
        <w:rPr>
          <w:rFonts w:eastAsia="BiauKaiTC Regular"/>
          <w:color w:val="1F1F1F"/>
        </w:rPr>
        <w:t>因為這些</w:t>
      </w:r>
      <w:r>
        <w:rPr>
          <w:rFonts w:eastAsia="BiauKaiTC Regular"/>
          <w:color w:val="1F1F1F"/>
        </w:rPr>
        <w:t>trigger</w:t>
      </w:r>
      <w:r>
        <w:rPr>
          <w:rFonts w:eastAsia="BiauKaiTC Regular"/>
          <w:color w:val="1F1F1F"/>
        </w:rPr>
        <w:t>能讓模型生成惡意輸出，這代表他們對模型後續的生成輸出具有很高的影響力，若將該</w:t>
      </w:r>
      <w:r>
        <w:rPr>
          <w:rFonts w:eastAsia="BiauKaiTC Regular"/>
          <w:color w:val="1F1F1F"/>
        </w:rPr>
        <w:t>trigger</w:t>
      </w:r>
      <w:r>
        <w:rPr>
          <w:rFonts w:eastAsia="BiauKaiTC Regular"/>
          <w:color w:val="1F1F1F"/>
        </w:rPr>
        <w:t>進行移除或中性化，模型的最後一層</w:t>
      </w:r>
      <w:r>
        <w:rPr>
          <w:rFonts w:eastAsia="BiauKaiTC Regular"/>
          <w:color w:val="1F1F1F"/>
        </w:rPr>
        <w:t>logits-layer</w:t>
      </w:r>
      <w:r>
        <w:rPr>
          <w:rFonts w:eastAsia="BiauKaiTC Regular"/>
          <w:color w:val="1F1F1F"/>
        </w:rPr>
        <w:t>則會產生劇烈變化，而這顯示該</w:t>
      </w:r>
      <w:r>
        <w:rPr>
          <w:rFonts w:eastAsia="BiauKaiTC Regular"/>
          <w:color w:val="1F1F1F"/>
        </w:rPr>
        <w:t>trigger</w:t>
      </w:r>
      <w:r>
        <w:rPr>
          <w:rFonts w:eastAsia="BiauKaiTC Regular"/>
          <w:color w:val="1F1F1F"/>
        </w:rPr>
        <w:t>在</w:t>
      </w:r>
      <w:r>
        <w:rPr>
          <w:rFonts w:eastAsia="BiauKaiTC Regular"/>
          <w:color w:val="1F1F1F"/>
        </w:rPr>
        <w:t>prompt injection attack</w:t>
      </w:r>
      <w:r>
        <w:rPr>
          <w:rFonts w:eastAsia="BiauKaiTC Regular"/>
          <w:color w:val="1F1F1F"/>
        </w:rPr>
        <w:t>裡面扮演重要角色，因此高機率是惡意</w:t>
      </w:r>
      <w:r>
        <w:rPr>
          <w:rFonts w:eastAsia="BiauKaiTC Regular"/>
          <w:color w:val="1F1F1F"/>
        </w:rPr>
        <w:t>trigger</w:t>
      </w:r>
      <w:r>
        <w:rPr>
          <w:rFonts w:eastAsia="BiauKaiTC Regular"/>
          <w:color w:val="1F1F1F"/>
        </w:rPr>
        <w:t>．</w:t>
      </w:r>
    </w:p>
    <w:p w14:paraId="11BF7091" w14:textId="77777777" w:rsidR="00A66A3F" w:rsidRDefault="00A66A3F">
      <w:pPr>
        <w:pStyle w:val="af"/>
        <w:rPr>
          <w:rFonts w:ascii="Times New Roman" w:eastAsia="BiauKaiTC Regular" w:hAnsi="Times New Roman" w:cs="Times New Roman"/>
        </w:rPr>
      </w:pPr>
    </w:p>
    <w:p w14:paraId="784E1C93" w14:textId="30B7E945" w:rsidR="00A66A3F" w:rsidRDefault="00000000">
      <w:pPr>
        <w:pStyle w:val="21"/>
        <w:numPr>
          <w:ilvl w:val="1"/>
          <w:numId w:val="1"/>
        </w:numPr>
        <w:rPr>
          <w:rFonts w:ascii="Times New Roman" w:eastAsia="BiauKaiTC Regular" w:hAnsi="Times New Roman" w:cs="Times New Roman"/>
          <w:bCs/>
        </w:rPr>
      </w:pPr>
      <w:bookmarkStart w:id="11" w:name="_Toc229472994"/>
      <w:bookmarkStart w:id="12" w:name="_Toc229474000"/>
      <w:r>
        <w:rPr>
          <w:rFonts w:ascii="Times New Roman" w:eastAsia="BiauKaiTC Regular" w:hAnsi="Times New Roman" w:cs="Times New Roman"/>
          <w:bCs/>
          <w:sz w:val="28"/>
        </w:rPr>
        <w:t>How these observations help us develop the proposed method</w:t>
      </w:r>
      <w:bookmarkEnd w:id="11"/>
      <w:bookmarkEnd w:id="12"/>
    </w:p>
    <w:p w14:paraId="67AB328E" w14:textId="77777777" w:rsidR="00A66A3F" w:rsidRDefault="00000000">
      <w:pPr>
        <w:pStyle w:val="Web"/>
        <w:shd w:val="clear" w:color="auto" w:fill="FFFFFF"/>
        <w:spacing w:beforeAutospacing="0" w:afterAutospacing="0"/>
        <w:ind w:left="480"/>
        <w:rPr>
          <w:rFonts w:eastAsia="BiauKaiTC Regular"/>
          <w:color w:val="1F1F1F"/>
          <w:shd w:val="clear" w:color="auto" w:fill="FFFFFF"/>
        </w:rPr>
      </w:pPr>
      <w:r>
        <w:rPr>
          <w:rFonts w:eastAsia="BiauKaiTC Regular"/>
        </w:rPr>
        <w:t>基於以上觀察，</w:t>
      </w:r>
      <w:r>
        <w:rPr>
          <w:rFonts w:eastAsia="BiauKaiTC Regular"/>
          <w:color w:val="1F1F1F"/>
        </w:rPr>
        <w:t>我們提出了一套</w:t>
      </w:r>
      <w:r>
        <w:t>Hierarchical</w:t>
      </w:r>
      <w:r>
        <w:rPr>
          <w:rFonts w:eastAsia="BiauKaiTC Regular"/>
          <w:color w:val="1F1F1F"/>
        </w:rPr>
        <w:t>的語法感知防禦框架，首先，因為攻擊</w:t>
      </w:r>
      <w:r>
        <w:rPr>
          <w:rFonts w:eastAsia="BiauKaiTC Regular"/>
          <w:color w:val="1F1F1F"/>
        </w:rPr>
        <w:t>payload</w:t>
      </w:r>
      <w:r>
        <w:rPr>
          <w:rFonts w:eastAsia="BiauKaiTC Regular"/>
          <w:color w:val="1F1F1F"/>
        </w:rPr>
        <w:t>皆隱藏在程式碼的非執行區域，所以先利用</w:t>
      </w:r>
      <w:r>
        <w:rPr>
          <w:rFonts w:eastAsia="BiauKaiTC Regular"/>
          <w:color w:val="1F1F1F"/>
        </w:rPr>
        <w:t>Tree-sitter</w:t>
      </w:r>
      <w:r>
        <w:rPr>
          <w:rFonts w:eastAsia="BiauKaiTC Regular"/>
          <w:color w:val="1F1F1F"/>
        </w:rPr>
        <w:t>進</w:t>
      </w:r>
      <w:r>
        <w:rPr>
          <w:rFonts w:eastAsia="BiauKaiTC Regular"/>
          <w:color w:val="1F1F1F"/>
        </w:rPr>
        <w:lastRenderedPageBreak/>
        <w:t>行精確的</w:t>
      </w:r>
      <w:r>
        <w:rPr>
          <w:rFonts w:eastAsia="BiauKaiTC Regular"/>
          <w:color w:val="1F1F1F"/>
        </w:rPr>
        <w:t>AST</w:t>
      </w:r>
      <w:r>
        <w:rPr>
          <w:rFonts w:eastAsia="BiauKaiTC Regular"/>
          <w:color w:val="1F1F1F"/>
        </w:rPr>
        <w:t>解析，將</w:t>
      </w:r>
      <w:r>
        <w:rPr>
          <w:rFonts w:ascii="Apple Color Emoji" w:eastAsia="BiauKaiTC Regular" w:hAnsi="Apple Color Emoji" w:cs="Apple Color Emoji"/>
          <w:color w:val="1F1F1F"/>
        </w:rPr>
        <w:t>偵</w:t>
      </w:r>
      <w:r>
        <w:rPr>
          <w:rFonts w:eastAsia="BiauKaiTC Regular"/>
          <w:color w:val="1F1F1F"/>
        </w:rPr>
        <w:t>測範圍收斂至最容易</w:t>
      </w:r>
      <w:r>
        <w:rPr>
          <w:rFonts w:eastAsia="BiauKaiTC Regular"/>
          <w:color w:val="1F1F1F"/>
        </w:rPr>
        <w:t>embedding</w:t>
      </w:r>
      <w:r>
        <w:rPr>
          <w:rFonts w:eastAsia="BiauKaiTC Regular"/>
          <w:color w:val="1F1F1F"/>
        </w:rPr>
        <w:t>攻擊</w:t>
      </w:r>
      <w:r>
        <w:rPr>
          <w:rFonts w:eastAsia="BiauKaiTC Regular"/>
          <w:color w:val="1F1F1F"/>
        </w:rPr>
        <w:t>payload</w:t>
      </w:r>
      <w:r>
        <w:rPr>
          <w:rFonts w:eastAsia="BiauKaiTC Regular"/>
          <w:color w:val="1F1F1F"/>
        </w:rPr>
        <w:t>的「非執行區域」，避免干擾程式碼的核心邏輯．而防禦架構分為三個階段</w:t>
      </w:r>
      <w:r>
        <w:rPr>
          <w:rFonts w:eastAsia="BiauKaiTC Regular"/>
          <w:color w:val="1F1F1F"/>
        </w:rPr>
        <w:t>:</w:t>
      </w:r>
      <w:r>
        <w:rPr>
          <w:rFonts w:eastAsia="BiauKaiTC Regular"/>
          <w:color w:val="1F1F1F"/>
          <w:shd w:val="clear" w:color="auto" w:fill="FFFFFF"/>
        </w:rPr>
        <w:br/>
      </w:r>
      <w:r>
        <w:rPr>
          <w:rFonts w:eastAsia="BiauKaiTC Regular"/>
          <w:color w:val="1F1F1F"/>
          <w:shd w:val="clear" w:color="auto" w:fill="FFFFFF"/>
        </w:rPr>
        <w:t>第一層是</w:t>
      </w:r>
      <w:r>
        <w:rPr>
          <w:rFonts w:eastAsia="BiauKaiTC Regular"/>
          <w:color w:val="1F1F1F"/>
        </w:rPr>
        <w:t>低延遲的預過濾層</w:t>
      </w:r>
      <w:r>
        <w:rPr>
          <w:rFonts w:eastAsia="BiauKaiTC Regular"/>
          <w:color w:val="1F1F1F"/>
          <w:shd w:val="clear" w:color="auto" w:fill="FFFFFF"/>
        </w:rPr>
        <w:t>，</w:t>
      </w:r>
      <w:r>
        <w:rPr>
          <w:rFonts w:eastAsia="BiauKaiTC Regular"/>
          <w:color w:val="1F1F1F"/>
        </w:rPr>
        <w:t>針對明顯的</w:t>
      </w:r>
      <w:r>
        <w:rPr>
          <w:rFonts w:eastAsia="BiauKaiTC Regular"/>
          <w:color w:val="1F1F1F"/>
        </w:rPr>
        <w:t xml:space="preserve"> Prompt Injection Attack</w:t>
      </w:r>
      <w:r>
        <w:rPr>
          <w:rFonts w:eastAsia="BiauKaiTC Regular"/>
          <w:color w:val="1F1F1F"/>
        </w:rPr>
        <w:t>以及</w:t>
      </w:r>
      <w:proofErr w:type="spellStart"/>
      <w:r>
        <w:rPr>
          <w:rFonts w:eastAsia="BiauKaiTC Regular"/>
          <w:color w:val="1F1F1F"/>
        </w:rPr>
        <w:t>Flashboom</w:t>
      </w:r>
      <w:proofErr w:type="spellEnd"/>
      <w:r>
        <w:fldChar w:fldCharType="begin"/>
      </w:r>
      <w:r>
        <w:rPr>
          <w:rFonts w:eastAsia="BiauKaiTC Regular"/>
          <w:color w:val="1F1F1F"/>
        </w:rPr>
        <w:instrText>ADDIN ZOTERO_ITEM CSL_CITATION {"citationID":"sjCvXChP","properties":{"unsorted":false,"formattedCitation":"[5]","plainCitation":"[5]","noteIndex":0},"citationItems":[{"id":56,"uris":["http://zotero.org/users/local/gQXc4cc1/items/YU9BCXHA"],"itemData":{"id":56,"type":"paper-conference","abstract":"LLM-based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w:instrText>
      </w:r>
      <w:r>
        <w:rPr>
          <w:rFonts w:eastAsia="BiauKaiTC Regular"/>
          <w:color w:val="1F1F1F"/>
        </w:rPr>
        <w:fldChar w:fldCharType="separate"/>
      </w:r>
      <w:r>
        <w:rPr>
          <w:rFonts w:eastAsia="BiauKaiTC Regular"/>
        </w:rPr>
        <w:t>[5]</w:t>
      </w:r>
      <w:r>
        <w:rPr>
          <w:rFonts w:eastAsia="BiauKaiTC Regular"/>
          <w:color w:val="1F1F1F"/>
        </w:rPr>
        <w:fldChar w:fldCharType="end"/>
      </w:r>
      <w:r>
        <w:rPr>
          <w:rFonts w:eastAsia="BiauKaiTC Regular"/>
        </w:rPr>
        <w:t xml:space="preserve"> </w:t>
      </w:r>
      <w:r>
        <w:rPr>
          <w:rFonts w:eastAsia="BiauKaiTC Regular"/>
        </w:rPr>
        <w:t>攻擊</w:t>
      </w:r>
      <w:r>
        <w:rPr>
          <w:rFonts w:eastAsia="BiauKaiTC Regular"/>
          <w:color w:val="1F1F1F"/>
        </w:rPr>
        <w:t>執行正則匹配與結構異常檢測，</w:t>
      </w:r>
      <w:r>
        <w:rPr>
          <w:rFonts w:eastAsia="BiauKaiTC Regular"/>
          <w:color w:val="1F1F1F"/>
        </w:rPr>
        <w:t>dead decoys</w:t>
      </w:r>
      <w:r>
        <w:rPr>
          <w:rFonts w:eastAsia="BiauKaiTC Regular"/>
          <w:color w:val="1F1F1F"/>
        </w:rPr>
        <w:t>檢測</w:t>
      </w:r>
      <w:r>
        <w:rPr>
          <w:rFonts w:eastAsia="BiauKaiTC Regular"/>
          <w:color w:val="1F1F1F"/>
          <w:shd w:val="clear" w:color="auto" w:fill="FFFFFF"/>
        </w:rPr>
        <w:t>，將明顯的</w:t>
      </w:r>
      <w:r>
        <w:rPr>
          <w:rFonts w:eastAsia="BiauKaiTC Regular"/>
          <w:color w:val="1F1F1F"/>
          <w:shd w:val="clear" w:color="auto" w:fill="FFFFFF"/>
        </w:rPr>
        <w:t>Prompt Injection Attack</w:t>
      </w:r>
      <w:r>
        <w:rPr>
          <w:rFonts w:eastAsia="BiauKaiTC Regular"/>
          <w:color w:val="1F1F1F"/>
          <w:shd w:val="clear" w:color="auto" w:fill="FFFFFF"/>
        </w:rPr>
        <w:t>以及</w:t>
      </w:r>
      <w:proofErr w:type="spellStart"/>
      <w:r>
        <w:rPr>
          <w:rFonts w:eastAsia="BiauKaiTC Regular"/>
        </w:rPr>
        <w:t>Flashboom</w:t>
      </w:r>
      <w:proofErr w:type="spellEnd"/>
      <w:r>
        <w:rPr>
          <w:rFonts w:eastAsia="BiauKaiTC Regular"/>
          <w:color w:val="1F1F1F"/>
          <w:shd w:val="clear" w:color="auto" w:fill="FFFFFF"/>
        </w:rPr>
        <w:t>裡的誘餌</w:t>
      </w:r>
      <w:r>
        <w:rPr>
          <w:rFonts w:eastAsia="BiauKaiTC Regular"/>
          <w:color w:val="1F1F1F"/>
          <w:shd w:val="clear" w:color="auto" w:fill="FFFFFF"/>
        </w:rPr>
        <w:t>(dead decoys)</w:t>
      </w:r>
      <w:r>
        <w:rPr>
          <w:rFonts w:eastAsia="BiauKaiTC Regular"/>
          <w:color w:val="1F1F1F"/>
          <w:shd w:val="clear" w:color="auto" w:fill="FFFFFF"/>
        </w:rPr>
        <w:t>給偵測出來．針對亂碼的對抗型攻擊</w:t>
      </w:r>
      <w:r>
        <w:rPr>
          <w:rFonts w:eastAsia="BiauKaiTC Regular"/>
          <w:color w:val="1F1F1F"/>
          <w:shd w:val="clear" w:color="auto" w:fill="FFFFFF"/>
        </w:rPr>
        <w:t xml:space="preserve"> (</w:t>
      </w:r>
      <w:r>
        <w:rPr>
          <w:rFonts w:eastAsia="BiauKaiTC Regular"/>
          <w:color w:val="1F1F1F"/>
          <w:shd w:val="clear" w:color="auto" w:fill="FFFFFF"/>
        </w:rPr>
        <w:t>例如</w:t>
      </w:r>
      <w:r>
        <w:rPr>
          <w:rFonts w:eastAsia="BiauKaiTC Regular"/>
          <w:color w:val="1F1F1F"/>
          <w:shd w:val="clear" w:color="auto" w:fill="FFFFFF"/>
        </w:rPr>
        <w:t xml:space="preserve"> </w:t>
      </w:r>
      <w:proofErr w:type="spellStart"/>
      <w:r>
        <w:rPr>
          <w:rFonts w:eastAsia="BiauKaiTC Regular"/>
          <w:color w:val="1F1F1F"/>
          <w:shd w:val="clear" w:color="auto" w:fill="FFFFFF"/>
        </w:rPr>
        <w:t>ShadowCode</w:t>
      </w:r>
      <w:proofErr w:type="spellEnd"/>
      <w:r>
        <w:fldChar w:fldCharType="begin"/>
      </w:r>
      <w:r>
        <w:rPr>
          <w:rFonts w:eastAsia="BiauKaiTC Regular"/>
          <w:color w:val="1F1F1F"/>
          <w:shd w:val="clear" w:color="auto" w:fill="FFFFFF"/>
        </w:rPr>
        <w:instrText>ADDIN ZOTERO_ITEM CSL_CITATION {"citationID":"qsSLwx6R","properties":{"unsorted":false,"formattedCitation":"[3]","plainCitation":"[3]","noteIndex":0},"citationItems":[{"id":34,"uris":["http://zotero.org/users/local/gQXc4cc1/items/LC5ZTC94"],"itemData":{"id":34,"type":"article","abstract":"Recent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w:instrText>
      </w:r>
      <w:r>
        <w:rPr>
          <w:rFonts w:eastAsia="BiauKaiTC Regular"/>
          <w:color w:val="1F1F1F"/>
          <w:shd w:val="clear" w:color="auto" w:fill="FFFFFF"/>
        </w:rPr>
        <w:fldChar w:fldCharType="separate"/>
      </w:r>
      <w:r>
        <w:rPr>
          <w:rFonts w:eastAsia="BiauKaiTC Regular"/>
          <w:color w:val="1F1F1F"/>
          <w:shd w:val="clear" w:color="auto" w:fill="FFFFFF"/>
        </w:rPr>
        <w:t>[3]</w:t>
      </w:r>
      <w:r>
        <w:rPr>
          <w:rFonts w:eastAsia="BiauKaiTC Regular"/>
          <w:color w:val="1F1F1F"/>
          <w:shd w:val="clear" w:color="auto" w:fill="FFFFFF"/>
        </w:rPr>
        <w:fldChar w:fldCharType="end"/>
      </w:r>
      <w:r>
        <w:rPr>
          <w:rFonts w:eastAsia="BiauKaiTC Regular"/>
          <w:color w:val="1F1F1F"/>
          <w:shd w:val="clear" w:color="auto" w:fill="FFFFFF"/>
        </w:rPr>
        <w:t xml:space="preserve"> / INSEC</w:t>
      </w:r>
      <w:r>
        <w:fldChar w:fldCharType="begin"/>
      </w:r>
      <w:r>
        <w:rPr>
          <w:rFonts w:eastAsia="BiauKaiTC Regular"/>
          <w:color w:val="1F1F1F"/>
          <w:shd w:val="clear" w:color="auto" w:fill="FFFFFF"/>
        </w:rPr>
        <w:instrText>ADDIN ZOTERO_ITEM CSL_CITATION {"citationID":"mnFTAkEp","properties":{"unsorted":false,"formattedCitation":"[4]","plainCitation":"[4]","noteIndex":0},"citationItems":[{"id":48,"uris":["http://zotero.org/users/local/gQXc4cc1/items/2RTLUDDZ"],"itemData":{"id":48,"type":"article","abstract":"Modern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w:instrText>
      </w:r>
      <w:r>
        <w:rPr>
          <w:rFonts w:eastAsia="BiauKaiTC Regular"/>
          <w:color w:val="1F1F1F"/>
          <w:shd w:val="clear" w:color="auto" w:fill="FFFFFF"/>
        </w:rPr>
        <w:fldChar w:fldCharType="separate"/>
      </w:r>
      <w:r>
        <w:rPr>
          <w:rFonts w:eastAsia="BiauKaiTC Regular"/>
          <w:color w:val="1F1F1F"/>
          <w:shd w:val="clear" w:color="auto" w:fill="FFFFFF"/>
        </w:rPr>
        <w:t>[4]</w:t>
      </w:r>
      <w:r>
        <w:rPr>
          <w:rFonts w:eastAsia="BiauKaiTC Regular"/>
          <w:color w:val="1F1F1F"/>
          <w:shd w:val="clear" w:color="auto" w:fill="FFFFFF"/>
        </w:rPr>
        <w:fldChar w:fldCharType="end"/>
      </w:r>
      <w:r>
        <w:rPr>
          <w:rFonts w:eastAsia="BiauKaiTC Regular"/>
          <w:color w:val="1F1F1F"/>
          <w:shd w:val="clear" w:color="auto" w:fill="FFFFFF"/>
        </w:rPr>
        <w:t xml:space="preserve">) </w:t>
      </w:r>
      <w:r>
        <w:rPr>
          <w:rFonts w:eastAsia="BiauKaiTC Regular"/>
          <w:color w:val="1F1F1F"/>
          <w:shd w:val="clear" w:color="auto" w:fill="FFFFFF"/>
        </w:rPr>
        <w:t>利用攻擊的</w:t>
      </w:r>
      <w:r>
        <w:rPr>
          <w:rFonts w:eastAsia="BiauKaiTC Regular"/>
          <w:color w:val="1F1F1F"/>
          <w:shd w:val="clear" w:color="auto" w:fill="FFFFFF"/>
        </w:rPr>
        <w:t>payload</w:t>
      </w:r>
      <w:r>
        <w:rPr>
          <w:rFonts w:eastAsia="BiauKaiTC Regular"/>
          <w:color w:val="1F1F1F"/>
          <w:shd w:val="clear" w:color="auto" w:fill="FFFFFF"/>
        </w:rPr>
        <w:t>會有統計異常的特性，透過</w:t>
      </w:r>
      <w:r>
        <w:rPr>
          <w:rFonts w:eastAsia="BiauKaiTC Regular"/>
          <w:color w:val="1F1F1F"/>
          <w:shd w:val="clear" w:color="auto" w:fill="FFFFFF"/>
        </w:rPr>
        <w:t>Dynamic Min-K%</w:t>
      </w:r>
      <w:r>
        <w:rPr>
          <w:rFonts w:eastAsia="BiauKaiTC Regular"/>
          <w:color w:val="1F1F1F"/>
          <w:shd w:val="clear" w:color="auto" w:fill="FFFFFF"/>
        </w:rPr>
        <w:t>演算法作為第二層防禦，該演算法透過統計異常檢測的方式，計算文本中每個</w:t>
      </w:r>
      <w:r>
        <w:rPr>
          <w:rFonts w:eastAsia="BiauKaiTC Regular"/>
          <w:color w:val="1F1F1F"/>
          <w:shd w:val="clear" w:color="auto" w:fill="FFFFFF"/>
        </w:rPr>
        <w:t>token</w:t>
      </w:r>
      <w:r>
        <w:rPr>
          <w:rFonts w:eastAsia="BiauKaiTC Regular"/>
          <w:color w:val="1F1F1F"/>
          <w:shd w:val="clear" w:color="auto" w:fill="FFFFFF"/>
        </w:rPr>
        <w:t>的</w:t>
      </w:r>
      <w:r>
        <w:rPr>
          <w:rFonts w:eastAsia="BiauKaiTC Regular"/>
          <w:color w:val="1F1F1F"/>
          <w:shd w:val="clear" w:color="auto" w:fill="FFFFFF"/>
        </w:rPr>
        <w:t>negative log-likelihood</w:t>
      </w:r>
      <w:r>
        <w:rPr>
          <w:rFonts w:eastAsia="BiauKaiTC Regular"/>
          <w:color w:val="1F1F1F"/>
          <w:shd w:val="clear" w:color="auto" w:fill="FFFFFF"/>
        </w:rPr>
        <w:t>，並聚焦於</w:t>
      </w:r>
      <w:r>
        <w:rPr>
          <w:rFonts w:eastAsia="BiauKaiTC Regular"/>
          <w:color w:val="1F1F1F"/>
          <w:shd w:val="clear" w:color="auto" w:fill="FFFFFF"/>
        </w:rPr>
        <w:t>k%</w:t>
      </w:r>
      <w:r>
        <w:rPr>
          <w:rFonts w:eastAsia="BiauKaiTC Regular"/>
          <w:color w:val="1F1F1F"/>
          <w:shd w:val="clear" w:color="auto" w:fill="FFFFFF"/>
        </w:rPr>
        <w:t>最高</w:t>
      </w:r>
      <w:r>
        <w:rPr>
          <w:rFonts w:eastAsia="BiauKaiTC Regular"/>
          <w:color w:val="1F1F1F"/>
          <w:shd w:val="clear" w:color="auto" w:fill="FFFFFF"/>
        </w:rPr>
        <w:t>negative log-likelihood (</w:t>
      </w:r>
      <w:r>
        <w:rPr>
          <w:rFonts w:eastAsia="BiauKaiTC Regular"/>
          <w:color w:val="1F1F1F"/>
          <w:shd w:val="clear" w:color="auto" w:fill="FFFFFF"/>
        </w:rPr>
        <w:t>最低機率</w:t>
      </w:r>
      <w:r>
        <w:rPr>
          <w:rFonts w:eastAsia="BiauKaiTC Regular"/>
          <w:color w:val="1F1F1F"/>
          <w:shd w:val="clear" w:color="auto" w:fill="FFFFFF"/>
        </w:rPr>
        <w:t>)</w:t>
      </w:r>
      <w:r>
        <w:rPr>
          <w:rFonts w:eastAsia="BiauKaiTC Regular"/>
          <w:color w:val="1F1F1F"/>
          <w:shd w:val="clear" w:color="auto" w:fill="FFFFFF"/>
        </w:rPr>
        <w:t>的</w:t>
      </w:r>
      <w:r>
        <w:rPr>
          <w:rFonts w:eastAsia="BiauKaiTC Regular"/>
          <w:color w:val="1F1F1F"/>
          <w:shd w:val="clear" w:color="auto" w:fill="FFFFFF"/>
        </w:rPr>
        <w:t>token</w:t>
      </w:r>
      <w:r>
        <w:rPr>
          <w:rFonts w:eastAsia="BiauKaiTC Regular"/>
          <w:color w:val="1F1F1F"/>
          <w:shd w:val="clear" w:color="auto" w:fill="FFFFFF"/>
        </w:rPr>
        <w:t>，最終偵測出對抗性攻擊</w:t>
      </w:r>
    </w:p>
    <w:p w14:paraId="2DBF54DE"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接著，針對語意型的隱蔽攻擊</w:t>
      </w:r>
      <w:r>
        <w:rPr>
          <w:rFonts w:ascii="Times New Roman" w:eastAsia="BiauKaiTC Regular" w:hAnsi="Times New Roman" w:cs="Times New Roman"/>
        </w:rPr>
        <w:t xml:space="preserve"> (XOXO</w:t>
      </w:r>
      <w:r>
        <w:fldChar w:fldCharType="begin"/>
      </w:r>
      <w:r>
        <w:rPr>
          <w:rFonts w:ascii="Times New Roman" w:eastAsia="BiauKaiTC Regular" w:hAnsi="Times New Roman" w:cs="Times New Roman"/>
        </w:rPr>
        <w:instrText>ADDIN ZOTERO_ITEM CSL_CITATION {"citationID":"69eHgY7g","properties":{"unsorted":false,"formattedCitation":"[1]","plainCitation":"[1]","noteIndex":0},"citationItems":[{"id":51,"uris":["http://zotero.org/users/local/gQXc4cc1/items/QT8FC6A7"],"itemData":{"id":51,"type":"article","abstract":"AI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[1]</w:t>
      </w:r>
      <w:r>
        <w:rPr>
          <w:rFonts w:ascii="Times New Roman" w:eastAsia="BiauKaiTC Regular" w:hAnsi="Times New Roman" w:cs="Times New Roman"/>
        </w:rPr>
        <w:fldChar w:fldCharType="end"/>
      </w:r>
      <w:r>
        <w:rPr>
          <w:rFonts w:ascii="Times New Roman" w:eastAsia="BiauKaiTC Regular" w:hAnsi="Times New Roman" w:cs="Times New Roman"/>
        </w:rPr>
        <w:t xml:space="preserve">, , </w:t>
      </w:r>
      <w:proofErr w:type="spellStart"/>
      <w:r>
        <w:rPr>
          <w:rFonts w:ascii="Times New Roman" w:eastAsia="BiauKaiTC Regular" w:hAnsi="Times New Roman" w:cs="Times New Roman"/>
        </w:rPr>
        <w:t>ITGen</w:t>
      </w:r>
      <w:proofErr w:type="spellEnd"/>
      <w:r>
        <w:fldChar w:fldCharType="begin"/>
      </w:r>
      <w:r>
        <w:rPr>
          <w:rFonts w:ascii="Times New Roman" w:eastAsia="BiauKaiTC Regular" w:hAnsi="Times New Roman" w:cs="Times New Roman"/>
        </w:rPr>
        <w:instrText>ADDIN ZOTERO_ITEM CSL_CITATION {"citationID":"QXvkMQBa","properties":{"unsorted":false,"formattedCitation":"[2]","plainCitation":"[2]","noteIndex":0},"citationItems":[{"id":54,"uris":["http://zotero.org/users/local/gQXc4cc1/items/QFQK7JPF"],"itemData":{"id":54,"type":"paper-conference","abstract":"Deep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[2]</w:t>
      </w:r>
      <w:r>
        <w:rPr>
          <w:rFonts w:ascii="Times New Roman" w:eastAsia="BiauKaiTC Regular" w:hAnsi="Times New Roman" w:cs="Times New Roman"/>
        </w:rPr>
        <w:fldChar w:fldCharType="end"/>
      </w:r>
      <w:r>
        <w:rPr>
          <w:rFonts w:ascii="Times New Roman" w:eastAsia="BiauKaiTC Regular" w:hAnsi="Times New Roman" w:cs="Times New Roman"/>
        </w:rPr>
        <w:t>)</w:t>
      </w:r>
      <w:r>
        <w:rPr>
          <w:rFonts w:ascii="Times New Roman" w:eastAsia="BiauKaiTC Regular" w:hAnsi="Times New Roman" w:cs="Times New Roman"/>
        </w:rPr>
        <w:t>，由於這類攻擊無法透過異常檢測，因此無法在前面兩層就被偵測出來，所以我們在第三層設計了</w:t>
      </w:r>
      <w:r>
        <w:rPr>
          <w:rFonts w:ascii="Times New Roman" w:eastAsia="BiauKaiTC Regular" w:hAnsi="Times New Roman" w:cs="Times New Roman"/>
          <w:b/>
          <w:bCs/>
          <w:color w:val="1F1F1F"/>
        </w:rPr>
        <w:t>CST-Guided Node Perturbation Analysis</w:t>
      </w:r>
      <w:r>
        <w:rPr>
          <w:rFonts w:ascii="Times New Roman" w:eastAsia="BiauKaiTC Regular" w:hAnsi="Times New Roman" w:cs="Times New Roman"/>
        </w:rPr>
        <w:t>防禦框架，透過修改或刪除節點，並計算模型在修改前後的最後一層</w:t>
      </w:r>
      <w:r>
        <w:rPr>
          <w:rFonts w:ascii="Times New Roman" w:eastAsia="BiauKaiTC Regular" w:hAnsi="Times New Roman" w:cs="Times New Roman"/>
        </w:rPr>
        <w:t>logits-layer</w:t>
      </w:r>
      <w:r>
        <w:rPr>
          <w:rFonts w:ascii="Times New Roman" w:eastAsia="BiauKaiTC Regular" w:hAnsi="Times New Roman" w:cs="Times New Roman"/>
        </w:rPr>
        <w:t>的變化量是否劇烈，若移除看似正常的節點</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變數名稱</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RAW_QUERIES</w:t>
      </w:r>
      <w:r>
        <w:rPr>
          <w:rFonts w:ascii="Times New Roman" w:eastAsia="BiauKaiTC Regular" w:hAnsi="Times New Roman" w:cs="Times New Roman"/>
        </w:rPr>
        <w:t xml:space="preserve">) </w:t>
      </w:r>
      <w:r>
        <w:rPr>
          <w:rFonts w:ascii="Times New Roman" w:eastAsia="BiauKaiTC Regular" w:hAnsi="Times New Roman" w:cs="Times New Roman"/>
        </w:rPr>
        <w:t>後，模型的輸出</w:t>
      </w:r>
      <w:r>
        <w:rPr>
          <w:rFonts w:ascii="Times New Roman" w:eastAsia="BiauKaiTC Regular" w:hAnsi="Times New Roman" w:cs="Times New Roman"/>
        </w:rPr>
        <w:t>logits</w:t>
      </w:r>
      <w:r>
        <w:rPr>
          <w:rFonts w:ascii="Times New Roman" w:eastAsia="BiauKaiTC Regular" w:hAnsi="Times New Roman" w:cs="Times New Roman"/>
        </w:rPr>
        <w:t>產生劇烈變動，則判定該節點為惡意</w:t>
      </w:r>
      <w:r>
        <w:rPr>
          <w:rFonts w:ascii="Times New Roman" w:eastAsia="BiauKaiTC Regular" w:hAnsi="Times New Roman" w:cs="Times New Roman"/>
        </w:rPr>
        <w:t>trigger</w:t>
      </w:r>
      <w:r>
        <w:rPr>
          <w:rFonts w:ascii="Times New Roman" w:eastAsia="BiauKaiTC Regular" w:hAnsi="Times New Roman" w:cs="Times New Roman"/>
        </w:rPr>
        <w:t>．</w:t>
      </w:r>
    </w:p>
    <w:p w14:paraId="202795FA" w14:textId="1267093C" w:rsidR="00A66A3F" w:rsidRDefault="00000000">
      <w:pPr>
        <w:pStyle w:val="21"/>
        <w:numPr>
          <w:ilvl w:val="1"/>
          <w:numId w:val="1"/>
        </w:numPr>
        <w:rPr>
          <w:rFonts w:ascii="Times New Roman" w:eastAsia="BiauKaiTC Regular" w:hAnsi="Times New Roman" w:cs="Times New Roman" w:hint="eastAsia"/>
          <w:bCs/>
          <w:sz w:val="28"/>
        </w:rPr>
      </w:pPr>
      <w:bookmarkStart w:id="13" w:name="_Toc229472995"/>
      <w:bookmarkStart w:id="14" w:name="_Toc229474001"/>
      <w:r>
        <w:rPr>
          <w:rFonts w:ascii="Times New Roman" w:eastAsia="BiauKaiTC Regular" w:hAnsi="Times New Roman" w:cs="Times New Roman"/>
          <w:bCs/>
          <w:sz w:val="28"/>
        </w:rPr>
        <w:t>A summary of experimental results</w:t>
      </w:r>
      <w:bookmarkEnd w:id="13"/>
      <w:bookmarkEnd w:id="14"/>
    </w:p>
    <w:p w14:paraId="29B15CAE"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結果顯示，我們的方法在偵測不同的新型</w:t>
      </w:r>
      <w:r>
        <w:rPr>
          <w:rFonts w:ascii="Times New Roman" w:eastAsia="BiauKaiTC Regular" w:hAnsi="Times New Roman" w:cs="Times New Roman"/>
        </w:rPr>
        <w:t>Indirect Prompt Injection Attack</w:t>
      </w:r>
      <w:r>
        <w:rPr>
          <w:rFonts w:ascii="Times New Roman" w:eastAsia="BiauKaiTC Regular" w:hAnsi="Times New Roman" w:cs="Times New Roman"/>
        </w:rPr>
        <w:t>時，</w:t>
      </w:r>
      <w:r>
        <w:rPr>
          <w:rFonts w:ascii="Times New Roman" w:eastAsia="BiauKaiTC Regular" w:hAnsi="Times New Roman" w:cs="Times New Roman"/>
        </w:rPr>
        <w:t>(</w:t>
      </w:r>
      <w:r>
        <w:rPr>
          <w:rFonts w:ascii="Times New Roman" w:eastAsia="BiauKaiTC Regular" w:hAnsi="Times New Roman" w:cs="Times New Roman"/>
        </w:rPr>
        <w:t>包括</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Flashboom</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INSEC, </w:t>
      </w:r>
      <w:proofErr w:type="spellStart"/>
      <w:r>
        <w:rPr>
          <w:rFonts w:ascii="Times New Roman" w:eastAsia="BiauKaiTC Regular" w:hAnsi="Times New Roman" w:cs="Times New Roman"/>
        </w:rPr>
        <w:t>CoTDeceptor</w:t>
      </w:r>
      <w:proofErr w:type="spellEnd"/>
      <w:r>
        <w:rPr>
          <w:rFonts w:ascii="Times New Roman" w:eastAsia="BiauKaiTC Regular" w:hAnsi="Times New Roman" w:cs="Times New Roman"/>
        </w:rPr>
        <w:t>攻</w:t>
      </w:r>
      <w:r>
        <w:rPr>
          <w:rFonts w:ascii="Times New Roman" w:eastAsia="BiauKaiTC Regular" w:hAnsi="Times New Roman" w:cs="Times New Roman"/>
        </w:rPr>
        <w:lastRenderedPageBreak/>
        <w:t>擊</w:t>
      </w:r>
      <w:r>
        <w:rPr>
          <w:rFonts w:ascii="Times New Roman" w:eastAsia="BiauKaiTC Regular" w:hAnsi="Times New Roman" w:cs="Times New Roman"/>
        </w:rPr>
        <w:t xml:space="preserve">) </w:t>
      </w:r>
      <w:r>
        <w:rPr>
          <w:rFonts w:ascii="Times New Roman" w:eastAsia="BiauKaiTC Regular" w:hAnsi="Times New Roman" w:cs="Times New Roman"/>
        </w:rPr>
        <w:t>平均的</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0.817</w:t>
      </w:r>
      <w:r>
        <w:rPr>
          <w:rFonts w:ascii="Times New Roman" w:eastAsia="BiauKaiTC Regular" w:hAnsi="Times New Roman" w:cs="Times New Roman"/>
        </w:rPr>
        <w:t>，高於</w:t>
      </w:r>
      <w:proofErr w:type="spellStart"/>
      <w:r>
        <w:rPr>
          <w:rFonts w:ascii="Times New Roman" w:eastAsia="BiauKaiTC Regular" w:hAnsi="Times New Roman" w:cs="Times New Roman"/>
        </w:rPr>
        <w:t>KillBadCode</w:t>
      </w:r>
      <w:proofErr w:type="spellEnd"/>
      <w:r>
        <w:fldChar w:fldCharType="begin"/>
      </w:r>
      <w:r>
        <w:rPr>
          <w:rFonts w:ascii="Times New Roman" w:eastAsia="BiauKaiTC Regular" w:hAnsi="Times New Roman" w:cs="Times New Roman"/>
        </w:rPr>
        <w:instrText>ADDIN ZOTERO_ITEM CSL_CITATION {"citationID":"UklJQ6Wx","properties":{"unsorted":false,"formattedCitation":"[6]","plainCitation":"[6]","noteIndex":0},"citationItems":[{"id":44,"uris":["http://zotero.org/users/local/gQXc4cc1/items/LEZ4N5HH"],"itemData":{"id":44,"type":"article","abstract":"Neural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[6]</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0.28)</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fldChar w:fldCharType="begin"/>
      </w:r>
      <w:r>
        <w:rPr>
          <w:rFonts w:ascii="Times New Roman" w:eastAsia="BiauKaiTC Regular" w:hAnsi="Times New Roman" w:cs="Times New Roman"/>
        </w:rPr>
        <w:instrText>ADDIN ZOTERO_ITEM CSL_CITATION {"citationID":"uJecPpL8","properties":{"unsorted":false,"formattedCitation":"[7]","plainCitation":"[7]","noteIndex":0},"citationItems":[{"id":57,"uris":["http://zotero.org/users/local/gQXc4cc1/items/RK9MBP2U"],"itemData":{"id":57,"type":"article","abstract":"The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[7]</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 xml:space="preserve">0.505) </w:t>
      </w:r>
      <w:r>
        <w:rPr>
          <w:rFonts w:ascii="Times New Roman" w:eastAsia="BiauKaiTC Regular" w:hAnsi="Times New Roman" w:cs="Times New Roman"/>
        </w:rPr>
        <w:t>及</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w:t>
      </w:r>
      <w:r>
        <w:fldChar w:fldCharType="begin"/>
      </w:r>
      <w:r>
        <w:rPr>
          <w:rFonts w:ascii="Times New Roman" w:eastAsia="BiauKaiTC Regular" w:hAnsi="Times New Roman" w:cs="Times New Roman"/>
        </w:rPr>
        <w:instrText>ADDIN ZOTERO_ITEM CSL_CITATION {"citationID":"r4ZgA0W2","properties":{"unsorted":false,"formattedCitation":"[8]","plainCitation":"[8]","noteIndex":0},"citationItems":[{"id":60,"uris":["http://zotero.org/users/local/gQXc4cc1/items/9HMA3WFI"],"itemData":{"id":60,"type":"webpage","abstract":"Deep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[8]</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bookmarkStart w:id="15" w:name="_Hlk229428870"/>
      <w:r>
        <w:rPr>
          <w:rFonts w:ascii="Times New Roman" w:eastAsia="BiauKaiTC Regular" w:hAnsi="Times New Roman" w:cs="Times New Roman"/>
        </w:rPr>
        <w:t>f1 score</w:t>
      </w:r>
      <w:r>
        <w:rPr>
          <w:rFonts w:ascii="Times New Roman" w:eastAsia="BiauKaiTC Regular" w:hAnsi="Times New Roman" w:cs="Times New Roman"/>
        </w:rPr>
        <w:t>為</w:t>
      </w:r>
      <w:bookmarkEnd w:id="15"/>
      <w:r>
        <w:rPr>
          <w:rFonts w:ascii="Times New Roman" w:eastAsia="BiauKaiTC Regular" w:hAnsi="Times New Roman" w:cs="Times New Roman"/>
        </w:rPr>
        <w:t xml:space="preserve">0.738) </w:t>
      </w:r>
      <w:r>
        <w:rPr>
          <w:rFonts w:ascii="Times New Roman" w:eastAsia="BiauKaiTC Regular" w:hAnsi="Times New Roman" w:cs="Times New Roman"/>
        </w:rPr>
        <w:t>而在偵測並清潔這些攻擊資料集後，減緩攻擊成功率</w:t>
      </w:r>
      <w:r>
        <w:rPr>
          <w:rFonts w:ascii="Times New Roman" w:eastAsia="BiauKaiTC Regular" w:hAnsi="Times New Roman" w:cs="Times New Roman"/>
        </w:rPr>
        <w:t>(ASR)</w:t>
      </w:r>
      <w:r>
        <w:rPr>
          <w:rFonts w:ascii="Times New Roman" w:eastAsia="BiauKaiTC Regular" w:hAnsi="Times New Roman" w:cs="Times New Roman"/>
        </w:rPr>
        <w:t>的結果也優於</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，例如</w:t>
      </w:r>
      <w:r>
        <w:rPr>
          <w:rFonts w:ascii="Times New Roman" w:eastAsia="BiauKaiTC Regular" w:hAnsi="Times New Roman" w:cs="Times New Roman"/>
        </w:rPr>
        <w:t>XOXO</w:t>
      </w:r>
      <w:r>
        <w:rPr>
          <w:rFonts w:ascii="Times New Roman" w:eastAsia="BiauKaiTC Regular" w:hAnsi="Times New Roman" w:cs="Times New Roman"/>
        </w:rPr>
        <w:t>攻擊可以從原本的</w:t>
      </w:r>
      <w:r>
        <w:rPr>
          <w:rFonts w:ascii="Times New Roman" w:eastAsia="BiauKaiTC Regular" w:hAnsi="Times New Roman" w:cs="Times New Roman"/>
        </w:rPr>
        <w:t>99.3%</w:t>
      </w:r>
      <w:r>
        <w:rPr>
          <w:rFonts w:ascii="Times New Roman" w:eastAsia="BiauKaiTC Regular" w:hAnsi="Times New Roman" w:cs="Times New Roman"/>
        </w:rPr>
        <w:t>降到</w:t>
      </w:r>
      <w:r>
        <w:rPr>
          <w:rFonts w:ascii="Times New Roman" w:eastAsia="BiauKaiTC Regular" w:hAnsi="Times New Roman" w:cs="Times New Roman"/>
        </w:rPr>
        <w:t>11.1%</w:t>
      </w:r>
      <w:r>
        <w:rPr>
          <w:rFonts w:ascii="Times New Roman" w:eastAsia="BiauKaiTC Regular" w:hAnsi="Times New Roman" w:cs="Times New Roman"/>
        </w:rPr>
        <w:t>，</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攻擊則是從原本的</w:t>
      </w:r>
      <w:r>
        <w:rPr>
          <w:rFonts w:ascii="Times New Roman" w:eastAsia="BiauKaiTC Regular" w:hAnsi="Times New Roman" w:cs="Times New Roman"/>
        </w:rPr>
        <w:t>60%</w:t>
      </w:r>
      <w:r>
        <w:rPr>
          <w:rFonts w:ascii="Times New Roman" w:eastAsia="BiauKaiTC Regular" w:hAnsi="Times New Roman" w:cs="Times New Roman"/>
        </w:rPr>
        <w:t>降到</w:t>
      </w:r>
      <w:r>
        <w:rPr>
          <w:rFonts w:ascii="Times New Roman" w:eastAsia="BiauKaiTC Regular" w:hAnsi="Times New Roman" w:cs="Times New Roman"/>
        </w:rPr>
        <w:t>22.4%</w:t>
      </w:r>
    </w:p>
    <w:p w14:paraId="143D5648" w14:textId="52400D39" w:rsidR="00A66A3F" w:rsidRDefault="00000000">
      <w:pPr>
        <w:pStyle w:val="af"/>
        <w:numPr>
          <w:ilvl w:val="1"/>
          <w:numId w:val="1"/>
        </w:numPr>
        <w:rPr>
          <w:rFonts w:ascii="Times New Roman" w:eastAsia="BiauKaiTC Regular" w:hAnsi="Times New Roman" w:cs="Times New Roman"/>
        </w:rPr>
      </w:pPr>
      <w:r>
        <w:rPr>
          <w:rFonts w:ascii="Times New Roman" w:eastAsia="BiauKaiTC Regular" w:hAnsi="Times New Roman" w:cs="Times New Roman"/>
          <w:b/>
          <w:bCs/>
          <w:sz w:val="28"/>
        </w:rPr>
        <w:t>Conclusion</w:t>
      </w:r>
      <w:r w:rsidR="00E34A5F">
        <w:rPr>
          <w:rFonts w:ascii="Times New Roman" w:eastAsia="BiauKaiTC Regular" w:hAnsi="Times New Roman" w:cs="Times New Roman"/>
          <w:b/>
          <w:bCs/>
          <w:sz w:val="28"/>
        </w:rPr>
        <w:t>:</w:t>
      </w:r>
      <w:r>
        <w:rPr>
          <w:rFonts w:ascii="Times New Roman" w:eastAsia="BiauKaiTC Regular" w:hAnsi="Times New Roman" w:cs="Times New Roman"/>
          <w:sz w:val="28"/>
        </w:rPr>
        <w:br/>
      </w:r>
      <w:r>
        <w:rPr>
          <w:rFonts w:ascii="Times New Roman" w:eastAsia="BiauKaiTC Regular" w:hAnsi="Times New Roman" w:cs="Times New Roman"/>
        </w:rPr>
        <w:t>總結來說，本文提出了一</w:t>
      </w:r>
      <w:r>
        <w:rPr>
          <w:rFonts w:eastAsia="BiauKaiTC Regular"/>
          <w:color w:val="1F1F1F"/>
        </w:rPr>
        <w:t>套</w:t>
      </w:r>
      <w:r>
        <w:rPr>
          <w:rFonts w:ascii="Times New Roman" w:eastAsia="BiauKaiTC Regular" w:hAnsi="Times New Roman" w:cs="Times New Roman"/>
        </w:rPr>
        <w:t>Hierarchical</w:t>
      </w:r>
      <w:r>
        <w:rPr>
          <w:rFonts w:ascii="Times New Roman" w:eastAsia="BiauKaiTC Regular" w:hAnsi="Times New Roman" w:cs="Times New Roman"/>
        </w:rPr>
        <w:t>的語法感知防禦框架，有效解決了</w:t>
      </w:r>
      <w:r>
        <w:rPr>
          <w:rFonts w:ascii="Times New Roman" w:eastAsia="BiauKaiTC Regular" w:hAnsi="Times New Roman" w:cs="Times New Roman"/>
        </w:rPr>
        <w:t>Code LLM</w:t>
      </w:r>
      <w:r>
        <w:rPr>
          <w:rFonts w:ascii="Times New Roman" w:eastAsia="BiauKaiTC Regular" w:hAnsi="Times New Roman" w:cs="Times New Roman"/>
        </w:rPr>
        <w:t>在面臨</w:t>
      </w:r>
      <w:r>
        <w:rPr>
          <w:rFonts w:ascii="Times New Roman" w:eastAsia="BiauKaiTC Regular" w:hAnsi="Times New Roman" w:cs="Times New Roman"/>
        </w:rPr>
        <w:t>Indirect Prompt Injection Attack</w:t>
      </w:r>
      <w:r>
        <w:rPr>
          <w:rFonts w:ascii="Times New Roman" w:eastAsia="BiauKaiTC Regular" w:hAnsi="Times New Roman" w:cs="Times New Roman"/>
        </w:rPr>
        <w:t>時構成的威脅，本研究的主要貢獻如下</w:t>
      </w:r>
      <w:r>
        <w:rPr>
          <w:rFonts w:ascii="Times New Roman" w:eastAsia="BiauKaiTC Regular" w:hAnsi="Times New Roman" w:cs="Times New Roman"/>
        </w:rPr>
        <w:t>:</w:t>
      </w:r>
    </w:p>
    <w:p w14:paraId="1023BE2F" w14:textId="77777777" w:rsidR="00A66A3F" w:rsidRDefault="00000000">
      <w:pPr>
        <w:pStyle w:val="af"/>
        <w:numPr>
          <w:ilvl w:val="0"/>
          <w:numId w:val="11"/>
        </w:numPr>
        <w:rPr>
          <w:rFonts w:ascii="Times New Roman" w:eastAsia="BiauKaiTC Regular" w:hAnsi="Times New Roman" w:cs="Times New Roman"/>
        </w:rPr>
      </w:pPr>
      <w:r>
        <w:rPr>
          <w:rFonts w:ascii="Times New Roman" w:eastAsia="BiauKaiTC Regular" w:hAnsi="Times New Roman" w:cs="Times New Roman"/>
          <w:b/>
          <w:bCs/>
        </w:rPr>
        <w:t>基於程式碼語法感知的</w:t>
      </w:r>
      <w:r>
        <w:rPr>
          <w:rFonts w:ascii="Times New Roman" w:eastAsia="BiauKaiTC Regular" w:hAnsi="Times New Roman" w:cs="Times New Roman"/>
        </w:rPr>
        <w:t>Hierarchical</w:t>
      </w:r>
      <w:r>
        <w:rPr>
          <w:rFonts w:ascii="Times New Roman" w:eastAsia="BiauKaiTC Regular" w:hAnsi="Times New Roman" w:cs="Times New Roman"/>
          <w:b/>
          <w:bCs/>
        </w:rPr>
        <w:t>防禦框架</w:t>
      </w:r>
      <w:r>
        <w:rPr>
          <w:rFonts w:ascii="Times New Roman" w:eastAsia="BiauKaiTC Regular" w:hAnsi="Times New Roman" w:cs="Times New Roman"/>
          <w:b/>
          <w:bCs/>
        </w:rPr>
        <w:t xml:space="preserve">: </w:t>
      </w:r>
      <w:r>
        <w:rPr>
          <w:rFonts w:ascii="Times New Roman" w:eastAsia="BiauKaiTC Regular" w:hAnsi="Times New Roman" w:cs="Times New Roman"/>
          <w:b/>
          <w:bCs/>
        </w:rPr>
        <w:br/>
      </w:r>
      <w:r>
        <w:rPr>
          <w:rFonts w:ascii="Times New Roman" w:eastAsia="BiauKaiTC Regular" w:hAnsi="Times New Roman" w:cs="Times New Roman"/>
        </w:rPr>
        <w:t>跟以往將程式碼視為純文本的傳統方法不同，我們利用了</w:t>
      </w:r>
      <w:r>
        <w:rPr>
          <w:rFonts w:ascii="Times New Roman" w:eastAsia="BiauKaiTC Regular" w:hAnsi="Times New Roman" w:cs="Times New Roman"/>
        </w:rPr>
        <w:t>Tree-sitter</w:t>
      </w:r>
      <w:r>
        <w:rPr>
          <w:rFonts w:ascii="Times New Roman" w:eastAsia="BiauKaiTC Regular" w:hAnsi="Times New Roman" w:cs="Times New Roman"/>
        </w:rPr>
        <w:t>生成出</w:t>
      </w:r>
      <w:r>
        <w:rPr>
          <w:rFonts w:ascii="Times New Roman" w:eastAsia="BiauKaiTC Regular" w:hAnsi="Times New Roman" w:cs="Times New Roman"/>
        </w:rPr>
        <w:t>CST</w:t>
      </w:r>
      <w:r>
        <w:rPr>
          <w:rFonts w:ascii="Times New Roman" w:eastAsia="BiauKaiTC Regular" w:hAnsi="Times New Roman" w:cs="Times New Roman"/>
        </w:rPr>
        <w:t>來精準鎖定註解，字串與變數名稱的非執行區域，將偵測範圍限縮在高風險區，並確保偵測清潔過程不會破壞程式碼的核心邏輯與功能，並且藉由三層防禦來防禦多種新型的</w:t>
      </w:r>
      <w:r>
        <w:rPr>
          <w:rFonts w:ascii="Times New Roman" w:eastAsia="BiauKaiTC Regular" w:hAnsi="Times New Roman" w:cs="Times New Roman"/>
        </w:rPr>
        <w:t>Prompt Injection Attack</w:t>
      </w:r>
      <w:r>
        <w:rPr>
          <w:rFonts w:ascii="Times New Roman" w:eastAsia="BiauKaiTC Regular" w:hAnsi="Times New Roman" w:cs="Times New Roman"/>
        </w:rPr>
        <w:t>例如</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Flashboom</w:t>
      </w:r>
      <w:proofErr w:type="spellEnd"/>
    </w:p>
    <w:p w14:paraId="4643C320" w14:textId="77777777" w:rsidR="00A66A3F" w:rsidRDefault="00000000">
      <w:pPr>
        <w:pStyle w:val="af"/>
        <w:numPr>
          <w:ilvl w:val="0"/>
          <w:numId w:val="11"/>
        </w:numPr>
        <w:rPr>
          <w:rFonts w:ascii="Times New Roman" w:eastAsia="BiauKaiTC Regular" w:hAnsi="Times New Roman" w:cs="Times New Roman"/>
          <w:b/>
          <w:bCs/>
        </w:rPr>
      </w:pPr>
      <w:r>
        <w:rPr>
          <w:rFonts w:ascii="Times New Roman" w:eastAsia="BiauKaiTC Regular" w:hAnsi="Times New Roman" w:cs="Times New Roman"/>
          <w:b/>
          <w:bCs/>
        </w:rPr>
        <w:t>基於</w:t>
      </w:r>
      <w:r>
        <w:rPr>
          <w:rFonts w:ascii="Times New Roman" w:eastAsia="BiauKaiTC Regular" w:hAnsi="Times New Roman" w:cs="Times New Roman"/>
          <w:b/>
          <w:bCs/>
        </w:rPr>
        <w:t>CST</w:t>
      </w:r>
      <w:r>
        <w:rPr>
          <w:rFonts w:ascii="Times New Roman" w:eastAsia="BiauKaiTC Regular" w:hAnsi="Times New Roman" w:cs="Times New Roman"/>
          <w:b/>
          <w:bCs/>
        </w:rPr>
        <w:t>節點以及</w:t>
      </w:r>
      <w:r>
        <w:rPr>
          <w:rFonts w:ascii="Times New Roman" w:eastAsia="BiauKaiTC Regular" w:hAnsi="Times New Roman" w:cs="Times New Roman"/>
          <w:b/>
          <w:bCs/>
        </w:rPr>
        <w:t>Entropy</w:t>
      </w:r>
      <w:r>
        <w:rPr>
          <w:rFonts w:ascii="Times New Roman" w:eastAsia="BiauKaiTC Regular" w:hAnsi="Times New Roman" w:cs="Times New Roman"/>
          <w:b/>
          <w:bCs/>
        </w:rPr>
        <w:t>將</w:t>
      </w:r>
      <w:r>
        <w:rPr>
          <w:rFonts w:ascii="Times New Roman" w:eastAsia="BiauKaiTC Regular" w:hAnsi="Times New Roman" w:cs="Times New Roman"/>
          <w:b/>
          <w:bCs/>
        </w:rPr>
        <w:t>Min-K%</w:t>
      </w:r>
      <w:r>
        <w:rPr>
          <w:rFonts w:ascii="Times New Roman" w:eastAsia="BiauKaiTC Regular" w:hAnsi="Times New Roman" w:cs="Times New Roman"/>
          <w:b/>
          <w:bCs/>
        </w:rPr>
        <w:t>演算法進行改良及優化</w:t>
      </w:r>
      <w:r>
        <w:rPr>
          <w:rFonts w:ascii="Times New Roman" w:eastAsia="BiauKaiTC Regular" w:hAnsi="Times New Roman" w:cs="Times New Roman"/>
          <w:b/>
          <w:bCs/>
        </w:rPr>
        <w:t>:</w:t>
      </w:r>
    </w:p>
    <w:p w14:paraId="30A1895A" w14:textId="77777777" w:rsidR="00A66A3F" w:rsidRDefault="00000000">
      <w:pPr>
        <w:pStyle w:val="af"/>
        <w:ind w:left="840"/>
        <w:rPr>
          <w:rFonts w:eastAsia="BiauKaiTC Regular"/>
        </w:rPr>
      </w:pPr>
      <w:r>
        <w:rPr>
          <w:rFonts w:eastAsia="BiauKaiTC Regular"/>
        </w:rPr>
        <w:t>導入</w:t>
      </w:r>
      <w:r>
        <w:rPr>
          <w:rFonts w:eastAsia="BiauKaiTC Regular"/>
        </w:rPr>
        <w:t>Dynamic K</w:t>
      </w:r>
      <w:r>
        <w:rPr>
          <w:rFonts w:eastAsia="BiauKaiTC Regular"/>
        </w:rPr>
        <w:t>值的概念，傳統的</w:t>
      </w:r>
      <w:r>
        <w:rPr>
          <w:rFonts w:eastAsia="BiauKaiTC Regular"/>
        </w:rPr>
        <w:t>Min-K%</w:t>
      </w:r>
      <w:r>
        <w:rPr>
          <w:rFonts w:eastAsia="BiauKaiTC Regular"/>
        </w:rPr>
        <w:t>演算法通常將整段程式碼視為純文本，並採用固定的</w:t>
      </w:r>
      <w:r>
        <w:rPr>
          <w:rFonts w:eastAsia="BiauKaiTC Regular"/>
        </w:rPr>
        <w:t>K</w:t>
      </w:r>
      <w:r>
        <w:rPr>
          <w:rFonts w:eastAsia="BiauKaiTC Regular"/>
        </w:rPr>
        <w:t>值比例，由於在面對長度變化極大的程式碼節點時，容易因固定比例</w:t>
      </w:r>
      <w:r>
        <w:rPr>
          <w:rFonts w:eastAsia="BiauKaiTC Regular"/>
        </w:rPr>
        <w:t xml:space="preserve">K </w:t>
      </w:r>
      <w:r>
        <w:rPr>
          <w:rFonts w:eastAsia="BiauKaiTC Regular"/>
        </w:rPr>
        <w:t>而漏判隱藏在其中的短惡意</w:t>
      </w:r>
      <w:r>
        <w:rPr>
          <w:rFonts w:eastAsia="BiauKaiTC Regular"/>
        </w:rPr>
        <w:t>payload</w:t>
      </w:r>
      <w:r>
        <w:rPr>
          <w:rFonts w:eastAsia="BiauKaiTC Regular"/>
        </w:rPr>
        <w:t>，或</w:t>
      </w:r>
      <w:r>
        <w:rPr>
          <w:rFonts w:eastAsia="BiauKaiTC Regular"/>
        </w:rPr>
        <w:lastRenderedPageBreak/>
        <w:t>在長的正常註解中產生誤判．為解決傳統異常檢測在程式碼領域的侷限性，導入了改良版的</w:t>
      </w:r>
      <w:r>
        <w:rPr>
          <w:rFonts w:eastAsia="BiauKaiTC Regular"/>
        </w:rPr>
        <w:t xml:space="preserve">CST-Guided </w:t>
      </w:r>
      <w:r>
        <w:rPr>
          <w:rFonts w:eastAsia="BiauKaiTC Regular"/>
        </w:rPr>
        <w:t>動態</w:t>
      </w:r>
      <w:r>
        <w:rPr>
          <w:rFonts w:eastAsia="BiauKaiTC Regular"/>
        </w:rPr>
        <w:t>Min-K%</w:t>
      </w:r>
      <w:r>
        <w:rPr>
          <w:rFonts w:eastAsia="BiauKaiTC Regular"/>
        </w:rPr>
        <w:t>演算法</w:t>
      </w:r>
    </w:p>
    <w:p w14:paraId="401F1CA9" w14:textId="77777777" w:rsidR="00A66A3F" w:rsidRDefault="00000000">
      <w:pPr>
        <w:pStyle w:val="af"/>
        <w:numPr>
          <w:ilvl w:val="0"/>
          <w:numId w:val="11"/>
        </w:numPr>
        <w:rPr>
          <w:rFonts w:ascii="Times New Roman" w:eastAsia="BiauKaiTC Regular" w:hAnsi="Times New Roman" w:cs="Times New Roman"/>
        </w:rPr>
      </w:pPr>
      <w:r>
        <w:rPr>
          <w:rFonts w:ascii="Times New Roman" w:eastAsia="BiauKaiTC Regular" w:hAnsi="Times New Roman" w:cs="Times New Roman"/>
          <w:b/>
          <w:bCs/>
          <w:color w:val="1F1F1F"/>
        </w:rPr>
        <w:t>提出</w:t>
      </w:r>
      <w:r>
        <w:rPr>
          <w:rFonts w:ascii="Times New Roman" w:eastAsia="BiauKaiTC Regular" w:hAnsi="Times New Roman" w:cs="Times New Roman"/>
          <w:b/>
          <w:bCs/>
        </w:rPr>
        <w:t>創新的</w:t>
      </w:r>
      <w:r>
        <w:rPr>
          <w:rFonts w:ascii="Times New Roman" w:eastAsia="BiauKaiTC Regular" w:hAnsi="Times New Roman" w:cs="Times New Roman"/>
          <w:b/>
          <w:bCs/>
        </w:rPr>
        <w:t xml:space="preserve"> </w:t>
      </w:r>
      <w:bookmarkStart w:id="16" w:name="_Hlk226658332"/>
      <w:r>
        <w:rPr>
          <w:rFonts w:ascii="Times New Roman" w:eastAsia="BiauKaiTC Regular" w:hAnsi="Times New Roman" w:cs="Times New Roman"/>
          <w:b/>
          <w:bCs/>
          <w:color w:val="1F1F1F"/>
        </w:rPr>
        <w:t>CST-Guided Node Perturbation Analysis</w:t>
      </w:r>
      <w:bookmarkEnd w:id="16"/>
      <w:r>
        <w:rPr>
          <w:rFonts w:ascii="Times New Roman" w:eastAsia="BiauKaiTC Regular" w:hAnsi="Times New Roman" w:cs="Times New Roman"/>
          <w:b/>
          <w:bCs/>
          <w:color w:val="1F1F1F"/>
        </w:rPr>
        <w:t xml:space="preserve"> </w:t>
      </w:r>
      <w:r>
        <w:rPr>
          <w:rFonts w:ascii="Times New Roman" w:eastAsia="BiauKaiTC Regular" w:hAnsi="Times New Roman" w:cs="Times New Roman"/>
          <w:b/>
          <w:bCs/>
          <w:color w:val="1F1F1F"/>
        </w:rPr>
        <w:br/>
      </w:r>
      <w:r>
        <w:t xml:space="preserve">本研究基於 </w:t>
      </w:r>
      <w:r>
        <w:rPr>
          <w:rFonts w:ascii="Times New Roman" w:eastAsia="BiauKaiTC Regular" w:hAnsi="Times New Roman" w:cs="Times New Roman"/>
          <w:b/>
          <w:bCs/>
          <w:color w:val="1F1F1F"/>
        </w:rPr>
        <w:t xml:space="preserve">Differential Mutation Testing </w:t>
      </w:r>
      <w:r>
        <w:t>的概念 (</w:t>
      </w:r>
      <w:r>
        <w:rPr>
          <w:rFonts w:ascii="Times New Roman" w:eastAsia="BiauKaiTC Regular" w:hAnsi="Times New Roman" w:cs="Times New Roman"/>
        </w:rPr>
        <w:t>觀察微小的輸入變化對輸出造成的差異</w:t>
      </w:r>
      <w:r>
        <w:rPr>
          <w:rFonts w:ascii="Times New Roman" w:eastAsia="BiauKaiTC Regular" w:hAnsi="Times New Roman" w:cs="Times New Roman"/>
        </w:rPr>
        <w:t>)</w:t>
      </w:r>
      <w:r>
        <w:t>，提出了一套創新的</w:t>
      </w:r>
      <w:r>
        <w:rPr>
          <w:rFonts w:ascii="Times New Roman" w:eastAsia="BiauKaiTC Regular" w:hAnsi="Times New Roman" w:cs="Times New Roman"/>
          <w:b/>
          <w:bCs/>
          <w:color w:val="1F1F1F"/>
        </w:rPr>
        <w:t>CST-Guided Node Perturbation Analysis</w:t>
      </w:r>
      <w:r>
        <w:rPr>
          <w:rFonts w:ascii="Times New Roman" w:eastAsia="BiauKaiTC Regular" w:hAnsi="Times New Roman" w:cs="Times New Roman"/>
          <w:color w:val="1F1F1F"/>
        </w:rPr>
        <w:t>，透過測量節點在移除或中性化前後對模型</w:t>
      </w:r>
      <w:r>
        <w:rPr>
          <w:rFonts w:ascii="Times New Roman" w:eastAsia="BiauKaiTC Regular" w:hAnsi="Times New Roman" w:cs="Times New Roman"/>
          <w:color w:val="1F1F1F"/>
        </w:rPr>
        <w:t>logits-layer</w:t>
      </w:r>
      <w:r>
        <w:rPr>
          <w:rFonts w:ascii="Times New Roman" w:eastAsia="BiauKaiTC Regular" w:hAnsi="Times New Roman" w:cs="Times New Roman"/>
          <w:color w:val="1F1F1F"/>
        </w:rPr>
        <w:t>的影響力，來識別出外表自然但具有惡意的隱蔽</w:t>
      </w:r>
      <w:r>
        <w:rPr>
          <w:rFonts w:ascii="Times New Roman" w:eastAsia="BiauKaiTC Regular" w:hAnsi="Times New Roman" w:cs="Times New Roman"/>
          <w:color w:val="1F1F1F"/>
        </w:rPr>
        <w:t>trigger</w:t>
      </w:r>
    </w:p>
    <w:p w14:paraId="049B4681" w14:textId="77777777" w:rsidR="00A66A3F" w:rsidRDefault="00000000">
      <w:pPr>
        <w:pStyle w:val="11"/>
        <w:numPr>
          <w:ilvl w:val="0"/>
          <w:numId w:val="1"/>
        </w:numPr>
        <w:rPr>
          <w:rFonts w:ascii="Times New Roman" w:eastAsia="BiauKaiTC Regular" w:hAnsi="Times New Roman" w:cs="Times New Roman"/>
          <w:bCs/>
          <w:sz w:val="32"/>
          <w:szCs w:val="28"/>
        </w:rPr>
      </w:pPr>
      <w:bookmarkStart w:id="17" w:name="_Toc229472996"/>
      <w:bookmarkStart w:id="18" w:name="_Toc229474002"/>
      <w:r>
        <w:rPr>
          <w:rFonts w:ascii="Times New Roman" w:eastAsia="BiauKaiTC Regular" w:hAnsi="Times New Roman" w:cs="Times New Roman"/>
          <w:bCs/>
          <w:sz w:val="32"/>
          <w:szCs w:val="28"/>
        </w:rPr>
        <w:t>Related Work</w:t>
      </w:r>
      <w:bookmarkEnd w:id="17"/>
      <w:bookmarkEnd w:id="18"/>
    </w:p>
    <w:p w14:paraId="53EC84CD"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分為兩個面向：針對程式碼生成的</w:t>
      </w:r>
      <w:r>
        <w:rPr>
          <w:rFonts w:ascii="Times New Roman" w:eastAsia="BiauKaiTC Regular" w:hAnsi="Times New Roman" w:cs="Times New Roman"/>
          <w:color w:val="1F1F1F"/>
        </w:rPr>
        <w:t>Prompt Injection Attacks</w:t>
      </w:r>
      <w:r>
        <w:rPr>
          <w:rFonts w:ascii="Times New Roman" w:eastAsia="BiauKaiTC Regular" w:hAnsi="Times New Roman" w:cs="Times New Roman"/>
          <w:color w:val="1F1F1F"/>
        </w:rPr>
        <w:t>，以及現有的防禦機制</w:t>
      </w:r>
      <w:r>
        <w:rPr>
          <w:rFonts w:ascii="Times New Roman" w:eastAsia="BiauKaiTC Regular" w:hAnsi="Times New Roman" w:cs="Times New Roman"/>
          <w:color w:val="1F1F1F"/>
        </w:rPr>
        <w:t xml:space="preserve"> Prompt Injection Defense</w:t>
      </w:r>
    </w:p>
    <w:p w14:paraId="33AF8052" w14:textId="77777777" w:rsidR="00A66A3F" w:rsidRDefault="00000000">
      <w:pPr>
        <w:pStyle w:val="21"/>
        <w:numPr>
          <w:ilvl w:val="1"/>
          <w:numId w:val="1"/>
        </w:numPr>
        <w:rPr>
          <w:rFonts w:ascii="Times New Roman" w:eastAsia="BiauKaiTC Regular" w:hAnsi="Times New Roman" w:cs="Times New Roman"/>
          <w:bCs/>
          <w:sz w:val="28"/>
        </w:rPr>
      </w:pPr>
      <w:bookmarkStart w:id="19" w:name="_Toc229472997"/>
      <w:bookmarkStart w:id="20" w:name="_Toc229474003"/>
      <w:r>
        <w:rPr>
          <w:rFonts w:ascii="Times New Roman" w:eastAsia="BiauKaiTC Regular" w:hAnsi="Times New Roman" w:cs="Times New Roman"/>
          <w:bCs/>
          <w:sz w:val="28"/>
        </w:rPr>
        <w:t>Prompt Injection Attacks in Code Generation</w:t>
      </w:r>
      <w:bookmarkEnd w:id="19"/>
      <w:bookmarkEnd w:id="20"/>
    </w:p>
    <w:p w14:paraId="6EDA8714"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Prompt Injection Attack</w:t>
      </w:r>
      <w:r>
        <w:rPr>
          <w:rFonts w:ascii="Times New Roman" w:eastAsia="BiauKaiTC Regular" w:hAnsi="Times New Roman" w:cs="Times New Roman"/>
          <w:color w:val="1F1F1F"/>
        </w:rPr>
        <w:t>是藉由惡意指令來去操控</w:t>
      </w:r>
      <w:r>
        <w:rPr>
          <w:rFonts w:ascii="Times New Roman" w:eastAsia="BiauKaiTC Regular" w:hAnsi="Times New Roman" w:cs="Times New Roman"/>
          <w:color w:val="1F1F1F"/>
        </w:rPr>
        <w:t>LLM</w:t>
      </w:r>
      <w:r>
        <w:rPr>
          <w:rFonts w:ascii="Times New Roman" w:eastAsia="BiauKaiTC Regular" w:hAnsi="Times New Roman" w:cs="Times New Roman"/>
          <w:color w:val="1F1F1F"/>
        </w:rPr>
        <w:t>，使其產生惡意輸出。而早期研究主要集中於直接的越獄攻擊</w:t>
      </w:r>
      <w:r>
        <w:rPr>
          <w:rFonts w:ascii="Times New Roman" w:eastAsia="BiauKaiTC Regular" w:hAnsi="Times New Roman" w:cs="Times New Roman"/>
          <w:color w:val="1F1F1F"/>
        </w:rPr>
        <w:t xml:space="preserve"> (Direct Jailbreaking) </w:t>
      </w:r>
      <w:r>
        <w:fldChar w:fldCharType="begin"/>
      </w:r>
      <w:r>
        <w:rPr>
          <w:rFonts w:ascii="Times New Roman" w:eastAsia="BiauKaiTC Regular" w:hAnsi="Times New Roman" w:cs="Times New Roman"/>
          <w:b/>
          <w:bCs/>
          <w:color w:val="1F1F1F"/>
        </w:rPr>
        <w:instrText>ADDIN ZOTERO_ITEM CSL_CITATION {"citationID":"BNioxI05","properties":{"unsorted":false,"formattedCitation":"[9]","plainCitation":"[9]","noteIndex":0},"citationItems":[{"id":1,"uris":["http://zotero.org/users/local/gQXc4cc1/items/LF6N68FU"],"itemData":{"id":1,"type":"article","abstract":"The widespread adoption of Large Language Models (LLMs) has heightened concerns about their security, particularly their vulnerability to jailbreak attacks that leverage crafted prompts to generate malicious outputs. While prior research has been conducted on general security capabilities of LLMs, their specific susceptibility to jailbreak attacks in code generation remains largely unexplored. To fill this gap, we propose MalwareBench, a benchmark dataset containing 3,520 jailbreaking prompts for malicious code-generation, designed to evaluate LLM robustness against such threats. MalwareBench is based on 320 manually crafted malicious code generation requirements, covering 11 jailbreak methods and 29 code functionality categories. Experiments show that mainstream LLMs exhibit limited ability to reject malicious code-generation requirements, and the combination of multiple jailbreak methods further reduces the model's security capabilities: specifically, the average rejection rate for malicious content is 60.93%, dropping to 39.92% when combined with jailbreak attack algorithms. Our work highlights that the code security capabilities of LLMs still pose significant challenges.","DOI":"10.48550/arXiv.2506.10022","note":"arXiv:2506.10022 [cs]","number":"arXiv:2506.10022","publisher":"arXiv","source":"arXiv.org","title":"LLMs Caught in the Crossfire: Malware Requests and Jailbreak Challenges","title-short":"LLMs Caught in the Crossfire","URL":"http://arxiv.org/abs/2506.10022","author":[{"family":"Li","given":"Haoyang"},{"family":"Gao","given":"Huan"},{"family":"Zhao","given":"Zhiyuan"},{"family":"Lin","given":"Zhiyu"},{"family":"Gao","given":"Junyu"},{"family":"Li","given":"Xuelong"}],"accessed":{"date-parts":[["2026",2,11]]},"issued":{"date-parts":[["2025",6,9]]}}}],"schema":"https://github.com/citation-style-language/schema/raw/master/csl-citation.json"}</w:instrText>
      </w:r>
      <w:r>
        <w:rPr>
          <w:rFonts w:ascii="Times New Roman" w:eastAsia="BiauKaiTC Regular" w:hAnsi="Times New Roman" w:cs="Times New Roman"/>
          <w:b/>
          <w:bCs/>
          <w:color w:val="1F1F1F"/>
        </w:rPr>
        <w:fldChar w:fldCharType="separate"/>
      </w:r>
      <w:r>
        <w:rPr>
          <w:rFonts w:ascii="Times New Roman" w:eastAsia="BiauKaiTC Regular" w:hAnsi="Times New Roman" w:cs="Times New Roman"/>
          <w:b/>
          <w:bCs/>
          <w:color w:val="1F1F1F"/>
        </w:rPr>
        <w:t>[9]</w:t>
      </w:r>
      <w:r>
        <w:rPr>
          <w:rFonts w:ascii="Times New Roman" w:eastAsia="BiauKaiTC Regular" w:hAnsi="Times New Roman" w:cs="Times New Roman"/>
          <w:b/>
          <w:bCs/>
          <w:color w:val="1F1F1F"/>
        </w:rPr>
        <w:fldChar w:fldCharType="end"/>
      </w:r>
      <w:r>
        <w:rPr>
          <w:rFonts w:ascii="Times New Roman" w:eastAsia="BiauKaiTC Regular" w:hAnsi="Times New Roman" w:cs="Times New Roman"/>
          <w:color w:val="1F1F1F"/>
        </w:rPr>
        <w:t>，透過精心設計的</w:t>
      </w:r>
      <w:r>
        <w:rPr>
          <w:rFonts w:ascii="Times New Roman" w:eastAsia="BiauKaiTC Regular" w:hAnsi="Times New Roman" w:cs="Times New Roman"/>
          <w:color w:val="1F1F1F"/>
        </w:rPr>
        <w:t>template</w:t>
      </w:r>
      <w:r>
        <w:rPr>
          <w:rFonts w:ascii="Times New Roman" w:eastAsia="BiauKaiTC Regular" w:hAnsi="Times New Roman" w:cs="Times New Roman"/>
          <w:color w:val="1F1F1F"/>
        </w:rPr>
        <w:t>讓模型繞過安全政策．然而，隨著</w:t>
      </w:r>
      <w:r>
        <w:rPr>
          <w:rFonts w:ascii="Times New Roman" w:eastAsia="BiauKaiTC Regular" w:hAnsi="Times New Roman" w:cs="Times New Roman"/>
          <w:color w:val="1F1F1F"/>
        </w:rPr>
        <w:t>LLM</w:t>
      </w:r>
      <w:r>
        <w:rPr>
          <w:rFonts w:ascii="Times New Roman" w:eastAsia="BiauKaiTC Regular" w:hAnsi="Times New Roman" w:cs="Times New Roman"/>
          <w:color w:val="1F1F1F"/>
        </w:rPr>
        <w:t>應用場景越來越廣泛，攻擊形式逐漸演變為更隱蔽的</w:t>
      </w:r>
      <w:r>
        <w:rPr>
          <w:rFonts w:ascii="Times New Roman" w:eastAsia="BiauKaiTC Regular" w:hAnsi="Times New Roman" w:cs="Times New Roman"/>
          <w:color w:val="1F1F1F"/>
        </w:rPr>
        <w:t>Indirect Prompt Injection</w:t>
      </w:r>
    </w:p>
    <w:p w14:paraId="507CFA6F" w14:textId="15D9FD18" w:rsidR="00A66A3F" w:rsidRDefault="00000000">
      <w:pPr>
        <w:pStyle w:val="31"/>
        <w:ind w:left="360"/>
        <w:rPr>
          <w:rFonts w:ascii="Times New Roman" w:eastAsia="BiauKaiTC Regular" w:hAnsi="Times New Roman" w:cs="Times New Roman"/>
          <w:bCs/>
          <w:color w:val="1F1F1F"/>
          <w:shd w:val="clear" w:color="auto" w:fill="FFFFFF"/>
        </w:rPr>
      </w:pPr>
      <w:bookmarkStart w:id="21" w:name="_Toc229472998"/>
      <w:bookmarkStart w:id="22" w:name="_Toc229474004"/>
      <w:r>
        <w:rPr>
          <w:rFonts w:ascii="Times New Roman" w:eastAsia="BiauKaiTC Regular" w:hAnsi="Times New Roman" w:cs="Times New Roman"/>
          <w:bCs/>
          <w:color w:val="1F1F1F"/>
        </w:rPr>
        <w:t xml:space="preserve">1) </w:t>
      </w:r>
      <w:r>
        <w:rPr>
          <w:rFonts w:ascii="Times New Roman" w:eastAsia="BiauKaiTC Regular" w:hAnsi="Times New Roman" w:cs="Times New Roman"/>
          <w:bCs/>
          <w:color w:val="1F1F1F"/>
          <w:shd w:val="clear" w:color="auto" w:fill="FFFFFF"/>
        </w:rPr>
        <w:t>Indirect Prompt Injection Attack</w:t>
      </w:r>
      <w:bookmarkEnd w:id="21"/>
      <w:bookmarkEnd w:id="22"/>
    </w:p>
    <w:p w14:paraId="65A04B04"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間接攻擊不會將惡意指令放入</w:t>
      </w:r>
      <w:r>
        <w:rPr>
          <w:rFonts w:ascii="Times New Roman" w:eastAsia="BiauKaiTC Regular" w:hAnsi="Times New Roman" w:cs="Times New Roman"/>
          <w:color w:val="1F1F1F"/>
        </w:rPr>
        <w:t>user prompt</w:t>
      </w:r>
      <w:r>
        <w:rPr>
          <w:rFonts w:ascii="Times New Roman" w:eastAsia="BiauKaiTC Regular" w:hAnsi="Times New Roman" w:cs="Times New Roman"/>
          <w:color w:val="1F1F1F"/>
        </w:rPr>
        <w:t>中餵給</w:t>
      </w:r>
      <w:r>
        <w:rPr>
          <w:rFonts w:ascii="Times New Roman" w:eastAsia="BiauKaiTC Regular" w:hAnsi="Times New Roman" w:cs="Times New Roman"/>
          <w:color w:val="1F1F1F"/>
        </w:rPr>
        <w:t>LLM</w:t>
      </w:r>
      <w:r>
        <w:rPr>
          <w:rFonts w:ascii="Times New Roman" w:eastAsia="BiauKaiTC Regular" w:hAnsi="Times New Roman" w:cs="Times New Roman"/>
          <w:color w:val="1F1F1F"/>
        </w:rPr>
        <w:t>，而是將惡意指令注入到</w:t>
      </w:r>
      <w:r>
        <w:rPr>
          <w:rFonts w:ascii="Times New Roman" w:eastAsia="BiauKaiTC Regular" w:hAnsi="Times New Roman" w:cs="Times New Roman"/>
          <w:color w:val="1F1F1F"/>
        </w:rPr>
        <w:t>LLM</w:t>
      </w:r>
      <w:r>
        <w:rPr>
          <w:rFonts w:ascii="Times New Roman" w:eastAsia="BiauKaiTC Regular" w:hAnsi="Times New Roman" w:cs="Times New Roman"/>
          <w:color w:val="1F1F1F"/>
        </w:rPr>
        <w:t>檢索到的外部數據中．例如，</w:t>
      </w:r>
      <w:r>
        <w:fldChar w:fldCharType="begin"/>
      </w:r>
      <w:r>
        <w:rPr>
          <w:rFonts w:ascii="Times New Roman" w:eastAsia="BiauKaiTC Regular" w:hAnsi="Times New Roman" w:cs="Times New Roman"/>
          <w:color w:val="1F1F1F"/>
        </w:rPr>
        <w:instrText>ADDIN ZOTERO_ITEM CSL_CITATION {"citationID":"4eD13CET","properties":{"unsorted":false,"formattedCitation":"[10]","plainCitation":"[10]","noteIndex":0},"citationItems":[{"id":8,"uris":["http://zotero.org/users/local/gQXc4cc1/items/Z29XE2WJ"],"itemData":{"id":8,"type":"article","abstract":"Large Language Models (LLMs) have demonstrated remarkable performance across a wide range of applications, e.g., medical question-answering, mathematical sciences, and code generation. However, they also exhibit inherent limitations, such as outdated knowledge and susceptibility to hallucinations. Retrieval-Augmented Generation (RAG) has emerged as a promising paradigm to address these issues, but it also introduces new vulnerabilities. Recent efforts have focused on the security of RAG-based LLMs, yet existing attack methods face three critical challenges: (1) their effectiveness declines sharply when only a limited number of poisoned texts can be injected into the knowledge database, (2) they lack sufficient stealth, as the attacks are often detectable by anomaly detection systems, which compromises their effectiveness, and (3) they rely on heuristic approaches to generate poisoned texts, lacking formal optimization frameworks and theoretic guarantees, which limits their effectiveness and applicability. To address these issues, we propose coordinated Prompt-RAG attack (PR-attack), a novel optimization-driven attack that introduces a small number of poisoned texts into the knowledge database while embedding a backdoor trigger within the prompt. When activated, the trigger causes the LLM to generate pre-designed responses to targeted queries, while maintaining normal behavior in other contexts. This ensures both high effectiveness and stealth. We formulate the attack generation process as a bilevel optimization problem leveraging a principled optimization framework to develop optimal poisoned texts and triggers. Extensive experiments across diverse LLMs and datasets demonstrate the effectiveness of PR-Attack, achieving a high attack success rate even with a limited number of poisoned texts and significantly improved stealth compared to existing methods.","DOI":"10.48550/arXiv.2504.07717","note":"arXiv:2504.07717 [cs]","number":"arXiv:2504.07717","publisher":"arXiv","source":"arXiv.org","title":"PR-Attack: Coordinated Prompt-RAG Attacks on Retrieval-Augmented Generation in Large Language Models via Bilevel Optimization","title-short":"PR-Attack","URL":"http://arxiv.org/abs/2504.07717","author":[{"family":"Jiao","given":"Yang"},{"family":"Wang","given":"Xiaodong"},{"family":"Yang","given":"Kai"}],"accessed":{"date-parts":[["2026",2,11]]},"issued":{"date-parts":[["2025",6,20]]}}}],"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[10]</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透過污染</w:t>
      </w:r>
      <w:r>
        <w:rPr>
          <w:rFonts w:ascii="Times New Roman" w:eastAsia="BiauKaiTC Regular" w:hAnsi="Times New Roman" w:cs="Times New Roman"/>
          <w:color w:val="1F1F1F"/>
        </w:rPr>
        <w:t xml:space="preserve"> RAG (Retrieval-Augmented Generation) </w:t>
      </w:r>
      <w:r>
        <w:rPr>
          <w:rFonts w:ascii="Times New Roman" w:eastAsia="BiauKaiTC Regular" w:hAnsi="Times New Roman" w:cs="Times New Roman"/>
          <w:color w:val="1F1F1F"/>
        </w:rPr>
        <w:t>知識庫來讓模型產生惡意輸出；</w:t>
      </w:r>
      <w:r>
        <w:fldChar w:fldCharType="begin"/>
      </w:r>
      <w:r>
        <w:rPr>
          <w:rFonts w:ascii="Times New Roman" w:eastAsia="BiauKaiTC Regular" w:hAnsi="Times New Roman" w:cs="Times New Roman"/>
          <w:color w:val="1F1F1F"/>
        </w:rPr>
        <w:instrText>ADDIN ZOTERO_ITEM CSL_CITATION {"citationID":"6l5QzMzd","properties":{"unsorted":false,"formattedCitation":"[11]","plainCitation":"[11]","noteIndex":0},"citationItems":[{"id":37,"uris":["http://zotero.org/users/local/gQXc4cc1/items/C36KJIXL"],"itemData":{"id":37,"type":"article","abstract":"Recent advancements in Large Language Models (LLMs) have significantly enhanced their code generation capabilities. However, their robustness against adversarial misuse, particularly through multi-turn malicious coding prompts, remains underexplored. In this work, we introduce code decomposition attacks, where a malicious coding task is broken down into a series of seemingly benign subtasks across multiple conversational turns to evade safety filters. To facilitate systematic evaluation, we introduce \\benchmarkname{}, a large-scale benchmark designed to evaluate the robustness of code LLMs against both single-turn and multi-turn malicious prompts. Empirical results across open- and closed-source models reveal persistent vulnerabilities, especially under multi-turn scenarios. Fine-tuning on MOCHA improves rejection rates while preserving coding ability, and importantly, enhances robustness on external adversarial datasets with up to 32.4% increase in rejection rates without any additional supervision.","DOI":"10.48550/arXiv.2507.19598","note":"arXiv:2507.19598 [cs]","number":"arXiv:2507.19598","publisher":"arXiv","source":"arXiv.org","title":"MOCHA: Are Code Language Models Robust Against Multi-Turn Malicious Coding Prompts?","title-short":"MOCHA","URL":"http://arxiv.org/abs/2507.19598","author":[{"family":"Wahed","given":"Muntasir"},{"family":"Zhou","given":"Xiaona"},{"family":"Nguyen","given":"Kiet A."},{"family":"Yu","given":"Tianjiao"},{"family":"Diwan","given":"Nirav"},{"family":"Wang","given":"Gang"},{"family":"Hakkani-Tür","given":"Dilek"},{"family":"Lourentzou","given":"Ismini"}],"accessed":{"date-parts":[["2026",2,11]]},"issued":{"date-parts":[["2025",7,25]]}}}],"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[11]</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則探討了在</w:t>
      </w:r>
      <w:r>
        <w:rPr>
          <w:rFonts w:ascii="Times New Roman" w:eastAsia="BiauKaiTC Regular" w:hAnsi="Times New Roman" w:cs="Times New Roman"/>
          <w:color w:val="1F1F1F"/>
        </w:rPr>
        <w:lastRenderedPageBreak/>
        <w:t>multi-turn</w:t>
      </w:r>
      <w:r>
        <w:rPr>
          <w:rFonts w:ascii="Times New Roman" w:eastAsia="BiauKaiTC Regular" w:hAnsi="Times New Roman" w:cs="Times New Roman"/>
          <w:color w:val="1F1F1F"/>
        </w:rPr>
        <w:t>對話中的上下文污染，</w:t>
      </w:r>
      <w:r>
        <w:fldChar w:fldCharType="begin"/>
      </w:r>
      <w:r>
        <w:rPr>
          <w:rFonts w:ascii="Times New Roman" w:eastAsia="BiauKaiTC Regular" w:hAnsi="Times New Roman" w:cs="Times New Roman"/>
          <w:color w:val="1F1F1F"/>
        </w:rPr>
        <w:instrText>ADDIN ZOTERO_ITEM CSL_CITATION {"citationID":"5DEjXT3P","properties":{"unsorted":false,"formattedCitation":"[12]","plainCitation":"[12]","noteIndex":0},"citationItems":[{"id":41,"uris":["http://zotero.org/users/local/gQXc4cc1/items/EY7NM8L7"],"itemData":{"id":41,"type":"article","abstract":"Agentic AI coding editors driven by large language models have recently become more popular due to their ability to improve developer productivity during software development. Modern editors such as Cursor are designed not just for code completion, but also with more system privileges for complex coding tasks (e.g., run commands in the terminal, access development environments, and interact with external systems). While this brings us closer to the \"fully automated programming\" dream, it also raises new security concerns. In this study, we present the first empirical analysis of prompt injection attacks targeting these high-privilege agentic AI coding editors. We show how attackers can remotely exploit these systems by poisoning external development resources with malicious instructions, effectively hijacking AI agents to run malicious commands, turning \"your AI\" into \"attacker's shell\". To perform this analysis, we implement AIShellJack, an automated testing framework for assessing prompt injection vulnerabilities in agentic AI coding editors. AIShellJack contains 314 unique attack payloads that cover 70 techniques from the MITRE ATT&amp;CK framework. Using AIShellJack, we conduct a large-scale evaluation on GitHub Copilot and Cursor, and our evaluation results show that attack success rates can reach as high as 84% for executing malicious commands. Moreover, these attacks are proven effective across a wide range of objectives, ranging from initial access and system discovery to credential theft and data exfiltration.","DOI":"10.48550/arXiv.2509.22040","note":"arXiv:2509.22040 [cs]","number":"arXiv:2509.22040","publisher":"arXiv","source":"arXiv.org","title":"\"Your AI, My Shell\": Demystifying Prompt Injection Attacks on Agentic AI Coding Editors","title-short":"Your AI, My Shell","URL":"http://arxiv.org/abs/2509.22040","author":[{"family":"Liu","given":"Yue"},{"family":"Zhao","given":"Yanjie"},{"family":"Lyu","given":"Yunbo"},{"family":"Zhang","given":"Ting"},{"family":"Wang","given":"Haoyu"},{"family":"Lo","given":"David"}],"accessed":{"date-parts":[["2026",2,11]]},"issued":{"date-parts":[["2025",9,26]]}}}],"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[12]</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則是針對</w:t>
      </w:r>
      <w:r>
        <w:rPr>
          <w:rFonts w:ascii="Times New Roman" w:eastAsia="BiauKaiTC Regular" w:hAnsi="Times New Roman" w:cs="Times New Roman"/>
          <w:color w:val="1F1F1F"/>
        </w:rPr>
        <w:t>AI Agent</w:t>
      </w:r>
      <w:r>
        <w:rPr>
          <w:rFonts w:ascii="Times New Roman" w:eastAsia="BiauKaiTC Regular" w:hAnsi="Times New Roman" w:cs="Times New Roman"/>
          <w:color w:val="1F1F1F"/>
        </w:rPr>
        <w:t>的場景下，攻擊者可以透過操縱環境輸入來操縱</w:t>
      </w:r>
      <w:r>
        <w:rPr>
          <w:rFonts w:ascii="Times New Roman" w:eastAsia="BiauKaiTC Regular" w:hAnsi="Times New Roman" w:cs="Times New Roman"/>
          <w:color w:val="1F1F1F"/>
        </w:rPr>
        <w:t>AI Agent</w:t>
      </w:r>
      <w:r>
        <w:rPr>
          <w:rFonts w:ascii="Times New Roman" w:eastAsia="BiauKaiTC Regular" w:hAnsi="Times New Roman" w:cs="Times New Roman"/>
          <w:color w:val="1F1F1F"/>
        </w:rPr>
        <w:t>的行為．</w:t>
      </w:r>
    </w:p>
    <w:p w14:paraId="516AB85C" w14:textId="77777777" w:rsidR="00A66A3F" w:rsidRDefault="00A66A3F">
      <w:pPr>
        <w:pStyle w:val="af"/>
        <w:ind w:left="360"/>
        <w:rPr>
          <w:rFonts w:ascii="Times New Roman" w:eastAsia="BiauKaiTC Regular" w:hAnsi="Times New Roman" w:cs="Times New Roman"/>
          <w:color w:val="1F1F1F"/>
        </w:rPr>
      </w:pPr>
    </w:p>
    <w:p w14:paraId="062F8E72" w14:textId="66CF4155" w:rsidR="00A66A3F" w:rsidRDefault="00000000">
      <w:pPr>
        <w:pStyle w:val="31"/>
        <w:ind w:left="360"/>
        <w:rPr>
          <w:rFonts w:ascii="Times New Roman" w:eastAsia="BiauKaiTC Regular" w:hAnsi="Times New Roman" w:cs="Times New Roman"/>
          <w:bCs/>
          <w:color w:val="1F1F1F"/>
          <w:shd w:val="clear" w:color="auto" w:fill="FFFFFF"/>
        </w:rPr>
      </w:pPr>
      <w:bookmarkStart w:id="23" w:name="_Toc229472999"/>
      <w:bookmarkStart w:id="24" w:name="_Toc229474005"/>
      <w:r>
        <w:rPr>
          <w:rFonts w:ascii="Times New Roman" w:eastAsia="BiauKaiTC Regular" w:hAnsi="Times New Roman" w:cs="Times New Roman"/>
          <w:bCs/>
          <w:color w:val="1F1F1F"/>
          <w:shd w:val="clear" w:color="auto" w:fill="FFFFFF"/>
        </w:rPr>
        <w:t>2) In code generation scenarios</w:t>
      </w:r>
      <w:bookmarkEnd w:id="23"/>
      <w:bookmarkEnd w:id="24"/>
    </w:p>
    <w:p w14:paraId="697869E7" w14:textId="77777777" w:rsidR="00A66A3F" w:rsidRDefault="00000000">
      <w:pPr>
        <w:pStyle w:val="Web"/>
        <w:shd w:val="clear" w:color="auto" w:fill="FFFFFF"/>
        <w:spacing w:beforeAutospacing="0" w:afterAutospacing="0"/>
        <w:ind w:left="360"/>
        <w:rPr>
          <w:rFonts w:eastAsia="BiauKaiTC Regular"/>
          <w:color w:val="1F1F1F"/>
        </w:rPr>
      </w:pPr>
      <w:r>
        <w:rPr>
          <w:rFonts w:eastAsia="BiauKaiTC Regular"/>
          <w:color w:val="1F1F1F"/>
        </w:rPr>
        <w:t>在程式碼生成領域，攻擊者利用程式碼的特殊結構</w:t>
      </w:r>
      <w:r>
        <w:rPr>
          <w:rFonts w:eastAsia="BiauKaiTC Regular"/>
          <w:color w:val="1F1F1F"/>
        </w:rPr>
        <w:t xml:space="preserve"> (</w:t>
      </w:r>
      <w:r>
        <w:rPr>
          <w:rFonts w:eastAsia="BiauKaiTC Regular"/>
          <w:color w:val="1F1F1F"/>
        </w:rPr>
        <w:t>如註解，字串，變數名稱</w:t>
      </w:r>
      <w:r>
        <w:rPr>
          <w:rFonts w:eastAsia="BiauKaiTC Regular"/>
          <w:color w:val="1F1F1F"/>
        </w:rPr>
        <w:t xml:space="preserve">) </w:t>
      </w:r>
      <w:r>
        <w:rPr>
          <w:rFonts w:eastAsia="BiauKaiTC Regular"/>
          <w:color w:val="1F1F1F"/>
        </w:rPr>
        <w:t>來將惡意</w:t>
      </w:r>
      <w:r>
        <w:rPr>
          <w:rFonts w:eastAsia="BiauKaiTC Regular"/>
          <w:color w:val="1F1F1F"/>
        </w:rPr>
        <w:t>payload</w:t>
      </w:r>
      <w:r>
        <w:rPr>
          <w:rFonts w:eastAsia="BiauKaiTC Regular"/>
          <w:color w:val="1F1F1F"/>
        </w:rPr>
        <w:t>隱藏起來，這使得攻擊更具隱蔽性．</w:t>
      </w:r>
    </w:p>
    <w:p w14:paraId="4B83AF7D" w14:textId="77777777" w:rsidR="00A66A3F" w:rsidRDefault="00000000">
      <w:pPr>
        <w:pStyle w:val="Web"/>
        <w:numPr>
          <w:ilvl w:val="0"/>
          <w:numId w:val="10"/>
        </w:numPr>
        <w:shd w:val="clear" w:color="auto" w:fill="FFFFFF"/>
        <w:spacing w:beforeAutospacing="0" w:afterAutospacing="0"/>
        <w:rPr>
          <w:rFonts w:eastAsia="BiauKaiTC Regular"/>
          <w:color w:val="1F1F1F"/>
        </w:rPr>
      </w:pPr>
      <w:r>
        <w:rPr>
          <w:rFonts w:eastAsia="BiauKaiTC Regular"/>
          <w:b/>
          <w:bCs/>
          <w:color w:val="1F1F1F"/>
        </w:rPr>
        <w:t>注入</w:t>
      </w:r>
      <w:r>
        <w:rPr>
          <w:rFonts w:eastAsia="BiauKaiTC Regular"/>
          <w:b/>
          <w:bCs/>
          <w:color w:val="1F1F1F"/>
        </w:rPr>
        <w:t>payload</w:t>
      </w:r>
      <w:r>
        <w:rPr>
          <w:rFonts w:eastAsia="BiauKaiTC Regular"/>
          <w:b/>
          <w:bCs/>
          <w:color w:val="1F1F1F"/>
        </w:rPr>
        <w:t>的位置</w:t>
      </w:r>
      <w:r>
        <w:rPr>
          <w:rFonts w:eastAsia="BiauKaiTC Regular"/>
          <w:b/>
          <w:bCs/>
          <w:color w:val="1F1F1F"/>
        </w:rPr>
        <w:t>:</w:t>
      </w:r>
      <w:r>
        <w:rPr>
          <w:rFonts w:eastAsia="BiauKaiTC Regular"/>
          <w:color w:val="1F1F1F"/>
        </w:rPr>
        <w:br/>
      </w:r>
      <w:r>
        <w:fldChar w:fldCharType="begin"/>
      </w:r>
      <w:r>
        <w:rPr>
          <w:rFonts w:eastAsia="BiauKaiTC Regular"/>
          <w:color w:val="1F1F1F"/>
        </w:rPr>
        <w:instrText>ADDIN ZOTERO_ITEM CSL_CITATION {"citationID":"3CutODfS","properties":{"unsorted":false,"formattedCitation":"[13]","plainCitation":"[13]","noteIndex":0},"citationItems":[{"id":12,"uris":["http://zotero.org/users/local/gQXc4cc1/items/7MRNNFYQ"],"itemData":{"id":12,"type":"article","abstract":"The proliferation of Large Language Models (LLMs) has revolutionized natural language processing and significantly impacted code generation tasks, enhancing software development efficiency and productivity. Notably, LLMs like GPT-4 have demonstrated remarkable proficiency in text-to-code generation tasks. However, the growing reliance on LLMs for code generation necessitates a critical examination of the safety implications associated with their outputs. Existing research efforts have primarily focused on verifying the functional correctness of LLMs, overlooking their safety in code generation. This paper introduces a jailbreaking approach, CodeJailbreaker, designed to uncover safety concerns in LLM-based code generation. The basic observation is that existing safety mechanisms for LLMs are built through the instruction-following paradigm, where malicious intent is explicitly articulated within the instruction of the prompt. Consequently, CodeJailbreaker explores to construct a prompt whose instruction is benign and the malicious intent is implicitly encoded in a covert channel, i.e., the commit message, to bypass the safety mechanism. Experiments on the recently-released RMCBench benchmark demonstrate that CodeJailbreaker markedly surpasses the conventional jailbreaking strategy, which explicitly conveys malicious intents in the instructions, in terms of the attack effectiveness across three code generation tasks. This study challenges the traditional safety paradigms in LLM-based code generation, emphasizing the need for enhanced safety measures in safeguarding against implicit malicious cues.","DOI":"10.48550/arXiv.2503.17953","note":"arXiv:2503.17953 [cs]","number":"arXiv:2503.17953","publisher":"arXiv","source":"arXiv.org","title":"Smoke and Mirrors: Jailbreaking LLM-based Code Generation via Implicit Malicious Prompts","title-short":"Smoke and Mirrors","URL":"http://arxiv.org/abs/2503.17953","author":[{"family":"Ouyang","given":"Sheng"},{"family":"Qin","given":"Yihao"},{"family":"Lin","given":"Bo"},{"family":"Chen","given":"Liqian"},{"family":"Mao","given":"Xiaoguang"},{"family":"Wang","given":"Shangwen"}],"accessed":{"date-parts":[["2026",2,11]]},"issued":{"date-parts":[["2025",3,23]]}}}],"schema":"https://github.com/citation-style-language/schema/raw/master/csl-citation.json"}</w:instrText>
      </w:r>
      <w:r>
        <w:rPr>
          <w:rFonts w:eastAsia="BiauKaiTC Regular"/>
          <w:color w:val="1F1F1F"/>
        </w:rPr>
        <w:fldChar w:fldCharType="separate"/>
      </w:r>
      <w:r>
        <w:rPr>
          <w:rFonts w:eastAsia="BiauKaiTC Regular"/>
          <w:color w:val="1F1F1F"/>
        </w:rPr>
        <w:t>[13]</w:t>
      </w:r>
      <w:r>
        <w:rPr>
          <w:rFonts w:eastAsia="BiauKaiTC Regular"/>
          <w:color w:val="1F1F1F"/>
        </w:rPr>
        <w:fldChar w:fldCharType="end"/>
      </w:r>
      <w:r>
        <w:rPr>
          <w:rFonts w:eastAsia="BiauKaiTC Regular"/>
          <w:color w:val="1F1F1F"/>
        </w:rPr>
        <w:t xml:space="preserve"> </w:t>
      </w:r>
      <w:r>
        <w:rPr>
          <w:rFonts w:eastAsia="BiauKaiTC Regular"/>
          <w:color w:val="1F1F1F"/>
        </w:rPr>
        <w:t>利用</w:t>
      </w:r>
      <w:r>
        <w:rPr>
          <w:rFonts w:eastAsia="BiauKaiTC Regular"/>
          <w:color w:val="1F1F1F"/>
        </w:rPr>
        <w:t xml:space="preserve"> Git Commit Message</w:t>
      </w:r>
      <w:r>
        <w:rPr>
          <w:rFonts w:eastAsia="BiauKaiTC Regular"/>
          <w:color w:val="1F1F1F"/>
        </w:rPr>
        <w:t>注入惡意</w:t>
      </w:r>
      <w:r>
        <w:rPr>
          <w:rFonts w:eastAsia="BiauKaiTC Regular"/>
          <w:color w:val="1F1F1F"/>
        </w:rPr>
        <w:t>payload</w:t>
      </w:r>
      <w:r>
        <w:rPr>
          <w:rFonts w:eastAsia="BiauKaiTC Regular"/>
          <w:color w:val="1F1F1F"/>
        </w:rPr>
        <w:t>；</w:t>
      </w:r>
      <w:proofErr w:type="spellStart"/>
      <w:r>
        <w:rPr>
          <w:rFonts w:eastAsia="BiauKaiTC Regular"/>
          <w:color w:val="1F1F1F"/>
        </w:rPr>
        <w:t>ShadowCode</w:t>
      </w:r>
      <w:proofErr w:type="spellEnd"/>
      <w:r>
        <w:rPr>
          <w:rFonts w:eastAsia="BiauKaiTC Regular"/>
          <w:color w:val="1F1F1F"/>
        </w:rPr>
        <w:t xml:space="preserve"> </w:t>
      </w:r>
      <w:r>
        <w:fldChar w:fldCharType="begin"/>
      </w:r>
      <w:r>
        <w:rPr>
          <w:rFonts w:eastAsia="BiauKaiTC Regular"/>
          <w:color w:val="1F1F1F"/>
        </w:rPr>
        <w:instrText>ADDIN ZOTERO_ITEM CSL_CITATION {"citationID":"6YdZ7aZ4","properties":{"unsorted":false,"formattedCitation":"[3]","plainCitation":"[3]","noteIndex":0},"citationItems":[{"id":34,"uris":["http://zotero.org/users/local/gQXc4cc1/items/LC5ZTC94"],"itemData":{"id":34,"type":"article","abstract":"Recent advancements have led to the widespread adoption of code-oriented large language models (Code LLMs) for programming tasks. Despite their success in deployment, their security research is left far behind. This paper introduces a new attack paradigm: (automatic) external prompt injection against Code LLMs, where attackers generate concise, non-functional induced perturbations and inject them within a victim's code context. These induced perturbations can be disseminated through commonly used dependencies (e.g., packages or RAG's knowledge base), manipulating Code LLMs to achieve malicious objectives during the code completion process. Compared to existing attacks, this method is more realistic and threatening: it does not necessitate control over the model's training process, unlike backdoor attacks, and can achieve specific malicious objectives that are challenging for adversarial attacks. Furthermore, we propose ShadowCode, a simple yet effective method that automatically generates induced perturbations based on code simulation to achieve effective and stealthy external prompt injection. ShadowCode designs its perturbation optimization objectives by simulating realistic code contexts and employs a greedy optimization approach with two enhancement modules: forward reasoning enhancement and keyword-based perturbation design. We evaluate our method across 13 distinct malicious objectives, generating 31 threat cases spanning three popular programming languages. Our results demonstrate that ShadowCode successfully attacks three representative open-source Code LLMs (achieving up to a 97.9% attack success rate) and two mainstream commercial Code LLM-integrated applications (with over 90% attack success rate) across all threat cases, using only a 12-token non-functional induced perturbation. The code is available at https://github.com/LianPing-cyber/ShadowCodeEPI.","DOI":"10.48550/arXiv.2407.09164","note":"arXiv:2407.09164 [cs]","number":"arXiv:2407.09164","publisher":"arXiv","source":"arXiv.org","title":"ShadowCode: Towards (Automatic) External Prompt Injection Attack against Code LLMs","title-short":"ShadowCode","URL":"http://arxiv.org/abs/2407.09164","author":[{"family":"Yang","given":"Yuchen"},{"family":"Li","given":"Yiming"},{"family":"Yao","given":"Hongwei"},{"family":"Yang","given":"Bingrun"},{"family":"He","given":"Yiling"},{"family":"Zhang","given":"Tianwei"},{"family":"Tao","given":"Dacheng"},{"family":"Qin","given":"Zhan"}],"accessed":{"date-parts":[["2026",2,11]]},"issued":{"date-parts":[["2025",7,22]]}}}],"schema":"https://github.com/citation-style-language/schema/raw/master/csl-citation.json"}</w:instrText>
      </w:r>
      <w:r>
        <w:rPr>
          <w:rFonts w:eastAsia="BiauKaiTC Regular"/>
          <w:color w:val="1F1F1F"/>
        </w:rPr>
        <w:fldChar w:fldCharType="separate"/>
      </w:r>
      <w:r>
        <w:rPr>
          <w:rFonts w:eastAsia="BiauKaiTC Regular"/>
          <w:color w:val="1F1F1F"/>
        </w:rPr>
        <w:t>[3]</w:t>
      </w:r>
      <w:r>
        <w:rPr>
          <w:rFonts w:eastAsia="BiauKaiTC Regular"/>
          <w:color w:val="1F1F1F"/>
        </w:rPr>
        <w:fldChar w:fldCharType="end"/>
      </w:r>
      <w:r>
        <w:rPr>
          <w:rFonts w:eastAsia="BiauKaiTC Regular"/>
          <w:color w:val="1F1F1F"/>
        </w:rPr>
        <w:t xml:space="preserve"> </w:t>
      </w:r>
      <w:r>
        <w:rPr>
          <w:rFonts w:eastAsia="BiauKaiTC Regular"/>
          <w:color w:val="1F1F1F"/>
        </w:rPr>
        <w:t>則將攻擊藏在程式碼的非功能區域，例如</w:t>
      </w:r>
      <w:r>
        <w:rPr>
          <w:rFonts w:eastAsia="BiauKaiTC Regular"/>
          <w:color w:val="1F1F1F"/>
        </w:rPr>
        <w:t>Dead Code</w:t>
      </w:r>
      <w:r>
        <w:rPr>
          <w:rFonts w:eastAsia="BiauKaiTC Regular"/>
          <w:color w:val="1F1F1F"/>
        </w:rPr>
        <w:t>及註解中</w:t>
      </w:r>
    </w:p>
    <w:p w14:paraId="15F02FD2" w14:textId="77777777" w:rsidR="00A66A3F" w:rsidRDefault="00000000">
      <w:pPr>
        <w:pStyle w:val="Web"/>
        <w:numPr>
          <w:ilvl w:val="0"/>
          <w:numId w:val="10"/>
        </w:numPr>
        <w:shd w:val="clear" w:color="auto" w:fill="FFFFFF"/>
        <w:spacing w:beforeAutospacing="0" w:afterAutospacing="0"/>
        <w:rPr>
          <w:rFonts w:eastAsia="BiauKaiTC Regular"/>
          <w:color w:val="1F1F1F"/>
        </w:rPr>
      </w:pPr>
      <w:r>
        <w:rPr>
          <w:rFonts w:eastAsia="BiauKaiTC Regular"/>
          <w:b/>
          <w:bCs/>
          <w:color w:val="1F1F1F"/>
        </w:rPr>
        <w:t>新的攻擊手法</w:t>
      </w:r>
      <w:r>
        <w:rPr>
          <w:rFonts w:eastAsia="BiauKaiTC Regular"/>
          <w:b/>
          <w:bCs/>
          <w:color w:val="1F1F1F"/>
        </w:rPr>
        <w:t>:</w:t>
      </w:r>
      <w:r>
        <w:rPr>
          <w:rFonts w:eastAsia="BiauKaiTC Regular"/>
          <w:color w:val="1F1F1F"/>
        </w:rPr>
        <w:br/>
      </w:r>
      <w:r>
        <w:rPr>
          <w:rFonts w:eastAsia="BiauKaiTC Regular"/>
          <w:color w:val="1F1F1F"/>
        </w:rPr>
        <w:t>最新的研究展示了更複雜的攻擊模式．</w:t>
      </w:r>
      <w:r>
        <w:rPr>
          <w:rFonts w:eastAsia="BiauKaiTC Regular"/>
          <w:color w:val="1F1F1F"/>
        </w:rPr>
        <w:t xml:space="preserve">INSEC </w:t>
      </w:r>
      <w:r>
        <w:fldChar w:fldCharType="begin"/>
      </w:r>
      <w:r>
        <w:rPr>
          <w:rFonts w:eastAsia="BiauKaiTC Regular"/>
          <w:color w:val="1F1F1F"/>
        </w:rPr>
        <w:instrText>ADDIN ZOTERO_ITEM CSL_CITATION {"citationID":"RXaBZXD2","properties":{"unsorted":false,"formattedCitation":"[4]","plainCitation":"[4]","noteIndex":0},"citationItems":[{"id":48,"uris":["http://zotero.org/users/local/gQXc4cc1/items/2RTLUDDZ"],"itemData":{"id":48,"type":"article","abstract":"Modern code completion engines, powered by large language models (LLMs), assist millions of developers with their strong capabilities to generate functionally correct code. Due to this popularity, it is crucial to investigate the security implications of relying on LLM-based code completion. In this work, we demonstrate that state-of-the-art black-box LLM-based code completion engines can be stealthily biased by adversaries to significantly increase their rate of insecure code generation. We present the first attack, named INSEC, that achieves this goal. INSEC works by injecting an attack string as a short comment in the completion input. The attack string is crafted through a query-based optimization procedure starting from a set of carefully designed initialization schemes. We demonstrate INSEC's broad applicability and effectiveness by evaluating it on various state-of-the-art open-source models and black-box commercial services (e.g., OpenAI API and GitHub Copilot). On a diverse set of security-critical test cases, covering 16 CWEs across 5 programming languages, INSEC increases the rate of generated insecure code by more than 50%, while maintaining the functional correctness of generated code. We consider INSEC practical -- it requires low resources and costs less than 10 US dollars to develop on commodity hardware. Moreover, we showcase the attack's real-world deployability, by developing an IDE plug-in that stealthily injects INSEC into the GitHub Copilot extension.","DOI":"10.48550/arXiv.2408.02509","note":"arXiv:2408.02509 [cs]","number":"arXiv:2408.02509","publisher":"arXiv","source":"arXiv.org","title":"Black-Box Adversarial Attacks on LLM-Based Code Completion","URL":"http://arxiv.org/abs/2408.02509","author":[{"family":"Jenko","given":"Slobodan"},{"family":"Mündler","given":"Niels"},{"family":"He","given":"Jingxuan"},{"family":"Vero","given":"Mark"},{"family":"Vechev","given":"Martin"}],"accessed":{"date-parts":[["2026",2,11]]},"issued":{"date-parts":[["2025",6,13]]}}}],"schema":"https://github.com/citation-style-language/schema/raw/master/csl-citation.json"}</w:instrText>
      </w:r>
      <w:r>
        <w:rPr>
          <w:rFonts w:eastAsia="BiauKaiTC Regular"/>
          <w:color w:val="1F1F1F"/>
        </w:rPr>
        <w:fldChar w:fldCharType="separate"/>
      </w:r>
      <w:r>
        <w:rPr>
          <w:rFonts w:eastAsia="BiauKaiTC Regular"/>
          <w:color w:val="1F1F1F"/>
        </w:rPr>
        <w:t>[4]</w:t>
      </w:r>
      <w:r>
        <w:rPr>
          <w:rFonts w:eastAsia="BiauKaiTC Regular"/>
          <w:color w:val="1F1F1F"/>
        </w:rPr>
        <w:fldChar w:fldCharType="end"/>
      </w:r>
      <w:r>
        <w:rPr>
          <w:rFonts w:eastAsia="BiauKaiTC Regular"/>
          <w:color w:val="1F1F1F"/>
        </w:rPr>
        <w:t xml:space="preserve"> </w:t>
      </w:r>
      <w:r>
        <w:rPr>
          <w:rFonts w:eastAsia="BiauKaiTC Regular"/>
          <w:color w:val="1F1F1F"/>
        </w:rPr>
        <w:t>採用梯度優化方法生成對抗性後綴，並注入到註解中，這些後綴以亂碼形式呈現，能讓攻擊者操縱模型的生成行為．</w:t>
      </w:r>
      <w:r>
        <w:rPr>
          <w:rFonts w:eastAsia="BiauKaiTC Regular"/>
          <w:color w:val="1F1F1F"/>
        </w:rPr>
        <w:br/>
      </w:r>
      <w:r>
        <w:rPr>
          <w:rFonts w:eastAsia="BiauKaiTC Regular"/>
          <w:color w:val="1F1F1F"/>
        </w:rPr>
        <w:t>而</w:t>
      </w:r>
      <w:r>
        <w:rPr>
          <w:rFonts w:eastAsia="BiauKaiTC Regular"/>
          <w:color w:val="1F1F1F"/>
        </w:rPr>
        <w:t xml:space="preserve">XOXO </w:t>
      </w:r>
      <w:r>
        <w:fldChar w:fldCharType="begin"/>
      </w:r>
      <w:r>
        <w:rPr>
          <w:rFonts w:eastAsia="BiauKaiTC Regular"/>
          <w:color w:val="1F1F1F"/>
        </w:rPr>
        <w:instrText>ADDIN ZOTERO_ITEM CSL_CITATION {"citationID":"j3Alv7HD","properties":{"unsorted":false,"formattedCitation":"[1]","plainCitation":"[1]","noteIndex":0},"citationItems":[{"id":51,"uris":["http://zotero.org/users/local/gQXc4cc1/items/QT8FC6A7"],"itemData":{"id":51,"type":"article","abstract":"AI coding assistants are widely used for tasks like code generation. These tools now require large and complex contexts, automatically sourced from various origins$\\unicode{x2014}$across files, projects, and contributors$\\unicode{x2014}$forming part of the prompt fed to underlying LLMs. This automatic context-gathering introduces new vulnerabilities, allowing attackers to subtly poison input to compromise the assistant's outputs, potentially generating vulnerable code or introducing critical errors. We propose a novel attack, Cross-Origin Context Poisoning (XOXO), that is challenging to detect as it relies on adversarial code modifications that are semantically equivalent. Traditional program analysis techniques struggle to identify these perturbations since the semantics of the code remains correct, making it appear legitimate. This allows attackers to manipulate coding assistants into producing incorrect outputs, while shifting the blame to the victim developer. We introduce a novel, task-agnostic, black-box attack algorithm GCGS that systematically searches the transformation space using a Cayley Graph, achieving a 75.72% attack success rate on average across five tasks and eleven models, including GPT 4.1 and Claude 3.5 Sonnet v2 used by popular AI coding assistants. Furthermore, defenses like adversarial fine-tuning are ineffective against our attack, underscoring the need for new security measures in LLM-powered coding tools.","DOI":"10.48550/arXiv.2503.14281","note":"arXiv:2503.14281 [cs]","number":"arXiv:2503.14281","publisher":"arXiv","source":"arXiv.org","title":"XOXO: Stealthy Cross-Origin Context Poisoning Attacks against AI Coding Assistants","title-short":"XOXO","URL":"http://arxiv.org/abs/2503.14281","author":[{"family":"Štorek","given":"Adam"},{"family":"Gupta","given":"Mukur"},{"family":"Bhatt","given":"Noopur"},{"family":"Gupta","given":"Aditya"},{"family":"Kim","given":"Janie"},{"family":"Srivastava","given":"Prashast"},{"family":"Jana","given":"Suman"}],"accessed":{"date-parts":[["2026",2,11]]},"issued":{"date-parts":[["2025",5,20]]}}}],"schema":"https://github.com/citation-style-language/schema/raw/master/csl-citation.json"}</w:instrText>
      </w:r>
      <w:r>
        <w:rPr>
          <w:rFonts w:eastAsia="BiauKaiTC Regular"/>
          <w:color w:val="1F1F1F"/>
        </w:rPr>
        <w:fldChar w:fldCharType="separate"/>
      </w:r>
      <w:r>
        <w:rPr>
          <w:rFonts w:eastAsia="BiauKaiTC Regular"/>
          <w:color w:val="1F1F1F"/>
        </w:rPr>
        <w:t>[1]</w:t>
      </w:r>
      <w:r>
        <w:rPr>
          <w:rFonts w:eastAsia="BiauKaiTC Regular"/>
          <w:color w:val="1F1F1F"/>
        </w:rPr>
        <w:fldChar w:fldCharType="end"/>
      </w:r>
      <w:r>
        <w:rPr>
          <w:rFonts w:eastAsia="BiauKaiTC Regular"/>
          <w:color w:val="1F1F1F"/>
        </w:rPr>
        <w:t xml:space="preserve"> </w:t>
      </w:r>
      <w:r>
        <w:rPr>
          <w:rFonts w:eastAsia="BiauKaiTC Regular"/>
          <w:color w:val="1F1F1F"/>
        </w:rPr>
        <w:t>以及</w:t>
      </w:r>
      <w:proofErr w:type="spellStart"/>
      <w:r>
        <w:rPr>
          <w:rFonts w:eastAsia="BiauKaiTC Regular"/>
          <w:color w:val="1F1F1F"/>
        </w:rPr>
        <w:t>ITGen</w:t>
      </w:r>
      <w:proofErr w:type="spellEnd"/>
      <w:r>
        <w:fldChar w:fldCharType="begin"/>
      </w:r>
      <w:r>
        <w:rPr>
          <w:rFonts w:eastAsia="BiauKaiTC Regular"/>
          <w:color w:val="1F1F1F"/>
        </w:rPr>
        <w:instrText>ADDIN ZOTERO_ITEM CSL_CITATION {"citationID":"rqkyOfiT","properties":{"unsorted":false,"formattedCitation":"[2]","plainCitation":"[2]","noteIndex":0},"citationItems":[{"id":54,"uris":["http://zotero.org/users/local/gQXc4cc1/items/QFQK7JPF"],"itemData":{"id":54,"type":"paper-conference","abstract":"Deep code models are vulnerable to adversarial attacks, making it possible for semantically identical inputs to trigger different responses. Current black-box attack methods typically prioritize the impact of identifiers on the model based on custom importance scores or program context and incrementally replace identifiers to generate adversarial examples. However, these methods often fail to fully leverage feedback from failed attacks to guide subsequent attacks, resulting in problems such as local optima bias and efficiency dilemmas. In this paper, we introduce ITGen, a novel black-box adversarial example generation method that iteratively utilizes feedback from failed attacks to refine the generation process. It employs a bitvectorbased representation of code variants to mitigate local optima bias. By integrating these bit vectors with feedback from failed attacks, ITGen uses an enhanced Bayesian optimization framework to efficiently predict the most promising code variants, significantly reducing the search space and thus addressing the efficiency dilemma. We conducted experiments on a total of nine deep code models for both understanding and generation tasks, demonstrating ITGen's effectiveness and efficiency, as well as its ability to enhance model robustness through adversarial finetuning. For example, on average, ITGen improves the attack success rate by 47.98 % and 69.70 % over the state-of-the-art techniques (i.e., ALERT and BeamAttack), respectively.","container-title":"2025 IEEE/ACM 47th International Conference on Software Engineering (ICSE)","DOI":"10.1109/ICSE55347.2025.00086","event-title":"2025 IEEE/ACM 47th International Conference on Software Engineering (ICSE)","ISSN":"1558-1225","note":"ISSN: 1558-1225","page":"2213-2224","source":"IEEE Xplore","title":"Iterative Generation of Adversarial Example for Deep Code Models","URL":"https://ieeexplore.ieee.org/abstract/document/11029806","author":[{"family":"Huang","given":"Li"},{"family":"Sun","given":"Weifeng"},{"family":"Yan","given":"Meng"}],"accessed":{"date-parts":[["2026",4,6]]},"issued":{"date-parts":[["2025",4]]}}}],"schema":"https://github.com/citation-style-language/schema/raw/master/csl-citation.json"}</w:instrText>
      </w:r>
      <w:r>
        <w:rPr>
          <w:rFonts w:eastAsia="BiauKaiTC Regular"/>
          <w:color w:val="1F1F1F"/>
        </w:rPr>
        <w:fldChar w:fldCharType="separate"/>
      </w:r>
      <w:r>
        <w:rPr>
          <w:rFonts w:eastAsia="BiauKaiTC Regular"/>
          <w:color w:val="1F1F1F"/>
        </w:rPr>
        <w:t>[2]</w:t>
      </w:r>
      <w:r>
        <w:rPr>
          <w:rFonts w:eastAsia="BiauKaiTC Regular"/>
          <w:color w:val="1F1F1F"/>
        </w:rPr>
        <w:fldChar w:fldCharType="end"/>
      </w:r>
      <w:r>
        <w:rPr>
          <w:rFonts w:eastAsia="BiauKaiTC Regular"/>
          <w:color w:val="1F1F1F"/>
        </w:rPr>
        <w:t xml:space="preserve"> </w:t>
      </w:r>
      <w:r>
        <w:rPr>
          <w:rFonts w:eastAsia="BiauKaiTC Regular"/>
          <w:color w:val="1F1F1F"/>
        </w:rPr>
        <w:t>則針對程式碼場景．透過變數重命名來尋找最具攻擊性的變數名稱組合．由於</w:t>
      </w:r>
      <w:r>
        <w:rPr>
          <w:rFonts w:eastAsia="BiauKaiTC Regular"/>
          <w:color w:val="1F1F1F"/>
        </w:rPr>
        <w:t>XOXO</w:t>
      </w:r>
      <w:r>
        <w:rPr>
          <w:rFonts w:eastAsia="BiauKaiTC Regular"/>
          <w:color w:val="1F1F1F"/>
        </w:rPr>
        <w:t>及</w:t>
      </w:r>
      <w:proofErr w:type="spellStart"/>
      <w:r>
        <w:rPr>
          <w:rFonts w:eastAsia="BiauKaiTC Regular"/>
          <w:color w:val="1F1F1F"/>
        </w:rPr>
        <w:t>ITGen</w:t>
      </w:r>
      <w:proofErr w:type="spellEnd"/>
      <w:r>
        <w:rPr>
          <w:rFonts w:eastAsia="BiauKaiTC Regular"/>
          <w:color w:val="1F1F1F"/>
        </w:rPr>
        <w:t>皆是合法且自然的變數名稱，因此傳統的困惑度檢測難以察覺。</w:t>
      </w:r>
    </w:p>
    <w:p w14:paraId="3A6743DC" w14:textId="77777777" w:rsidR="00A66A3F" w:rsidRDefault="00000000">
      <w:pPr>
        <w:pStyle w:val="Web"/>
        <w:shd w:val="clear" w:color="auto" w:fill="FFFFFF"/>
        <w:spacing w:beforeAutospacing="0" w:afterAutospacing="0"/>
        <w:ind w:left="840"/>
        <w:rPr>
          <w:rFonts w:eastAsia="BiauKaiTC Regular"/>
          <w:color w:val="1F1F1F"/>
        </w:rPr>
      </w:pPr>
      <w:proofErr w:type="spellStart"/>
      <w:r>
        <w:rPr>
          <w:rFonts w:eastAsia="BiauKaiTC Regular"/>
          <w:color w:val="1F1F1F"/>
        </w:rPr>
        <w:t>Flashboom</w:t>
      </w:r>
      <w:proofErr w:type="spellEnd"/>
      <w:r>
        <w:fldChar w:fldCharType="begin"/>
      </w:r>
      <w:r>
        <w:rPr>
          <w:rFonts w:eastAsia="BiauKaiTC Regular"/>
          <w:color w:val="1F1F1F"/>
        </w:rPr>
        <w:instrText>ADDIN ZOTERO_ITEM CSL_CITATION {"citationID":"wOPYtIiG","properties":{"unsorted":false,"formattedCitation":"[5]","plainCitation":"[5]","noteIndex":0},"citationItems":[{"id":56,"uris":["http://zotero.org/users/local/gQXc4cc1/items/YU9BCXHA"],"itemData":{"id":56,"type":"paper-conference","abstract":"LLM-based vulnerability auditors (e.g., GitHub Copilot) represent a significant advancement in automated code analysis, offering precise detection of security vulnerabilities. This paper explores the potential to circumvent LLM-based vulnerability auditors by diverting their focus, decided by the LLM attention mechanism, away from real vulnerable code segments. In these LLM-based vulnerability auditors, the attention mechanism is supposed to focus on potentially vulnerable code sections to identify security issues. Our approach introduces high-attention code snippets (code fragments designed to draw focus) into the codebase under review. By strategically diverting the model's focus away from actual vulnerabilities, this technique effectively “blinds” the LLM, resulting in missed detections. To scale this approach, we present Crazy-Ivan11Source code, dataset and attack results are available at https://github.com/oxygen-hunter/Flashboom., an automated system that identifies and seamlessly integrates high-attention code snippets, shifting focus away from genuine vulnerabilities to decoy functions. Through systematic function-level prioritization and refinement, Crazy-Ivan optimizes the blinding effect, producing the Flashboom that can reduce the model's capacity to detect true security risks. Our evaluation underscores the effectiveness of Flashboom, achieving blinding success rates of up to 96.3% on CodeLlama and 83.05% on Gemma, with notable cross-model transferability and applicability across multiple programming languages. In a case study with GitHub Copilot, Flashboom led the tool to overlook a critical blockchain vulnerability, underscoring the security implications of such attention-diverting attacks and the risks inherent in relying solely on LLM-based automated auditing systems. We have reported our findings to the respective LLM-based code auditor vendors, who have acknowledged the issues and are currently working on fixes.","language":"en","source":"www.computer.org","title":"Make a Feint to the East While Attacking in the West: Blinding LLM-Based Code Auditors with Flashboom Attacks","title-short":"Make a Feint to the East While Attacking in the West","URL":"https://www.computer.org/csdl/proceedings-article/sp/2025/223600a539/26hiTMIdqiA","author":[{"family":"Li","given":"Xiao"},{"family":"Li","given":"Yue"},{"family":"Wu","given":"Hao"},{"family":"Zhang","given":"Yue"},{"family":"Xu","given":"Kaidi"},{"family":"Cheng","given":"Xiuzhen"},{"family":"Zhong","given":"Sheng"},{"family":"Xu","given":"Fengyuan"}],"accessed":{"date-parts":[["2026",4,6]]}}}],"schema":"https://github.com/citation-style-language/schema/raw/master/csl-citation.json"}</w:instrText>
      </w:r>
      <w:r>
        <w:rPr>
          <w:rFonts w:eastAsia="BiauKaiTC Regular"/>
          <w:color w:val="1F1F1F"/>
        </w:rPr>
        <w:fldChar w:fldCharType="separate"/>
      </w:r>
      <w:r>
        <w:rPr>
          <w:rFonts w:eastAsia="BiauKaiTC Regular"/>
          <w:color w:val="1F1F1F"/>
        </w:rPr>
        <w:t>[5]</w:t>
      </w:r>
      <w:r>
        <w:rPr>
          <w:rFonts w:eastAsia="BiauKaiTC Regular"/>
          <w:color w:val="1F1F1F"/>
        </w:rPr>
        <w:fldChar w:fldCharType="end"/>
      </w:r>
      <w:r>
        <w:rPr>
          <w:rFonts w:eastAsia="BiauKaiTC Regular"/>
          <w:color w:val="1F1F1F"/>
        </w:rPr>
        <w:t xml:space="preserve"> </w:t>
      </w:r>
      <w:r>
        <w:rPr>
          <w:rFonts w:eastAsia="BiauKaiTC Regular"/>
          <w:color w:val="1F1F1F"/>
        </w:rPr>
        <w:t>則是利用注入誘餌來分散模型注意力，讓模型忽略隱蔽的軟體漏洞</w:t>
      </w:r>
    </w:p>
    <w:p w14:paraId="26A32E15" w14:textId="77777777" w:rsidR="00A66A3F" w:rsidRDefault="00A66A3F">
      <w:pPr>
        <w:pStyle w:val="af"/>
        <w:ind w:left="360"/>
        <w:rPr>
          <w:rFonts w:ascii="Times New Roman" w:eastAsia="BiauKaiTC Regular" w:hAnsi="Times New Roman" w:cs="Times New Roman"/>
          <w:color w:val="1F1F1F"/>
          <w:shd w:val="clear" w:color="auto" w:fill="FFFFFF"/>
        </w:rPr>
      </w:pPr>
    </w:p>
    <w:p w14:paraId="5D2BA954" w14:textId="77777777" w:rsidR="00A66A3F" w:rsidRDefault="00000000">
      <w:pPr>
        <w:pStyle w:val="21"/>
        <w:numPr>
          <w:ilvl w:val="1"/>
          <w:numId w:val="1"/>
        </w:numPr>
        <w:rPr>
          <w:rFonts w:ascii="Times New Roman" w:eastAsia="BiauKaiTC Regular" w:hAnsi="Times New Roman" w:cs="Times New Roman"/>
          <w:bCs/>
          <w:sz w:val="28"/>
        </w:rPr>
      </w:pPr>
      <w:bookmarkStart w:id="25" w:name="_Toc229473000"/>
      <w:bookmarkStart w:id="26" w:name="_Toc229474006"/>
      <w:r>
        <w:rPr>
          <w:rFonts w:ascii="Times New Roman" w:eastAsia="BiauKaiTC Regular" w:hAnsi="Times New Roman" w:cs="Times New Roman"/>
          <w:bCs/>
          <w:sz w:val="28"/>
        </w:rPr>
        <w:t>Defenses against Prompt Injection</w:t>
      </w:r>
      <w:bookmarkEnd w:id="25"/>
      <w:bookmarkEnd w:id="26"/>
    </w:p>
    <w:p w14:paraId="6F0BE337" w14:textId="77777777" w:rsidR="00A66A3F" w:rsidRDefault="00000000">
      <w:pPr>
        <w:pStyle w:val="af"/>
        <w:rPr>
          <w:rFonts w:ascii="Times New Roman" w:eastAsia="BiauKaiTC Regular" w:hAnsi="Times New Roman" w:cs="Times New Roman"/>
          <w:color w:val="1F1F1F"/>
        </w:rPr>
      </w:pPr>
      <w:r>
        <w:rPr>
          <w:rFonts w:ascii="Times New Roman" w:eastAsia="BiauKaiTC Regular" w:hAnsi="Times New Roman" w:cs="Times New Roman"/>
          <w:color w:val="1F1F1F"/>
        </w:rPr>
        <w:lastRenderedPageBreak/>
        <w:t>面對以上攻擊，現有的</w:t>
      </w:r>
      <w:r>
        <w:rPr>
          <w:rFonts w:ascii="Times New Roman" w:eastAsia="BiauKaiTC Regular" w:hAnsi="Times New Roman" w:cs="Times New Roman"/>
          <w:color w:val="1F1F1F"/>
        </w:rPr>
        <w:t>Prompt Injection Defense</w:t>
      </w:r>
      <w:r>
        <w:rPr>
          <w:rFonts w:ascii="Times New Roman" w:eastAsia="BiauKaiTC Regular" w:hAnsi="Times New Roman" w:cs="Times New Roman"/>
          <w:color w:val="1F1F1F"/>
        </w:rPr>
        <w:t>研究主要集中於</w:t>
      </w:r>
      <w:r>
        <w:rPr>
          <w:rFonts w:ascii="Times New Roman" w:eastAsia="BiauKaiTC Regular" w:hAnsi="Times New Roman" w:cs="Times New Roman"/>
          <w:color w:val="1F1F1F"/>
        </w:rPr>
        <w:t>NLP (Natural Language Process)</w:t>
      </w:r>
      <w:r>
        <w:rPr>
          <w:rFonts w:ascii="Times New Roman" w:eastAsia="BiauKaiTC Regular" w:hAnsi="Times New Roman" w:cs="Times New Roman"/>
          <w:color w:val="1F1F1F"/>
        </w:rPr>
        <w:t>領域，很少有針對程式碼結構所設計的防禦框架</w:t>
      </w:r>
    </w:p>
    <w:p w14:paraId="36189DCE"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b/>
          <w:bCs/>
          <w:color w:val="1F1F1F"/>
        </w:rPr>
        <w:t xml:space="preserve">1) Perplexity-based Detection: </w:t>
      </w:r>
      <w:r>
        <w:rPr>
          <w:rFonts w:ascii="Times New Roman" w:eastAsia="BiauKaiTC Regular" w:hAnsi="Times New Roman" w:cs="Times New Roman"/>
          <w:color w:val="1F1F1F"/>
        </w:rPr>
        <w:br/>
      </w:r>
      <w:r>
        <w:rPr>
          <w:rFonts w:ascii="Times New Roman" w:eastAsia="BiauKaiTC Regular" w:hAnsi="Times New Roman" w:cs="Times New Roman"/>
          <w:color w:val="1F1F1F"/>
        </w:rPr>
        <w:t>困惑度是檢測對抗性攻擊的常見指標．</w:t>
      </w:r>
      <w:r>
        <w:fldChar w:fldCharType="begin"/>
      </w:r>
      <w:r>
        <w:rPr>
          <w:rFonts w:ascii="Times New Roman" w:eastAsia="BiauKaiTC Regular" w:hAnsi="Times New Roman" w:cs="Times New Roman"/>
          <w:color w:val="1F1F1F"/>
        </w:rPr>
        <w:instrText>ADDIN ZOTERO_ITEM CSL_CITATION {"citationID":"MCB6HdDN","properties":{"unsorted":false,"formattedCitation":"[14]","plainCitation":"[14]","noteIndex":0},"citationItems":[{"id":15,"uris":["http://zotero.org/users/local/gQXc4cc1/items/63DDLUTF"],"itemData":{"id":15,"type":"article","abstract":"Large Language Models (LLMs) are vulnerable to attacks like prompt injection, backdoor attacks, and adversarial attacks, which manipulate prompts or models to generate harmful outputs. In this paper, departing from traditional deep learning attack paradigms, we explore their intrinsic relationship and collectively term them Prompt Trigger Attacks (PTA). This raises a key question: Can we determine if a prompt is benign or poisoned? To address this, we propose UniGuardian, the first unified defense mechanism designed to detect prompt injection, backdoor attacks, and adversarial attacks in LLMs. Additionally, we introduce a single-forward strategy to optimize the detection pipeline, enabling simultaneous attack detection and text generation within a single forward pass. Our experiments confirm that UniGuardian accurately and efficiently identifies malicious prompts in LLMs.","DOI":"10.48550/arXiv.2502.13141","note":"arXiv:2502.13141 [cs]","number":"arXiv:2502.13141","publisher":"arXiv","source":"arXiv.org","title":"UniGuardian: A Unified Defense for Detecting Prompt Injection, Backdoor Attacks and Adversarial Attacks in Large Language Models","title-short":"UniGuardian","URL":"http://arxiv.org/abs/2502.13141","author":[{"family":"Lin","given":"Huawei"},{"family":"Lao","given":"Yingjie"},{"family":"Geng","given":"Tong"},{"family":"Yu","given":"Tan"},{"family":"Zhao","given":"Weijie"}],"accessed":{"date-parts":[["2026",2,11]]},"issued":{"date-parts":[["2025",2,18]]}}}],"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[14]</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利用</w:t>
      </w:r>
      <w:r>
        <w:rPr>
          <w:rFonts w:ascii="Times New Roman" w:eastAsia="BiauKaiTC Regular" w:hAnsi="Times New Roman" w:cs="Times New Roman"/>
          <w:color w:val="1F1F1F"/>
        </w:rPr>
        <w:t>PPL</w:t>
      </w:r>
      <w:r>
        <w:rPr>
          <w:rFonts w:ascii="Times New Roman" w:eastAsia="BiauKaiTC Regular" w:hAnsi="Times New Roman" w:cs="Times New Roman"/>
          <w:color w:val="1F1F1F"/>
        </w:rPr>
        <w:t>過濾高困惑度的輸入；</w:t>
      </w:r>
      <w:r>
        <w:rPr>
          <w:rFonts w:ascii="Times New Roman" w:eastAsia="BiauKaiTC Regular" w:hAnsi="Times New Roman" w:cs="Times New Roman"/>
          <w:color w:val="1F1F1F"/>
        </w:rPr>
        <w:t xml:space="preserve"> </w:t>
      </w:r>
      <w:r>
        <w:fldChar w:fldCharType="begin"/>
      </w:r>
      <w:r>
        <w:rPr>
          <w:rFonts w:ascii="Times New Roman" w:eastAsia="BiauKaiTC Regular" w:hAnsi="Times New Roman" w:cs="Times New Roman"/>
          <w:color w:val="1F1F1F"/>
        </w:rPr>
        <w:instrText>ADDIN ZOTERO_ITEM CSL_CITATION {"citationID":"OimiDmdB","properties":{"unsorted":false,"formattedCitation":"[15]","plainCitation":"[15]","noteIndex":0},"citationItems":[{"id":26,"uris":["http://zotero.org/users/local/gQXc4cc1/items/9VKNKPIQ"],"itemData":{"id":26,"type":"paper-conference","abstract":"The integration of Large Language Models (LLMs) with external sources is becoming increasingly common, with Retrieval-Augmented Generation (RAG) being a prominent example. However, this integration introduces vulnerabilities of Indirect Prompt Injection (IPI) attacks, where hidden instructions embedded in external data can manipulate LLMs into executing unintended or harmful actions. We recognize that IPI attacks fundamentally rely on the presence of instructions embedded within external content, which can alter the behavioral states of LLMs. Can the effective detection of such state changes help us defend against IPI attacks? In this paper, we propose InstructDetector, a novel detection-based approach that leverages the behavioral states of LLMs to identify potential IPI attacks. Specifically, we demonstrate the hidden states and gradients from intermediate layers provide highly discriminative features for instruction detection. By effectively combining these features, InstructDetector achieves a detection accuracy of 99.60% in the in-domain setting and 96.90% in the out-of-domain setting, and reduces the attack success rate to just 0.03% on the BIPIA benchmark. The code is publicly available at https://github.com/MYVAE/Instruction-detection.","container-title":"Findings of the Association for Computational Linguistics: EMNLP 2025","DOI":"10.18653/v1/2025.findings-emnlp.1060","note":"arXiv:2505.06311 [cs]","page":"19472-19487","source":"arXiv.org","title":"Defending against Indirect Prompt Injection by Instruction Detection","URL":"http://arxiv.org/abs/2505.06311","author":[{"family":"Wen","given":"Tongyu"},{"family":"Wang","given":"Chenglong"},{"family":"Yang","given":"Xiyuan"},{"family":"Tang","given":"Haoyu"},{"family":"Xie","given":"Yueqi"},{"family":"Lyu","given":"Lingjuan"},{"family":"Dou","given":"Zhicheng"},{"family":"Wu","given":"Fangzhao"}],"accessed":{"date-parts":[["2026",2,11]]},"issued":{"date-parts":[["2025"]]}}}],"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[15]</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則引入了</w:t>
      </w:r>
      <w:r>
        <w:rPr>
          <w:rFonts w:ascii="Times New Roman" w:eastAsia="BiauKaiTC Regular" w:hAnsi="Times New Roman" w:cs="Times New Roman"/>
          <w:color w:val="1F1F1F"/>
        </w:rPr>
        <w:t>Min-K%</w:t>
      </w:r>
      <w:r>
        <w:rPr>
          <w:rFonts w:ascii="Times New Roman" w:eastAsia="BiauKaiTC Regular" w:hAnsi="Times New Roman" w:cs="Times New Roman"/>
          <w:color w:val="1F1F1F"/>
        </w:rPr>
        <w:t>方法，專注於檢測</w:t>
      </w:r>
      <w:r>
        <w:rPr>
          <w:rFonts w:ascii="Times New Roman" w:eastAsia="BiauKaiTC Regular" w:hAnsi="Times New Roman" w:cs="Times New Roman"/>
          <w:color w:val="1F1F1F"/>
        </w:rPr>
        <w:t>token</w:t>
      </w:r>
      <w:r>
        <w:rPr>
          <w:rFonts w:ascii="Times New Roman" w:eastAsia="BiauKaiTC Regular" w:hAnsi="Times New Roman" w:cs="Times New Roman"/>
          <w:color w:val="1F1F1F"/>
        </w:rPr>
        <w:t>機率最低的區段，在檢測異常字串上具有顯著效果，然而，這類方法將程式碼視為純文本，容易在面對</w:t>
      </w:r>
      <w:r>
        <w:rPr>
          <w:rFonts w:ascii="Times New Roman" w:eastAsia="BiauKaiTC Regular" w:hAnsi="Times New Roman" w:cs="Times New Roman"/>
          <w:color w:val="1F1F1F"/>
        </w:rPr>
        <w:t>XOXO</w:t>
      </w:r>
      <w:r>
        <w:rPr>
          <w:rFonts w:ascii="Times New Roman" w:eastAsia="BiauKaiTC Regular" w:hAnsi="Times New Roman" w:cs="Times New Roman"/>
          <w:color w:val="1F1F1F"/>
        </w:rPr>
        <w:t>這類低困惑度的語意攻擊時失效，或是在面對語法複雜的正常程式碼上產生出高誤報率．</w:t>
      </w:r>
      <w:r>
        <w:fldChar w:fldCharType="begin"/>
      </w:r>
      <w:r>
        <w:rPr>
          <w:rFonts w:ascii="Times New Roman" w:eastAsia="BiauKaiTC Regular" w:hAnsi="Times New Roman" w:cs="Times New Roman"/>
          <w:color w:val="1F1F1F"/>
        </w:rPr>
        <w:instrText>ADDIN ZOTERO_ITEM CSL_CITATION {"citationID":"RcquR5oK","properties":{"unsorted":false,"formattedCitation":"[7]","plainCitation":"[7]","noteIndex":0},"citationItems":[{"id":57,"uris":["http://zotero.org/users/local/gQXc4cc1/items/RK9MBP2U"],"itemData":{"id":57,"type":"article","abstract":"The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[7]</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則引入了</w:t>
      </w:r>
      <w:r>
        <w:rPr>
          <w:rFonts w:ascii="Times New Roman" w:eastAsia="BiauKaiTC Regular" w:hAnsi="Times New Roman" w:cs="Times New Roman"/>
          <w:color w:val="1F1F1F"/>
        </w:rPr>
        <w:t>line-level toke</w:t>
      </w:r>
    </w:p>
    <w:p w14:paraId="696AC62B" w14:textId="77777777" w:rsidR="00A66A3F" w:rsidRDefault="00A66A3F">
      <w:pPr>
        <w:pStyle w:val="af"/>
        <w:ind w:left="360"/>
        <w:rPr>
          <w:rFonts w:ascii="Times New Roman" w:eastAsia="BiauKaiTC Regular" w:hAnsi="Times New Roman" w:cs="Times New Roman"/>
          <w:color w:val="1F1F1F"/>
        </w:rPr>
      </w:pPr>
    </w:p>
    <w:p w14:paraId="404153C3" w14:textId="77777777" w:rsidR="00A66A3F" w:rsidRDefault="00000000">
      <w:pPr>
        <w:pStyle w:val="af"/>
        <w:ind w:left="360"/>
        <w:rPr>
          <w:rFonts w:ascii="Times New Roman" w:eastAsia="BiauKaiTC Regular" w:hAnsi="Times New Roman" w:cs="Times New Roman"/>
          <w:b/>
          <w:bCs/>
          <w:color w:val="1F1F1F"/>
        </w:rPr>
      </w:pPr>
      <w:r>
        <w:rPr>
          <w:rFonts w:ascii="Times New Roman" w:eastAsia="BiauKaiTC Regular" w:hAnsi="Times New Roman" w:cs="Times New Roman"/>
          <w:b/>
          <w:bCs/>
          <w:color w:val="1F1F1F"/>
        </w:rPr>
        <w:t>2) Learning-based Defenses:</w:t>
      </w:r>
    </w:p>
    <w:p w14:paraId="25372826"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透過模型訓練來增強安全性，</w:t>
      </w:r>
      <w:r>
        <w:fldChar w:fldCharType="begin"/>
      </w:r>
      <w:r>
        <w:rPr>
          <w:rFonts w:ascii="Times New Roman" w:eastAsia="BiauKaiTC Regular" w:hAnsi="Times New Roman" w:cs="Times New Roman"/>
          <w:color w:val="1F1F1F"/>
        </w:rPr>
        <w:instrText>ADDIN ZOTERO_ITEM CSL_CITATION {"citationID":"vVEaz89O","properties":{"unsorted":false,"formattedCitation":"[16]","plainCitation":"[16]","noteIndex":0},"citationItems":[{"id":5,"uris":["http://zotero.org/users/local/gQXc4cc1/items/IX8WBRF5"],"itemData":{"id":5,"type":"article","abstract":"Conventional language model (LM) safety alignment relies on a reactive, disjoint procedure: attackers exploit a static model, followed by defensive fine-tuning to patch exposed vulnerabilities. This sequential approach creates a mismatch -- attackers overfit to obsolete defenses, while defenders perpetually lag behind emerging threats. To address this, we propose Self-RedTeam, an online self-play reinforcement learning algorithm where an attacker and defender agent co-evolve through continuous interaction. We cast safety alignment as a two-player zero-sum game, where a single model alternates between attacker and defender roles -- generating adversarial prompts and safeguarding against them -- while a reward LM adjudicates outcomes. This enables dynamic co-adaptation. Grounded in the game-theoretic framework of zero-sum games, we establish a theoretical safety guarantee which motivates the design of our method: if self-play converges to a Nash Equilibrium, the defender will reliably produce safe responses to any adversarial input. Empirically, Self-RedTeam uncovers more diverse attacks (+21.8% SBERT) compared to attackers trained against static defenders and achieves higher robustness on safety benchmarks (e.g., +65.5% on WildJailBreak) than defenders trained against static attackers. We further propose hidden Chain-of-Thought, allowing agents to plan privately, which boosts adversarial diversity and reduces over-refusals. Our results motivate a shift from reactive patching to proactive co-evolution in LM safety training, enabling scalable, autonomous, and robust self-improvement of LMs via multi-agent reinforcement learning (MARL).","DOI":"10.48550/arXiv.2506.07468","note":"arXiv:2506.07468 [cs]","number":"arXiv:2506.07468","publisher":"arXiv","source":"arXiv.org","title":"Chasing Moving Targets with Online Self-Play Reinforcement Learning for Safer Language Models","URL":"http://arxiv.org/abs/2506.07468","author":[{"family":"Liu","given":"Mickel"},{"family":"Jiang","given":"Liwei"},{"family":"Liang","given":"Yancheng"},{"family":"Du","given":"Simon Shaolei"},{"family":"Choi","given":"Yejin"},{"family":"Althoff","given":"Tim"},{"family":"Jaques","given":"Natasha"}],"accessed":{"date-parts":[["2026",2,11]]},"issued":{"date-parts":[["2025",10,6]]}}}],"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[16]</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利用強化學習</w:t>
      </w:r>
      <w:r>
        <w:rPr>
          <w:rFonts w:ascii="Times New Roman" w:eastAsia="BiauKaiTC Regular" w:hAnsi="Times New Roman" w:cs="Times New Roman"/>
          <w:color w:val="1F1F1F"/>
        </w:rPr>
        <w:t xml:space="preserve"> (Reinforcement Learning) </w:t>
      </w:r>
      <w:r>
        <w:rPr>
          <w:rFonts w:ascii="Times New Roman" w:eastAsia="BiauKaiTC Regular" w:hAnsi="Times New Roman" w:cs="Times New Roman"/>
          <w:color w:val="1F1F1F"/>
        </w:rPr>
        <w:t>來進行安全對齊；</w:t>
      </w:r>
      <w:r>
        <w:fldChar w:fldCharType="begin"/>
      </w:r>
      <w:r>
        <w:rPr>
          <w:rFonts w:ascii="Times New Roman" w:eastAsia="BiauKaiTC Regular" w:hAnsi="Times New Roman" w:cs="Times New Roman"/>
          <w:color w:val="1F1F1F"/>
        </w:rPr>
        <w:instrText>ADDIN ZOTERO_ITEM CSL_CITATION {"citationID":"euqFzDCY","properties":{"unsorted":false,"formattedCitation":"[17]","plainCitation":"[17]","noteIndex":0},"citationItems":[{"id":22,"uris":["http://zotero.org/users/local/gQXc4cc1/items/JAKBW62G"],"itemData":{"id":22,"type":"article","abstract":"Prompt injection attacks manipulate large language models (LLMs) by misleading them to deviate from the original input instructions and execute maliciously injected instructions, because of their instruction-following capabilities and inability to distinguish between the original input instructions and maliciously injected instructions. To defend against such attacks, recent studies have developed various detection mechanisms. If we restrict ourselves specifically to works which perform detection rather than direct defense, most of them focus on direct prompt injection attacks, while there are few works for the indirect scenario, where injected instructions are indirectly from external tools, such as a search engine. Moreover, current works mainly investigate injection detection methods and pay less attention to the post-processing method that aims to mitigate the injection after detection. In this paper, we investigate the feasibility of detecting and removing indirect prompt injection attacks, and we construct a benchmark dataset for evaluation. For detection, we assess the performance of existing LLMs and open-source detection models, and we further train detection models using our crafted training datasets. For removal, we evaluate two intuitive methods: (1) the segmentation removal method, which segments the injected document and removes parts containing injected instructions, and (2) the extraction removal method, which trains an extraction model to identify and remove injected instructions.","DOI":"10.48550/arXiv.2502.16580","note":"arXiv:2502.16580 [cs]","number":"arXiv:2502.16580","publisher":"arXiv","source":"arXiv.org","title":"Can Indirect Prompt Injection Attacks Be Detected and Removed?","URL":"http://arxiv.org/abs/2502.16580","author":[{"family":"Chen","given":"Yulin"},{"family":"Li","given":"Haoran"},{"family":"Sui","given":"Yuan"},{"family":"He","given":"Yufei"},{"family":"Liu","given":"Yue"},{"family":"Song","given":"Yangqiu"},{"family":"Hooi","given":"Bryan"}],"accessed":{"date-parts":[["2026",2,11]]},"issued":{"date-parts":[["2025",10,4]]}}}],"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[17]</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和</w:t>
      </w:r>
      <w:r>
        <w:rPr>
          <w:rFonts w:ascii="Times New Roman" w:eastAsia="BiauKaiTC Regular" w:hAnsi="Times New Roman" w:cs="Times New Roman"/>
          <w:color w:val="1F1F1F"/>
        </w:rPr>
        <w:t xml:space="preserve"> </w:t>
      </w:r>
      <w:r>
        <w:fldChar w:fldCharType="begin"/>
      </w:r>
      <w:r>
        <w:rPr>
          <w:rFonts w:ascii="Times New Roman" w:eastAsia="BiauKaiTC Regular" w:hAnsi="Times New Roman" w:cs="Times New Roman"/>
          <w:color w:val="1F1F1F"/>
        </w:rPr>
        <w:instrText>ADDIN ZOTERO_ITEM CSL_CITATION {"citationID":"s16YJySU","properties":{"unsorted":false,"formattedCitation":"[18]","plainCitation":"[18]","noteIndex":0},"citationItems":[{"id":30,"uris":["http://zotero.org/users/local/gQXc4cc1/items/WSMM3TLS"],"itemData":{"id":30,"type":"paper-conference","abstract":"The integration of large language models with external content has enabled applications such as Microsoft Copilot but also introduced vulnerabilities to indirect prompt injection attacks. In these attacks, malicious instructions embedded within external content can manipulate LLM outputs, causing deviations from user expectations. To address this critical yet under-explored issue, we introduce the first benchmark for indirect prompt injection attacks, named BIPIA, to assess the risk of such vulnerabilities. Using BIPIA, we evaluate existing LLMs and find them universally vulnerable. Our analysis identifies two key factors contributing to their success: LLMs' inability to distinguish between informational context and actionable instructions, and their lack of awareness in avoiding the execution of instructions within external content. Based on these findings, we propose two novel defense mechanisms-boundary awareness and explicit reminder-to address these vulnerabilities in both black-box and white-box settings. Extensive experiments demonstrate that our black-box defense provides substantial mitigation, while our white-box defense reduces the attack success rate to near-zero levels, all while preserving the output quality of LLMs. We hope this work inspires further research into securing LLM applications and fostering their safe and reliable use.","container-title":"Proceedings of the 31st ACM SIGKDD Conference on Knowledge Discovery and Data Mining V.1","DOI":"10.1145/3690624.3709179","note":"arXiv:2312.14197 [cs]","page":"1809-1820","source":"arXiv.org","title":"Benchmarking and Defending Against Indirect Prompt Injection Attacks on Large Language Models","URL":"http://arxiv.org/abs/2312.14197","author":[{"family":"Yi","given":"Jingwei"},{"family":"Xie","given":"Yueqi"},{"family":"Zhu","given":"Bin"},{"family":"Kiciman","given":"Emre"},{"family":"Sun","given":"Guangzhong"},{"family":"Xie","given":"Xing"},{"family":"Wu","given":"Fangzhao"}],"accessed":{"date-parts":[["2026",2,11]]},"issued":{"date-parts":[["2025",7,20]]}}}],"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[18]</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則透過微調</w:t>
      </w:r>
      <w:r>
        <w:rPr>
          <w:rFonts w:ascii="Times New Roman" w:eastAsia="BiauKaiTC Regular" w:hAnsi="Times New Roman" w:cs="Times New Roman"/>
          <w:color w:val="1F1F1F"/>
        </w:rPr>
        <w:t xml:space="preserve"> (Fine-tuning) </w:t>
      </w:r>
      <w:r>
        <w:rPr>
          <w:rFonts w:ascii="Times New Roman" w:eastAsia="BiauKaiTC Regular" w:hAnsi="Times New Roman" w:cs="Times New Roman"/>
          <w:color w:val="1F1F1F"/>
        </w:rPr>
        <w:t>來防禦特定的攻擊模式，儘管有效，但這些訓練需要花費大量時間成本，且當新攻擊手法出來時，又需要再重新訓練．</w:t>
      </w:r>
    </w:p>
    <w:p w14:paraId="500BF825" w14:textId="77777777" w:rsidR="00A66A3F" w:rsidRDefault="00A66A3F">
      <w:pPr>
        <w:pStyle w:val="af"/>
        <w:ind w:left="360"/>
        <w:rPr>
          <w:rFonts w:ascii="Times New Roman" w:eastAsia="BiauKaiTC Regular" w:hAnsi="Times New Roman" w:cs="Times New Roman"/>
          <w:color w:val="1F1F1F"/>
        </w:rPr>
      </w:pPr>
    </w:p>
    <w:p w14:paraId="763B8213" w14:textId="77777777" w:rsidR="00A66A3F" w:rsidRDefault="00000000">
      <w:pPr>
        <w:pStyle w:val="af"/>
        <w:ind w:left="360"/>
        <w:rPr>
          <w:rFonts w:ascii="Times New Roman" w:eastAsia="BiauKaiTC Regular" w:hAnsi="Times New Roman" w:cs="Times New Roman"/>
          <w:b/>
          <w:bCs/>
          <w:color w:val="1F1F1F"/>
        </w:rPr>
      </w:pPr>
      <w:r>
        <w:rPr>
          <w:rFonts w:ascii="Times New Roman" w:eastAsia="BiauKaiTC Regular" w:hAnsi="Times New Roman" w:cs="Times New Roman"/>
          <w:b/>
          <w:bCs/>
          <w:color w:val="1F1F1F"/>
        </w:rPr>
        <w:t>3) Limitations of Existing Approaches in Code Domain:</w:t>
      </w:r>
    </w:p>
    <w:p w14:paraId="63F9FC8D"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現有防禦大多針對</w:t>
      </w:r>
      <w:r>
        <w:rPr>
          <w:rFonts w:ascii="Times New Roman" w:eastAsia="BiauKaiTC Regular" w:hAnsi="Times New Roman" w:cs="Times New Roman"/>
          <w:color w:val="1F1F1F"/>
        </w:rPr>
        <w:t>NLP</w:t>
      </w:r>
      <w:r>
        <w:rPr>
          <w:rFonts w:ascii="Times New Roman" w:eastAsia="BiauKaiTC Regular" w:hAnsi="Times New Roman" w:cs="Times New Roman"/>
          <w:color w:val="1F1F1F"/>
        </w:rPr>
        <w:t>任務所設計，缺乏對程式碼語法結構的理解．而少數針對程式碼的研究如</w:t>
      </w:r>
      <w:r>
        <w:rPr>
          <w:rFonts w:ascii="Times New Roman" w:eastAsia="BiauKaiTC Regular" w:hAnsi="Times New Roman" w:cs="Times New Roman"/>
          <w:color w:val="1F1F1F"/>
        </w:rPr>
        <w:t xml:space="preserve"> </w:t>
      </w:r>
      <w:r>
        <w:fldChar w:fldCharType="begin"/>
      </w:r>
      <w:r>
        <w:rPr>
          <w:rFonts w:ascii="Times New Roman" w:eastAsia="BiauKaiTC Regular" w:hAnsi="Times New Roman" w:cs="Times New Roman"/>
          <w:color w:val="1F1F1F"/>
        </w:rPr>
        <w:instrText>ADDIN ZOTERO_ITEM CSL_CITATION {"citationID":"TCK8IQWV","properties":{"unsorted":false,"formattedCitation":"[6]","plainCitation":"[6]","noteIndex":0},"citationItems":[{"id":44,"uris":["http://zotero.org/users/local/gQXc4cc1/items/LEZ4N5HH"],"itemData":{"id":44,"type":"article","abstract":"Neural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w:instrText>
      </w:r>
      <w:r>
        <w:rPr>
          <w:rFonts w:ascii="Times New Roman" w:eastAsia="BiauKaiTC Regular" w:hAnsi="Times New Roman" w:cs="Times New Roman"/>
          <w:color w:val="1F1F1F"/>
        </w:rPr>
        <w:fldChar w:fldCharType="separate"/>
      </w:r>
      <w:r>
        <w:rPr>
          <w:rFonts w:ascii="Times New Roman" w:eastAsia="BiauKaiTC Regular" w:hAnsi="Times New Roman" w:cs="Times New Roman"/>
          <w:color w:val="1F1F1F"/>
        </w:rPr>
        <w:t>[6]</w:t>
      </w:r>
      <w:r>
        <w:rPr>
          <w:rFonts w:ascii="Times New Roman" w:eastAsia="BiauKaiTC Regular" w:hAnsi="Times New Roman" w:cs="Times New Roman"/>
          <w:color w:val="1F1F1F"/>
        </w:rPr>
        <w:fldChar w:fldCharType="end"/>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雖然專注在</w:t>
      </w:r>
      <w:r>
        <w:rPr>
          <w:rFonts w:ascii="Times New Roman" w:eastAsia="BiauKaiTC Regular" w:hAnsi="Times New Roman" w:cs="Times New Roman"/>
          <w:color w:val="1F1F1F"/>
        </w:rPr>
        <w:t>Data Mitigating</w:t>
      </w:r>
      <w:r>
        <w:rPr>
          <w:rFonts w:ascii="Times New Roman" w:eastAsia="BiauKaiTC Regular" w:hAnsi="Times New Roman" w:cs="Times New Roman"/>
          <w:color w:val="1F1F1F"/>
        </w:rPr>
        <w:t>部分，但方法主要仍依賴於傳統的</w:t>
      </w:r>
      <w:r>
        <w:rPr>
          <w:rFonts w:ascii="Times New Roman" w:eastAsia="BiauKaiTC Regular" w:hAnsi="Times New Roman" w:cs="Times New Roman"/>
          <w:color w:val="1F1F1F"/>
        </w:rPr>
        <w:t>PPL</w:t>
      </w:r>
      <w:r>
        <w:rPr>
          <w:rFonts w:ascii="Times New Roman" w:eastAsia="BiauKaiTC Regular" w:hAnsi="Times New Roman" w:cs="Times New Roman"/>
          <w:color w:val="1F1F1F"/>
        </w:rPr>
        <w:t>檢測</w:t>
      </w:r>
    </w:p>
    <w:p w14:paraId="085A8B69" w14:textId="77777777" w:rsidR="00A66A3F" w:rsidRDefault="00A66A3F">
      <w:pPr>
        <w:pStyle w:val="af"/>
        <w:ind w:left="360"/>
        <w:rPr>
          <w:rFonts w:ascii="Times New Roman" w:eastAsia="BiauKaiTC Regular" w:hAnsi="Times New Roman" w:cs="Times New Roman"/>
          <w:color w:val="1F1F1F"/>
        </w:rPr>
      </w:pPr>
    </w:p>
    <w:p w14:paraId="14A2FAFD" w14:textId="77777777" w:rsidR="00A66A3F" w:rsidRDefault="00000000">
      <w:pPr>
        <w:pStyle w:val="af"/>
        <w:ind w:left="360"/>
        <w:rPr>
          <w:rFonts w:ascii="Times New Roman" w:eastAsia="BiauKaiTC Regular" w:hAnsi="Times New Roman" w:cs="Times New Roman"/>
          <w:b/>
          <w:bCs/>
          <w:color w:val="1F1F1F"/>
        </w:rPr>
      </w:pPr>
      <w:r>
        <w:rPr>
          <w:rFonts w:ascii="Times New Roman" w:eastAsia="BiauKaiTC Regular" w:hAnsi="Times New Roman" w:cs="Times New Roman"/>
          <w:b/>
          <w:bCs/>
          <w:color w:val="1F1F1F"/>
        </w:rPr>
        <w:t>4) Our Approach:</w:t>
      </w:r>
    </w:p>
    <w:p w14:paraId="4B836618" w14:textId="77777777" w:rsidR="00A66A3F" w:rsidRDefault="00000000">
      <w:pPr>
        <w:pStyle w:val="af"/>
        <w:ind w:left="360"/>
        <w:rPr>
          <w:rFonts w:ascii="Times New Roman" w:eastAsia="BiauKaiTC Regular" w:hAnsi="Times New Roman" w:cs="Times New Roman"/>
          <w:color w:val="1F1F1F"/>
        </w:rPr>
      </w:pPr>
      <w:r>
        <w:rPr>
          <w:rFonts w:ascii="Times New Roman" w:eastAsia="BiauKaiTC Regular" w:hAnsi="Times New Roman" w:cs="Times New Roman"/>
          <w:color w:val="1F1F1F"/>
        </w:rPr>
        <w:t>為了填補上述研究缺口，本文提出了基於</w:t>
      </w:r>
      <w:r>
        <w:rPr>
          <w:rFonts w:ascii="Times New Roman" w:eastAsia="BiauKaiTC Regular" w:hAnsi="Times New Roman" w:cs="Times New Roman"/>
          <w:color w:val="1F1F1F"/>
        </w:rPr>
        <w:t>Tree-sitter</w:t>
      </w:r>
      <w:r>
        <w:rPr>
          <w:rFonts w:ascii="Times New Roman" w:eastAsia="BiauKaiTC Regular" w:hAnsi="Times New Roman" w:cs="Times New Roman"/>
          <w:color w:val="1F1F1F"/>
        </w:rPr>
        <w:t>的三層防禦機制．與現有方法不同，我們的方法不將程式碼視為純文本，而是利用</w:t>
      </w:r>
      <w:r>
        <w:rPr>
          <w:rFonts w:ascii="Times New Roman" w:eastAsia="BiauKaiTC Regular" w:hAnsi="Times New Roman" w:cs="Times New Roman"/>
          <w:color w:val="1F1F1F"/>
        </w:rPr>
        <w:t>Tree-sitter</w:t>
      </w:r>
      <w:r>
        <w:rPr>
          <w:rFonts w:ascii="Times New Roman" w:eastAsia="BiauKaiTC Regular" w:hAnsi="Times New Roman" w:cs="Times New Roman"/>
          <w:color w:val="1F1F1F"/>
        </w:rPr>
        <w:t>解析</w:t>
      </w:r>
      <w:r>
        <w:rPr>
          <w:rFonts w:ascii="Times New Roman" w:eastAsia="BiauKaiTC Regular" w:hAnsi="Times New Roman" w:cs="Times New Roman"/>
          <w:color w:val="1F1F1F"/>
        </w:rPr>
        <w:lastRenderedPageBreak/>
        <w:t>程式碼結構，並精確定位高風險區域，再透過</w:t>
      </w:r>
      <w:r>
        <w:rPr>
          <w:rFonts w:ascii="Times New Roman" w:eastAsia="BiauKaiTC Regular" w:hAnsi="Times New Roman" w:cs="Times New Roman"/>
          <w:color w:val="1F1F1F"/>
        </w:rPr>
        <w:t xml:space="preserve">CST-Guided Dynamic Min-K% </w:t>
      </w:r>
      <w:r>
        <w:rPr>
          <w:rFonts w:ascii="Times New Roman" w:eastAsia="BiauKaiTC Regular" w:hAnsi="Times New Roman" w:cs="Times New Roman"/>
          <w:color w:val="1F1F1F"/>
        </w:rPr>
        <w:t>演算法以及</w:t>
      </w:r>
      <w:r>
        <w:rPr>
          <w:rFonts w:ascii="Times New Roman" w:eastAsia="BiauKaiTC Regular" w:hAnsi="Times New Roman" w:cs="Times New Roman"/>
        </w:rPr>
        <w:t>CST-Guided Node Perturbation Analysis</w:t>
      </w:r>
      <w:r>
        <w:rPr>
          <w:rFonts w:ascii="Times New Roman" w:eastAsia="BiauKaiTC Regular" w:hAnsi="Times New Roman" w:cs="Times New Roman"/>
          <w:color w:val="1F1F1F"/>
        </w:rPr>
        <w:t>來防禦亂碼攻擊</w:t>
      </w:r>
      <w:r>
        <w:rPr>
          <w:rFonts w:ascii="Times New Roman" w:eastAsia="BiauKaiTC Regular" w:hAnsi="Times New Roman" w:cs="Times New Roman"/>
          <w:color w:val="1F1F1F"/>
        </w:rPr>
        <w:t xml:space="preserve"> (INSEC, </w:t>
      </w:r>
      <w:proofErr w:type="spellStart"/>
      <w:r>
        <w:rPr>
          <w:rFonts w:ascii="Times New Roman" w:eastAsia="BiauKaiTC Regular" w:hAnsi="Times New Roman" w:cs="Times New Roman"/>
          <w:color w:val="1F1F1F"/>
        </w:rPr>
        <w:t>ShadowCode</w:t>
      </w:r>
      <w:proofErr w:type="spellEnd"/>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以及語意隱蔽性攻擊</w:t>
      </w:r>
      <w:r>
        <w:rPr>
          <w:rFonts w:ascii="Times New Roman" w:eastAsia="BiauKaiTC Regular" w:hAnsi="Times New Roman" w:cs="Times New Roman"/>
          <w:color w:val="1F1F1F"/>
        </w:rPr>
        <w:t xml:space="preserve"> (XOXO, </w:t>
      </w:r>
      <w:proofErr w:type="spellStart"/>
      <w:r>
        <w:rPr>
          <w:rFonts w:ascii="Times New Roman" w:eastAsia="BiauKaiTC Regular" w:hAnsi="Times New Roman" w:cs="Times New Roman"/>
          <w:color w:val="1F1F1F"/>
        </w:rPr>
        <w:t>ITGen</w:t>
      </w:r>
      <w:proofErr w:type="spellEnd"/>
      <w:r>
        <w:rPr>
          <w:rFonts w:ascii="Times New Roman" w:eastAsia="BiauKaiTC Regular" w:hAnsi="Times New Roman" w:cs="Times New Roman"/>
          <w:color w:val="1F1F1F"/>
        </w:rPr>
        <w:t xml:space="preserve">, </w:t>
      </w:r>
      <w:proofErr w:type="spellStart"/>
      <w:r>
        <w:rPr>
          <w:rFonts w:ascii="Times New Roman" w:eastAsia="BiauKaiTC Regular" w:hAnsi="Times New Roman" w:cs="Times New Roman"/>
          <w:color w:val="1F1F1F"/>
        </w:rPr>
        <w:t>Flashboom</w:t>
      </w:r>
      <w:proofErr w:type="spellEnd"/>
      <w:r>
        <w:rPr>
          <w:rFonts w:ascii="Times New Roman" w:eastAsia="BiauKaiTC Regular" w:hAnsi="Times New Roman" w:cs="Times New Roman"/>
          <w:color w:val="1F1F1F"/>
        </w:rPr>
        <w:t>)</w:t>
      </w:r>
    </w:p>
    <w:p w14:paraId="0AF08AAD" w14:textId="2E097D2B" w:rsidR="00A66A3F" w:rsidRDefault="00000000">
      <w:pPr>
        <w:pStyle w:val="11"/>
        <w:numPr>
          <w:ilvl w:val="0"/>
          <w:numId w:val="1"/>
        </w:numPr>
        <w:rPr>
          <w:rFonts w:ascii="Times New Roman" w:eastAsia="BiauKaiTC Regular" w:hAnsi="Times New Roman" w:cs="Times New Roman"/>
          <w:bCs/>
          <w:sz w:val="32"/>
          <w:szCs w:val="28"/>
        </w:rPr>
      </w:pPr>
      <w:bookmarkStart w:id="27" w:name="_Toc229473001"/>
      <w:bookmarkStart w:id="28" w:name="_Toc229474007"/>
      <w:r>
        <w:rPr>
          <w:rFonts w:ascii="Times New Roman" w:eastAsia="BiauKaiTC Regular" w:hAnsi="Times New Roman" w:cs="Times New Roman"/>
          <w:bCs/>
          <w:sz w:val="32"/>
          <w:szCs w:val="28"/>
        </w:rPr>
        <w:t>Background Knowledge</w:t>
      </w:r>
      <w:bookmarkEnd w:id="27"/>
      <w:bookmarkEnd w:id="28"/>
    </w:p>
    <w:p w14:paraId="4904CE29"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 xml:space="preserve">Indirect Prompt Injection Attack: </w:t>
      </w:r>
      <w:r>
        <w:rPr>
          <w:rFonts w:ascii="Times New Roman" w:eastAsia="BiauKaiTC Regular" w:hAnsi="Times New Roman" w:cs="Times New Roman"/>
        </w:rPr>
        <w:t>Indirect Prompt Injection Attack</w:t>
      </w:r>
      <w:r>
        <w:rPr>
          <w:rFonts w:ascii="Times New Roman" w:eastAsia="BiauKaiTC Regular" w:hAnsi="Times New Roman" w:cs="Times New Roman"/>
        </w:rPr>
        <w:t>是針對檢索外部資料來源</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web, document, email, code) </w:t>
      </w:r>
      <w:r>
        <w:rPr>
          <w:rFonts w:ascii="Times New Roman" w:eastAsia="BiauKaiTC Regular" w:hAnsi="Times New Roman" w:cs="Times New Roman"/>
        </w:rPr>
        <w:t>的</w:t>
      </w:r>
      <w:r>
        <w:rPr>
          <w:rFonts w:ascii="Times New Roman" w:eastAsia="BiauKaiTC Regular" w:hAnsi="Times New Roman" w:cs="Times New Roman"/>
        </w:rPr>
        <w:t>LLM</w:t>
      </w:r>
      <w:r>
        <w:rPr>
          <w:rFonts w:ascii="Times New Roman" w:eastAsia="BiauKaiTC Regular" w:hAnsi="Times New Roman" w:cs="Times New Roman"/>
        </w:rPr>
        <w:t>去進行惡意輸出的一種攻擊，攻擊者不會直接在對話框輸入惡意指令，而是將惡意指令藏在模型會讀取的外部資料中，當模型處理這些外部資料時，惡意指令便會讓模型忽略原本的指令，轉而去執行惡意輸出．</w:t>
      </w:r>
    </w:p>
    <w:p w14:paraId="5865E764" w14:textId="77777777" w:rsidR="00A66A3F" w:rsidRDefault="00000000">
      <w:pPr>
        <w:pStyle w:val="af"/>
        <w:shd w:val="clear" w:color="auto" w:fill="FFFFFF"/>
        <w:ind w:left="960"/>
        <w:rPr>
          <w:rFonts w:ascii="Times New Roman" w:eastAsia="BiauKaiTC Regular" w:hAnsi="Times New Roman" w:cs="Times New Roman"/>
        </w:rPr>
      </w:pPr>
      <w:r>
        <w:rPr>
          <w:rFonts w:ascii="Times New Roman" w:eastAsia="BiauKaiTC Regular" w:hAnsi="Times New Roman" w:cs="Times New Roman"/>
        </w:rPr>
        <w:t>這種攻擊隱蔽性非常高，是目前</w:t>
      </w:r>
      <w:r>
        <w:rPr>
          <w:rFonts w:ascii="Times New Roman" w:eastAsia="BiauKaiTC Regular" w:hAnsi="Times New Roman" w:cs="Times New Roman"/>
        </w:rPr>
        <w:t>RAG</w:t>
      </w:r>
      <w:r>
        <w:rPr>
          <w:rFonts w:ascii="Times New Roman" w:eastAsia="BiauKaiTC Regular" w:hAnsi="Times New Roman" w:cs="Times New Roman"/>
        </w:rPr>
        <w:t>和</w:t>
      </w:r>
      <w:r>
        <w:rPr>
          <w:rFonts w:ascii="Times New Roman" w:eastAsia="BiauKaiTC Regular" w:hAnsi="Times New Roman" w:cs="Times New Roman"/>
        </w:rPr>
        <w:t>AI Agent</w:t>
      </w:r>
      <w:r>
        <w:rPr>
          <w:rFonts w:ascii="Times New Roman" w:eastAsia="BiauKaiTC Regular" w:hAnsi="Times New Roman" w:cs="Times New Roman"/>
        </w:rPr>
        <w:t>架構面臨的主要安全威脅之一</w:t>
      </w:r>
    </w:p>
    <w:p w14:paraId="586AC1C4" w14:textId="77777777" w:rsidR="00A66A3F" w:rsidRDefault="00A66A3F">
      <w:pPr>
        <w:pStyle w:val="af"/>
        <w:ind w:left="960"/>
        <w:rPr>
          <w:rFonts w:ascii="Times New Roman" w:eastAsia="BiauKaiTC Regular" w:hAnsi="Times New Roman" w:cs="Times New Roman"/>
        </w:rPr>
      </w:pPr>
    </w:p>
    <w:p w14:paraId="12985F43"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 xml:space="preserve">AST: </w:t>
      </w:r>
      <w:r>
        <w:rPr>
          <w:rFonts w:ascii="Times New Roman" w:eastAsia="BiauKaiTC Regular" w:hAnsi="Times New Roman" w:cs="Times New Roman"/>
        </w:rPr>
        <w:t>將程式碼語法用樹狀結構表示，能夠精確定位程式的語法結構．在</w:t>
      </w:r>
      <w:r>
        <w:rPr>
          <w:rFonts w:ascii="Times New Roman" w:eastAsia="BiauKaiTC Regular" w:hAnsi="Times New Roman" w:cs="Times New Roman"/>
        </w:rPr>
        <w:t xml:space="preserve"> AST </w:t>
      </w:r>
      <w:r>
        <w:rPr>
          <w:rFonts w:ascii="Times New Roman" w:eastAsia="BiauKaiTC Regular" w:hAnsi="Times New Roman" w:cs="Times New Roman"/>
        </w:rPr>
        <w:t>的結構中，程式碼的每一個基本語法單元都會被表示為一個</w:t>
      </w:r>
      <w:r>
        <w:rPr>
          <w:rFonts w:ascii="Times New Roman" w:eastAsia="BiauKaiTC Regular" w:hAnsi="Times New Roman" w:cs="Times New Roman"/>
          <w:b/>
          <w:bCs/>
        </w:rPr>
        <w:t>節點</w:t>
      </w:r>
      <w:r>
        <w:rPr>
          <w:rFonts w:ascii="Times New Roman" w:eastAsia="BiauKaiTC Regular" w:hAnsi="Times New Roman" w:cs="Times New Roman"/>
          <w:b/>
          <w:bCs/>
        </w:rPr>
        <w:t xml:space="preserve"> (Node)</w:t>
      </w:r>
      <w:r>
        <w:rPr>
          <w:rFonts w:ascii="Times New Roman" w:eastAsia="BiauKaiTC Regular" w:hAnsi="Times New Roman" w:cs="Times New Roman"/>
        </w:rPr>
        <w:t>。例如</w:t>
      </w:r>
      <w:r>
        <w:rPr>
          <w:rFonts w:ascii="Times New Roman" w:eastAsia="BiauKaiTC Regular" w:hAnsi="Times New Roman" w:cs="Times New Roman"/>
        </w:rPr>
        <w:t xml:space="preserve">: </w:t>
      </w:r>
      <w:r>
        <w:rPr>
          <w:rFonts w:ascii="Times New Roman" w:eastAsia="BiauKaiTC Regular" w:hAnsi="Times New Roman" w:cs="Times New Roman"/>
        </w:rPr>
        <w:t>對於一行程式碼</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 xml:space="preserve">int count = 0; // </w:t>
      </w:r>
      <w:proofErr w:type="spellStart"/>
      <w:r>
        <w:rPr>
          <w:rFonts w:ascii="Times New Roman" w:eastAsia="BiauKaiTC Regular" w:hAnsi="Times New Roman" w:cs="Times New Roman"/>
          <w:shd w:val="pct15" w:color="auto" w:fill="FFFFFF"/>
        </w:rPr>
        <w:t>init</w:t>
      </w:r>
      <w:proofErr w:type="spellEnd"/>
      <w:r>
        <w:rPr>
          <w:rFonts w:ascii="Times New Roman" w:eastAsia="BiauKaiTC Regular" w:hAnsi="Times New Roman" w:cs="Times New Roman"/>
        </w:rPr>
        <w:t>，</w:t>
      </w:r>
      <w:r>
        <w:rPr>
          <w:rFonts w:ascii="Times New Roman" w:eastAsia="BiauKaiTC Regular" w:hAnsi="Times New Roman" w:cs="Times New Roman"/>
        </w:rPr>
        <w:t xml:space="preserve">AST </w:t>
      </w:r>
      <w:r>
        <w:rPr>
          <w:rFonts w:ascii="Times New Roman" w:eastAsia="BiauKaiTC Regular" w:hAnsi="Times New Roman" w:cs="Times New Roman"/>
        </w:rPr>
        <w:t>會將其解析成樹狀結構，其中</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count</w:t>
      </w:r>
      <w:r>
        <w:rPr>
          <w:rFonts w:ascii="Times New Roman" w:eastAsia="BiauKaiTC Regular" w:hAnsi="Times New Roman" w:cs="Times New Roman"/>
        </w:rPr>
        <w:t xml:space="preserve"> </w:t>
      </w:r>
      <w:r>
        <w:rPr>
          <w:rFonts w:ascii="Times New Roman" w:eastAsia="BiauKaiTC Regular" w:hAnsi="Times New Roman" w:cs="Times New Roman"/>
        </w:rPr>
        <w:t>是一個</w:t>
      </w:r>
      <w:r>
        <w:rPr>
          <w:rFonts w:ascii="Times New Roman" w:eastAsia="BiauKaiTC Regular" w:hAnsi="Times New Roman" w:cs="Times New Roman"/>
          <w:b/>
          <w:bCs/>
        </w:rPr>
        <w:t>變數節點</w:t>
      </w:r>
      <w:r>
        <w:rPr>
          <w:rFonts w:ascii="Times New Roman" w:eastAsia="BiauKaiTC Regular" w:hAnsi="Times New Roman" w:cs="Times New Roman"/>
        </w:rPr>
        <w:t xml:space="preserve"> (Variable Node)</w:t>
      </w:r>
      <w:r>
        <w:rPr>
          <w:rFonts w:ascii="Times New Roman" w:eastAsia="BiauKaiTC Regular" w:hAnsi="Times New Roman" w:cs="Times New Roman"/>
        </w:rPr>
        <w:t>，</w:t>
      </w:r>
      <w:r>
        <w:rPr>
          <w:rFonts w:ascii="Times New Roman" w:eastAsia="BiauKaiTC Regular" w:hAnsi="Times New Roman" w:cs="Times New Roman"/>
          <w:shd w:val="pct15" w:color="auto" w:fill="FFFFFF"/>
        </w:rPr>
        <w:t>0</w:t>
      </w:r>
      <w:r>
        <w:rPr>
          <w:rFonts w:ascii="Times New Roman" w:eastAsia="BiauKaiTC Regular" w:hAnsi="Times New Roman" w:cs="Times New Roman"/>
        </w:rPr>
        <w:t xml:space="preserve"> </w:t>
      </w:r>
      <w:r>
        <w:rPr>
          <w:rFonts w:ascii="Times New Roman" w:eastAsia="BiauKaiTC Regular" w:hAnsi="Times New Roman" w:cs="Times New Roman"/>
        </w:rPr>
        <w:t>是一個數值節點</w:t>
      </w:r>
      <w:r>
        <w:rPr>
          <w:rFonts w:ascii="Times New Roman" w:eastAsia="BiauKaiTC Regular" w:hAnsi="Times New Roman" w:cs="Times New Roman"/>
        </w:rPr>
        <w:t xml:space="preserve"> (Literal Node)</w:t>
      </w:r>
      <w:r>
        <w:rPr>
          <w:rFonts w:ascii="Times New Roman" w:eastAsia="BiauKaiTC Regular" w:hAnsi="Times New Roman" w:cs="Times New Roman"/>
        </w:rPr>
        <w:t>，而</w:t>
      </w:r>
      <w:r>
        <w:rPr>
          <w:rFonts w:ascii="Times New Roman" w:eastAsia="BiauKaiTC Regular" w:hAnsi="Times New Roman" w:cs="Times New Roman"/>
        </w:rPr>
        <w:t xml:space="preserve"> </w:t>
      </w:r>
      <w:r>
        <w:rPr>
          <w:rFonts w:ascii="Times New Roman" w:eastAsia="BiauKaiTC Regular" w:hAnsi="Times New Roman" w:cs="Times New Roman"/>
          <w:shd w:val="pct15" w:color="auto" w:fill="FFFFFF"/>
        </w:rPr>
        <w:t xml:space="preserve">// </w:t>
      </w:r>
      <w:proofErr w:type="spellStart"/>
      <w:r>
        <w:rPr>
          <w:rFonts w:ascii="Times New Roman" w:eastAsia="BiauKaiTC Regular" w:hAnsi="Times New Roman" w:cs="Times New Roman"/>
          <w:shd w:val="pct15" w:color="auto" w:fill="FFFFFF"/>
        </w:rPr>
        <w:t>init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則是註解節點</w:t>
      </w:r>
      <w:r>
        <w:rPr>
          <w:rFonts w:ascii="Times New Roman" w:eastAsia="BiauKaiTC Regular" w:hAnsi="Times New Roman" w:cs="Times New Roman"/>
        </w:rPr>
        <w:t xml:space="preserve"> (Comment Node)</w:t>
      </w:r>
    </w:p>
    <w:p w14:paraId="7A8B45C2" w14:textId="77777777" w:rsidR="00A66A3F" w:rsidRDefault="00A66A3F">
      <w:pPr>
        <w:pStyle w:val="af"/>
        <w:ind w:left="960"/>
        <w:rPr>
          <w:rFonts w:ascii="Times New Roman" w:eastAsia="BiauKaiTC Regular" w:hAnsi="Times New Roman" w:cs="Times New Roman"/>
        </w:rPr>
      </w:pPr>
    </w:p>
    <w:p w14:paraId="4C001B10"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 xml:space="preserve">Tree-sitter: </w:t>
      </w:r>
      <w:r>
        <w:rPr>
          <w:rFonts w:ascii="Times New Roman" w:eastAsia="BiauKaiTC Regular" w:hAnsi="Times New Roman" w:cs="Times New Roman"/>
        </w:rPr>
        <w:t>Tree-sitter</w:t>
      </w:r>
      <w:r>
        <w:rPr>
          <w:rFonts w:ascii="Times New Roman" w:eastAsia="BiauKaiTC Regular" w:hAnsi="Times New Roman" w:cs="Times New Roman"/>
        </w:rPr>
        <w:t>是一個新型的程式碼解析生成工具，他的優點在於傳統解析器在代碼修改後需重新解析整個檔案，而</w:t>
      </w:r>
      <w:r>
        <w:rPr>
          <w:rFonts w:ascii="Times New Roman" w:eastAsia="BiauKaiTC Regular" w:hAnsi="Times New Roman" w:cs="Times New Roman"/>
        </w:rPr>
        <w:t>Tree-sitter</w:t>
      </w:r>
      <w:r>
        <w:rPr>
          <w:rFonts w:ascii="Times New Roman" w:eastAsia="BiauKaiTC Regular" w:hAnsi="Times New Roman" w:cs="Times New Roman"/>
        </w:rPr>
        <w:t>的增</w:t>
      </w:r>
      <w:r>
        <w:rPr>
          <w:rFonts w:ascii="Times New Roman" w:eastAsia="BiauKaiTC Regular" w:hAnsi="Times New Roman" w:cs="Times New Roman"/>
        </w:rPr>
        <w:lastRenderedPageBreak/>
        <w:t>量式解析只需要解析受影響的區塊，不用整個檔案都解析，此外，</w:t>
      </w:r>
      <w:r>
        <w:rPr>
          <w:rFonts w:ascii="Times New Roman" w:eastAsia="BiauKaiTC Regular" w:hAnsi="Times New Roman" w:cs="Times New Roman"/>
        </w:rPr>
        <w:t>Tree-sitter</w:t>
      </w:r>
      <w:r>
        <w:rPr>
          <w:rFonts w:ascii="Times New Roman" w:eastAsia="BiauKaiTC Regular" w:hAnsi="Times New Roman" w:cs="Times New Roman"/>
        </w:rPr>
        <w:t>的錯誤恢復機制</w:t>
      </w:r>
      <w:r>
        <w:rPr>
          <w:rFonts w:ascii="Times New Roman" w:eastAsia="BiauKaiTC Regular" w:hAnsi="Times New Roman" w:cs="Times New Roman"/>
        </w:rPr>
        <w:t xml:space="preserve"> </w:t>
      </w:r>
      <w:r>
        <w:rPr>
          <w:rFonts w:ascii="Times New Roman" w:eastAsia="BiauKaiTC Regular" w:hAnsi="Times New Roman" w:cs="Times New Roman"/>
        </w:rPr>
        <w:t>讓惡意代碼在不符合標準語法規範情況下，仍然能夠在遇到語法錯誤時跳過損毀部分並繼續構建</w:t>
      </w:r>
      <w:r>
        <w:rPr>
          <w:rFonts w:ascii="Times New Roman" w:eastAsia="BiauKaiTC Regular" w:hAnsi="Times New Roman" w:cs="Times New Roman"/>
        </w:rPr>
        <w:t>CST</w:t>
      </w:r>
      <w:r>
        <w:rPr>
          <w:rFonts w:ascii="Times New Roman" w:eastAsia="BiauKaiTC Regular" w:hAnsi="Times New Roman" w:cs="Times New Roman"/>
        </w:rPr>
        <w:t>，是當前程式碼靜態分析的首選工具</w:t>
      </w:r>
    </w:p>
    <w:p w14:paraId="3B1B0AC2"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Concrete Syntax Tree (CST):</w:t>
      </w:r>
      <w:r>
        <w:rPr>
          <w:rFonts w:ascii="Helvetica Neue" w:hAnsi="Helvetica Neue"/>
          <w:color w:val="1F1F1F"/>
          <w:shd w:val="clear" w:color="auto" w:fill="FFFFFF"/>
        </w:rPr>
        <w:t xml:space="preserve"> </w:t>
      </w:r>
      <w:r>
        <w:rPr>
          <w:rFonts w:ascii="Times New Roman" w:eastAsia="BiauKaiTC Regular" w:hAnsi="Times New Roman" w:cs="Times New Roman"/>
        </w:rPr>
        <w:t>不同於傳統的抽象語法樹</w:t>
      </w:r>
      <w:r>
        <w:rPr>
          <w:rFonts w:ascii="Times New Roman" w:eastAsia="BiauKaiTC Regular" w:hAnsi="Times New Roman" w:cs="Times New Roman"/>
        </w:rPr>
        <w:t>AST</w:t>
      </w:r>
      <w:r>
        <w:rPr>
          <w:rFonts w:ascii="Times New Roman" w:eastAsia="BiauKaiTC Regular" w:hAnsi="Times New Roman" w:cs="Times New Roman"/>
        </w:rPr>
        <w:t>，</w:t>
      </w:r>
      <w:r>
        <w:rPr>
          <w:rFonts w:ascii="Times New Roman" w:eastAsia="BiauKaiTC Regular" w:hAnsi="Times New Roman" w:cs="Times New Roman"/>
        </w:rPr>
        <w:t>Tree-sitter</w:t>
      </w:r>
      <w:r>
        <w:rPr>
          <w:rFonts w:ascii="Times New Roman" w:eastAsia="BiauKaiTC Regular" w:hAnsi="Times New Roman" w:cs="Times New Roman"/>
        </w:rPr>
        <w:t>所生成的具體語法樹</w:t>
      </w:r>
      <w:r>
        <w:rPr>
          <w:rFonts w:ascii="Times New Roman" w:eastAsia="BiauKaiTC Regular" w:hAnsi="Times New Roman" w:cs="Times New Roman"/>
        </w:rPr>
        <w:t>CST</w:t>
      </w:r>
      <w:r>
        <w:rPr>
          <w:rFonts w:ascii="Times New Roman" w:eastAsia="BiauKaiTC Regular" w:hAnsi="Times New Roman" w:cs="Times New Roman"/>
        </w:rPr>
        <w:t>，他保留了原始</w:t>
      </w:r>
      <w:r>
        <w:rPr>
          <w:rFonts w:ascii="Times New Roman" w:eastAsia="BiauKaiTC Regular" w:hAnsi="Times New Roman" w:cs="Times New Roman"/>
        </w:rPr>
        <w:t>code</w:t>
      </w:r>
      <w:r>
        <w:rPr>
          <w:rFonts w:ascii="Times New Roman" w:eastAsia="BiauKaiTC Regular" w:hAnsi="Times New Roman" w:cs="Times New Roman"/>
        </w:rPr>
        <w:t>中的完整</w:t>
      </w:r>
      <w:r>
        <w:rPr>
          <w:rFonts w:ascii="Times New Roman" w:eastAsia="BiauKaiTC Regular" w:hAnsi="Times New Roman" w:cs="Times New Roman"/>
        </w:rPr>
        <w:t>Lexical</w:t>
      </w:r>
      <w:r>
        <w:rPr>
          <w:rFonts w:ascii="Times New Roman" w:eastAsia="BiauKaiTC Regular" w:hAnsi="Times New Roman" w:cs="Times New Roman"/>
        </w:rPr>
        <w:t>語法資訊，包括語法分隔符</w:t>
      </w:r>
      <w:r>
        <w:rPr>
          <w:rFonts w:ascii="Times New Roman" w:eastAsia="BiauKaiTC Regular" w:hAnsi="Times New Roman" w:cs="Times New Roman"/>
        </w:rPr>
        <w:t xml:space="preserve">(if, </w:t>
      </w:r>
      <w:r>
        <w:rPr>
          <w:rFonts w:ascii="Times New Roman" w:eastAsia="BiauKaiTC Regular" w:hAnsi="Times New Roman" w:cs="Times New Roman"/>
        </w:rPr>
        <w:t>標點符號</w:t>
      </w:r>
      <w:r>
        <w:rPr>
          <w:rFonts w:ascii="Times New Roman" w:eastAsia="BiauKaiTC Regular" w:hAnsi="Times New Roman" w:cs="Times New Roman"/>
        </w:rPr>
        <w:t xml:space="preserve">, </w:t>
      </w:r>
      <w:r>
        <w:rPr>
          <w:rFonts w:ascii="Times New Roman" w:eastAsia="BiauKaiTC Regular" w:hAnsi="Times New Roman" w:cs="Times New Roman"/>
        </w:rPr>
        <w:t>括號</w:t>
      </w:r>
      <w:r>
        <w:rPr>
          <w:rFonts w:ascii="Times New Roman" w:eastAsia="BiauKaiTC Regular" w:hAnsi="Times New Roman" w:cs="Times New Roman"/>
        </w:rPr>
        <w:t>)</w:t>
      </w:r>
      <w:r>
        <w:rPr>
          <w:rFonts w:ascii="Times New Roman" w:eastAsia="BiauKaiTC Regular" w:hAnsi="Times New Roman" w:cs="Times New Roman"/>
        </w:rPr>
        <w:t>，讓模型輸出的</w:t>
      </w:r>
      <w:r>
        <w:rPr>
          <w:rFonts w:ascii="Times New Roman" w:eastAsia="BiauKaiTC Regular" w:hAnsi="Times New Roman" w:cs="Times New Roman"/>
        </w:rPr>
        <w:t>token</w:t>
      </w:r>
      <w:r>
        <w:rPr>
          <w:rFonts w:ascii="Times New Roman" w:eastAsia="BiauKaiTC Regular" w:hAnsi="Times New Roman" w:cs="Times New Roman"/>
        </w:rPr>
        <w:t>機率值能和語法節點進行精確的空間對齊，實現精確地異常檢測</w:t>
      </w:r>
    </w:p>
    <w:p w14:paraId="17787511"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Min-K%:</w:t>
      </w:r>
      <w:r>
        <w:rPr>
          <w:rFonts w:ascii="Times New Roman" w:eastAsia="BiauKaiTC Regular" w:hAnsi="Times New Roman" w:cs="Times New Roman"/>
        </w:rPr>
        <w:t xml:space="preserve"> </w:t>
      </w:r>
      <w:r>
        <w:rPr>
          <w:rFonts w:ascii="Times New Roman" w:eastAsia="BiauKaiTC Regular" w:hAnsi="Times New Roman" w:cs="Times New Roman"/>
        </w:rPr>
        <w:t>傳統的困惑度檢測是對所有</w:t>
      </w:r>
      <w:r>
        <w:rPr>
          <w:rFonts w:ascii="Times New Roman" w:eastAsia="BiauKaiTC Regular" w:hAnsi="Times New Roman" w:cs="Times New Roman"/>
        </w:rPr>
        <w:t>token</w:t>
      </w:r>
      <w:r>
        <w:rPr>
          <w:rFonts w:ascii="Times New Roman" w:eastAsia="BiauKaiTC Regular" w:hAnsi="Times New Roman" w:cs="Times New Roman"/>
        </w:rPr>
        <w:t>的</w:t>
      </w:r>
      <w:r>
        <w:rPr>
          <w:rFonts w:ascii="Times New Roman" w:eastAsia="BiauKaiTC Regular" w:hAnsi="Times New Roman" w:cs="Times New Roman"/>
        </w:rPr>
        <w:t>negative log likelihood (loss)</w:t>
      </w:r>
      <w:r>
        <w:rPr>
          <w:rFonts w:ascii="Times New Roman" w:eastAsia="BiauKaiTC Regular" w:hAnsi="Times New Roman" w:cs="Times New Roman"/>
        </w:rPr>
        <w:t>取平均值，這會導致短的</w:t>
      </w:r>
      <w:r>
        <w:rPr>
          <w:rFonts w:ascii="Times New Roman" w:eastAsia="BiauKaiTC Regular" w:hAnsi="Times New Roman" w:cs="Times New Roman"/>
        </w:rPr>
        <w:t>adversarial payload</w:t>
      </w:r>
      <w:r>
        <w:rPr>
          <w:rFonts w:ascii="Times New Roman" w:eastAsia="BiauKaiTC Regular" w:hAnsi="Times New Roman" w:cs="Times New Roman"/>
        </w:rPr>
        <w:t>被其他常見字詞的低困惑度給稀釋．然而，</w:t>
      </w:r>
      <w:r>
        <w:rPr>
          <w:rFonts w:ascii="Times New Roman" w:eastAsia="BiauKaiTC Regular" w:hAnsi="Times New Roman" w:cs="Times New Roman"/>
        </w:rPr>
        <w:t>Min-K%</w:t>
      </w:r>
      <w:r>
        <w:rPr>
          <w:rFonts w:ascii="Times New Roman" w:eastAsia="BiauKaiTC Regular" w:hAnsi="Times New Roman" w:cs="Times New Roman"/>
        </w:rPr>
        <w:t>則是為了解決</w:t>
      </w:r>
      <w:r>
        <w:rPr>
          <w:rFonts w:ascii="Times New Roman" w:eastAsia="BiauKaiTC Regular" w:hAnsi="Times New Roman" w:cs="Times New Roman"/>
        </w:rPr>
        <w:t>Perplexity</w:t>
      </w:r>
      <w:r>
        <w:rPr>
          <w:rFonts w:ascii="Times New Roman" w:eastAsia="BiauKaiTC Regular" w:hAnsi="Times New Roman" w:cs="Times New Roman"/>
        </w:rPr>
        <w:t>缺陷而設計的高階演算法，強迫模型只關注</w:t>
      </w:r>
      <w:r>
        <w:rPr>
          <w:rFonts w:ascii="Times New Roman" w:eastAsia="BiauKaiTC Regular" w:hAnsi="Times New Roman" w:cs="Times New Roman"/>
        </w:rPr>
        <w:t>loss</w:t>
      </w:r>
      <w:r>
        <w:rPr>
          <w:rFonts w:ascii="Times New Roman" w:eastAsia="BiauKaiTC Regular" w:hAnsi="Times New Roman" w:cs="Times New Roman"/>
        </w:rPr>
        <w:t>最高，也就是困惑度最高的片段，這在大量少數惡意</w:t>
      </w:r>
      <w:r>
        <w:rPr>
          <w:rFonts w:ascii="Times New Roman" w:eastAsia="BiauKaiTC Regular" w:hAnsi="Times New Roman" w:cs="Times New Roman"/>
        </w:rPr>
        <w:t>payload</w:t>
      </w:r>
      <w:r>
        <w:rPr>
          <w:rFonts w:ascii="Times New Roman" w:eastAsia="BiauKaiTC Regular" w:hAnsi="Times New Roman" w:cs="Times New Roman"/>
        </w:rPr>
        <w:t>隱藏在大量的正常程式碼下，效果遠優於傳統的</w:t>
      </w:r>
      <w:r>
        <w:rPr>
          <w:rFonts w:ascii="Times New Roman" w:eastAsia="BiauKaiTC Regular" w:hAnsi="Times New Roman" w:cs="Times New Roman"/>
        </w:rPr>
        <w:t>perplexity</w:t>
      </w:r>
    </w:p>
    <w:p w14:paraId="032FD6AF" w14:textId="77777777" w:rsidR="00A66A3F" w:rsidRDefault="00000000">
      <w:pPr>
        <w:pStyle w:val="af"/>
        <w:numPr>
          <w:ilvl w:val="0"/>
          <w:numId w:val="6"/>
        </w:numPr>
        <w:rPr>
          <w:rFonts w:ascii="Times New Roman" w:eastAsia="BiauKaiTC Regular" w:hAnsi="Times New Roman" w:cs="Times New Roman"/>
        </w:rPr>
      </w:pPr>
      <w:r>
        <w:rPr>
          <w:rFonts w:ascii="Times New Roman" w:eastAsia="BiauKaiTC Regular" w:hAnsi="Times New Roman" w:cs="Times New Roman"/>
          <w:b/>
          <w:bCs/>
        </w:rPr>
        <w:t>Logits layer:</w:t>
      </w:r>
      <w:r>
        <w:rPr>
          <w:rFonts w:ascii="Times New Roman" w:eastAsia="BiauKaiTC Regular" w:hAnsi="Times New Roman" w:cs="Times New Roman"/>
        </w:rPr>
        <w:t xml:space="preserve"> </w:t>
      </w:r>
      <w:r>
        <w:rPr>
          <w:rFonts w:ascii="Times New Roman" w:eastAsia="BiauKaiTC Regular" w:hAnsi="Times New Roman" w:cs="Times New Roman"/>
        </w:rPr>
        <w:t>是</w:t>
      </w:r>
      <w:r>
        <w:rPr>
          <w:rFonts w:ascii="Times New Roman" w:eastAsia="BiauKaiTC Regular" w:hAnsi="Times New Roman" w:cs="Times New Roman"/>
        </w:rPr>
        <w:t>Deep Neural Network</w:t>
      </w:r>
      <w:r>
        <w:rPr>
          <w:rFonts w:ascii="Times New Roman" w:eastAsia="BiauKaiTC Regular" w:hAnsi="Times New Roman" w:cs="Times New Roman"/>
        </w:rPr>
        <w:t>架構中的最後一層，會輸出</w:t>
      </w:r>
      <w:r>
        <w:rPr>
          <w:rFonts w:ascii="Times New Roman" w:eastAsia="BiauKaiTC Regular" w:hAnsi="Times New Roman" w:cs="Times New Roman"/>
        </w:rPr>
        <w:t>vocabulary</w:t>
      </w:r>
      <w:r>
        <w:rPr>
          <w:rFonts w:ascii="Times New Roman" w:eastAsia="BiauKaiTC Regular" w:hAnsi="Times New Roman" w:cs="Times New Roman"/>
        </w:rPr>
        <w:t>中每個</w:t>
      </w:r>
      <w:r>
        <w:rPr>
          <w:rFonts w:ascii="Times New Roman" w:eastAsia="BiauKaiTC Regular" w:hAnsi="Times New Roman" w:cs="Times New Roman"/>
        </w:rPr>
        <w:t>token</w:t>
      </w:r>
      <w:r>
        <w:rPr>
          <w:rFonts w:ascii="Times New Roman" w:eastAsia="BiauKaiTC Regular" w:hAnsi="Times New Roman" w:cs="Times New Roman"/>
        </w:rPr>
        <w:t>的原始</w:t>
      </w:r>
      <w:r>
        <w:rPr>
          <w:rFonts w:ascii="Times New Roman" w:eastAsia="BiauKaiTC Regular" w:hAnsi="Times New Roman" w:cs="Times New Roman"/>
        </w:rPr>
        <w:t xml:space="preserve">unnormalized </w:t>
      </w:r>
      <w:r>
        <w:rPr>
          <w:rFonts w:ascii="Times New Roman" w:eastAsia="BiauKaiTC Regular" w:hAnsi="Times New Roman" w:cs="Times New Roman"/>
        </w:rPr>
        <w:t>預測分數，在堆論過程中，這些原始分數會透過</w:t>
      </w:r>
      <w:proofErr w:type="spellStart"/>
      <w:r>
        <w:rPr>
          <w:rFonts w:ascii="Times New Roman" w:eastAsia="BiauKaiTC Regular" w:hAnsi="Times New Roman" w:cs="Times New Roman"/>
        </w:rPr>
        <w:t>Softmax</w:t>
      </w:r>
      <w:proofErr w:type="spellEnd"/>
      <w:r>
        <w:rPr>
          <w:rFonts w:ascii="Times New Roman" w:eastAsia="BiauKaiTC Regular" w:hAnsi="Times New Roman" w:cs="Times New Roman"/>
        </w:rPr>
        <w:t>函數轉化為機率分佈，最終用來決定下一個</w:t>
      </w:r>
      <w:r>
        <w:rPr>
          <w:rFonts w:ascii="Times New Roman" w:eastAsia="BiauKaiTC Regular" w:hAnsi="Times New Roman" w:cs="Times New Roman"/>
        </w:rPr>
        <w:t>token</w:t>
      </w:r>
      <w:r>
        <w:rPr>
          <w:rFonts w:ascii="Times New Roman" w:eastAsia="BiauKaiTC Regular" w:hAnsi="Times New Roman" w:cs="Times New Roman"/>
        </w:rPr>
        <w:t>的生成</w:t>
      </w:r>
    </w:p>
    <w:p w14:paraId="5D4BB251" w14:textId="77777777" w:rsidR="00A66A3F" w:rsidRDefault="00000000">
      <w:pPr>
        <w:pStyle w:val="11"/>
        <w:numPr>
          <w:ilvl w:val="0"/>
          <w:numId w:val="1"/>
        </w:numPr>
        <w:rPr>
          <w:rFonts w:ascii="Times New Roman" w:eastAsia="BiauKaiTC Regular" w:hAnsi="Times New Roman" w:cs="Times New Roman"/>
          <w:bCs/>
          <w:sz w:val="32"/>
          <w:szCs w:val="28"/>
        </w:rPr>
      </w:pPr>
      <w:bookmarkStart w:id="29" w:name="_Toc229473002"/>
      <w:bookmarkStart w:id="30" w:name="_Toc229474008"/>
      <w:r>
        <w:rPr>
          <w:rFonts w:ascii="Times New Roman" w:eastAsia="BiauKaiTC Regular" w:hAnsi="Times New Roman" w:cs="Times New Roman"/>
          <w:bCs/>
          <w:sz w:val="32"/>
          <w:szCs w:val="28"/>
        </w:rPr>
        <w:t>Threat model</w:t>
      </w:r>
      <w:bookmarkEnd w:id="29"/>
      <w:bookmarkEnd w:id="30"/>
    </w:p>
    <w:p w14:paraId="3C04B6DA" w14:textId="77777777" w:rsidR="00A66A3F" w:rsidRDefault="00000000">
      <w:pPr>
        <w:pStyle w:val="21"/>
        <w:numPr>
          <w:ilvl w:val="1"/>
          <w:numId w:val="1"/>
        </w:numPr>
        <w:rPr>
          <w:rFonts w:ascii="Times New Roman" w:eastAsia="BiauKaiTC Regular" w:hAnsi="Times New Roman" w:cs="Times New Roman"/>
          <w:bCs/>
          <w:sz w:val="28"/>
        </w:rPr>
      </w:pPr>
      <w:bookmarkStart w:id="31" w:name="_Toc229473003"/>
      <w:bookmarkStart w:id="32" w:name="_Toc229474009"/>
      <w:r>
        <w:rPr>
          <w:rFonts w:ascii="Times New Roman" w:eastAsia="BiauKaiTC Regular" w:hAnsi="Times New Roman" w:cs="Times New Roman"/>
          <w:bCs/>
          <w:sz w:val="28"/>
        </w:rPr>
        <w:lastRenderedPageBreak/>
        <w:t>Problem setting</w:t>
      </w:r>
      <w:bookmarkEnd w:id="31"/>
      <w:bookmarkEnd w:id="32"/>
    </w:p>
    <w:p w14:paraId="1BE7A97B"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color w:val="1F1F1F"/>
        </w:rPr>
        <w:t>為了精確描述針對程式碼生成的間接提示注入攻擊</w:t>
      </w:r>
      <w:r>
        <w:rPr>
          <w:rFonts w:eastAsia="BiauKaiTC Regular"/>
          <w:color w:val="1F1F1F"/>
        </w:rPr>
        <w:t>(Indirect Prompt Injection Attack)</w:t>
      </w:r>
      <w:r>
        <w:rPr>
          <w:rFonts w:eastAsia="BiauKaiTC Regular"/>
          <w:color w:val="1F1F1F"/>
        </w:rPr>
        <w:t>及我們的防禦框架，我們將問題正式定義如下</w:t>
      </w:r>
      <w:r>
        <w:rPr>
          <w:rFonts w:eastAsia="BiauKaiTC Regular"/>
          <w:color w:val="1F1F1F"/>
        </w:rPr>
        <w:t>:</w:t>
      </w:r>
    </w:p>
    <w:p w14:paraId="215D96D2"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Input:</w:t>
      </w:r>
      <w:r>
        <w:rPr>
          <w:rFonts w:eastAsia="BiauKaiTC Regular"/>
          <w:color w:val="1F1F1F"/>
        </w:rPr>
        <w:t xml:space="preserve"> </w:t>
      </w:r>
      <w:r>
        <w:rPr>
          <w:rFonts w:eastAsia="BiauKaiTC Regular"/>
          <w:color w:val="1F1F1F"/>
        </w:rPr>
        <w:t>定義輸入為</w:t>
      </w:r>
      <w:r>
        <w:rPr>
          <w:rFonts w:eastAsia="BiauKaiTC Regular"/>
          <w:color w:val="1F1F1F"/>
        </w:rPr>
        <w:t xml:space="preserve"> </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,C</m:t>
            </m:r>
          </m:e>
        </m:d>
      </m:oMath>
      <w:r>
        <w:rPr>
          <w:rFonts w:eastAsia="BiauKaiTC Regular"/>
          <w:color w:val="1F1F1F"/>
        </w:rPr>
        <w:t>，其中</w:t>
      </w:r>
      <m:oMath>
        <m:sSup>
          <m:sSupPr>
            <m:ctrlPr>
              <w:rPr>
                <w:rFonts w:ascii="Cambria Math" w:hAnsi="Cambria Math"/>
              </w:rPr>
            </m:ctrlPr>
          </m:sSupPr>
          <m:e>
            <m:r>
              <w:rPr>
                <w:rFonts w:ascii="Cambria Math" w:hAnsi="Cambria Math"/>
              </w:rPr>
              <m:t>P</m:t>
            </m:r>
          </m:e>
          <m:sup>
            <m:r>
              <w:rPr>
                <w:rFonts w:ascii="Cambria Math" w:hAnsi="Cambria Math"/>
              </w:rPr>
              <m:t>u</m:t>
            </m:r>
          </m:sup>
        </m:sSup>
      </m:oMath>
      <w:r>
        <w:rPr>
          <w:rFonts w:eastAsia="BiauKaiTC Regular"/>
          <w:color w:val="1F1F1F"/>
        </w:rPr>
        <w:t>是開發者輸入的</w:t>
      </w:r>
      <w:r>
        <w:rPr>
          <w:rFonts w:eastAsia="BiauKaiTC Regular"/>
          <w:color w:val="1F1F1F"/>
        </w:rPr>
        <w:t>User Prompt</w:t>
      </w:r>
      <w:r>
        <w:rPr>
          <w:rFonts w:eastAsia="BiauKaiTC Regular"/>
          <w:color w:val="1F1F1F"/>
        </w:rPr>
        <w:t>，</w:t>
      </w:r>
      <m:oMath>
        <m:r>
          <w:rPr>
            <w:rFonts w:ascii="Cambria Math" w:hAnsi="Cambria Math"/>
          </w:rPr>
          <m:t>C</m:t>
        </m:r>
      </m:oMath>
      <w:r>
        <w:rPr>
          <w:rFonts w:eastAsia="BiauKaiTC Regular"/>
          <w:color w:val="1F1F1F"/>
        </w:rPr>
        <w:t>是開發者丟入系統或系統檢索到的外部程式碼，基於程式碼的語法結構，可以將程式碼</w:t>
      </w:r>
      <m:oMath>
        <m:r>
          <w:rPr>
            <w:rFonts w:ascii="Cambria Math" w:hAnsi="Cambria Math"/>
          </w:rPr>
          <m:t>C</m:t>
        </m:r>
      </m:oMath>
      <w:r>
        <w:rPr>
          <w:rFonts w:eastAsia="BiauKaiTC Regular"/>
          <w:color w:val="1F1F1F"/>
        </w:rPr>
        <w:t>拆分成兩個互斥的集合</w:t>
      </w:r>
      <w:r>
        <w:rPr>
          <w:rFonts w:eastAsia="BiauKaiTC Regular"/>
          <w:color w:val="1F1F1F"/>
        </w:rPr>
        <w:t>:</w:t>
      </w:r>
      <w:r>
        <w:rPr>
          <w:rFonts w:eastAsia="BiauKaiTC Regular"/>
          <w:color w:val="1F1F1F"/>
        </w:rPr>
        <w:br/>
      </w:r>
      <m:oMath>
        <m:sSub>
          <m:sSubPr>
            <m:ctrlPr>
              <w:rPr>
                <w:rFonts w:ascii="Cambria Math" w:hAnsi="Cambria Math"/>
              </w:rPr>
            </m:ctrlPr>
          </m:sSubPr>
          <m:e>
            <m:r>
              <w:rPr>
                <w:rFonts w:ascii="Cambria Math" w:hAnsi="Cambria Math"/>
              </w:rPr>
              <m:t>x</m:t>
            </m:r>
          </m:e>
          <m:sub>
            <m:r>
              <w:rPr>
                <w:rFonts w:ascii="Cambria Math" w:hAnsi="Cambria Math"/>
              </w:rPr>
              <m:t>exec</m:t>
            </m:r>
          </m:sub>
        </m:sSub>
      </m:oMath>
      <w:r>
        <w:rPr>
          <w:rFonts w:eastAsia="BiauKaiTC Regular"/>
          <w:b/>
          <w:bCs/>
          <w:color w:val="1F1F1F"/>
        </w:rPr>
        <w:t xml:space="preserve">: </w:t>
      </w:r>
      <w:r>
        <w:rPr>
          <w:rFonts w:eastAsia="BiauKaiTC Regular"/>
          <w:color w:val="1F1F1F"/>
        </w:rPr>
        <w:t>可執行區域</w:t>
      </w:r>
      <w:r>
        <w:rPr>
          <w:rFonts w:eastAsia="BiauKaiTC Regular"/>
          <w:color w:val="1F1F1F"/>
        </w:rPr>
        <w:t xml:space="preserve"> (Executable areas)</w:t>
      </w:r>
      <w:r>
        <w:rPr>
          <w:rFonts w:eastAsia="BiauKaiTC Regular"/>
          <w:color w:val="1F1F1F"/>
        </w:rPr>
        <w:t>，包含程式碼的核心運算邏輯，</w:t>
      </w:r>
      <w:r>
        <w:rPr>
          <w:rFonts w:eastAsia="BiauKaiTC Regular"/>
          <w:color w:val="1F1F1F"/>
        </w:rPr>
        <w:t>control flow</w:t>
      </w:r>
      <w:r>
        <w:rPr>
          <w:rFonts w:eastAsia="BiauKaiTC Regular"/>
          <w:color w:val="1F1F1F"/>
        </w:rPr>
        <w:t>等等</w:t>
      </w:r>
      <w:r>
        <w:rPr>
          <w:rFonts w:eastAsia="BiauKaiTC Regular"/>
          <w:color w:val="1F1F1F"/>
        </w:rPr>
        <w:br/>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eastAsia="BiauKaiTC Regular"/>
          <w:b/>
          <w:bCs/>
          <w:color w:val="1F1F1F"/>
        </w:rPr>
        <w:t xml:space="preserve">: </w:t>
      </w:r>
      <w:r>
        <w:rPr>
          <w:rFonts w:eastAsia="BiauKaiTC Regular"/>
          <w:color w:val="1F1F1F"/>
        </w:rPr>
        <w:t>非執行區域</w:t>
      </w:r>
      <w:r>
        <w:rPr>
          <w:rFonts w:eastAsia="BiauKaiTC Regular"/>
          <w:color w:val="1F1F1F"/>
        </w:rPr>
        <w:t>(Non-executable areas)</w:t>
      </w:r>
      <w:r>
        <w:rPr>
          <w:rFonts w:eastAsia="BiauKaiTC Regular"/>
          <w:color w:val="1F1F1F"/>
        </w:rPr>
        <w:t>，攻擊者最容易隱藏惡意</w:t>
      </w:r>
      <w:r>
        <w:rPr>
          <w:rFonts w:eastAsia="BiauKaiTC Regular"/>
          <w:color w:val="1F1F1F"/>
        </w:rPr>
        <w:t>payload</w:t>
      </w:r>
      <w:r>
        <w:rPr>
          <w:rFonts w:eastAsia="BiauKaiTC Regular"/>
          <w:color w:val="1F1F1F"/>
        </w:rPr>
        <w:t>，且不影響程式碼編譯的區域，包含註解</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com</m:t>
            </m:r>
          </m:sub>
        </m:sSub>
      </m:oMath>
      <w:r>
        <w:rPr>
          <w:rFonts w:eastAsia="BiauKaiTC Regular"/>
          <w:color w:val="1F1F1F"/>
        </w:rPr>
        <w:t>)</w:t>
      </w:r>
      <w:r>
        <w:rPr>
          <w:rFonts w:eastAsia="BiauKaiTC Regular"/>
          <w:color w:val="1F1F1F"/>
        </w:rPr>
        <w:t>，字串</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str</m:t>
            </m:r>
          </m:sub>
        </m:sSub>
      </m:oMath>
      <w:r>
        <w:rPr>
          <w:rFonts w:eastAsia="BiauKaiTC Regular"/>
          <w:color w:val="1F1F1F"/>
        </w:rPr>
        <w:t>)</w:t>
      </w:r>
      <w:r>
        <w:rPr>
          <w:rFonts w:eastAsia="BiauKaiTC Regular"/>
          <w:color w:val="1F1F1F"/>
        </w:rPr>
        <w:t>，及變數名稱</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var</m:t>
            </m:r>
          </m:sub>
        </m:sSub>
      </m:oMath>
      <w:r>
        <w:rPr>
          <w:rFonts w:eastAsia="BiauKaiTC Regular"/>
          <w:color w:val="1F1F1F"/>
        </w:rPr>
        <w:t>)</w:t>
      </w:r>
      <w:r>
        <w:rPr>
          <w:rFonts w:eastAsia="BiauKaiTC Regular"/>
          <w:color w:val="1F1F1F"/>
        </w:rPr>
        <w:t>，而整體的輸入可表示為</w:t>
      </w:r>
      <m:oMath>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non-exec</m:t>
                </m:r>
              </m:sub>
            </m:sSub>
          </m:e>
        </m:d>
      </m:oMath>
      <w:r>
        <w:rPr>
          <w:rFonts w:eastAsia="BiauKaiTC Regular"/>
          <w:color w:val="1F1F1F"/>
        </w:rPr>
        <w:t>．</w:t>
      </w:r>
    </w:p>
    <w:p w14:paraId="1E6FC68A"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Model:</w:t>
      </w:r>
      <w:r>
        <w:rPr>
          <w:rFonts w:eastAsia="BiauKaiTC Regular"/>
          <w:color w:val="1F1F1F"/>
        </w:rPr>
        <w:t xml:space="preserve"> </w:t>
      </w:r>
      <w:r>
        <w:rPr>
          <w:rFonts w:eastAsia="BiauKaiTC Regular"/>
          <w:color w:val="1F1F1F"/>
        </w:rPr>
        <w:t>將</w:t>
      </w:r>
      <w:r>
        <w:rPr>
          <w:rFonts w:eastAsia="BiauKaiTC Regular"/>
          <w:color w:val="1F1F1F"/>
        </w:rPr>
        <w:t>LLM</w:t>
      </w:r>
      <w:r>
        <w:rPr>
          <w:rFonts w:eastAsia="BiauKaiTC Regular"/>
          <w:color w:val="1F1F1F"/>
        </w:rPr>
        <w:t>定義為一個</w:t>
      </w:r>
      <w:r>
        <w:rPr>
          <w:rFonts w:eastAsia="BiauKaiTC Regular"/>
          <w:color w:val="1F1F1F"/>
        </w:rPr>
        <w:t xml:space="preserve">mapping function </w:t>
      </w:r>
      <m:oMath>
        <m:r>
          <w:rPr>
            <w:rFonts w:ascii="Cambria Math" w:hAnsi="Cambria Math"/>
          </w:rPr>
          <m:t>f</m:t>
        </m:r>
        <m:d>
          <m:dPr>
            <m:ctrlPr>
              <w:rPr>
                <w:rFonts w:ascii="Cambria Math" w:hAnsi="Cambria Math"/>
              </w:rPr>
            </m:ctrlPr>
          </m:dPr>
          <m:e>
            <m:r>
              <w:rPr>
                <w:rFonts w:ascii="Cambria Math" w:hAnsi="Cambria Math"/>
              </w:rPr>
              <m:t>．</m:t>
            </m:r>
          </m:e>
        </m:d>
      </m:oMath>
      <w:r>
        <w:rPr>
          <w:rFonts w:eastAsia="BiauKaiTC Regular"/>
          <w:color w:val="1F1F1F"/>
        </w:rPr>
        <w:t>，該函數接收輸入</w:t>
      </w:r>
      <w:r>
        <w:rPr>
          <w:rFonts w:eastAsia="BiauKaiTC Regular"/>
          <w:color w:val="1F1F1F"/>
        </w:rPr>
        <w:t xml:space="preserve"> </w:t>
      </w:r>
      <m:oMath>
        <m:r>
          <w:rPr>
            <w:rFonts w:ascii="Cambria Math" w:hAnsi="Cambria Math"/>
          </w:rPr>
          <m:t>x</m:t>
        </m:r>
      </m:oMath>
      <w:r>
        <w:rPr>
          <w:rFonts w:eastAsia="BiauKaiTC Regular"/>
          <w:color w:val="1F1F1F"/>
        </w:rPr>
        <w:t xml:space="preserve"> </w:t>
      </w:r>
      <w:r>
        <w:rPr>
          <w:rFonts w:eastAsia="BiauKaiTC Regular"/>
          <w:color w:val="1F1F1F"/>
        </w:rPr>
        <w:t>並生成預測的惡意程式碼輸出</w:t>
      </w:r>
      <w:r>
        <w:rPr>
          <w:rFonts w:eastAsia="BiauKaiTC Regular"/>
          <w:color w:val="1F1F1F"/>
        </w:rPr>
        <w:t xml:space="preserve"> </w:t>
      </w:r>
      <m:oMath>
        <m:r>
          <w:rPr>
            <w:rFonts w:ascii="Cambria Math" w:hAnsi="Cambria Math"/>
          </w:rPr>
          <m:t>y</m:t>
        </m:r>
      </m:oMath>
    </w:p>
    <w:p w14:paraId="41206437" w14:textId="77777777" w:rsidR="00A66A3F" w:rsidRDefault="00000000">
      <w:pPr>
        <w:pStyle w:val="Web"/>
        <w:shd w:val="clear" w:color="auto" w:fill="FFFFFF"/>
        <w:spacing w:beforeAutospacing="0" w:afterAutospacing="0"/>
        <w:ind w:left="480"/>
        <w:jc w:val="center"/>
        <w:rPr>
          <w:rFonts w:eastAsia="BiauKaiTC Regular"/>
          <w:iCs/>
          <w:color w:val="1F1F1F"/>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→y</m:t>
          </m:r>
        </m:oMath>
      </m:oMathPara>
    </w:p>
    <w:p w14:paraId="12B161C8" w14:textId="77777777" w:rsidR="00A66A3F" w:rsidRDefault="00000000">
      <w:pPr>
        <w:pStyle w:val="Web"/>
        <w:shd w:val="clear" w:color="auto" w:fill="FFFFFF"/>
        <w:spacing w:beforeAutospacing="0" w:afterAutospacing="0"/>
        <w:ind w:left="480"/>
        <w:jc w:val="center"/>
        <w:rPr>
          <w:rFonts w:eastAsia="BiauKaiTC Regular"/>
          <w:b/>
          <w:bCs/>
          <w:iCs/>
          <w:color w:val="1F1F1F"/>
        </w:rPr>
      </w:pPr>
      <w:r>
        <w:rPr>
          <w:rFonts w:eastAsia="BiauKaiTC Regular"/>
          <w:b/>
          <w:bCs/>
          <w:iCs/>
          <w:color w:val="1F1F1F"/>
        </w:rPr>
        <w:t xml:space="preserve">Attack: </w:t>
      </w:r>
      <w:r>
        <w:rPr>
          <w:rFonts w:eastAsia="BiauKaiTC Regular"/>
          <w:iCs/>
          <w:color w:val="1F1F1F"/>
        </w:rPr>
        <w:t>當攻擊者將惡意</w:t>
      </w:r>
      <w:r>
        <w:rPr>
          <w:rFonts w:eastAsia="BiauKaiTC Regular"/>
          <w:iCs/>
          <w:color w:val="1F1F1F"/>
        </w:rPr>
        <w:t>payload</w:t>
      </w:r>
      <w:r>
        <w:rPr>
          <w:rFonts w:eastAsia="BiauKaiTC Regular"/>
          <w:iCs/>
          <w:color w:val="1F1F1F"/>
        </w:rPr>
        <w:t>隱藏在非執行區域時，存在一個子集</w:t>
      </w:r>
      <w:r>
        <w:rPr>
          <w:rFonts w:eastAsia="BiauKaiTC Regular"/>
          <w:iCs/>
          <w:color w:val="1F1F1F"/>
        </w:rPr>
        <w:br/>
      </w:r>
      <m:oMathPara>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non-exec</m:t>
              </m:r>
            </m:sub>
          </m:sSub>
        </m:oMath>
      </m:oMathPara>
    </w:p>
    <w:p w14:paraId="3A00FA4B" w14:textId="77777777" w:rsidR="00A66A3F" w:rsidRDefault="00000000">
      <w:pPr>
        <w:pStyle w:val="Web"/>
        <w:shd w:val="clear" w:color="auto" w:fill="FFFFFF"/>
        <w:spacing w:beforeAutospacing="0" w:afterAutospacing="0"/>
        <w:ind w:left="480"/>
        <w:jc w:val="center"/>
        <w:rPr>
          <w:rFonts w:eastAsia="BiauKaiTC Regular"/>
        </w:rPr>
      </w:pPr>
      <w:r>
        <w:rPr>
          <w:rFonts w:eastAsia="BiauKaiTC Regular"/>
          <w:iCs/>
          <w:color w:val="1F1F1F"/>
        </w:rPr>
        <w:t>使得模型在處理包含</w:t>
      </w:r>
      <m:oMath>
        <m:r>
          <w:rPr>
            <w:rFonts w:ascii="Cambria Math" w:hAnsi="Cambria Math"/>
          </w:rPr>
          <m:t>S</m:t>
        </m:r>
      </m:oMath>
      <w:r>
        <w:rPr>
          <w:rFonts w:eastAsia="BiauKaiTC Regular"/>
          <w:iCs/>
          <w:color w:val="1F1F1F"/>
        </w:rPr>
        <w:t>的上下文時，其輸出會從原本預期的安全輸出轉變成</w:t>
      </w:r>
      <w:r>
        <w:rPr>
          <w:rFonts w:eastAsia="BiauKaiTC Regular"/>
          <w:iCs/>
          <w:color w:val="1F1F1F"/>
        </w:rPr>
        <w:t>attacker</w:t>
      </w:r>
      <w:r>
        <w:rPr>
          <w:rFonts w:eastAsia="BiauKaiTC Regular"/>
          <w:iCs/>
          <w:color w:val="1F1F1F"/>
        </w:rPr>
        <w:t>所期望的惡意輸出，這表示，移除該惡意子集</w:t>
      </w:r>
      <w:r>
        <w:rPr>
          <w:rFonts w:eastAsia="BiauKaiTC Regular"/>
          <w:iCs/>
          <w:color w:val="1F1F1F"/>
        </w:rPr>
        <w:t xml:space="preserve"> </w:t>
      </w:r>
      <m:oMath>
        <m:r>
          <w:rPr>
            <w:rFonts w:ascii="Cambria Math" w:hAnsi="Cambria Math"/>
          </w:rPr>
          <m:t>S</m:t>
        </m:r>
      </m:oMath>
      <w:r>
        <w:rPr>
          <w:rFonts w:eastAsia="BiauKaiTC Regular"/>
          <w:iCs/>
          <w:color w:val="1F1F1F"/>
        </w:rPr>
        <w:t xml:space="preserve"> </w:t>
      </w:r>
      <w:r>
        <w:rPr>
          <w:rFonts w:eastAsia="BiauKaiTC Regular"/>
          <w:iCs/>
          <w:color w:val="1F1F1F"/>
        </w:rPr>
        <w:t>前後的模型生成結果將會完全不同，因此，攻擊成功的情境的定義為</w:t>
      </w:r>
      <w:r>
        <w:rPr>
          <w:rFonts w:eastAsia="BiauKaiTC Regular"/>
          <w:iCs/>
          <w:color w:val="1F1F1F"/>
        </w:rPr>
        <w:t xml:space="preserve">: </w:t>
      </w:r>
      <w:r>
        <w:rPr>
          <w:rFonts w:eastAsia="BiauKaiTC Regular"/>
          <w:iCs/>
          <w:color w:val="1F1F1F"/>
        </w:rPr>
        <w:br/>
      </w: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x-S</m:t>
              </m:r>
            </m:e>
          </m:d>
        </m:oMath>
      </m:oMathPara>
    </w:p>
    <w:p w14:paraId="528ED168" w14:textId="77777777" w:rsidR="00A66A3F" w:rsidRDefault="00000000">
      <w:pPr>
        <w:pStyle w:val="Web"/>
        <w:shd w:val="clear" w:color="auto" w:fill="FFFFFF"/>
        <w:spacing w:beforeAutospacing="0" w:afterAutospacing="0"/>
        <w:ind w:left="480"/>
        <w:rPr>
          <w:rFonts w:eastAsia="BiauKaiTC Regular"/>
          <w:b/>
          <w:bCs/>
        </w:rPr>
      </w:pPr>
      <w:r>
        <w:rPr>
          <w:rFonts w:eastAsia="BiauKaiTC Regular"/>
          <w:b/>
          <w:bCs/>
        </w:rPr>
        <w:t>防禦目標</w:t>
      </w:r>
      <w:r>
        <w:rPr>
          <w:rFonts w:eastAsia="BiauKaiTC Regular"/>
          <w:b/>
          <w:bCs/>
        </w:rPr>
        <w:t>(Objectives):</w:t>
      </w:r>
    </w:p>
    <w:p w14:paraId="4C046B88" w14:textId="77777777" w:rsidR="00A66A3F" w:rsidRDefault="00000000">
      <w:pPr>
        <w:pStyle w:val="Web"/>
        <w:shd w:val="clear" w:color="auto" w:fill="FFFFFF"/>
        <w:spacing w:beforeAutospacing="0" w:afterAutospacing="0"/>
        <w:ind w:left="480"/>
        <w:rPr>
          <w:rFonts w:eastAsia="BiauKaiTC Regular"/>
          <w:iCs/>
          <w:color w:val="1F1F1F"/>
        </w:rPr>
      </w:pPr>
      <w:r>
        <w:rPr>
          <w:rFonts w:eastAsia="BiauKaiTC Regular"/>
          <w:iCs/>
          <w:color w:val="1F1F1F"/>
        </w:rPr>
        <w:lastRenderedPageBreak/>
        <w:t>我們防禦框架的核心目標是</w:t>
      </w:r>
      <w:r>
        <w:rPr>
          <w:rFonts w:eastAsia="BiauKaiTC Regular"/>
          <w:iCs/>
          <w:color w:val="1F1F1F"/>
        </w:rPr>
        <w:t xml:space="preserve">: </w:t>
      </w:r>
      <w:r>
        <w:rPr>
          <w:rFonts w:eastAsia="BiauKaiTC Regular"/>
          <w:iCs/>
          <w:color w:val="1F1F1F"/>
        </w:rPr>
        <w:t>找出最具影響力的最小子集</w:t>
      </w:r>
    </w:p>
    <w:p w14:paraId="609E17B2" w14:textId="77777777" w:rsidR="00A66A3F" w:rsidRDefault="00000000">
      <w:pPr>
        <w:pStyle w:val="Web"/>
        <w:shd w:val="clear" w:color="auto" w:fill="FFFFFF"/>
        <w:spacing w:beforeAutospacing="0" w:afterAutospacing="0"/>
        <w:ind w:left="480"/>
        <w:jc w:val="center"/>
        <w:rPr>
          <w:rFonts w:ascii="新細明體" w:eastAsia="新細明體" w:hAnsi="新細明體" w:cs="新細明體"/>
          <w:iCs/>
          <w:color w:val="1F1F1F"/>
        </w:rPr>
      </w:pPr>
      <w:r>
        <w:rPr>
          <w:noProof/>
        </w:rPr>
        <w:drawing>
          <wp:inline distT="0" distB="0" distL="0" distR="0" wp14:anchorId="4A14D62C" wp14:editId="1C69409C">
            <wp:extent cx="3924935" cy="409575"/>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noChangeArrowheads="1"/>
                    </pic:cNvPicPr>
                  </pic:nvPicPr>
                  <pic:blipFill>
                    <a:blip r:embed="rId7"/>
                    <a:stretch>
                      <a:fillRect/>
                    </a:stretch>
                  </pic:blipFill>
                  <pic:spPr bwMode="auto">
                    <a:xfrm>
                      <a:off x="0" y="0"/>
                      <a:ext cx="3924935" cy="409575"/>
                    </a:xfrm>
                    <a:prstGeom prst="rect">
                      <a:avLst/>
                    </a:prstGeom>
                    <a:noFill/>
                  </pic:spPr>
                </pic:pic>
              </a:graphicData>
            </a:graphic>
          </wp:inline>
        </w:drawing>
      </w:r>
    </w:p>
    <w:p w14:paraId="2BFFF8F5" w14:textId="77777777" w:rsidR="00A66A3F" w:rsidRDefault="00000000">
      <w:pPr>
        <w:pStyle w:val="Web"/>
        <w:shd w:val="clear" w:color="auto" w:fill="FFFFFF"/>
        <w:spacing w:beforeAutospacing="0" w:afterAutospacing="0"/>
        <w:ind w:left="480"/>
        <w:rPr>
          <w:rFonts w:eastAsia="BiauKaiTC Regular"/>
          <w:iCs/>
          <w:color w:val="1F1F1F"/>
        </w:rPr>
      </w:pPr>
      <w:r>
        <w:rPr>
          <w:rFonts w:eastAsia="BiauKaiTC Regular"/>
          <w:iCs/>
          <w:color w:val="1F1F1F"/>
        </w:rPr>
        <w:t>在非執行區域</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eastAsia="BiauKaiTC Regular"/>
          <w:iCs/>
          <w:color w:val="1F1F1F"/>
        </w:rPr>
        <w:t>中，找到一個能在被移除或中性化後，導致模型最後一層預測的機率分佈</w:t>
      </w:r>
      <w:r>
        <w:rPr>
          <w:rFonts w:eastAsia="BiauKaiTC Regular"/>
          <w:iCs/>
          <w:color w:val="1F1F1F"/>
        </w:rPr>
        <w:t>(Logits)</w:t>
      </w:r>
      <w:r>
        <w:rPr>
          <w:rFonts w:eastAsia="BiauKaiTC Regular"/>
          <w:iCs/>
          <w:color w:val="1F1F1F"/>
        </w:rPr>
        <w:t>產生最劇烈變化的節點子集</w:t>
      </w:r>
      <m:oMath>
        <m:sSup>
          <m:sSupPr>
            <m:ctrlPr>
              <w:rPr>
                <w:rFonts w:ascii="Cambria Math" w:hAnsi="Cambria Math"/>
              </w:rPr>
            </m:ctrlPr>
          </m:sSupPr>
          <m:e>
            <m:r>
              <w:rPr>
                <w:rFonts w:ascii="Cambria Math" w:hAnsi="Cambria Math"/>
              </w:rPr>
              <m:t>S</m:t>
            </m:r>
          </m:e>
          <m:sup/>
        </m:sSup>
      </m:oMath>
      <w:r>
        <w:rPr>
          <w:rFonts w:eastAsia="BiauKaiTC Regular"/>
          <w:iCs/>
          <w:color w:val="1F1F1F"/>
        </w:rPr>
        <w:t>，代表該子集對模型生成惡意程式碼具有最大的影響力，即為惡意</w:t>
      </w:r>
      <w:r>
        <w:rPr>
          <w:rFonts w:eastAsia="BiauKaiTC Regular"/>
          <w:iCs/>
          <w:color w:val="1F1F1F"/>
        </w:rPr>
        <w:t>Trigger</w:t>
      </w:r>
    </w:p>
    <w:p w14:paraId="15FE9B0F" w14:textId="6264DB7E" w:rsidR="00A66A3F" w:rsidRDefault="00000000" w:rsidP="00E14B75">
      <w:pPr>
        <w:pStyle w:val="Web"/>
        <w:numPr>
          <w:ilvl w:val="1"/>
          <w:numId w:val="1"/>
        </w:numPr>
        <w:shd w:val="clear" w:color="auto" w:fill="FFFFFF"/>
        <w:spacing w:beforeAutospacing="0" w:afterAutospacing="0"/>
        <w:rPr>
          <w:rFonts w:eastAsia="BiauKaiTC Regular"/>
          <w:b/>
          <w:bCs/>
          <w:sz w:val="28"/>
        </w:rPr>
      </w:pPr>
      <w:r>
        <w:rPr>
          <w:rFonts w:eastAsia="BiauKaiTC Regular"/>
          <w:b/>
          <w:bCs/>
          <w:sz w:val="28"/>
        </w:rPr>
        <w:t>Attacker’s capability:</w:t>
      </w:r>
    </w:p>
    <w:p w14:paraId="638F4FEF"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color w:val="1F1F1F"/>
        </w:rPr>
        <w:t>我們假設攻擊者的目標是透過</w:t>
      </w:r>
      <w:r>
        <w:rPr>
          <w:rFonts w:eastAsia="BiauKaiTC Regular"/>
          <w:color w:val="1F1F1F"/>
        </w:rPr>
        <w:t>Indirect</w:t>
      </w:r>
      <w:r>
        <w:rPr>
          <w:rFonts w:eastAsia="BiauKaiTC Regular"/>
          <w:color w:val="1F1F1F"/>
        </w:rPr>
        <w:t>方式來操縱</w:t>
      </w:r>
      <w:r>
        <w:rPr>
          <w:rFonts w:eastAsia="BiauKaiTC Regular"/>
          <w:color w:val="1F1F1F"/>
        </w:rPr>
        <w:t>Code LLM</w:t>
      </w:r>
      <w:r>
        <w:rPr>
          <w:rFonts w:eastAsia="BiauKaiTC Regular"/>
          <w:color w:val="1F1F1F"/>
        </w:rPr>
        <w:t>的輸出，且具備以下能力</w:t>
      </w:r>
      <w:r>
        <w:rPr>
          <w:rFonts w:eastAsia="BiauKaiTC Regular"/>
          <w:color w:val="1F1F1F"/>
        </w:rPr>
        <w:t>:</w:t>
      </w:r>
    </w:p>
    <w:p w14:paraId="0BFA7A97"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1. </w:t>
      </w:r>
      <w:r>
        <w:rPr>
          <w:rFonts w:eastAsia="BiauKaiTC Regular"/>
          <w:b/>
          <w:bCs/>
          <w:color w:val="1F1F1F"/>
        </w:rPr>
        <w:t>外部</w:t>
      </w:r>
      <w:r>
        <w:rPr>
          <w:rFonts w:eastAsia="BiauKaiTC Regular"/>
          <w:b/>
          <w:bCs/>
          <w:color w:val="1F1F1F"/>
        </w:rPr>
        <w:t>data sources</w:t>
      </w:r>
      <w:r>
        <w:rPr>
          <w:rFonts w:eastAsia="BiauKaiTC Regular"/>
          <w:b/>
          <w:bCs/>
          <w:color w:val="1F1F1F"/>
        </w:rPr>
        <w:t>的操縱</w:t>
      </w:r>
      <w:r>
        <w:rPr>
          <w:rFonts w:eastAsia="BiauKaiTC Regular"/>
          <w:b/>
          <w:bCs/>
          <w:color w:val="1F1F1F"/>
        </w:rPr>
        <w:t>:</w:t>
      </w:r>
      <w:r>
        <w:rPr>
          <w:rFonts w:eastAsia="BiauKaiTC Regular"/>
          <w:color w:val="1F1F1F"/>
        </w:rPr>
        <w:t xml:space="preserve"> </w:t>
      </w:r>
      <w:r>
        <w:rPr>
          <w:rFonts w:eastAsia="BiauKaiTC Regular"/>
          <w:color w:val="1F1F1F"/>
        </w:rPr>
        <w:t>攻擊者具備將惡意</w:t>
      </w:r>
      <w:r>
        <w:rPr>
          <w:rFonts w:eastAsia="BiauKaiTC Regular"/>
          <w:color w:val="1F1F1F"/>
        </w:rPr>
        <w:t>payload</w:t>
      </w:r>
      <w:r>
        <w:rPr>
          <w:rFonts w:eastAsia="BiauKaiTC Regular"/>
          <w:color w:val="1F1F1F"/>
        </w:rPr>
        <w:t>植入外部程式碼的能力．這包括將含有惡意</w:t>
      </w:r>
      <w:r>
        <w:rPr>
          <w:rFonts w:eastAsia="BiauKaiTC Regular"/>
          <w:color w:val="1F1F1F"/>
        </w:rPr>
        <w:t>trigger</w:t>
      </w:r>
      <w:r>
        <w:rPr>
          <w:rFonts w:eastAsia="BiauKaiTC Regular"/>
          <w:color w:val="1F1F1F"/>
        </w:rPr>
        <w:t>的程式碼上傳至</w:t>
      </w:r>
      <w:r>
        <w:rPr>
          <w:rFonts w:eastAsia="BiauKaiTC Regular"/>
          <w:color w:val="1F1F1F"/>
        </w:rPr>
        <w:t>GitHub</w:t>
      </w:r>
      <w:r>
        <w:rPr>
          <w:rFonts w:eastAsia="BiauKaiTC Regular"/>
          <w:color w:val="1F1F1F"/>
        </w:rPr>
        <w:t>、</w:t>
      </w:r>
      <w:r>
        <w:rPr>
          <w:rFonts w:eastAsia="BiauKaiTC Regular"/>
          <w:color w:val="1F1F1F"/>
        </w:rPr>
        <w:t>Stack Overflow</w:t>
      </w:r>
      <w:r>
        <w:rPr>
          <w:rFonts w:eastAsia="BiauKaiTC Regular"/>
          <w:color w:val="1F1F1F"/>
        </w:rPr>
        <w:t>等公開平台，或將其注入到模型檢索到的文檔中．由於模型常將這些平台作為</w:t>
      </w:r>
      <w:r>
        <w:rPr>
          <w:rFonts w:eastAsia="BiauKaiTC Regular"/>
          <w:color w:val="1F1F1F"/>
        </w:rPr>
        <w:t>RAG</w:t>
      </w:r>
      <w:r>
        <w:rPr>
          <w:rFonts w:eastAsia="BiauKaiTC Regular"/>
          <w:color w:val="1F1F1F"/>
        </w:rPr>
        <w:t>的上下文來源，攻擊者便得以實現</w:t>
      </w:r>
      <w:r>
        <w:rPr>
          <w:rFonts w:eastAsia="BiauKaiTC Regular"/>
          <w:color w:val="1F1F1F"/>
        </w:rPr>
        <w:t>Indirect Prompt Injection</w:t>
      </w:r>
      <w:r>
        <w:rPr>
          <w:rFonts w:eastAsia="BiauKaiTC Regular"/>
          <w:color w:val="1F1F1F"/>
        </w:rPr>
        <w:t>，而不需直接和</w:t>
      </w:r>
      <w:r>
        <w:rPr>
          <w:rFonts w:eastAsia="BiauKaiTC Regular"/>
          <w:color w:val="1F1F1F"/>
        </w:rPr>
        <w:t>model</w:t>
      </w:r>
      <w:r>
        <w:rPr>
          <w:rFonts w:eastAsia="BiauKaiTC Regular"/>
          <w:color w:val="1F1F1F"/>
        </w:rPr>
        <w:t>對話．</w:t>
      </w:r>
    </w:p>
    <w:p w14:paraId="233DA283"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2. </w:t>
      </w:r>
      <w:r>
        <w:rPr>
          <w:rFonts w:eastAsia="BiauKaiTC Regular"/>
          <w:b/>
          <w:bCs/>
          <w:color w:val="1F1F1F"/>
        </w:rPr>
        <w:t>設計不同類型</w:t>
      </w:r>
      <w:r>
        <w:rPr>
          <w:rFonts w:eastAsia="BiauKaiTC Regular"/>
          <w:b/>
          <w:bCs/>
          <w:color w:val="1F1F1F"/>
        </w:rPr>
        <w:t>malicious payload</w:t>
      </w:r>
      <w:r>
        <w:rPr>
          <w:rFonts w:eastAsia="BiauKaiTC Regular"/>
          <w:b/>
          <w:bCs/>
          <w:color w:val="1F1F1F"/>
        </w:rPr>
        <w:t>的能力</w:t>
      </w:r>
      <w:r>
        <w:rPr>
          <w:rFonts w:eastAsia="BiauKaiTC Regular"/>
          <w:b/>
          <w:bCs/>
          <w:color w:val="1F1F1F"/>
        </w:rPr>
        <w:t>:</w:t>
      </w:r>
      <w:r>
        <w:rPr>
          <w:rFonts w:eastAsia="BiauKaiTC Regular"/>
          <w:color w:val="1F1F1F"/>
        </w:rPr>
        <w:t xml:space="preserve"> </w:t>
      </w:r>
      <w:r>
        <w:rPr>
          <w:rFonts w:eastAsia="BiauKaiTC Regular"/>
          <w:color w:val="1F1F1F"/>
        </w:rPr>
        <w:t>攻擊者有能力設計兩種不同特性的攻擊</w:t>
      </w:r>
      <w:r>
        <w:rPr>
          <w:rFonts w:eastAsia="BiauKaiTC Regular"/>
          <w:color w:val="1F1F1F"/>
        </w:rPr>
        <w:t>payload</w:t>
      </w:r>
      <w:r>
        <w:rPr>
          <w:rFonts w:eastAsia="BiauKaiTC Regular"/>
          <w:color w:val="1F1F1F"/>
        </w:rPr>
        <w:t>，首先是</w:t>
      </w:r>
      <w:r>
        <w:rPr>
          <w:rFonts w:eastAsia="BiauKaiTC Regular"/>
          <w:color w:val="1F1F1F"/>
        </w:rPr>
        <w:t>Adversarial Triggers</w:t>
      </w:r>
      <w:r>
        <w:rPr>
          <w:rFonts w:eastAsia="BiauKaiTC Regular"/>
          <w:color w:val="1F1F1F"/>
        </w:rPr>
        <w:t>，利用黑箱優化技術生成看似亂碼的字串，並藉由此字串誘導</w:t>
      </w:r>
      <w:r>
        <w:rPr>
          <w:rFonts w:eastAsia="BiauKaiTC Regular"/>
          <w:color w:val="1F1F1F"/>
        </w:rPr>
        <w:t>LLM</w:t>
      </w:r>
      <w:r>
        <w:rPr>
          <w:rFonts w:eastAsia="BiauKaiTC Regular"/>
          <w:color w:val="1F1F1F"/>
        </w:rPr>
        <w:t>進行指定的惡意輸出；再來是</w:t>
      </w:r>
      <w:r>
        <w:rPr>
          <w:rFonts w:eastAsia="BiauKaiTC Regular"/>
          <w:color w:val="1F1F1F"/>
        </w:rPr>
        <w:t>Semantic Triggers</w:t>
      </w:r>
      <w:r>
        <w:rPr>
          <w:rFonts w:eastAsia="BiauKaiTC Regular"/>
          <w:color w:val="1F1F1F"/>
        </w:rPr>
        <w:t>，透過變數重命名和語境重組，製造出在統計和語法上極為自然的惡意</w:t>
      </w:r>
      <w:r>
        <w:rPr>
          <w:rFonts w:eastAsia="BiauKaiTC Regular"/>
          <w:color w:val="1F1F1F"/>
        </w:rPr>
        <w:t>trigger</w:t>
      </w:r>
    </w:p>
    <w:p w14:paraId="0E904326"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lastRenderedPageBreak/>
        <w:t xml:space="preserve">3. </w:t>
      </w:r>
      <w:r>
        <w:rPr>
          <w:rFonts w:eastAsia="BiauKaiTC Regular"/>
          <w:b/>
          <w:bCs/>
          <w:color w:val="1F1F1F"/>
        </w:rPr>
        <w:t>黑箱存取權限</w:t>
      </w:r>
      <w:r>
        <w:rPr>
          <w:rFonts w:eastAsia="BiauKaiTC Regular"/>
          <w:b/>
          <w:bCs/>
          <w:color w:val="1F1F1F"/>
        </w:rPr>
        <w:t xml:space="preserve"> (Black-box Access):</w:t>
      </w:r>
      <w:r>
        <w:rPr>
          <w:rFonts w:eastAsia="BiauKaiTC Regular"/>
          <w:color w:val="1F1F1F"/>
        </w:rPr>
        <w:t xml:space="preserve"> </w:t>
      </w:r>
      <w:r>
        <w:rPr>
          <w:rFonts w:eastAsia="BiauKaiTC Regular"/>
          <w:color w:val="1F1F1F"/>
        </w:rPr>
        <w:t>攻擊者不需了解目標</w:t>
      </w:r>
      <w:r>
        <w:rPr>
          <w:rFonts w:eastAsia="BiauKaiTC Regular"/>
          <w:color w:val="1F1F1F"/>
        </w:rPr>
        <w:t>LLM</w:t>
      </w:r>
      <w:r>
        <w:rPr>
          <w:rFonts w:eastAsia="BiauKaiTC Regular"/>
          <w:color w:val="1F1F1F"/>
        </w:rPr>
        <w:t>的內部參數或權重，只需透過公開</w:t>
      </w:r>
      <w:r>
        <w:rPr>
          <w:rFonts w:eastAsia="BiauKaiTC Regular"/>
          <w:color w:val="1F1F1F"/>
        </w:rPr>
        <w:t>API</w:t>
      </w:r>
      <w:r>
        <w:rPr>
          <w:rFonts w:eastAsia="BiauKaiTC Regular"/>
          <w:color w:val="1F1F1F"/>
        </w:rPr>
        <w:t>或網頁介面獲取模型的生成結果．攻擊者能利用這種黑箱存取權限來測試，優化攻擊</w:t>
      </w:r>
      <w:r>
        <w:rPr>
          <w:rFonts w:eastAsia="BiauKaiTC Regular"/>
          <w:color w:val="1F1F1F"/>
        </w:rPr>
        <w:t>payload</w:t>
      </w:r>
      <w:r>
        <w:rPr>
          <w:rFonts w:eastAsia="BiauKaiTC Regular"/>
          <w:color w:val="1F1F1F"/>
        </w:rPr>
        <w:t>的成功率．</w:t>
      </w:r>
    </w:p>
    <w:p w14:paraId="4F6CCE30"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4. </w:t>
      </w:r>
      <w:r>
        <w:rPr>
          <w:rFonts w:eastAsia="BiauKaiTC Regular"/>
          <w:b/>
          <w:bCs/>
          <w:color w:val="1F1F1F"/>
        </w:rPr>
        <w:t>攻擊者的防禦理解</w:t>
      </w:r>
      <w:r>
        <w:rPr>
          <w:rFonts w:eastAsia="BiauKaiTC Regular"/>
          <w:b/>
          <w:bCs/>
          <w:color w:val="1F1F1F"/>
        </w:rPr>
        <w:t>(Attacker Knowledge):</w:t>
      </w:r>
      <w:r>
        <w:rPr>
          <w:rFonts w:eastAsia="BiauKaiTC Regular"/>
          <w:color w:val="1F1F1F"/>
        </w:rPr>
        <w:t xml:space="preserve"> </w:t>
      </w:r>
      <w:r>
        <w:rPr>
          <w:rFonts w:eastAsia="BiauKaiTC Regular"/>
          <w:color w:val="1F1F1F"/>
        </w:rPr>
        <w:t>為了全面評估防禦框架，這邊探討了兩種有著不同防禦理解的攻擊者</w:t>
      </w:r>
      <w:r>
        <w:rPr>
          <w:rFonts w:eastAsia="BiauKaiTC Regular"/>
          <w:color w:val="1F1F1F"/>
        </w:rPr>
        <w:t>:</w:t>
      </w:r>
    </w:p>
    <w:p w14:paraId="1C2EE8EC" w14:textId="77777777" w:rsidR="00A66A3F" w:rsidRDefault="00000000">
      <w:pPr>
        <w:pStyle w:val="Web"/>
        <w:numPr>
          <w:ilvl w:val="0"/>
          <w:numId w:val="12"/>
        </w:numPr>
        <w:shd w:val="clear" w:color="auto" w:fill="FFFFFF"/>
        <w:spacing w:beforeAutospacing="0" w:afterAutospacing="0"/>
        <w:rPr>
          <w:rFonts w:eastAsia="BiauKaiTC Regular"/>
          <w:color w:val="1F1F1F"/>
        </w:rPr>
      </w:pPr>
      <w:r>
        <w:rPr>
          <w:rFonts w:eastAsia="BiauKaiTC Regular"/>
          <w:b/>
          <w:bCs/>
          <w:color w:val="1F1F1F"/>
        </w:rPr>
        <w:t>Standard Attacker:</w:t>
      </w:r>
      <w:r>
        <w:rPr>
          <w:rFonts w:eastAsia="BiauKaiTC Regular"/>
          <w:color w:val="1F1F1F"/>
        </w:rPr>
        <w:t xml:space="preserve"> </w:t>
      </w:r>
      <w:r>
        <w:rPr>
          <w:rFonts w:eastAsia="BiauKaiTC Regular"/>
          <w:color w:val="1F1F1F"/>
        </w:rPr>
        <w:t>攻擊者不知道系統的偵測防禦機制，僅針對目標</w:t>
      </w:r>
      <w:r>
        <w:rPr>
          <w:rFonts w:eastAsia="BiauKaiTC Regular"/>
          <w:color w:val="1F1F1F"/>
        </w:rPr>
        <w:t>LLM</w:t>
      </w:r>
      <w:r>
        <w:rPr>
          <w:rFonts w:eastAsia="BiauKaiTC Regular"/>
          <w:color w:val="1F1F1F"/>
        </w:rPr>
        <w:t>設計出</w:t>
      </w:r>
      <w:r>
        <w:rPr>
          <w:rFonts w:eastAsia="BiauKaiTC Regular"/>
          <w:color w:val="1F1F1F"/>
        </w:rPr>
        <w:t>Indirect Prompt Injection Attack</w:t>
      </w:r>
    </w:p>
    <w:p w14:paraId="4EAA6546" w14:textId="77777777" w:rsidR="00A66A3F" w:rsidRDefault="00000000">
      <w:pPr>
        <w:pStyle w:val="Web"/>
        <w:numPr>
          <w:ilvl w:val="0"/>
          <w:numId w:val="12"/>
        </w:numPr>
        <w:shd w:val="clear" w:color="auto" w:fill="FFFFFF"/>
        <w:spacing w:beforeAutospacing="0" w:afterAutospacing="0"/>
        <w:rPr>
          <w:rFonts w:eastAsia="BiauKaiTC Regular"/>
          <w:color w:val="1F1F1F"/>
        </w:rPr>
      </w:pPr>
      <w:r>
        <w:rPr>
          <w:rFonts w:eastAsia="BiauKaiTC Regular"/>
          <w:b/>
          <w:bCs/>
          <w:color w:val="1F1F1F"/>
        </w:rPr>
        <w:t>Adaptive Attacker:</w:t>
      </w:r>
      <w:r>
        <w:rPr>
          <w:rFonts w:eastAsia="BiauKaiTC Regular"/>
          <w:color w:val="1F1F1F"/>
        </w:rPr>
        <w:t xml:space="preserve"> </w:t>
      </w:r>
      <w:r>
        <w:rPr>
          <w:rFonts w:eastAsia="BiauKaiTC Regular"/>
          <w:color w:val="1F1F1F"/>
        </w:rPr>
        <w:t>在</w:t>
      </w:r>
      <w:r>
        <w:rPr>
          <w:rFonts w:eastAsia="BiauKaiTC Regular"/>
          <w:color w:val="1F1F1F"/>
        </w:rPr>
        <w:t>Robustness Analysis</w:t>
      </w:r>
      <w:r>
        <w:rPr>
          <w:rFonts w:eastAsia="BiauKaiTC Regular"/>
          <w:color w:val="1F1F1F"/>
        </w:rPr>
        <w:t>中，我們假設攻擊者完全掌握防禦系統的內部細節，他們知道系統使用</w:t>
      </w:r>
      <w:r>
        <w:rPr>
          <w:rFonts w:eastAsia="BiauKaiTC Regular"/>
          <w:color w:val="1F1F1F"/>
        </w:rPr>
        <w:t>Tree-sitter</w:t>
      </w:r>
      <w:r>
        <w:rPr>
          <w:rFonts w:eastAsia="BiauKaiTC Regular"/>
          <w:color w:val="1F1F1F"/>
        </w:rPr>
        <w:t>進行</w:t>
      </w:r>
      <w:r>
        <w:rPr>
          <w:rFonts w:eastAsia="BiauKaiTC Regular"/>
          <w:color w:val="1F1F1F"/>
        </w:rPr>
        <w:t>CST</w:t>
      </w:r>
      <w:r>
        <w:rPr>
          <w:rFonts w:eastAsia="BiauKaiTC Regular"/>
          <w:color w:val="1F1F1F"/>
        </w:rPr>
        <w:t>解析，並且第三層防禦高度依賴</w:t>
      </w:r>
      <w:r>
        <w:rPr>
          <w:rFonts w:eastAsia="BiauKaiTC Regular"/>
          <w:color w:val="1F1F1F"/>
        </w:rPr>
        <w:t>Surprise Score</w:t>
      </w:r>
      <w:r>
        <w:rPr>
          <w:rFonts w:eastAsia="BiauKaiTC Regular"/>
          <w:color w:val="1F1F1F"/>
        </w:rPr>
        <w:t>和</w:t>
      </w:r>
      <w:r>
        <w:rPr>
          <w:rFonts w:eastAsia="BiauKaiTC Regular"/>
          <w:color w:val="1F1F1F"/>
        </w:rPr>
        <w:t>CST</w:t>
      </w:r>
      <w:r>
        <w:rPr>
          <w:rFonts w:eastAsia="BiauKaiTC Regular"/>
          <w:color w:val="1F1F1F"/>
        </w:rPr>
        <w:t>節點的</w:t>
      </w:r>
      <w:r>
        <w:rPr>
          <w:rFonts w:eastAsia="BiauKaiTC Regular"/>
          <w:color w:val="1F1F1F"/>
        </w:rPr>
        <w:t>Influence</w:t>
      </w:r>
      <w:r>
        <w:rPr>
          <w:rFonts w:eastAsia="BiauKaiTC Regular"/>
          <w:color w:val="1F1F1F"/>
        </w:rPr>
        <w:t>機制運作，因此這個</w:t>
      </w:r>
      <w:r>
        <w:rPr>
          <w:rFonts w:eastAsia="BiauKaiTC Regular"/>
          <w:color w:val="1F1F1F"/>
        </w:rPr>
        <w:t>Adaptive Attacker</w:t>
      </w:r>
      <w:r>
        <w:rPr>
          <w:rFonts w:eastAsia="BiauKaiTC Regular"/>
          <w:color w:val="1F1F1F"/>
        </w:rPr>
        <w:t>可以針對性地設計出</w:t>
      </w:r>
      <w:r>
        <w:rPr>
          <w:rFonts w:eastAsia="BiauKaiTC Regular"/>
          <w:color w:val="1F1F1F"/>
        </w:rPr>
        <w:t>Decoys</w:t>
      </w:r>
      <w:r>
        <w:rPr>
          <w:rFonts w:eastAsia="BiauKaiTC Regular"/>
          <w:color w:val="1F1F1F"/>
        </w:rPr>
        <w:t>、</w:t>
      </w:r>
      <w:r>
        <w:rPr>
          <w:rFonts w:eastAsia="BiauKaiTC Regular"/>
          <w:color w:val="1F1F1F"/>
        </w:rPr>
        <w:t>Copy Trigger</w:t>
      </w:r>
      <w:r>
        <w:rPr>
          <w:rFonts w:eastAsia="BiauKaiTC Regular"/>
          <w:color w:val="1F1F1F"/>
        </w:rPr>
        <w:t>、或</w:t>
      </w:r>
      <w:r>
        <w:rPr>
          <w:rFonts w:eastAsia="BiauKaiTC Regular"/>
          <w:color w:val="1F1F1F"/>
        </w:rPr>
        <w:t>Contextual Attack</w:t>
      </w:r>
      <w:r>
        <w:rPr>
          <w:rFonts w:eastAsia="BiauKaiTC Regular"/>
          <w:color w:val="1F1F1F"/>
        </w:rPr>
        <w:t>，來試圖繞過我們的防禦偵測系統</w:t>
      </w:r>
    </w:p>
    <w:p w14:paraId="79FC0977" w14:textId="77777777" w:rsidR="00A66A3F" w:rsidRDefault="00A66A3F">
      <w:pPr>
        <w:ind w:left="480"/>
        <w:rPr>
          <w:rFonts w:ascii="Times New Roman" w:eastAsia="BiauKaiTC Regular" w:hAnsi="Times New Roman" w:cs="Times New Roman"/>
          <w:sz w:val="28"/>
        </w:rPr>
      </w:pPr>
    </w:p>
    <w:p w14:paraId="55040EAB" w14:textId="77777777" w:rsidR="00A66A3F" w:rsidRDefault="00000000">
      <w:pPr>
        <w:pStyle w:val="21"/>
        <w:numPr>
          <w:ilvl w:val="1"/>
          <w:numId w:val="1"/>
        </w:numPr>
        <w:rPr>
          <w:rFonts w:ascii="Times New Roman" w:eastAsia="BiauKaiTC Regular" w:hAnsi="Times New Roman" w:cs="Times New Roman"/>
          <w:bCs/>
          <w:sz w:val="28"/>
        </w:rPr>
      </w:pPr>
      <w:bookmarkStart w:id="33" w:name="_Toc229473004"/>
      <w:bookmarkStart w:id="34" w:name="_Toc229474010"/>
      <w:r>
        <w:rPr>
          <w:rFonts w:ascii="Times New Roman" w:eastAsia="BiauKaiTC Regular" w:hAnsi="Times New Roman" w:cs="Times New Roman"/>
          <w:bCs/>
          <w:sz w:val="28"/>
        </w:rPr>
        <w:t>Defender’s capability</w:t>
      </w:r>
      <w:bookmarkEnd w:id="33"/>
      <w:bookmarkEnd w:id="34"/>
    </w:p>
    <w:p w14:paraId="17B39A4E"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color w:val="1F1F1F"/>
        </w:rPr>
        <w:t>我們假設防禦者是程式碼生成系統的開發者或模型部署者，防禦者在系統中有以下能力</w:t>
      </w:r>
      <w:r>
        <w:rPr>
          <w:rFonts w:eastAsia="BiauKaiTC Regular"/>
          <w:color w:val="1F1F1F"/>
        </w:rPr>
        <w:t>:</w:t>
      </w:r>
    </w:p>
    <w:p w14:paraId="60335031"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1. </w:t>
      </w:r>
      <w:r>
        <w:rPr>
          <w:rFonts w:eastAsia="BiauKaiTC Regular"/>
          <w:b/>
          <w:bCs/>
          <w:color w:val="1F1F1F"/>
        </w:rPr>
        <w:t>輸入攔截與審查</w:t>
      </w:r>
      <w:r>
        <w:rPr>
          <w:rFonts w:eastAsia="BiauKaiTC Regular"/>
          <w:b/>
          <w:bCs/>
          <w:color w:val="1F1F1F"/>
        </w:rPr>
        <w:t xml:space="preserve">: </w:t>
      </w:r>
      <w:r>
        <w:rPr>
          <w:rFonts w:eastAsia="BiauKaiTC Regular"/>
          <w:color w:val="1F1F1F"/>
        </w:rPr>
        <w:t>防禦者有權限在所有</w:t>
      </w:r>
      <w:r>
        <w:rPr>
          <w:rFonts w:eastAsia="BiauKaiTC Regular"/>
          <w:color w:val="1F1F1F"/>
        </w:rPr>
        <w:t>prompt</w:t>
      </w:r>
      <w:r>
        <w:rPr>
          <w:rFonts w:eastAsia="BiauKaiTC Regular"/>
          <w:color w:val="1F1F1F"/>
        </w:rPr>
        <w:t>進入</w:t>
      </w:r>
      <w:r>
        <w:rPr>
          <w:rFonts w:eastAsia="BiauKaiTC Regular"/>
          <w:color w:val="1F1F1F"/>
        </w:rPr>
        <w:t>LLM</w:t>
      </w:r>
      <w:r>
        <w:rPr>
          <w:rFonts w:eastAsia="BiauKaiTC Regular"/>
          <w:color w:val="1F1F1F"/>
        </w:rPr>
        <w:t>之前，對其進行攔截，檢查及修改．</w:t>
      </w:r>
    </w:p>
    <w:p w14:paraId="2B9847EF" w14:textId="77777777" w:rsidR="00A66A3F" w:rsidRDefault="00000000">
      <w:pPr>
        <w:pStyle w:val="Web"/>
        <w:shd w:val="clear" w:color="auto" w:fill="FFFFFF"/>
        <w:spacing w:beforeAutospacing="0" w:afterAutospacing="0"/>
        <w:ind w:left="480"/>
        <w:rPr>
          <w:rFonts w:eastAsia="BiauKaiTC Regular"/>
          <w:color w:val="1F1F1F"/>
        </w:rPr>
      </w:pPr>
      <w:r>
        <w:rPr>
          <w:rFonts w:eastAsia="BiauKaiTC Regular"/>
          <w:b/>
          <w:bCs/>
          <w:color w:val="1F1F1F"/>
        </w:rPr>
        <w:t xml:space="preserve">2. </w:t>
      </w:r>
      <w:r>
        <w:rPr>
          <w:rFonts w:eastAsia="BiauKaiTC Regular"/>
          <w:b/>
          <w:bCs/>
          <w:color w:val="1F1F1F"/>
        </w:rPr>
        <w:t>靜態分析資源</w:t>
      </w:r>
      <w:r>
        <w:rPr>
          <w:rFonts w:eastAsia="BiauKaiTC Regular"/>
          <w:b/>
          <w:bCs/>
          <w:color w:val="1F1F1F"/>
        </w:rPr>
        <w:t>:</w:t>
      </w:r>
      <w:r>
        <w:rPr>
          <w:rFonts w:eastAsia="BiauKaiTC Regular"/>
          <w:color w:val="1F1F1F"/>
        </w:rPr>
        <w:t xml:space="preserve"> </w:t>
      </w:r>
      <w:r>
        <w:rPr>
          <w:rFonts w:eastAsia="BiauKaiTC Regular"/>
          <w:color w:val="1F1F1F"/>
        </w:rPr>
        <w:t>防禦者具備足夠權限和資源來運行輕量級的程式碼靜態分析工具</w:t>
      </w:r>
      <w:r>
        <w:rPr>
          <w:rFonts w:eastAsia="BiauKaiTC Regular"/>
          <w:color w:val="1F1F1F"/>
        </w:rPr>
        <w:t xml:space="preserve"> (</w:t>
      </w:r>
      <w:r>
        <w:rPr>
          <w:rFonts w:eastAsia="BiauKaiTC Regular"/>
          <w:color w:val="1F1F1F"/>
        </w:rPr>
        <w:t>例如</w:t>
      </w:r>
      <w:r>
        <w:rPr>
          <w:rFonts w:eastAsia="BiauKaiTC Regular"/>
          <w:color w:val="1F1F1F"/>
        </w:rPr>
        <w:t xml:space="preserve"> Tree-sitter)</w:t>
      </w:r>
      <w:r>
        <w:rPr>
          <w:rFonts w:eastAsia="BiauKaiTC Regular"/>
          <w:color w:val="1F1F1F"/>
        </w:rPr>
        <w:t>，用來識別程式碼的語法結構．</w:t>
      </w:r>
    </w:p>
    <w:p w14:paraId="0C0C7764" w14:textId="77777777" w:rsidR="00A66A3F" w:rsidRDefault="00000000">
      <w:pPr>
        <w:pStyle w:val="Web"/>
        <w:shd w:val="clear" w:color="auto" w:fill="FFFFFF"/>
        <w:spacing w:beforeAutospacing="0" w:afterAutospacing="0"/>
        <w:ind w:left="360" w:firstLine="120"/>
        <w:rPr>
          <w:rFonts w:eastAsia="BiauKaiTC Regular"/>
          <w:color w:val="1F1F1F"/>
        </w:rPr>
      </w:pPr>
      <w:r>
        <w:rPr>
          <w:rFonts w:eastAsia="BiauKaiTC Regular"/>
          <w:b/>
          <w:bCs/>
          <w:color w:val="1F1F1F"/>
        </w:rPr>
        <w:lastRenderedPageBreak/>
        <w:t xml:space="preserve">3. </w:t>
      </w:r>
      <w:r>
        <w:rPr>
          <w:rFonts w:eastAsia="BiauKaiTC Regular"/>
          <w:b/>
          <w:bCs/>
          <w:color w:val="1F1F1F"/>
        </w:rPr>
        <w:t>模型存取權與</w:t>
      </w:r>
      <w:r>
        <w:rPr>
          <w:rFonts w:eastAsia="BiauKaiTC Regular"/>
          <w:b/>
          <w:bCs/>
          <w:color w:val="1F1F1F"/>
        </w:rPr>
        <w:t>Logits</w:t>
      </w:r>
      <w:r>
        <w:rPr>
          <w:rFonts w:eastAsia="BiauKaiTC Regular"/>
          <w:b/>
          <w:bCs/>
          <w:color w:val="1F1F1F"/>
        </w:rPr>
        <w:t>獲取限制</w:t>
      </w:r>
      <w:r>
        <w:rPr>
          <w:rFonts w:eastAsia="BiauKaiTC Regular"/>
          <w:b/>
          <w:bCs/>
          <w:color w:val="1F1F1F"/>
        </w:rPr>
        <w:t>:</w:t>
      </w:r>
      <w:r>
        <w:rPr>
          <w:rFonts w:eastAsia="BiauKaiTC Regular"/>
          <w:color w:val="1F1F1F"/>
        </w:rPr>
        <w:t xml:space="preserve"> </w:t>
      </w:r>
      <w:r>
        <w:rPr>
          <w:rFonts w:eastAsia="BiauKaiTC Regular"/>
          <w:color w:val="1F1F1F"/>
        </w:rPr>
        <w:t>由於我們的核心防禦機制需要計算</w:t>
      </w:r>
    </w:p>
    <w:p w14:paraId="554CE974" w14:textId="77777777" w:rsidR="00A66A3F" w:rsidRDefault="00000000">
      <w:pPr>
        <w:pStyle w:val="Web"/>
        <w:shd w:val="clear" w:color="auto" w:fill="FFFFFF"/>
        <w:spacing w:beforeAutospacing="0" w:afterAutospacing="0"/>
        <w:ind w:left="360" w:firstLine="120"/>
        <w:jc w:val="center"/>
        <w:rPr>
          <w:rFonts w:ascii="新細明體" w:eastAsia="新細明體" w:hAnsi="新細明體" w:cs="新細明體"/>
        </w:rPr>
      </w:pPr>
      <w:r>
        <w:rPr>
          <w:noProof/>
        </w:rPr>
        <w:drawing>
          <wp:inline distT="0" distB="0" distL="0" distR="0" wp14:anchorId="0CE0665C" wp14:editId="17C3880E">
            <wp:extent cx="2916555" cy="33591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2916555" cy="335915"/>
                    </a:xfrm>
                    <a:prstGeom prst="rect">
                      <a:avLst/>
                    </a:prstGeom>
                    <a:noFill/>
                  </pic:spPr>
                </pic:pic>
              </a:graphicData>
            </a:graphic>
          </wp:inline>
        </w:drawing>
      </w:r>
    </w:p>
    <w:p w14:paraId="02A4F4D7" w14:textId="77777777" w:rsidR="00A66A3F" w:rsidRDefault="00000000">
      <w:pPr>
        <w:pStyle w:val="af"/>
        <w:rPr>
          <w:rFonts w:ascii="Times New Roman" w:eastAsia="BiauKaiTC Regular" w:hAnsi="Times New Roman" w:cs="Times New Roman"/>
          <w:color w:val="1F1F1F"/>
        </w:rPr>
      </w:pPr>
      <w:r>
        <w:rPr>
          <w:rFonts w:ascii="Times New Roman" w:eastAsia="BiauKaiTC Regular" w:hAnsi="Times New Roman" w:cs="Times New Roman"/>
          <w:color w:val="1F1F1F"/>
        </w:rPr>
        <w:t>因此防禦者必須要能取得模型的機率分佈</w:t>
      </w:r>
      <w:r>
        <w:rPr>
          <w:rFonts w:ascii="Times New Roman" w:eastAsia="BiauKaiTC Regular" w:hAnsi="Times New Roman" w:cs="Times New Roman"/>
          <w:color w:val="1F1F1F"/>
        </w:rPr>
        <w:t>(Logits)</w:t>
      </w:r>
      <w:r>
        <w:rPr>
          <w:rFonts w:ascii="Times New Roman" w:eastAsia="BiauKaiTC Regular" w:hAnsi="Times New Roman" w:cs="Times New Roman"/>
          <w:color w:val="1F1F1F"/>
        </w:rPr>
        <w:t>及困惑度，然而，許多商業化</w:t>
      </w:r>
      <w:r>
        <w:rPr>
          <w:rFonts w:ascii="Times New Roman" w:eastAsia="BiauKaiTC Regular" w:hAnsi="Times New Roman" w:cs="Times New Roman"/>
          <w:color w:val="1F1F1F"/>
        </w:rPr>
        <w:t xml:space="preserve">LLM API (ex: OpenAI, Anthropic) </w:t>
      </w:r>
      <w:r>
        <w:rPr>
          <w:rFonts w:ascii="Times New Roman" w:eastAsia="BiauKaiTC Regular" w:hAnsi="Times New Roman" w:cs="Times New Roman"/>
          <w:color w:val="1F1F1F"/>
        </w:rPr>
        <w:t>不開放存取底層</w:t>
      </w:r>
      <w:r>
        <w:rPr>
          <w:rFonts w:ascii="Times New Roman" w:eastAsia="BiauKaiTC Regular" w:hAnsi="Times New Roman" w:cs="Times New Roman"/>
          <w:color w:val="1F1F1F"/>
        </w:rPr>
        <w:t>Logits</w:t>
      </w:r>
      <w:r>
        <w:rPr>
          <w:rFonts w:ascii="Times New Roman" w:eastAsia="BiauKaiTC Regular" w:hAnsi="Times New Roman" w:cs="Times New Roman"/>
          <w:color w:val="1F1F1F"/>
        </w:rPr>
        <w:t>，因此，我們的防禦框架適用於以下兩種使用情境</w:t>
      </w:r>
      <w:r>
        <w:rPr>
          <w:rFonts w:ascii="Times New Roman" w:eastAsia="BiauKaiTC Regular" w:hAnsi="Times New Roman" w:cs="Times New Roman"/>
          <w:color w:val="1F1F1F"/>
        </w:rPr>
        <w:t>:</w:t>
      </w:r>
    </w:p>
    <w:p w14:paraId="0D518C96" w14:textId="77777777" w:rsidR="00A66A3F" w:rsidRDefault="00000000">
      <w:pPr>
        <w:pStyle w:val="af"/>
        <w:numPr>
          <w:ilvl w:val="0"/>
          <w:numId w:val="13"/>
        </w:numPr>
        <w:rPr>
          <w:rFonts w:ascii="Times New Roman" w:eastAsia="BiauKaiTC Regular" w:hAnsi="Times New Roman" w:cs="Times New Roman"/>
          <w:color w:val="1F1F1F"/>
        </w:rPr>
      </w:pPr>
      <w:r>
        <w:rPr>
          <w:rFonts w:ascii="Times New Roman" w:eastAsia="BiauKaiTC Regular" w:hAnsi="Times New Roman" w:cs="Times New Roman"/>
          <w:b/>
          <w:bCs/>
          <w:color w:val="1F1F1F"/>
        </w:rPr>
        <w:t>企業本地化部署</w:t>
      </w:r>
      <w:r>
        <w:rPr>
          <w:rFonts w:ascii="Times New Roman" w:eastAsia="BiauKaiTC Regular" w:hAnsi="Times New Roman" w:cs="Times New Roman"/>
          <w:b/>
          <w:bCs/>
          <w:color w:val="1F1F1F"/>
        </w:rPr>
        <w:t>(</w:t>
      </w:r>
      <w:r>
        <w:rPr>
          <w:rFonts w:ascii="Times New Roman" w:eastAsia="BiauKaiTC Regular" w:hAnsi="Times New Roman" w:cs="Times New Roman"/>
          <w:b/>
          <w:bCs/>
        </w:rPr>
        <w:t>On-Premise Deployment)</w:t>
      </w:r>
      <w:r>
        <w:rPr>
          <w:rFonts w:ascii="Times New Roman" w:eastAsia="BiauKaiTC Regular" w:hAnsi="Times New Roman" w:cs="Times New Roman"/>
          <w:b/>
          <w:bCs/>
          <w:color w:val="1F1F1F"/>
        </w:rPr>
        <w:t>:</w:t>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br/>
      </w:r>
      <w:r>
        <w:rPr>
          <w:rFonts w:ascii="Times New Roman" w:eastAsia="BiauKaiTC Regular" w:hAnsi="Times New Roman" w:cs="Times New Roman"/>
          <w:color w:val="1F1F1F"/>
        </w:rPr>
        <w:t>企業在內部伺服器部署開源</w:t>
      </w:r>
      <w:r>
        <w:rPr>
          <w:rFonts w:ascii="Times New Roman" w:eastAsia="BiauKaiTC Regular" w:hAnsi="Times New Roman" w:cs="Times New Roman"/>
          <w:color w:val="1F1F1F"/>
        </w:rPr>
        <w:t>LLM (</w:t>
      </w:r>
      <w:r>
        <w:rPr>
          <w:rFonts w:ascii="Times New Roman" w:eastAsia="BiauKaiTC Regular" w:hAnsi="Times New Roman" w:cs="Times New Roman"/>
          <w:color w:val="1F1F1F"/>
        </w:rPr>
        <w:t>如</w:t>
      </w:r>
      <w:proofErr w:type="spellStart"/>
      <w:r>
        <w:rPr>
          <w:rFonts w:ascii="Times New Roman" w:eastAsia="BiauKaiTC Regular" w:hAnsi="Times New Roman" w:cs="Times New Roman"/>
          <w:color w:val="1F1F1F"/>
        </w:rPr>
        <w:t>CodeGen</w:t>
      </w:r>
      <w:proofErr w:type="spellEnd"/>
      <w:r>
        <w:rPr>
          <w:rFonts w:ascii="Times New Roman" w:eastAsia="BiauKaiTC Regular" w:hAnsi="Times New Roman" w:cs="Times New Roman"/>
          <w:color w:val="1F1F1F"/>
        </w:rPr>
        <w:t>, Qwen)</w:t>
      </w:r>
      <w:r>
        <w:rPr>
          <w:rFonts w:ascii="Times New Roman" w:eastAsia="BiauKaiTC Regular" w:hAnsi="Times New Roman" w:cs="Times New Roman"/>
          <w:color w:val="1F1F1F"/>
        </w:rPr>
        <w:t>，防禦者擁有對目標</w:t>
      </w:r>
      <w:r>
        <w:rPr>
          <w:rFonts w:ascii="Times New Roman" w:eastAsia="BiauKaiTC Regular" w:hAnsi="Times New Roman" w:cs="Times New Roman"/>
          <w:color w:val="1F1F1F"/>
        </w:rPr>
        <w:t>LLM</w:t>
      </w:r>
      <w:r>
        <w:rPr>
          <w:rFonts w:ascii="Times New Roman" w:eastAsia="BiauKaiTC Regular" w:hAnsi="Times New Roman" w:cs="Times New Roman"/>
          <w:color w:val="1F1F1F"/>
        </w:rPr>
        <w:t>的完整白箱存取權限，可直接獲取</w:t>
      </w:r>
      <w:r>
        <w:rPr>
          <w:rFonts w:ascii="Times New Roman" w:eastAsia="BiauKaiTC Regular" w:hAnsi="Times New Roman" w:cs="Times New Roman"/>
          <w:color w:val="1F1F1F"/>
        </w:rPr>
        <w:t>Logits</w:t>
      </w:r>
      <w:r>
        <w:rPr>
          <w:rFonts w:ascii="Times New Roman" w:eastAsia="BiauKaiTC Regular" w:hAnsi="Times New Roman" w:cs="Times New Roman"/>
          <w:color w:val="1F1F1F"/>
        </w:rPr>
        <w:t>並整合防禦偵測機制．</w:t>
      </w:r>
    </w:p>
    <w:p w14:paraId="0C8B1DFB" w14:textId="77777777" w:rsidR="00A66A3F" w:rsidRDefault="00000000">
      <w:pPr>
        <w:pStyle w:val="af"/>
        <w:numPr>
          <w:ilvl w:val="0"/>
          <w:numId w:val="13"/>
        </w:numPr>
        <w:rPr>
          <w:rFonts w:ascii="Times New Roman" w:eastAsia="BiauKaiTC Regular" w:hAnsi="Times New Roman" w:cs="Times New Roman"/>
          <w:color w:val="1F1F1F"/>
        </w:rPr>
      </w:pPr>
      <w:r>
        <w:rPr>
          <w:rFonts w:ascii="Times New Roman" w:eastAsia="BiauKaiTC Regular" w:hAnsi="Times New Roman" w:cs="Times New Roman"/>
          <w:b/>
          <w:bCs/>
          <w:color w:val="1F1F1F"/>
        </w:rPr>
        <w:t>雲端黑箱</w:t>
      </w:r>
      <w:r>
        <w:rPr>
          <w:rFonts w:ascii="Times New Roman" w:eastAsia="BiauKaiTC Regular" w:hAnsi="Times New Roman" w:cs="Times New Roman"/>
          <w:b/>
          <w:bCs/>
          <w:color w:val="1F1F1F"/>
        </w:rPr>
        <w:t>API:</w:t>
      </w:r>
    </w:p>
    <w:p w14:paraId="5009D53B" w14:textId="77777777" w:rsidR="00A66A3F" w:rsidRDefault="00000000">
      <w:pPr>
        <w:pStyle w:val="af"/>
        <w:ind w:left="960"/>
        <w:rPr>
          <w:rFonts w:ascii="Times New Roman" w:eastAsia="BiauKaiTC Regular" w:hAnsi="Times New Roman" w:cs="Times New Roman"/>
          <w:color w:val="1F1F1F"/>
        </w:rPr>
      </w:pPr>
      <w:r>
        <w:rPr>
          <w:rFonts w:ascii="Times New Roman" w:eastAsia="BiauKaiTC Regular" w:hAnsi="Times New Roman" w:cs="Times New Roman"/>
          <w:color w:val="1F1F1F"/>
        </w:rPr>
        <w:t>當開發者必須使用無法取得</w:t>
      </w:r>
      <w:r>
        <w:rPr>
          <w:rFonts w:ascii="Times New Roman" w:eastAsia="BiauKaiTC Regular" w:hAnsi="Times New Roman" w:cs="Times New Roman"/>
          <w:color w:val="1F1F1F"/>
        </w:rPr>
        <w:t>Logits</w:t>
      </w:r>
      <w:r>
        <w:rPr>
          <w:rFonts w:ascii="Times New Roman" w:eastAsia="BiauKaiTC Regular" w:hAnsi="Times New Roman" w:cs="Times New Roman"/>
          <w:color w:val="1F1F1F"/>
        </w:rPr>
        <w:t>的雲端黑箱</w:t>
      </w:r>
      <w:r>
        <w:rPr>
          <w:rFonts w:ascii="Times New Roman" w:eastAsia="BiauKaiTC Regular" w:hAnsi="Times New Roman" w:cs="Times New Roman"/>
          <w:color w:val="1F1F1F"/>
        </w:rPr>
        <w:t>API</w:t>
      </w:r>
      <w:r>
        <w:rPr>
          <w:rFonts w:ascii="Times New Roman" w:eastAsia="BiauKaiTC Regular" w:hAnsi="Times New Roman" w:cs="Times New Roman"/>
          <w:color w:val="1F1F1F"/>
        </w:rPr>
        <w:t>模型時</w:t>
      </w:r>
      <w:r>
        <w:rPr>
          <w:rFonts w:ascii="Times New Roman" w:eastAsia="BiauKaiTC Regular" w:hAnsi="Times New Roman" w:cs="Times New Roman"/>
          <w:color w:val="1F1F1F"/>
        </w:rPr>
        <w:t xml:space="preserve"> (</w:t>
      </w:r>
      <w:r>
        <w:rPr>
          <w:rFonts w:ascii="Times New Roman" w:eastAsia="BiauKaiTC Regular" w:hAnsi="Times New Roman" w:cs="Times New Roman"/>
          <w:color w:val="1F1F1F"/>
        </w:rPr>
        <w:t>如</w:t>
      </w:r>
      <w:r>
        <w:rPr>
          <w:rFonts w:ascii="Times New Roman" w:eastAsia="BiauKaiTC Regular" w:hAnsi="Times New Roman" w:cs="Times New Roman"/>
          <w:color w:val="1F1F1F"/>
        </w:rPr>
        <w:t>OpenAI)</w:t>
      </w:r>
      <w:r>
        <w:rPr>
          <w:rFonts w:ascii="Times New Roman" w:eastAsia="BiauKaiTC Regular" w:hAnsi="Times New Roman" w:cs="Times New Roman"/>
          <w:color w:val="1F1F1F"/>
        </w:rPr>
        <w:t>，我們的防禦框架可作為本地端的前置代理，防禦方部署一個輕量級的開源代理模型</w:t>
      </w:r>
      <w:r>
        <w:rPr>
          <w:rFonts w:ascii="Times New Roman" w:eastAsia="BiauKaiTC Regular" w:hAnsi="Times New Roman" w:cs="Times New Roman"/>
          <w:color w:val="1F1F1F"/>
        </w:rPr>
        <w:t xml:space="preserve">(Surrogate model, </w:t>
      </w:r>
      <w:r>
        <w:rPr>
          <w:rFonts w:ascii="Times New Roman" w:eastAsia="BiauKaiTC Regular" w:hAnsi="Times New Roman" w:cs="Times New Roman"/>
          <w:color w:val="1F1F1F"/>
        </w:rPr>
        <w:t>如</w:t>
      </w:r>
      <w:r>
        <w:rPr>
          <w:rFonts w:ascii="Times New Roman" w:eastAsia="BiauKaiTC Regular" w:hAnsi="Times New Roman" w:cs="Times New Roman"/>
          <w:color w:val="1F1F1F"/>
        </w:rPr>
        <w:t xml:space="preserve">codegen-350M model) </w:t>
      </w:r>
      <w:r>
        <w:rPr>
          <w:rFonts w:ascii="Times New Roman" w:eastAsia="BiauKaiTC Regular" w:hAnsi="Times New Roman" w:cs="Times New Roman"/>
          <w:color w:val="1F1F1F"/>
        </w:rPr>
        <w:t>來計算</w:t>
      </w:r>
      <w:r>
        <w:rPr>
          <w:rFonts w:ascii="Times New Roman" w:eastAsia="BiauKaiTC Regular" w:hAnsi="Times New Roman" w:cs="Times New Roman"/>
          <w:color w:val="1F1F1F"/>
        </w:rPr>
        <w:t>Logits</w:t>
      </w:r>
      <w:r>
        <w:rPr>
          <w:rFonts w:ascii="Times New Roman" w:eastAsia="BiauKaiTC Regular" w:hAnsi="Times New Roman" w:cs="Times New Roman"/>
          <w:color w:val="1F1F1F"/>
        </w:rPr>
        <w:t>變異與萃取惡意</w:t>
      </w:r>
      <w:r>
        <w:rPr>
          <w:rFonts w:ascii="Times New Roman" w:eastAsia="BiauKaiTC Regular" w:hAnsi="Times New Roman" w:cs="Times New Roman"/>
          <w:color w:val="1F1F1F"/>
        </w:rPr>
        <w:t>trigger</w:t>
      </w:r>
      <w:r>
        <w:rPr>
          <w:rFonts w:ascii="Times New Roman" w:eastAsia="BiauKaiTC Regular" w:hAnsi="Times New Roman" w:cs="Times New Roman"/>
          <w:color w:val="1F1F1F"/>
        </w:rPr>
        <w:t>．等防禦系統清潔完惡意程式碼後，再將安全的</w:t>
      </w:r>
      <w:r>
        <w:rPr>
          <w:rFonts w:ascii="Times New Roman" w:eastAsia="BiauKaiTC Regular" w:hAnsi="Times New Roman" w:cs="Times New Roman"/>
          <w:color w:val="1F1F1F"/>
        </w:rPr>
        <w:t>Prompt</w:t>
      </w:r>
      <w:r>
        <w:rPr>
          <w:rFonts w:ascii="Times New Roman" w:eastAsia="BiauKaiTC Regular" w:hAnsi="Times New Roman" w:cs="Times New Roman"/>
          <w:color w:val="1F1F1F"/>
        </w:rPr>
        <w:t>送入雲端的黑箱</w:t>
      </w:r>
      <w:r>
        <w:rPr>
          <w:rFonts w:ascii="Times New Roman" w:eastAsia="BiauKaiTC Regular" w:hAnsi="Times New Roman" w:cs="Times New Roman"/>
          <w:color w:val="1F1F1F"/>
        </w:rPr>
        <w:t>API</w:t>
      </w:r>
      <w:r>
        <w:rPr>
          <w:rFonts w:ascii="Times New Roman" w:eastAsia="BiauKaiTC Regular" w:hAnsi="Times New Roman" w:cs="Times New Roman"/>
          <w:color w:val="1F1F1F"/>
        </w:rPr>
        <w:t>，確保防禦系統在無法取得目標</w:t>
      </w:r>
      <w:r>
        <w:rPr>
          <w:rFonts w:ascii="Times New Roman" w:eastAsia="BiauKaiTC Regular" w:hAnsi="Times New Roman" w:cs="Times New Roman"/>
          <w:color w:val="1F1F1F"/>
        </w:rPr>
        <w:t>LLM Logits</w:t>
      </w:r>
      <w:r>
        <w:rPr>
          <w:rFonts w:ascii="Times New Roman" w:eastAsia="BiauKaiTC Regular" w:hAnsi="Times New Roman" w:cs="Times New Roman"/>
          <w:color w:val="1F1F1F"/>
        </w:rPr>
        <w:t>的情境下依然有效</w:t>
      </w:r>
    </w:p>
    <w:p w14:paraId="244605B7" w14:textId="1B341286" w:rsidR="00A66A3F" w:rsidRDefault="00000000">
      <w:pPr>
        <w:pStyle w:val="11"/>
        <w:numPr>
          <w:ilvl w:val="0"/>
          <w:numId w:val="1"/>
        </w:numPr>
        <w:rPr>
          <w:rFonts w:ascii="Times New Roman" w:eastAsia="BiauKaiTC Regular" w:hAnsi="Times New Roman" w:cs="Times New Roman"/>
          <w:bCs/>
        </w:rPr>
      </w:pPr>
      <w:bookmarkStart w:id="35" w:name="_Toc229473005"/>
      <w:bookmarkStart w:id="36" w:name="_Toc229474011"/>
      <w:r>
        <w:rPr>
          <w:rFonts w:ascii="Times New Roman" w:eastAsia="BiauKaiTC Regular" w:hAnsi="Times New Roman" w:cs="Times New Roman"/>
          <w:bCs/>
          <w:sz w:val="32"/>
          <w:szCs w:val="28"/>
        </w:rPr>
        <w:t>Proposed Method</w:t>
      </w:r>
      <w:bookmarkEnd w:id="35"/>
      <w:bookmarkEnd w:id="36"/>
    </w:p>
    <w:p w14:paraId="2D5602CA" w14:textId="77777777" w:rsidR="00A66A3F" w:rsidRDefault="00000000">
      <w:pPr>
        <w:ind w:left="360"/>
        <w:rPr>
          <w:rFonts w:ascii="Times New Roman" w:eastAsia="BiauKaiTC Regular" w:hAnsi="Times New Roman" w:cs="Times New Roman"/>
        </w:rPr>
      </w:pPr>
      <w:r>
        <w:rPr>
          <w:rFonts w:ascii="Times New Roman" w:eastAsia="BiauKaiTC Regular" w:hAnsi="Times New Roman" w:cs="Times New Roman"/>
        </w:rPr>
        <w:t>根據</w:t>
      </w:r>
      <w:r>
        <w:rPr>
          <w:rFonts w:ascii="Times New Roman" w:eastAsia="BiauKaiTC Regular" w:hAnsi="Times New Roman" w:cs="Times New Roman"/>
        </w:rPr>
        <w:t>Threat Model</w:t>
      </w:r>
      <w:r>
        <w:rPr>
          <w:rFonts w:ascii="Times New Roman" w:eastAsia="BiauKaiTC Regular" w:hAnsi="Times New Roman" w:cs="Times New Roman"/>
        </w:rPr>
        <w:t>的定義與</w:t>
      </w:r>
      <w:r>
        <w:rPr>
          <w:rFonts w:ascii="Times New Roman" w:eastAsia="BiauKaiTC Regular" w:hAnsi="Times New Roman" w:cs="Times New Roman"/>
        </w:rPr>
        <w:t xml:space="preserve"> Latency Constraint</w:t>
      </w:r>
      <w:r>
        <w:rPr>
          <w:rFonts w:ascii="Times New Roman" w:eastAsia="BiauKaiTC Regular" w:hAnsi="Times New Roman" w:cs="Times New Roman"/>
        </w:rPr>
        <w:t>，</w:t>
      </w:r>
      <w:r>
        <w:rPr>
          <w:rFonts w:ascii="Helvetica Neue" w:hAnsi="Helvetica Neue"/>
          <w:color w:val="1F1F1F"/>
          <w:shd w:val="clear" w:color="auto" w:fill="FFFFFF"/>
        </w:rPr>
        <w:t>我們提出了一套</w:t>
      </w:r>
      <w:r>
        <w:rPr>
          <w:rFonts w:ascii="Helvetica Neue" w:hAnsi="Helvetica Neue"/>
          <w:color w:val="1F1F1F"/>
          <w:shd w:val="clear" w:color="auto" w:fill="FFFFFF"/>
        </w:rPr>
        <w:t>Hierarchical</w:t>
      </w:r>
      <w:r>
        <w:rPr>
          <w:rFonts w:ascii="Helvetica Neue" w:hAnsi="Helvetica Neue"/>
          <w:color w:val="1F1F1F"/>
          <w:shd w:val="clear" w:color="auto" w:fill="FFFFFF"/>
        </w:rPr>
        <w:t>的</w:t>
      </w:r>
      <w:r>
        <w:rPr>
          <w:rFonts w:ascii="Helvetica Neue" w:hAnsi="Helvetica Neue"/>
          <w:color w:val="1F1F1F"/>
          <w:shd w:val="clear" w:color="auto" w:fill="FFFFFF"/>
        </w:rPr>
        <w:t>Syntax-Semantic Aware</w:t>
      </w:r>
      <w:r>
        <w:rPr>
          <w:rFonts w:ascii="Helvetica Neue" w:hAnsi="Helvetica Neue"/>
          <w:color w:val="1F1F1F"/>
          <w:shd w:val="clear" w:color="auto" w:fill="FFFFFF"/>
        </w:rPr>
        <w:t>防禦框架</w:t>
      </w:r>
      <w:r>
        <w:rPr>
          <w:rFonts w:ascii="Helvetica Neue" w:hAnsi="Helvetica Neue"/>
          <w:color w:val="1F1F1F"/>
          <w:shd w:val="clear" w:color="auto" w:fill="FFFFFF"/>
        </w:rPr>
        <w:t xml:space="preserve"> </w:t>
      </w:r>
      <m:oMath>
        <m:sSub>
          <m:sSubPr>
            <m:ctrlPr>
              <w:rPr>
                <w:rFonts w:ascii="Cambria Math" w:hAnsi="Cambria Math"/>
              </w:rPr>
            </m:ctrlPr>
          </m:sSubPr>
          <m:e>
            <m:r>
              <w:rPr>
                <w:rFonts w:ascii="Cambria Math" w:hAnsi="Cambria Math"/>
              </w:rPr>
              <m:t>D</m:t>
            </m:r>
          </m:e>
          <m:sub>
            <m:r>
              <w:rPr>
                <w:rFonts w:ascii="Cambria Math" w:hAnsi="Cambria Math"/>
              </w:rPr>
              <m:t>x</m:t>
            </m:r>
          </m:sub>
        </m:sSub>
      </m:oMath>
      <w:r>
        <w:rPr>
          <w:rStyle w:val="math-inline"/>
          <w:rFonts w:ascii="Helvetica Neue" w:hAnsi="Helvetica Neue"/>
        </w:rPr>
        <w:t xml:space="preserve"> </w:t>
      </w:r>
      <w:r>
        <w:rPr>
          <w:rStyle w:val="math-inline"/>
          <w:rFonts w:ascii="Helvetica Neue" w:hAnsi="Helvetica Neue"/>
        </w:rPr>
        <w:t>目標是針對輸入</w:t>
      </w:r>
      <w:r>
        <w:rPr>
          <w:rFonts w:ascii="Times New Roman" w:eastAsia="BiauKaiTC Regular" w:hAnsi="Times New Roman" w:cs="Times New Roman"/>
        </w:rPr>
        <w:t xml:space="preserve"> </w:t>
      </w:r>
      <m:oMath>
        <m:r>
          <w:rPr>
            <w:rFonts w:ascii="Cambria Math" w:hAnsi="Cambria Math"/>
          </w:rPr>
          <m:t>x=</m:t>
        </m:r>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u</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non-exec</m:t>
                </m:r>
              </m:sub>
            </m:sSub>
          </m:e>
        </m:d>
      </m:oMath>
      <w:r>
        <w:rPr>
          <w:rFonts w:ascii="Times New Roman" w:eastAsia="BiauKaiTC Regular" w:hAnsi="Times New Roman" w:cs="Times New Roman"/>
          <w:color w:val="1F1F1F"/>
        </w:rPr>
        <w:t xml:space="preserve"> </w:t>
      </w:r>
      <w:r>
        <w:t xml:space="preserve">在確保程式碼執行邏輯 </w:t>
      </w:r>
      <m:oMath>
        <m:sSub>
          <m:sSubPr>
            <m:ctrlPr>
              <w:rPr>
                <w:rFonts w:ascii="Cambria Math" w:hAnsi="Cambria Math"/>
              </w:rPr>
            </m:ctrlPr>
          </m:sSubPr>
          <m:e>
            <m:r>
              <w:rPr>
                <w:rFonts w:ascii="Cambria Math" w:hAnsi="Cambria Math"/>
              </w:rPr>
              <m:t>x</m:t>
            </m:r>
          </m:e>
          <m:sub>
            <m:r>
              <w:rPr>
                <w:rFonts w:ascii="Cambria Math" w:hAnsi="Cambria Math"/>
              </w:rPr>
              <m:t>exec</m:t>
            </m:r>
          </m:sub>
        </m:sSub>
      </m:oMath>
      <w:r>
        <w:t xml:space="preserve"> </w:t>
      </w:r>
      <w:r>
        <w:rPr>
          <w:rFonts w:ascii="Times New Roman" w:eastAsia="BiauKaiTC Regular" w:hAnsi="Times New Roman" w:cs="Times New Roman"/>
        </w:rPr>
        <w:t>不受干擾的前提下，</w:t>
      </w:r>
      <w:r>
        <w:rPr>
          <w:rFonts w:ascii="Helvetica Neue" w:hAnsi="Helvetica Neue"/>
          <w:color w:val="1F1F1F"/>
          <w:shd w:val="clear" w:color="auto" w:fill="FFFFFF"/>
        </w:rPr>
        <w:t>以最低的計算成本精準偵測並清潔惡意</w:t>
      </w:r>
      <w:r>
        <w:rPr>
          <w:rFonts w:ascii="Helvetica Neue" w:hAnsi="Helvetica Neue"/>
          <w:color w:val="1F1F1F"/>
          <w:shd w:val="clear" w:color="auto" w:fill="FFFFFF"/>
        </w:rPr>
        <w:t>trigger</w:t>
      </w:r>
      <w:r>
        <w:rPr>
          <w:rFonts w:ascii="Times New Roman" w:eastAsia="BiauKaiTC Regular" w:hAnsi="Times New Roman" w:cs="Times New Roman"/>
        </w:rPr>
        <w:t xml:space="preserve"> </w:t>
      </w:r>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．防禦框架分為兩個階段：</w:t>
      </w:r>
      <w:r>
        <w:rPr>
          <w:rFonts w:ascii="Times New Roman" w:eastAsia="BiauKaiTC Regular" w:hAnsi="Times New Roman" w:cs="Times New Roman"/>
        </w:rPr>
        <w:t>Input Processing &amp; Extraction</w:t>
      </w:r>
      <w:r>
        <w:rPr>
          <w:rFonts w:ascii="Times New Roman" w:eastAsia="BiauKaiTC Regular" w:hAnsi="Times New Roman" w:cs="Times New Roman"/>
        </w:rPr>
        <w:t>以及</w:t>
      </w:r>
      <w:r>
        <w:rPr>
          <w:rFonts w:ascii="Times New Roman" w:eastAsia="BiauKaiTC Regular" w:hAnsi="Times New Roman" w:cs="Times New Roman"/>
        </w:rPr>
        <w:t>Code Guard Detection System</w:t>
      </w:r>
    </w:p>
    <w:p w14:paraId="57B5D9E5" w14:textId="77777777" w:rsidR="00A66A3F" w:rsidRDefault="00000000">
      <w:pPr>
        <w:pStyle w:val="af"/>
        <w:ind w:left="360"/>
        <w:jc w:val="center"/>
        <w:rPr>
          <w:rFonts w:ascii="Times New Roman" w:eastAsia="BiauKaiTC Regular" w:hAnsi="Times New Roman" w:cs="Times New Roman"/>
          <w:sz w:val="32"/>
          <w:szCs w:val="28"/>
        </w:rPr>
      </w:pPr>
      <w:r>
        <w:rPr>
          <w:noProof/>
        </w:rPr>
        <w:drawing>
          <wp:inline distT="0" distB="0" distL="0" distR="0" wp14:anchorId="43473024" wp14:editId="1D0EB19E">
            <wp:extent cx="5274310" cy="1430655"/>
            <wp:effectExtent l="0" t="0" r="0" b="0"/>
            <wp:docPr id="4" name="圖片 3" descr="一張含有 圖表, 文字,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圖表, 文字, 行, 字型 的圖片&#10;&#10;AI 產生的內容可能不正確。"/>
                    <pic:cNvPicPr>
                      <a:picLocks noChangeAspect="1" noChangeArrowheads="1"/>
                    </pic:cNvPicPr>
                  </pic:nvPicPr>
                  <pic:blipFill>
                    <a:blip r:embed="rId9"/>
                    <a:stretch>
                      <a:fillRect/>
                    </a:stretch>
                  </pic:blipFill>
                  <pic:spPr bwMode="auto">
                    <a:xfrm>
                      <a:off x="0" y="0"/>
                      <a:ext cx="5274310" cy="1430655"/>
                    </a:xfrm>
                    <a:prstGeom prst="rect">
                      <a:avLst/>
                    </a:prstGeom>
                    <a:noFill/>
                  </pic:spPr>
                </pic:pic>
              </a:graphicData>
            </a:graphic>
          </wp:inline>
        </w:drawing>
      </w:r>
    </w:p>
    <w:p w14:paraId="76751036" w14:textId="77777777" w:rsidR="00A66A3F" w:rsidRDefault="00000000">
      <w:pPr>
        <w:pStyle w:val="af"/>
        <w:ind w:left="360"/>
        <w:jc w:val="center"/>
        <w:rPr>
          <w:rFonts w:ascii="Times New Roman" w:eastAsia="BiauKaiTC Regular" w:hAnsi="Times New Roman" w:cs="Times New Roman"/>
        </w:rPr>
      </w:pPr>
      <w:r>
        <w:rPr>
          <w:rFonts w:ascii="Times New Roman" w:eastAsia="BiauKaiTC Regular" w:hAnsi="Times New Roman" w:cs="Times New Roman"/>
        </w:rPr>
        <w:t>Figure 2 Solution Overview</w:t>
      </w:r>
    </w:p>
    <w:p w14:paraId="03FBE8A6" w14:textId="77777777" w:rsidR="00A66A3F" w:rsidRDefault="00000000" w:rsidP="00C24EA0">
      <w:pPr>
        <w:rPr>
          <w:rFonts w:ascii="Times New Roman" w:eastAsia="BiauKaiTC Regular" w:hAnsi="Times New Roman" w:cs="Times New Roman"/>
          <w:bCs/>
        </w:rPr>
      </w:pPr>
      <w:r>
        <w:rPr>
          <w:rFonts w:ascii="Times New Roman" w:eastAsia="BiauKaiTC Regular" w:hAnsi="Times New Roman" w:cs="Times New Roman"/>
          <w:b/>
          <w:bCs/>
        </w:rPr>
        <w:t>階段一：輸入解析與目標萃取</w:t>
      </w:r>
      <w:r>
        <w:rPr>
          <w:rFonts w:ascii="Times New Roman" w:eastAsia="BiauKaiTC Regular" w:hAnsi="Times New Roman" w:cs="Times New Roman"/>
          <w:b/>
          <w:bCs/>
        </w:rPr>
        <w:t xml:space="preserve"> (Input Processing &amp; Target Extraction)</w:t>
      </w:r>
    </w:p>
    <w:p w14:paraId="7218D389"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當系統接收到外部程式碼</w:t>
      </w:r>
      <w:r>
        <w:rPr>
          <w:rFonts w:ascii="Times New Roman" w:eastAsia="BiauKaiTC Regular" w:hAnsi="Times New Roman" w:cs="Times New Roman"/>
        </w:rPr>
        <w:t xml:space="preserve"> </w:t>
      </w:r>
      <m:oMath>
        <m:r>
          <w:rPr>
            <w:rFonts w:ascii="Cambria Math" w:hAnsi="Cambria Math"/>
          </w:rPr>
          <m:t>C</m:t>
        </m:r>
      </m:oMath>
      <w:r>
        <w:rPr>
          <w:rFonts w:ascii="Times New Roman" w:eastAsia="BiauKaiTC Regular" w:hAnsi="Times New Roman" w:cs="Times New Roman"/>
        </w:rPr>
        <w:t xml:space="preserve"> </w:t>
      </w:r>
      <w:r>
        <w:rPr>
          <w:rFonts w:ascii="Times New Roman" w:eastAsia="BiauKaiTC Regular" w:hAnsi="Times New Roman" w:cs="Times New Roman"/>
        </w:rPr>
        <w:t>時，為避免傳統偵測處理破壞了程式碼功能，我們先透過</w:t>
      </w:r>
      <w:r>
        <w:rPr>
          <w:rFonts w:ascii="Times New Roman" w:eastAsia="BiauKaiTC Regular" w:hAnsi="Times New Roman" w:cs="Times New Roman"/>
        </w:rPr>
        <w:t>Tree-sitter</w:t>
      </w:r>
      <w:r>
        <w:rPr>
          <w:rFonts w:ascii="Times New Roman" w:eastAsia="BiauKaiTC Regular" w:hAnsi="Times New Roman" w:cs="Times New Roman"/>
        </w:rPr>
        <w:t>工具進行精確的程式碼語法定位</w:t>
      </w:r>
      <w:r>
        <w:rPr>
          <w:rFonts w:ascii="Times New Roman" w:eastAsia="BiauKaiTC Regular" w:hAnsi="Times New Roman" w:cs="Times New Roman"/>
        </w:rPr>
        <w:t>:</w:t>
      </w:r>
      <w:r>
        <w:rPr>
          <w:rFonts w:ascii="Times New Roman" w:eastAsia="BiauKaiTC Regular" w:hAnsi="Times New Roman" w:cs="Times New Roman"/>
        </w:rPr>
        <w:br/>
      </w:r>
      <w:r>
        <w:rPr>
          <w:rFonts w:ascii="Times New Roman" w:eastAsia="BiauKaiTC Regular" w:hAnsi="Times New Roman" w:cs="Times New Roman"/>
          <w:b/>
          <w:bCs/>
        </w:rPr>
        <w:t>1. CST</w:t>
      </w:r>
      <w:r>
        <w:rPr>
          <w:rFonts w:ascii="Times New Roman" w:eastAsia="BiauKaiTC Regular" w:hAnsi="Times New Roman" w:cs="Times New Roman"/>
          <w:b/>
          <w:bCs/>
        </w:rPr>
        <w:t>節點構建與程式碼標記</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利用</w:t>
      </w:r>
      <w:r>
        <w:rPr>
          <w:rFonts w:ascii="Times New Roman" w:eastAsia="BiauKaiTC Regular" w:hAnsi="Times New Roman" w:cs="Times New Roman"/>
        </w:rPr>
        <w:t>Tree-sitter (</w:t>
      </w:r>
      <m:oMath>
        <m:r>
          <w:rPr>
            <w:rFonts w:ascii="Cambria Math" w:hAnsi="Cambria Math"/>
          </w:rPr>
          <m:t>T</m:t>
        </m:r>
      </m:oMath>
      <w:r>
        <w:rPr>
          <w:rFonts w:ascii="Times New Roman" w:eastAsia="BiauKaiTC Regular" w:hAnsi="Times New Roman" w:cs="Times New Roman"/>
        </w:rPr>
        <w:t>)</w:t>
      </w:r>
      <w:r>
        <w:rPr>
          <w:rFonts w:ascii="Helvetica Neue" w:hAnsi="Helvetica Neue"/>
          <w:color w:val="1F1F1F"/>
          <w:shd w:val="clear" w:color="auto" w:fill="FFFFFF"/>
        </w:rPr>
        <w:t xml:space="preserve"> </w:t>
      </w:r>
      <w:r>
        <w:rPr>
          <w:rFonts w:ascii="Times New Roman" w:eastAsia="BiauKaiTC Regular" w:hAnsi="Times New Roman" w:cs="Times New Roman"/>
        </w:rPr>
        <w:t>將程式碼</w:t>
      </w:r>
      <w:r>
        <w:rPr>
          <w:rFonts w:ascii="Times New Roman" w:eastAsia="BiauKaiTC Regular" w:hAnsi="Times New Roman" w:cs="Times New Roman"/>
        </w:rPr>
        <w:t xml:space="preserve"> C </w:t>
      </w:r>
      <w:r>
        <w:rPr>
          <w:rFonts w:ascii="Times New Roman" w:eastAsia="BiauKaiTC Regular" w:hAnsi="Times New Roman" w:cs="Times New Roman"/>
        </w:rPr>
        <w:t>解析為</w:t>
      </w:r>
      <w:r>
        <w:rPr>
          <w:rFonts w:ascii="Times New Roman" w:eastAsia="BiauKaiTC Regular" w:hAnsi="Times New Roman" w:cs="Times New Roman"/>
        </w:rPr>
        <w:t>CST</w:t>
      </w:r>
      <w:r>
        <w:rPr>
          <w:rFonts w:ascii="Times New Roman" w:eastAsia="BiauKaiTC Regular" w:hAnsi="Times New Roman" w:cs="Times New Roman"/>
        </w:rPr>
        <w:t>，並將其劃分成可執行區域和非執行區域，並保留兩者在原始文本中的</w:t>
      </w:r>
      <w:r>
        <w:rPr>
          <w:rFonts w:ascii="Times New Roman" w:eastAsia="BiauKaiTC Regular" w:hAnsi="Times New Roman" w:cs="Times New Roman"/>
        </w:rPr>
        <w:t>Positional Mapping</w:t>
      </w:r>
      <w:r>
        <w:rPr>
          <w:rFonts w:ascii="Times New Roman" w:eastAsia="BiauKaiTC Regular" w:hAnsi="Times New Roman" w:cs="Times New Roman"/>
        </w:rPr>
        <w:br/>
      </w:r>
      <w:r>
        <w:rPr>
          <w:rFonts w:ascii="Times New Roman" w:eastAsia="BiauKaiTC Regular" w:hAnsi="Times New Roman" w:cs="Times New Roman"/>
          <w:b/>
          <w:bCs/>
        </w:rPr>
        <w:t xml:space="preserve">2. </w:t>
      </w:r>
      <w:r>
        <w:rPr>
          <w:rFonts w:ascii="Times New Roman" w:eastAsia="BiauKaiTC Regular" w:hAnsi="Times New Roman" w:cs="Times New Roman"/>
          <w:b/>
          <w:bCs/>
        </w:rPr>
        <w:t>高風險目標萃取</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由於攻擊者有更高機率將</w:t>
      </w:r>
      <w:r>
        <w:rPr>
          <w:rFonts w:ascii="Times New Roman" w:eastAsia="BiauKaiTC Regular" w:hAnsi="Times New Roman" w:cs="Times New Roman"/>
        </w:rPr>
        <w:t>payload</w:t>
      </w:r>
      <w:r>
        <w:rPr>
          <w:rFonts w:ascii="Times New Roman" w:eastAsia="BiauKaiTC Regular" w:hAnsi="Times New Roman" w:cs="Times New Roman"/>
        </w:rPr>
        <w:t>藏在不影響編譯的非執行區域</w:t>
      </w:r>
      <w:r>
        <w:rPr>
          <w:rFonts w:ascii="Times New Roman" w:eastAsia="BiauKaiTC Regular" w:hAnsi="Times New Roman" w:cs="Times New Roman"/>
        </w:rPr>
        <w:br/>
      </w:r>
      <w:r>
        <w:rPr>
          <w:rFonts w:ascii="Times New Roman" w:eastAsia="BiauKaiTC Regular" w:hAnsi="Times New Roman" w:cs="Times New Roman"/>
        </w:rPr>
        <w:t>由於攻擊者為了提高</w:t>
      </w:r>
      <w:r>
        <w:rPr>
          <w:rFonts w:ascii="Times New Roman" w:eastAsia="BiauKaiTC Regular" w:hAnsi="Times New Roman" w:cs="Times New Roman"/>
        </w:rPr>
        <w:t>trigger</w:t>
      </w:r>
      <w:r>
        <w:rPr>
          <w:rFonts w:ascii="Times New Roman" w:eastAsia="BiauKaiTC Regular" w:hAnsi="Times New Roman" w:cs="Times New Roman"/>
        </w:rPr>
        <w:t>的隱蔽性以及不影響程式碼編譯，因此有極高的機率將</w:t>
      </w:r>
      <w:r>
        <w:rPr>
          <w:rFonts w:ascii="Times New Roman" w:eastAsia="BiauKaiTC Regular" w:hAnsi="Times New Roman" w:cs="Times New Roman"/>
        </w:rPr>
        <w:t>payload</w:t>
      </w:r>
      <w:r>
        <w:rPr>
          <w:rFonts w:ascii="Times New Roman" w:eastAsia="BiauKaiTC Regular" w:hAnsi="Times New Roman" w:cs="Times New Roman"/>
        </w:rPr>
        <w:t>藏在程式碼非執行區域中，因此我們將偵測範圍</w:t>
      </w:r>
      <w:r>
        <w:rPr>
          <w:rFonts w:ascii="Times New Roman" w:eastAsia="BiauKaiTC Regular" w:hAnsi="Times New Roman" w:cs="Times New Roman"/>
        </w:rPr>
        <w:t>focus</w:t>
      </w:r>
      <w:r>
        <w:rPr>
          <w:rFonts w:ascii="Times New Roman" w:eastAsia="BiauKaiTC Regular" w:hAnsi="Times New Roman" w:cs="Times New Roman"/>
        </w:rPr>
        <w:t>在</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中的</w:t>
      </w:r>
      <w:r>
        <w:rPr>
          <w:rFonts w:eastAsia="BiauKaiTC Regular"/>
          <w:color w:val="1F1F1F"/>
        </w:rPr>
        <w:t>註解</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com</m:t>
            </m:r>
          </m:sub>
        </m:sSub>
      </m:oMath>
      <w:r>
        <w:rPr>
          <w:rFonts w:eastAsia="BiauKaiTC Regular"/>
          <w:color w:val="1F1F1F"/>
        </w:rPr>
        <w:t>)</w:t>
      </w:r>
      <w:r>
        <w:rPr>
          <w:rFonts w:eastAsia="BiauKaiTC Regular"/>
          <w:color w:val="1F1F1F"/>
        </w:rPr>
        <w:t>，字串</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str</m:t>
            </m:r>
          </m:sub>
        </m:sSub>
      </m:oMath>
      <w:r>
        <w:rPr>
          <w:rFonts w:eastAsia="BiauKaiTC Regular"/>
          <w:color w:val="1F1F1F"/>
        </w:rPr>
        <w:t>)</w:t>
      </w:r>
      <w:r>
        <w:rPr>
          <w:rFonts w:eastAsia="BiauKaiTC Regular"/>
          <w:color w:val="1F1F1F"/>
        </w:rPr>
        <w:t>，及變數名稱</w:t>
      </w:r>
      <w:r>
        <w:rPr>
          <w:rFonts w:eastAsia="BiauKaiTC Regular"/>
          <w:color w:val="1F1F1F"/>
        </w:rPr>
        <w:t>(</w:t>
      </w:r>
      <m:oMath>
        <m:sSub>
          <m:sSubPr>
            <m:ctrlPr>
              <w:rPr>
                <w:rFonts w:ascii="Cambria Math" w:hAnsi="Cambria Math"/>
              </w:rPr>
            </m:ctrlPr>
          </m:sSubPr>
          <m:e>
            <m:r>
              <w:rPr>
                <w:rFonts w:ascii="Cambria Math" w:hAnsi="Cambria Math"/>
              </w:rPr>
              <m:t>D</m:t>
            </m:r>
          </m:e>
          <m:sub>
            <m:r>
              <w:rPr>
                <w:rFonts w:ascii="Cambria Math" w:hAnsi="Cambria Math"/>
              </w:rPr>
              <m:t>var</m:t>
            </m:r>
          </m:sub>
        </m:sSub>
      </m:oMath>
      <w:r>
        <w:rPr>
          <w:rFonts w:eastAsia="BiauKaiTC Regular"/>
          <w:color w:val="1F1F1F"/>
        </w:rPr>
        <w:t>)</w:t>
      </w:r>
      <w:r>
        <w:rPr>
          <w:rFonts w:ascii="Times New Roman" w:eastAsia="BiauKaiTC Regular" w:hAnsi="Times New Roman" w:cs="Times New Roman"/>
        </w:rPr>
        <w:t>中，避免防禦機制干擾程式碼的核心演算法</w:t>
      </w:r>
    </w:p>
    <w:p w14:paraId="3D78278E" w14:textId="77777777" w:rsidR="00A66A3F" w:rsidRDefault="00000000" w:rsidP="00C24EA0">
      <w:pPr>
        <w:rPr>
          <w:rFonts w:ascii="Times New Roman" w:eastAsia="BiauKaiTC Regular" w:hAnsi="Times New Roman" w:cs="Times New Roman"/>
          <w:bCs/>
        </w:rPr>
      </w:pPr>
      <w:r>
        <w:rPr>
          <w:rFonts w:ascii="Times New Roman" w:eastAsia="BiauKaiTC Regular" w:hAnsi="Times New Roman" w:cs="Times New Roman"/>
          <w:b/>
          <w:bCs/>
        </w:rPr>
        <w:lastRenderedPageBreak/>
        <w:t>階段二</w:t>
      </w:r>
      <w:r>
        <w:rPr>
          <w:rFonts w:ascii="Times New Roman" w:eastAsia="BiauKaiTC Regular" w:hAnsi="Times New Roman" w:cs="Times New Roman"/>
          <w:b/>
          <w:bCs/>
        </w:rPr>
        <w:t>: Code Guard Detection System:</w:t>
      </w:r>
    </w:p>
    <w:p w14:paraId="459244EF"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我們設計了三層防禦機制，第一層能快速地將明顯的惡意</w:t>
      </w:r>
      <w:r>
        <w:rPr>
          <w:rFonts w:ascii="Times New Roman" w:eastAsia="BiauKaiTC Regular" w:hAnsi="Times New Roman" w:cs="Times New Roman"/>
        </w:rPr>
        <w:t>Prompt</w:t>
      </w:r>
      <w:r>
        <w:rPr>
          <w:rFonts w:ascii="Times New Roman" w:eastAsia="BiauKaiTC Regular" w:hAnsi="Times New Roman" w:cs="Times New Roman"/>
        </w:rPr>
        <w:t>偵測出來，而後續的第二，第三層能夠分別防禦住對抗型攻擊與語意型攻擊</w:t>
      </w:r>
    </w:p>
    <w:p w14:paraId="176B5034" w14:textId="77777777" w:rsidR="00A66A3F" w:rsidRDefault="00000000" w:rsidP="00C24EA0">
      <w:pPr>
        <w:ind w:firstLine="480"/>
        <w:rPr>
          <w:rFonts w:ascii="Times New Roman" w:eastAsia="BiauKaiTC Regular" w:hAnsi="Times New Roman" w:cs="Times New Roman"/>
          <w:bCs/>
        </w:rPr>
      </w:pPr>
      <w:r>
        <w:rPr>
          <w:rFonts w:ascii="Times New Roman" w:eastAsia="BiauKaiTC Regular" w:hAnsi="Times New Roman" w:cs="Times New Roman"/>
          <w:b/>
          <w:bCs/>
        </w:rPr>
        <w:t>第一層</w:t>
      </w:r>
      <w:r>
        <w:rPr>
          <w:rFonts w:ascii="Times New Roman" w:eastAsia="BiauKaiTC Regular" w:hAnsi="Times New Roman" w:cs="Times New Roman"/>
          <w:b/>
          <w:bCs/>
        </w:rPr>
        <w:t xml:space="preserve">: </w:t>
      </w:r>
      <w:r>
        <w:rPr>
          <w:rFonts w:ascii="Times New Roman" w:eastAsia="BiauKaiTC Regular" w:hAnsi="Times New Roman" w:cs="Times New Roman"/>
          <w:b/>
          <w:bCs/>
        </w:rPr>
        <w:t>輕量級預過濾層</w:t>
      </w:r>
      <w:r>
        <w:rPr>
          <w:rFonts w:ascii="Times New Roman" w:eastAsia="BiauKaiTC Regular" w:hAnsi="Times New Roman" w:cs="Times New Roman"/>
          <w:b/>
          <w:bCs/>
        </w:rPr>
        <w:t xml:space="preserve"> (Syntax-guided Pre-Filtering, </w:t>
      </w:r>
      <m:oMath>
        <m:sSup>
          <m:sSupPr>
            <m:ctrlPr>
              <w:rPr>
                <w:rFonts w:ascii="Cambria Math" w:hAnsi="Cambria Math"/>
              </w:rPr>
            </m:ctrlPr>
          </m:sSupPr>
          <m:e>
            <m:r>
              <w:rPr>
                <w:rFonts w:ascii="Cambria Math" w:hAnsi="Cambria Math"/>
              </w:rPr>
              <m:t>G</m:t>
            </m:r>
          </m:e>
          <m:sup>
            <m:r>
              <w:rPr>
                <w:rFonts w:ascii="Cambria Math" w:hAnsi="Cambria Math"/>
              </w:rPr>
              <m:t>F</m:t>
            </m:r>
          </m:sup>
        </m:sSup>
      </m:oMath>
      <w:r>
        <w:rPr>
          <w:rFonts w:ascii="Times New Roman" w:eastAsia="BiauKaiTC Regular" w:hAnsi="Times New Roman" w:cs="Times New Roman"/>
          <w:b/>
          <w:bCs/>
        </w:rPr>
        <w:t>):</w:t>
      </w:r>
    </w:p>
    <w:p w14:paraId="0AF0AA65"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第一層防禦採用靜態分析技術，並設計出基於</w:t>
      </w:r>
      <w:r>
        <w:rPr>
          <w:rFonts w:ascii="Times New Roman" w:eastAsia="BiauKaiTC Regular" w:hAnsi="Times New Roman" w:cs="Times New Roman"/>
        </w:rPr>
        <w:t>CST</w:t>
      </w:r>
      <w:r>
        <w:rPr>
          <w:rFonts w:ascii="Times New Roman" w:eastAsia="BiauKaiTC Regular" w:hAnsi="Times New Roman" w:cs="Times New Roman"/>
        </w:rPr>
        <w:t>的多維度異常評估機制，目的在於快速過濾出明顯的惡意</w:t>
      </w:r>
      <w:r>
        <w:rPr>
          <w:rFonts w:ascii="Times New Roman" w:eastAsia="BiauKaiTC Regular" w:hAnsi="Times New Roman" w:cs="Times New Roman"/>
        </w:rPr>
        <w:t>Prompt</w:t>
      </w:r>
      <w:r>
        <w:rPr>
          <w:rFonts w:ascii="Times New Roman" w:eastAsia="BiauKaiTC Regular" w:hAnsi="Times New Roman" w:cs="Times New Roman"/>
        </w:rPr>
        <w:t>，以減少後續的延遲時間，除了常規的惡意指令匹配之外，也進行以下核心實作</w:t>
      </w:r>
      <w:r>
        <w:rPr>
          <w:rFonts w:ascii="Times New Roman" w:eastAsia="BiauKaiTC Regular" w:hAnsi="Times New Roman" w:cs="Times New Roman"/>
        </w:rPr>
        <w:t>:</w:t>
      </w:r>
    </w:p>
    <w:p w14:paraId="4DC58D74" w14:textId="77777777" w:rsidR="00A66A3F" w:rsidRDefault="00000000">
      <w:pPr>
        <w:pStyle w:val="af"/>
        <w:numPr>
          <w:ilvl w:val="0"/>
          <w:numId w:val="14"/>
        </w:numPr>
        <w:rPr>
          <w:rFonts w:ascii="Times New Roman" w:eastAsia="BiauKaiTC Regular" w:hAnsi="Times New Roman" w:cs="Times New Roman"/>
        </w:rPr>
      </w:pPr>
      <w:r>
        <w:rPr>
          <w:rFonts w:ascii="Times New Roman" w:eastAsia="BiauKaiTC Regular" w:hAnsi="Times New Roman" w:cs="Times New Roman"/>
        </w:rPr>
        <w:t>引用</w:t>
      </w:r>
      <w:r>
        <w:rPr>
          <w:rFonts w:ascii="Times New Roman" w:eastAsia="BiauKaiTC Regular" w:hAnsi="Times New Roman" w:cs="Times New Roman"/>
        </w:rPr>
        <w:t>Laplace Smoothing</w:t>
      </w:r>
      <w:r>
        <w:rPr>
          <w:rFonts w:ascii="Times New Roman" w:eastAsia="BiauKaiTC Regular" w:hAnsi="Times New Roman" w:cs="Times New Roman"/>
        </w:rPr>
        <w:t>以避免極短的正常變數名稱因為包含特殊字元而被誤判，降低誤判率</w:t>
      </w:r>
    </w:p>
    <w:p w14:paraId="2ED06DCA" w14:textId="77777777" w:rsidR="00A66A3F" w:rsidRDefault="00000000">
      <w:pPr>
        <w:pStyle w:val="af"/>
        <w:numPr>
          <w:ilvl w:val="0"/>
          <w:numId w:val="14"/>
        </w:numPr>
        <w:rPr>
          <w:rFonts w:ascii="Times New Roman" w:eastAsia="BiauKaiTC Regular" w:hAnsi="Times New Roman" w:cs="Times New Roman"/>
        </w:rPr>
      </w:pPr>
      <w:r>
        <w:rPr>
          <w:rFonts w:ascii="Times New Roman" w:eastAsia="BiauKaiTC Regular" w:hAnsi="Times New Roman" w:cs="Times New Roman"/>
        </w:rPr>
        <w:t>針對</w:t>
      </w:r>
      <w:proofErr w:type="spellStart"/>
      <w:r>
        <w:rPr>
          <w:rFonts w:ascii="Times New Roman" w:eastAsia="BiauKaiTC Regular" w:hAnsi="Times New Roman" w:cs="Times New Roman"/>
        </w:rPr>
        <w:t>Flashboom</w:t>
      </w:r>
      <w:proofErr w:type="spellEnd"/>
      <w:r>
        <w:rPr>
          <w:rFonts w:ascii="Times New Roman" w:eastAsia="BiauKaiTC Regular" w:hAnsi="Times New Roman" w:cs="Times New Roman"/>
        </w:rPr>
        <w:t>攻擊中利用</w:t>
      </w:r>
      <w:r>
        <w:rPr>
          <w:rFonts w:ascii="Times New Roman" w:eastAsia="BiauKaiTC Regular" w:hAnsi="Times New Roman" w:cs="Times New Roman"/>
        </w:rPr>
        <w:t>Decoy</w:t>
      </w:r>
      <w:r>
        <w:rPr>
          <w:rFonts w:ascii="Times New Roman" w:eastAsia="BiauKaiTC Regular" w:hAnsi="Times New Roman" w:cs="Times New Roman"/>
        </w:rPr>
        <w:t>分散</w:t>
      </w:r>
      <w:r>
        <w:rPr>
          <w:rFonts w:ascii="Times New Roman" w:eastAsia="BiauKaiTC Regular" w:hAnsi="Times New Roman" w:cs="Times New Roman"/>
        </w:rPr>
        <w:t>LLM</w:t>
      </w:r>
      <w:r>
        <w:rPr>
          <w:rFonts w:ascii="Times New Roman" w:eastAsia="BiauKaiTC Regular" w:hAnsi="Times New Roman" w:cs="Times New Roman"/>
        </w:rPr>
        <w:t>注意力的手法，根據函數調用</w:t>
      </w:r>
      <w:r>
        <w:rPr>
          <w:rFonts w:ascii="Times New Roman" w:eastAsia="BiauKaiTC Regular" w:hAnsi="Times New Roman" w:cs="Times New Roman"/>
        </w:rPr>
        <w:t>(Call Graph)</w:t>
      </w:r>
      <w:r>
        <w:rPr>
          <w:rFonts w:ascii="Times New Roman" w:eastAsia="BiauKaiTC Regular" w:hAnsi="Times New Roman" w:cs="Times New Roman"/>
        </w:rPr>
        <w:t>與共用變數的狀態</w:t>
      </w:r>
      <w:r>
        <w:rPr>
          <w:rFonts w:ascii="Times New Roman" w:eastAsia="BiauKaiTC Regular" w:hAnsi="Times New Roman" w:cs="Times New Roman"/>
        </w:rPr>
        <w:t>(State Coupling)</w:t>
      </w:r>
      <w:r>
        <w:rPr>
          <w:rFonts w:ascii="Times New Roman" w:eastAsia="BiauKaiTC Regular" w:hAnsi="Times New Roman" w:cs="Times New Roman"/>
        </w:rPr>
        <w:t>建立</w:t>
      </w:r>
      <w:r>
        <w:rPr>
          <w:rFonts w:ascii="Times New Roman" w:eastAsia="BiauKaiTC Regular" w:hAnsi="Times New Roman" w:cs="Times New Roman"/>
        </w:rPr>
        <w:t>interact graph</w:t>
      </w:r>
      <w:r>
        <w:rPr>
          <w:rFonts w:ascii="Times New Roman" w:eastAsia="BiauKaiTC Regular" w:hAnsi="Times New Roman" w:cs="Times New Roman"/>
        </w:rPr>
        <w:t>，利用圖的</w:t>
      </w:r>
      <w:r>
        <w:rPr>
          <w:rFonts w:ascii="Times New Roman" w:eastAsia="BiauKaiTC Regular" w:hAnsi="Times New Roman" w:cs="Times New Roman"/>
        </w:rPr>
        <w:t>connected</w:t>
      </w:r>
      <w:r>
        <w:rPr>
          <w:rFonts w:ascii="Times New Roman" w:eastAsia="BiauKaiTC Regular" w:hAnsi="Times New Roman" w:cs="Times New Roman"/>
        </w:rPr>
        <w:t>分析來識別出與主程式無關的</w:t>
      </w:r>
      <w:r>
        <w:rPr>
          <w:rFonts w:ascii="Times New Roman" w:eastAsia="BiauKaiTC Regular" w:hAnsi="Times New Roman" w:cs="Times New Roman"/>
        </w:rPr>
        <w:t>Decoys</w:t>
      </w:r>
      <w:r>
        <w:rPr>
          <w:rFonts w:ascii="Times New Roman" w:eastAsia="BiauKaiTC Regular" w:hAnsi="Times New Roman" w:cs="Times New Roman"/>
        </w:rPr>
        <w:t>區塊</w:t>
      </w:r>
    </w:p>
    <w:p w14:paraId="0D109F46" w14:textId="77777777" w:rsidR="00A66A3F" w:rsidRDefault="00000000" w:rsidP="004619F1">
      <w:pPr>
        <w:ind w:left="480"/>
        <w:rPr>
          <w:rFonts w:ascii="Times New Roman" w:eastAsia="BiauKaiTC Regular" w:hAnsi="Times New Roman" w:cs="Times New Roman"/>
          <w:bCs/>
        </w:rPr>
      </w:pPr>
      <w:r>
        <w:rPr>
          <w:rFonts w:ascii="Times New Roman" w:eastAsia="BiauKaiTC Regular" w:hAnsi="Times New Roman" w:cs="Times New Roman"/>
          <w:b/>
          <w:bCs/>
        </w:rPr>
        <w:t>第二層</w:t>
      </w:r>
      <w:r>
        <w:rPr>
          <w:rFonts w:ascii="Times New Roman" w:eastAsia="BiauKaiTC Regular" w:hAnsi="Times New Roman" w:cs="Times New Roman"/>
          <w:b/>
          <w:bCs/>
        </w:rPr>
        <w:t xml:space="preserve">: </w:t>
      </w:r>
      <w:r>
        <w:rPr>
          <w:rFonts w:ascii="Times New Roman" w:eastAsia="BiauKaiTC Regular" w:hAnsi="Times New Roman" w:cs="Times New Roman"/>
          <w:b/>
          <w:bCs/>
        </w:rPr>
        <w:t>基於</w:t>
      </w:r>
      <w:r>
        <w:rPr>
          <w:rFonts w:ascii="Times New Roman" w:eastAsia="BiauKaiTC Regular" w:hAnsi="Times New Roman" w:cs="Times New Roman"/>
          <w:b/>
          <w:bCs/>
        </w:rPr>
        <w:t xml:space="preserve"> CST </w:t>
      </w:r>
      <w:r>
        <w:rPr>
          <w:rFonts w:ascii="Times New Roman" w:eastAsia="BiauKaiTC Regular" w:hAnsi="Times New Roman" w:cs="Times New Roman"/>
          <w:b/>
          <w:bCs/>
        </w:rPr>
        <w:t>與</w:t>
      </w:r>
      <w:r>
        <w:rPr>
          <w:rFonts w:ascii="Times New Roman" w:eastAsia="BiauKaiTC Regular" w:hAnsi="Times New Roman" w:cs="Times New Roman"/>
          <w:b/>
          <w:bCs/>
        </w:rPr>
        <w:t xml:space="preserve"> Entropy </w:t>
      </w:r>
      <w:r>
        <w:rPr>
          <w:rFonts w:ascii="Times New Roman" w:eastAsia="BiauKaiTC Regular" w:hAnsi="Times New Roman" w:cs="Times New Roman"/>
          <w:b/>
          <w:bCs/>
        </w:rPr>
        <w:t>的動態</w:t>
      </w:r>
      <w:r>
        <w:rPr>
          <w:rFonts w:ascii="Times New Roman" w:eastAsia="BiauKaiTC Regular" w:hAnsi="Times New Roman" w:cs="Times New Roman"/>
          <w:b/>
          <w:bCs/>
        </w:rPr>
        <w:t xml:space="preserve"> Min-K% </w:t>
      </w:r>
      <w:r>
        <w:rPr>
          <w:rFonts w:ascii="Times New Roman" w:eastAsia="BiauKaiTC Regular" w:hAnsi="Times New Roman" w:cs="Times New Roman"/>
          <w:b/>
          <w:bCs/>
        </w:rPr>
        <w:t>演算法</w:t>
      </w:r>
      <w:r>
        <w:rPr>
          <w:rFonts w:ascii="Times New Roman" w:eastAsia="BiauKaiTC Regular" w:hAnsi="Times New Roman" w:cs="Times New Roman"/>
          <w:b/>
          <w:bCs/>
        </w:rPr>
        <w:t xml:space="preserve"> (CST-Guided Dynamic Min-K%, G</w:t>
      </w:r>
      <w:r>
        <w:rPr>
          <w:rFonts w:ascii="Times New Roman" w:eastAsia="BiauKaiTC Regular" w:hAnsi="Times New Roman" w:cs="Times New Roman"/>
          <w:b/>
          <w:bCs/>
          <w:vertAlign w:val="superscript"/>
        </w:rPr>
        <w:t>A</w:t>
      </w:r>
      <w:r>
        <w:rPr>
          <w:rFonts w:ascii="Times New Roman" w:eastAsia="BiauKaiTC Regular" w:hAnsi="Times New Roman" w:cs="Times New Roman"/>
          <w:b/>
          <w:bCs/>
        </w:rPr>
        <w:t>):</w:t>
      </w:r>
    </w:p>
    <w:p w14:paraId="51BAFF72" w14:textId="77777777" w:rsidR="00A66A3F" w:rsidRDefault="00000000">
      <w:pPr>
        <w:ind w:left="480"/>
        <w:rPr>
          <w:rFonts w:ascii="Times New Roman" w:eastAsia="BiauKaiTC Regular" w:hAnsi="Times New Roman" w:cs="Times New Roman"/>
        </w:rPr>
      </w:pPr>
      <w:r>
        <w:rPr>
          <w:rFonts w:ascii="Times New Roman" w:eastAsia="BiauKaiTC Regular" w:hAnsi="Times New Roman" w:cs="Times New Roman"/>
        </w:rPr>
        <w:t>針對隱藏在</w:t>
      </w:r>
      <m:oMath>
        <m:sSub>
          <m:sSubPr>
            <m:ctrlPr>
              <w:rPr>
                <w:rFonts w:ascii="Cambria Math" w:hAnsi="Cambria Math"/>
              </w:rPr>
            </m:ctrlPr>
          </m:sSubPr>
          <m:e>
            <m:r>
              <w:rPr>
                <w:rFonts w:ascii="Cambria Math" w:hAnsi="Cambria Math"/>
              </w:rPr>
              <m:t>x</m:t>
            </m:r>
          </m:e>
          <m:sub>
            <m:r>
              <w:rPr>
                <w:rFonts w:ascii="Cambria Math" w:hAnsi="Cambria Math"/>
              </w:rPr>
              <m:t>non-exec</m:t>
            </m:r>
          </m:sub>
        </m:sSub>
      </m:oMath>
      <w:r>
        <w:rPr>
          <w:rFonts w:ascii="Times New Roman" w:eastAsia="BiauKaiTC Regular" w:hAnsi="Times New Roman" w:cs="Times New Roman"/>
        </w:rPr>
        <w:t xml:space="preserve"> </w:t>
      </w:r>
      <w:r>
        <w:rPr>
          <w:rFonts w:ascii="Times New Roman" w:eastAsia="BiauKaiTC Regular" w:hAnsi="Times New Roman" w:cs="Times New Roman"/>
        </w:rPr>
        <w:t>中的對抗型亂碼攻擊</w:t>
      </w:r>
      <w:r>
        <w:rPr>
          <w:rFonts w:ascii="Times New Roman" w:eastAsia="BiauKaiTC Regular" w:hAnsi="Times New Roman" w:cs="Times New Roman"/>
        </w:rPr>
        <w:t xml:space="preserve"> (</w:t>
      </w:r>
      <w:r>
        <w:rPr>
          <w:rFonts w:ascii="Times New Roman" w:eastAsia="BiauKaiTC Regular" w:hAnsi="Times New Roman" w:cs="Times New Roman"/>
        </w:rPr>
        <w:t>例如</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與</w:t>
      </w:r>
      <w:r>
        <w:rPr>
          <w:rFonts w:ascii="Times New Roman" w:eastAsia="BiauKaiTC Regular" w:hAnsi="Times New Roman" w:cs="Times New Roman"/>
        </w:rPr>
        <w:t>INSEC)</w:t>
      </w:r>
      <w:r>
        <w:rPr>
          <w:rFonts w:ascii="Times New Roman" w:eastAsia="BiauKaiTC Regular" w:hAnsi="Times New Roman" w:cs="Times New Roman"/>
        </w:rPr>
        <w:t>，傳統的</w:t>
      </w:r>
      <w:r>
        <w:rPr>
          <w:rFonts w:ascii="Times New Roman" w:eastAsia="BiauKaiTC Regular" w:hAnsi="Times New Roman" w:cs="Times New Roman"/>
        </w:rPr>
        <w:t>Min-K%</w:t>
      </w:r>
      <w:r>
        <w:rPr>
          <w:rFonts w:ascii="Times New Roman" w:eastAsia="BiauKaiTC Regular" w:hAnsi="Times New Roman" w:cs="Times New Roman"/>
        </w:rPr>
        <w:t>演算法通常將整段程式碼視為純文本，並採用固定的</w:t>
      </w:r>
      <w:r>
        <w:rPr>
          <w:rFonts w:ascii="Times New Roman" w:eastAsia="BiauKaiTC Regular" w:hAnsi="Times New Roman" w:cs="Times New Roman"/>
        </w:rPr>
        <w:t>K</w:t>
      </w:r>
      <w:r>
        <w:rPr>
          <w:rFonts w:ascii="Times New Roman" w:eastAsia="BiauKaiTC Regular" w:hAnsi="Times New Roman" w:cs="Times New Roman"/>
        </w:rPr>
        <w:t>值比例，這在面對長度變化極大的程式碼節點時，容易因固定比例</w:t>
      </w:r>
      <w:r>
        <w:rPr>
          <w:rFonts w:ascii="Times New Roman" w:eastAsia="BiauKaiTC Regular" w:hAnsi="Times New Roman" w:cs="Times New Roman"/>
        </w:rPr>
        <w:t xml:space="preserve">K </w:t>
      </w:r>
      <w:r>
        <w:rPr>
          <w:rFonts w:ascii="Times New Roman" w:eastAsia="BiauKaiTC Regular" w:hAnsi="Times New Roman" w:cs="Times New Roman"/>
        </w:rPr>
        <w:t>而漏判隱藏在其中的短惡意</w:t>
      </w:r>
      <w:r>
        <w:rPr>
          <w:rFonts w:ascii="Times New Roman" w:eastAsia="BiauKaiTC Regular" w:hAnsi="Times New Roman" w:cs="Times New Roman"/>
        </w:rPr>
        <w:t>payload</w:t>
      </w:r>
      <w:r>
        <w:rPr>
          <w:rFonts w:ascii="Times New Roman" w:eastAsia="BiauKaiTC Regular" w:hAnsi="Times New Roman" w:cs="Times New Roman"/>
        </w:rPr>
        <w:t>，或在長的正常註解中產生誤判．為解決傳統異常檢測在程式碼領域的侷限性，導入了基於</w:t>
      </w:r>
      <w:r>
        <w:rPr>
          <w:rFonts w:ascii="Times New Roman" w:eastAsia="BiauKaiTC Regular" w:hAnsi="Times New Roman" w:cs="Times New Roman"/>
        </w:rPr>
        <w:t>CST</w:t>
      </w:r>
      <w:r>
        <w:rPr>
          <w:rFonts w:ascii="Times New Roman" w:eastAsia="BiauKaiTC Regular" w:hAnsi="Times New Roman" w:cs="Times New Roman"/>
        </w:rPr>
        <w:t>的動態</w:t>
      </w:r>
      <w:r>
        <w:rPr>
          <w:rFonts w:ascii="Times New Roman" w:eastAsia="BiauKaiTC Regular" w:hAnsi="Times New Roman" w:cs="Times New Roman"/>
        </w:rPr>
        <w:t>Min-K%</w:t>
      </w:r>
      <w:r>
        <w:rPr>
          <w:rFonts w:ascii="Times New Roman" w:eastAsia="BiauKaiTC Regular" w:hAnsi="Times New Roman" w:cs="Times New Roman"/>
        </w:rPr>
        <w:t>演算</w:t>
      </w:r>
      <w:r>
        <w:rPr>
          <w:rFonts w:ascii="Times New Roman" w:eastAsia="BiauKaiTC Regular" w:hAnsi="Times New Roman" w:cs="Times New Roman"/>
        </w:rPr>
        <w:lastRenderedPageBreak/>
        <w:t>法，具備以下創新及優化</w:t>
      </w:r>
      <w:r>
        <w:rPr>
          <w:rFonts w:ascii="Times New Roman" w:eastAsia="BiauKaiTC Regular" w:hAnsi="Times New Roman" w:cs="Times New Roman"/>
        </w:rPr>
        <w:t xml:space="preserve">: </w:t>
      </w:r>
      <w:r>
        <w:rPr>
          <w:rFonts w:ascii="Times New Roman" w:eastAsia="BiauKaiTC Regular" w:hAnsi="Times New Roman" w:cs="Times New Roman"/>
        </w:rPr>
        <w:t>我們利用</w:t>
      </w:r>
      <w:r>
        <w:rPr>
          <w:rFonts w:ascii="Times New Roman" w:eastAsia="BiauKaiTC Regular" w:hAnsi="Times New Roman" w:cs="Times New Roman"/>
        </w:rPr>
        <w:t xml:space="preserve"> CST </w:t>
      </w:r>
      <w:r>
        <w:rPr>
          <w:rFonts w:ascii="Times New Roman" w:eastAsia="BiauKaiTC Regular" w:hAnsi="Times New Roman" w:cs="Times New Roman"/>
        </w:rPr>
        <w:t>提供的語法邊界，針對每個候選節點</w:t>
      </w:r>
      <m:oMath>
        <m:r>
          <w:rPr>
            <w:rFonts w:ascii="Cambria Math" w:hAnsi="Cambria Math"/>
          </w:rPr>
          <m:t>n∈</m:t>
        </m:r>
        <m:sSub>
          <m:sSubPr>
            <m:ctrlPr>
              <w:rPr>
                <w:rFonts w:ascii="Cambria Math" w:hAnsi="Cambria Math"/>
              </w:rPr>
            </m:ctrlPr>
          </m:sSubPr>
          <m:e>
            <m:r>
              <w:rPr>
                <w:rFonts w:ascii="Cambria Math" w:hAnsi="Cambria Math"/>
              </w:rPr>
              <m:t>x</m:t>
            </m:r>
          </m:e>
          <m:sub>
            <m:r>
              <m:rPr>
                <m:lit/>
                <m:nor/>
              </m:rPr>
              <m:t>non-exec</m:t>
            </m:r>
          </m:sub>
        </m:sSub>
      </m:oMath>
      <w:r>
        <w:rPr>
          <w:rFonts w:ascii="Times New Roman" w:eastAsia="BiauKaiTC Regular" w:hAnsi="Times New Roman" w:cs="Times New Roman"/>
        </w:rPr>
        <w:t xml:space="preserve"> </w:t>
      </w:r>
      <w:r>
        <w:rPr>
          <w:rFonts w:ascii="Times New Roman" w:eastAsia="BiauKaiTC Regular" w:hAnsi="Times New Roman" w:cs="Times New Roman"/>
        </w:rPr>
        <w:t>計算其異常得分</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mink</m:t>
            </m:r>
          </m:sub>
        </m:sSub>
      </m:oMath>
    </w:p>
    <w:p w14:paraId="0DE6890A" w14:textId="77777777" w:rsidR="00A66A3F" w:rsidRDefault="00000000">
      <w:pPr>
        <w:pStyle w:val="af"/>
        <w:numPr>
          <w:ilvl w:val="0"/>
          <w:numId w:val="18"/>
        </w:numPr>
        <w:rPr>
          <w:rFonts w:ascii="Times New Roman" w:eastAsia="BiauKaiTC Regular" w:hAnsi="Times New Roman" w:cs="Times New Roman"/>
          <w:b/>
          <w:bCs/>
        </w:rPr>
      </w:pPr>
      <w:r>
        <w:rPr>
          <w:rFonts w:ascii="Times New Roman" w:eastAsia="BiauKaiTC Regular" w:hAnsi="Times New Roman" w:cs="Times New Roman"/>
          <w:b/>
          <w:bCs/>
        </w:rPr>
        <w:t xml:space="preserve">Dynamic </w:t>
      </w:r>
      <m:oMath>
        <m:r>
          <w:rPr>
            <w:rFonts w:ascii="Cambria Math" w:hAnsi="Cambria Math"/>
          </w:rPr>
          <m:t>K</m:t>
        </m:r>
      </m:oMath>
      <w:r>
        <w:rPr>
          <w:rFonts w:ascii="Times New Roman" w:eastAsia="BiauKaiTC Regular" w:hAnsi="Times New Roman" w:cs="Times New Roman"/>
          <w:b/>
          <w:bCs/>
        </w:rPr>
        <w:t xml:space="preserve"> </w:t>
      </w:r>
      <w:r>
        <w:rPr>
          <w:rFonts w:ascii="Times New Roman" w:eastAsia="BiauKaiTC Regular" w:hAnsi="Times New Roman" w:cs="Times New Roman"/>
          <w:b/>
          <w:bCs/>
        </w:rPr>
        <w:t>與</w:t>
      </w:r>
      <w:r>
        <w:rPr>
          <w:rFonts w:ascii="Times New Roman" w:eastAsia="BiauKaiTC Regular" w:hAnsi="Times New Roman" w:cs="Times New Roman"/>
          <w:b/>
          <w:bCs/>
        </w:rPr>
        <w:t xml:space="preserve"> Entropy </w:t>
      </w:r>
      <w:r>
        <w:rPr>
          <w:rFonts w:ascii="Times New Roman" w:eastAsia="BiauKaiTC Regular" w:hAnsi="Times New Roman" w:cs="Times New Roman"/>
          <w:b/>
          <w:bCs/>
        </w:rPr>
        <w:t>權重評估</w:t>
      </w:r>
      <w:r>
        <w:rPr>
          <w:rFonts w:ascii="Times New Roman" w:eastAsia="BiauKaiTC Regular" w:hAnsi="Times New Roman" w:cs="Times New Roman"/>
          <w:b/>
          <w:bCs/>
        </w:rPr>
        <w:t xml:space="preserve">: </w:t>
      </w:r>
      <w:r>
        <w:rPr>
          <w:rFonts w:ascii="Times New Roman" w:eastAsia="BiauKaiTC Regular" w:hAnsi="Times New Roman" w:cs="Times New Roman"/>
        </w:rPr>
        <w:t>演算法會根據</w:t>
      </w:r>
      <w:r>
        <w:rPr>
          <w:rFonts w:ascii="Times New Roman" w:eastAsia="BiauKaiTC Regular" w:hAnsi="Times New Roman" w:cs="Times New Roman"/>
        </w:rPr>
        <w:t>CST</w:t>
      </w:r>
      <w:r>
        <w:rPr>
          <w:rFonts w:ascii="Times New Roman" w:eastAsia="BiauKaiTC Regular" w:hAnsi="Times New Roman" w:cs="Times New Roman"/>
        </w:rPr>
        <w:t>節點的類型</w:t>
      </w:r>
      <w:r>
        <w:rPr>
          <w:rFonts w:ascii="Times New Roman" w:eastAsia="BiauKaiTC Regular" w:hAnsi="Times New Roman" w:cs="Times New Roman"/>
        </w:rPr>
        <w:t xml:space="preserve"> (identifier</w:t>
      </w:r>
      <w:r>
        <w:rPr>
          <w:rFonts w:ascii="Times New Roman" w:eastAsia="BiauKaiTC Regular" w:hAnsi="Times New Roman" w:cs="Times New Roman"/>
        </w:rPr>
        <w:t>、</w:t>
      </w:r>
      <w:r>
        <w:rPr>
          <w:rFonts w:ascii="Times New Roman" w:eastAsia="BiauKaiTC Regular" w:hAnsi="Times New Roman" w:cs="Times New Roman"/>
        </w:rPr>
        <w:t>string</w:t>
      </w:r>
      <w:r>
        <w:rPr>
          <w:rFonts w:ascii="Times New Roman" w:eastAsia="BiauKaiTC Regular" w:hAnsi="Times New Roman" w:cs="Times New Roman"/>
        </w:rPr>
        <w:t>、</w:t>
      </w:r>
      <w:r>
        <w:rPr>
          <w:rFonts w:ascii="Times New Roman" w:eastAsia="BiauKaiTC Regular" w:hAnsi="Times New Roman" w:cs="Times New Roman"/>
        </w:rPr>
        <w:t xml:space="preserve">comment) </w:t>
      </w:r>
      <w:r>
        <w:rPr>
          <w:rFonts w:ascii="Times New Roman" w:eastAsia="BiauKaiTC Regular" w:hAnsi="Times New Roman" w:cs="Times New Roman"/>
        </w:rPr>
        <w:t>設定不同的中心長度基準，並引入</w:t>
      </w:r>
      <w:r>
        <w:rPr>
          <w:rFonts w:ascii="Times New Roman" w:eastAsia="BiauKaiTC Regular" w:hAnsi="Times New Roman" w:cs="Times New Roman"/>
        </w:rPr>
        <w:t>Relative Entropy</w:t>
      </w:r>
      <w:r>
        <w:rPr>
          <w:rFonts w:ascii="Times New Roman" w:eastAsia="BiauKaiTC Regular" w:hAnsi="Times New Roman" w:cs="Times New Roman"/>
        </w:rPr>
        <w:t>作為評估指標，當模型對於該節點生成的</w:t>
      </w:r>
      <w:r>
        <w:rPr>
          <w:rFonts w:ascii="Times New Roman" w:eastAsia="BiauKaiTC Regular" w:hAnsi="Times New Roman" w:cs="Times New Roman"/>
        </w:rPr>
        <w:t>Token</w:t>
      </w:r>
      <w:r>
        <w:rPr>
          <w:rFonts w:ascii="Times New Roman" w:eastAsia="BiauKaiTC Regular" w:hAnsi="Times New Roman" w:cs="Times New Roman"/>
        </w:rPr>
        <w:t>機率分佈呈現極端且混亂時，</w:t>
      </w:r>
      <w:r>
        <w:rPr>
          <w:rFonts w:ascii="Times New Roman" w:eastAsia="BiauKaiTC Regular" w:hAnsi="Times New Roman" w:cs="Times New Roman"/>
        </w:rPr>
        <w:t>Entropy</w:t>
      </w:r>
      <w:r>
        <w:rPr>
          <w:rFonts w:ascii="Times New Roman" w:eastAsia="BiauKaiTC Regular" w:hAnsi="Times New Roman" w:cs="Times New Roman"/>
        </w:rPr>
        <w:t>值會讓系統對</w:t>
      </w:r>
      <w:r>
        <w:rPr>
          <w:rFonts w:ascii="Times New Roman" w:eastAsia="BiauKaiTC Regular" w:hAnsi="Times New Roman" w:cs="Times New Roman"/>
        </w:rPr>
        <w:t>K</w:t>
      </w:r>
      <w:r>
        <w:rPr>
          <w:rFonts w:ascii="Times New Roman" w:eastAsia="BiauKaiTC Regular" w:hAnsi="Times New Roman" w:cs="Times New Roman"/>
        </w:rPr>
        <w:t>值進行動態調整．使模型關注範圍在</w:t>
      </w:r>
      <w:r>
        <w:rPr>
          <w:rFonts w:ascii="Times New Roman" w:eastAsia="BiauKaiTC Regular" w:hAnsi="Times New Roman" w:cs="Times New Roman"/>
        </w:rPr>
        <w:t>Loss</w:t>
      </w:r>
      <w:r>
        <w:rPr>
          <w:rFonts w:ascii="Times New Roman" w:eastAsia="BiauKaiTC Regular" w:hAnsi="Times New Roman" w:cs="Times New Roman"/>
        </w:rPr>
        <w:t>值最高的</w:t>
      </w:r>
      <w:r>
        <w:rPr>
          <w:rFonts w:ascii="Times New Roman" w:eastAsia="BiauKaiTC Regular" w:hAnsi="Times New Roman" w:cs="Times New Roman"/>
        </w:rPr>
        <w:t>Token</w:t>
      </w:r>
      <w:r>
        <w:rPr>
          <w:rFonts w:ascii="Times New Roman" w:eastAsia="BiauKaiTC Regular" w:hAnsi="Times New Roman" w:cs="Times New Roman"/>
        </w:rPr>
        <w:t>區段，有效提升了對隱蔽對抗字串的敏感度</w:t>
      </w:r>
      <w:r>
        <w:rPr>
          <w:rFonts w:ascii="Times New Roman" w:eastAsia="BiauKaiTC Regular" w:hAnsi="Times New Roman" w:cs="Times New Roman"/>
        </w:rPr>
        <w:t xml:space="preserve"> </w:t>
      </w:r>
    </w:p>
    <w:p w14:paraId="60240931" w14:textId="77777777" w:rsidR="00A66A3F" w:rsidRDefault="00000000">
      <w:pPr>
        <w:pStyle w:val="af"/>
        <w:ind w:left="840"/>
        <w:jc w:val="center"/>
        <w:rPr>
          <w:rFonts w:ascii="Times New Roman" w:eastAsia="BiauKaiTC Regular" w:hAnsi="Times New Roman" w:cs="Times New Roman"/>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dynamic</m:t>
              </m:r>
            </m:sub>
          </m:sSub>
          <m:d>
            <m:dPr>
              <m:ctrlPr>
                <w:rPr>
                  <w:rFonts w:ascii="Cambria Math" w:hAnsi="Cambria Math"/>
                </w:rPr>
              </m:ctrlPr>
            </m:dPr>
            <m:e>
              <m:r>
                <w:rPr>
                  <w:rFonts w:ascii="Cambria Math" w:hAnsi="Cambria Math"/>
                </w:rPr>
                <m:t>n</m:t>
              </m:r>
            </m:e>
          </m:d>
          <m:r>
            <w:rPr>
              <w:rFonts w:ascii="Cambria Math" w:hAnsi="Cambria Math"/>
            </w:rPr>
            <m:t>=</m:t>
          </m:r>
          <m:r>
            <m:rPr>
              <m:lit/>
              <m:nor/>
            </m:rPr>
            <m:t>clip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base</m:t>
                  </m:r>
                </m:sub>
              </m:sSub>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n</m:t>
                      </m:r>
                    </m:e>
                  </m:d>
                </m:num>
                <m:den>
                  <m:r>
                    <w:rPr>
                      <w:rFonts w:ascii="Cambria Math" w:hAnsi="Cambria Math"/>
                    </w:rPr>
                    <m:t>log</m:t>
                  </m:r>
                  <m:d>
                    <m:dPr>
                      <m:begChr m:val="|"/>
                      <m:endChr m:val="|"/>
                      <m:ctrlPr>
                        <w:rPr>
                          <w:rFonts w:ascii="Cambria Math" w:hAnsi="Cambria Math"/>
                        </w:rPr>
                      </m:ctrlPr>
                    </m:dPr>
                    <m:e>
                      <m:r>
                        <w:rPr>
                          <w:rFonts w:ascii="Cambria Math" w:hAnsi="Cambria Math"/>
                        </w:rPr>
                        <m:t>n</m:t>
                      </m:r>
                    </m:e>
                  </m:d>
                </m:den>
              </m:f>
              <m:r>
                <w:rPr>
                  <w:rFonts w:ascii="Cambria Math" w:hAnsi="Cambria Math"/>
                </w:rPr>
                <m:t>,0.05,0.9</m:t>
              </m:r>
            </m:e>
          </m:d>
        </m:oMath>
      </m:oMathPara>
    </w:p>
    <w:p w14:paraId="61817E5B" w14:textId="77777777" w:rsidR="00A66A3F" w:rsidRDefault="00A66A3F">
      <w:pPr>
        <w:pStyle w:val="af"/>
        <w:ind w:left="840"/>
        <w:rPr>
          <w:rFonts w:ascii="Times New Roman" w:eastAsia="BiauKaiTC Regular" w:hAnsi="Times New Roman" w:cs="Times New Roman"/>
          <w:b/>
          <w:bCs/>
        </w:rPr>
      </w:pPr>
    </w:p>
    <w:p w14:paraId="3FD955EE" w14:textId="77777777" w:rsidR="00A66A3F" w:rsidRDefault="00A66A3F">
      <w:pPr>
        <w:pStyle w:val="af"/>
        <w:ind w:left="840"/>
        <w:jc w:val="center"/>
        <w:rPr>
          <w:rFonts w:ascii="Times New Roman" w:eastAsia="BiauKaiTC Regular" w:hAnsi="Times New Roman" w:cs="Times New Roman"/>
          <w:b/>
          <w:bCs/>
        </w:rPr>
      </w:pPr>
    </w:p>
    <w:p w14:paraId="0FC26262" w14:textId="77777777" w:rsidR="00A66A3F" w:rsidRDefault="00000000">
      <w:pPr>
        <w:pStyle w:val="af"/>
        <w:numPr>
          <w:ilvl w:val="0"/>
          <w:numId w:val="18"/>
        </w:numPr>
        <w:rPr>
          <w:rFonts w:ascii="Times New Roman" w:eastAsia="BiauKaiTC Regular" w:hAnsi="Times New Roman" w:cs="Times New Roman"/>
          <w:b/>
          <w:bCs/>
        </w:rPr>
      </w:pPr>
      <w:r>
        <w:rPr>
          <w:rFonts w:ascii="Times New Roman" w:eastAsia="BiauKaiTC Regular" w:hAnsi="Times New Roman" w:cs="Times New Roman"/>
          <w:b/>
          <w:bCs/>
        </w:rPr>
        <w:t>多維度異常評分</w:t>
      </w:r>
      <w:r>
        <w:rPr>
          <w:rFonts w:ascii="Times New Roman" w:eastAsia="BiauKaiTC Regular" w:hAnsi="Times New Roman" w:cs="Times New Roman"/>
          <w:b/>
          <w:bCs/>
        </w:rPr>
        <w:t xml:space="preserve"> (Multidimensional Scoring): </w:t>
      </w:r>
    </w:p>
    <w:p w14:paraId="2F44F1B1" w14:textId="77777777" w:rsidR="00A66A3F" w:rsidRDefault="00000000">
      <w:pPr>
        <w:pStyle w:val="af"/>
        <w:ind w:left="840"/>
        <w:rPr>
          <w:rFonts w:ascii="Times New Roman" w:eastAsia="BiauKaiTC Regular" w:hAnsi="Times New Roman" w:cs="Times New Roman"/>
        </w:rPr>
      </w:pPr>
      <w:r>
        <w:rPr>
          <w:rFonts w:ascii="Times New Roman" w:eastAsia="BiauKaiTC Regular" w:hAnsi="Times New Roman" w:cs="Times New Roman"/>
        </w:rPr>
        <w:t>為捕捉隱藏在大量正常文本中的微小對抗性擾動，我們在演算法中結合了</w:t>
      </w:r>
      <w:r>
        <w:rPr>
          <w:rFonts w:ascii="Times New Roman" w:eastAsia="BiauKaiTC Regular" w:hAnsi="Times New Roman" w:cs="Times New Roman"/>
        </w:rPr>
        <w:t>Sliding window</w:t>
      </w:r>
      <w:r>
        <w:rPr>
          <w:rFonts w:ascii="Times New Roman" w:eastAsia="BiauKaiTC Regular" w:hAnsi="Times New Roman" w:cs="Times New Roman"/>
        </w:rPr>
        <w:t>的平均</w:t>
      </w:r>
      <w:r>
        <w:rPr>
          <w:rFonts w:ascii="Times New Roman" w:eastAsia="BiauKaiTC Regular" w:hAnsi="Times New Roman" w:cs="Times New Roman"/>
        </w:rPr>
        <w:t>loss</w:t>
      </w:r>
      <w:r>
        <w:rPr>
          <w:rFonts w:ascii="Times New Roman" w:eastAsia="BiauKaiTC Regular" w:hAnsi="Times New Roman" w:cs="Times New Roman"/>
        </w:rPr>
        <w:t>與相鄰</w:t>
      </w:r>
      <w:r>
        <w:rPr>
          <w:rFonts w:ascii="Times New Roman" w:eastAsia="BiauKaiTC Regular" w:hAnsi="Times New Roman" w:cs="Times New Roman"/>
        </w:rPr>
        <w:t>token loss</w:t>
      </w:r>
      <w:r>
        <w:rPr>
          <w:rFonts w:ascii="Times New Roman" w:eastAsia="BiauKaiTC Regular" w:hAnsi="Times New Roman" w:cs="Times New Roman"/>
        </w:rPr>
        <w:t>的最大差異值</w:t>
      </w:r>
      <w:r>
        <w:rPr>
          <w:rFonts w:ascii="Times New Roman" w:eastAsia="BiauKaiTC Regular" w:hAnsi="Times New Roman" w:cs="Times New Roman"/>
        </w:rPr>
        <w:t>(Max Spike)</w:t>
      </w:r>
      <w:r>
        <w:rPr>
          <w:rFonts w:ascii="Times New Roman" w:eastAsia="BiauKaiTC Regular" w:hAnsi="Times New Roman" w:cs="Times New Roman"/>
        </w:rPr>
        <w:t>，確保攻擊在加入大量正常字元來稀釋整體困惑度情況下，局部的異常</w:t>
      </w:r>
      <w:r>
        <w:rPr>
          <w:rFonts w:ascii="Times New Roman" w:eastAsia="BiauKaiTC Regular" w:hAnsi="Times New Roman" w:cs="Times New Roman"/>
        </w:rPr>
        <w:t>peak</w:t>
      </w:r>
      <w:r>
        <w:rPr>
          <w:rFonts w:ascii="Times New Roman" w:eastAsia="BiauKaiTC Regular" w:hAnsi="Times New Roman" w:cs="Times New Roman"/>
        </w:rPr>
        <w:t>值仍能被我們的防禦框架偵測出來，計算方式為</w:t>
      </w:r>
      <w:r>
        <w:rPr>
          <w:rFonts w:ascii="Times New Roman" w:eastAsia="BiauKaiTC Regular" w:hAnsi="Times New Roman" w:cs="Times New Roman"/>
        </w:rPr>
        <w:t xml:space="preserve"> </w:t>
      </w:r>
      <w:r>
        <w:rPr>
          <w:rFonts w:ascii="Times New Roman" w:eastAsia="BiauKaiTC Regular" w:hAnsi="Times New Roman" w:cs="Times New Roman"/>
        </w:rPr>
        <w:t>給定節點內的</w:t>
      </w:r>
      <w:r>
        <w:rPr>
          <w:rFonts w:ascii="Times New Roman" w:eastAsia="BiauKaiTC Regular" w:hAnsi="Times New Roman" w:cs="Times New Roman"/>
        </w:rPr>
        <w:t>Token</w:t>
      </w:r>
      <w:r>
        <w:rPr>
          <w:rFonts w:ascii="Times New Roman" w:eastAsia="BiauKaiTC Regular" w:hAnsi="Times New Roman" w:cs="Times New Roman"/>
        </w:rPr>
        <w:t>損失序列</w:t>
      </w:r>
      <m:oMath>
        <m:r>
          <m:rPr>
            <m:lit/>
            <m:nor/>
          </m: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d>
              <m:dPr>
                <m:begChr m:val="|"/>
                <m:endChr m:val="|"/>
                <m:ctrlPr>
                  <w:rPr>
                    <w:rFonts w:ascii="Cambria Math" w:hAnsi="Cambria Math"/>
                  </w:rPr>
                </m:ctrlPr>
              </m:dPr>
              <m:e>
                <m:r>
                  <w:rPr>
                    <w:rFonts w:ascii="Cambria Math" w:hAnsi="Cambria Math"/>
                  </w:rPr>
                  <m:t>n</m:t>
                </m:r>
              </m:e>
            </m:d>
          </m:sub>
        </m:sSub>
        <m:r>
          <m:rPr>
            <m:lit/>
            <m:nor/>
          </m:rPr>
          <m:t>\}</m:t>
        </m:r>
      </m:oMath>
      <w:r>
        <w:rPr>
          <w:rFonts w:ascii="Times New Roman" w:eastAsia="BiauKaiTC Regular" w:hAnsi="Times New Roman" w:cs="Times New Roman"/>
        </w:rPr>
        <w:t>，則最終異常檢測的分數</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μ</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定義為</w:t>
      </w:r>
      <w:r>
        <w:rPr>
          <w:rFonts w:ascii="Times New Roman" w:eastAsia="BiauKaiTC Regular" w:hAnsi="Times New Roman" w:cs="Times New Roman"/>
        </w:rPr>
        <w:t>:</w:t>
      </w:r>
    </w:p>
    <w:p w14:paraId="02F8CD99" w14:textId="77777777" w:rsidR="00A66A3F" w:rsidRDefault="00000000">
      <w:pPr>
        <w:jc w:val="center"/>
        <w:rPr>
          <w:rFonts w:ascii="Times New Roman" w:eastAsia="BiauKaiTC Regular" w:hAnsi="Times New Roman" w:cs="Times New Roman"/>
          <w:sz w:val="22"/>
          <w:szCs w:val="22"/>
        </w:rP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mink</m:t>
              </m:r>
            </m:sub>
          </m:sSub>
          <m:r>
            <w:rPr>
              <w:rFonts w:ascii="Cambria Math" w:hAnsi="Cambria Math"/>
            </w:rPr>
            <m:t>=max</m:t>
          </m:r>
          <m:d>
            <m:dPr>
              <m:ctrlPr>
                <w:rPr>
                  <w:rFonts w:ascii="Cambria Math" w:hAnsi="Cambria Math"/>
                </w:rPr>
              </m:ctrlPr>
            </m:dPr>
            <m:e>
              <m:r>
                <m:rPr>
                  <m:lit/>
                  <m:nor/>
                </m:rPr>
                <m:t>Mean</m:t>
              </m:r>
              <m:d>
                <m:dPr>
                  <m:ctrlPr>
                    <w:rPr>
                      <w:rFonts w:ascii="Cambria Math" w:hAnsi="Cambria Math"/>
                    </w:rPr>
                  </m:ctrlPr>
                </m:dPr>
                <m:e>
                  <m:r>
                    <m:rPr>
                      <m:lit/>
                      <m:nor/>
                    </m:rPr>
                    <m:t xml:space="preserve">Top </m:t>
                  </m:r>
                  <m:sSub>
                    <m:sSubPr>
                      <m:ctrlPr>
                        <w:rPr>
                          <w:rFonts w:ascii="Cambria Math" w:hAnsi="Cambria Math"/>
                        </w:rPr>
                      </m:ctrlPr>
                    </m:sSubPr>
                    <m:e>
                      <m:r>
                        <w:rPr>
                          <w:rFonts w:ascii="Cambria Math" w:hAnsi="Cambria Math"/>
                        </w:rPr>
                        <m:t>k</m:t>
                      </m:r>
                    </m:e>
                    <m:sub>
                      <m:r>
                        <w:rPr>
                          <w:rFonts w:ascii="Cambria Math" w:hAnsi="Cambria Math"/>
                        </w:rPr>
                        <m:t>dynamic</m:t>
                      </m:r>
                    </m:sub>
                  </m:sSub>
                  <m:r>
                    <m:rPr>
                      <m:lit/>
                      <m:nor/>
                    </m:rPr>
                    <m:t xml:space="preserve"> Losses</m:t>
                  </m:r>
                </m:e>
              </m:d>
              <m:r>
                <w:rPr>
                  <w:rFonts w:ascii="Cambria Math" w:hAnsi="Cambria Math"/>
                </w:rPr>
                <m:t>,α⋅</m:t>
              </m:r>
              <m:r>
                <m:rPr>
                  <m:lit/>
                  <m:nor/>
                </m:rPr>
                <m:t>MaxWindowLoss</m:t>
              </m:r>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lit/>
                  <m:nor/>
                </m:rPr>
                <m:t>MaxSpike</m:t>
              </m:r>
            </m:e>
          </m:d>
        </m:oMath>
      </m:oMathPara>
    </w:p>
    <w:p w14:paraId="1DF42633" w14:textId="77777777" w:rsidR="00A66A3F" w:rsidRDefault="00000000">
      <w:pPr>
        <w:ind w:left="960"/>
        <w:rPr>
          <w:rFonts w:ascii="Times New Roman" w:eastAsia="BiauKaiTC Regular" w:hAnsi="Times New Roman" w:cs="Times New Roman"/>
        </w:rPr>
      </w:pPr>
      <w:r>
        <w:rPr>
          <w:rFonts w:ascii="Times New Roman" w:eastAsia="BiauKaiTC Regular" w:hAnsi="Times New Roman" w:cs="Times New Roman"/>
        </w:rPr>
        <w:lastRenderedPageBreak/>
        <w:t>此公式包含了全域</w:t>
      </w:r>
      <w:r>
        <w:rPr>
          <w:rFonts w:ascii="Times New Roman" w:eastAsia="BiauKaiTC Regular" w:hAnsi="Times New Roman" w:cs="Times New Roman"/>
        </w:rPr>
        <w:t>Top-K</w:t>
      </w:r>
      <w:r>
        <w:rPr>
          <w:rFonts w:ascii="Times New Roman" w:eastAsia="BiauKaiTC Regular" w:hAnsi="Times New Roman" w:cs="Times New Roman"/>
        </w:rPr>
        <w:t>的</w:t>
      </w:r>
      <w:r>
        <w:rPr>
          <w:rFonts w:ascii="Times New Roman" w:eastAsia="BiauKaiTC Regular" w:hAnsi="Times New Roman" w:cs="Times New Roman"/>
        </w:rPr>
        <w:t>loss</w:t>
      </w:r>
      <w:r>
        <w:rPr>
          <w:rFonts w:ascii="Times New Roman" w:eastAsia="BiauKaiTC Regular" w:hAnsi="Times New Roman" w:cs="Times New Roman"/>
        </w:rPr>
        <w:t>值與</w:t>
      </w:r>
      <w:r>
        <w:rPr>
          <w:rFonts w:ascii="Times New Roman" w:eastAsia="BiauKaiTC Regular" w:hAnsi="Times New Roman" w:cs="Times New Roman"/>
        </w:rPr>
        <w:t>sliding window</w:t>
      </w:r>
      <w:r>
        <w:rPr>
          <w:rFonts w:ascii="Times New Roman" w:eastAsia="BiauKaiTC Regular" w:hAnsi="Times New Roman" w:cs="Times New Roman"/>
        </w:rPr>
        <w:t>的</w:t>
      </w:r>
      <w:r>
        <w:rPr>
          <w:rFonts w:ascii="Times New Roman" w:eastAsia="BiauKaiTC Regular" w:hAnsi="Times New Roman" w:cs="Times New Roman"/>
        </w:rPr>
        <w:t>Max Spike</w:t>
      </w:r>
      <w:r>
        <w:rPr>
          <w:rFonts w:ascii="Times New Roman" w:eastAsia="BiauKaiTC Regular" w:hAnsi="Times New Roman" w:cs="Times New Roman"/>
        </w:rPr>
        <w:t>，若</w:t>
      </w:r>
      <m:oMath>
        <m:sSub>
          <m:sSubPr>
            <m:ctrlPr>
              <w:rPr>
                <w:rFonts w:ascii="Cambria Math" w:hAnsi="Cambria Math"/>
              </w:rPr>
            </m:ctrlPr>
          </m:sSubPr>
          <m:e>
            <m:r>
              <w:rPr>
                <w:rFonts w:ascii="Cambria Math" w:hAnsi="Cambria Math"/>
              </w:rPr>
              <m:t>μ</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大於所設定的</w:t>
      </w:r>
      <w:r>
        <w:rPr>
          <w:rFonts w:ascii="Times New Roman" w:eastAsia="BiauKaiTC Regular" w:hAnsi="Times New Roman" w:cs="Times New Roman"/>
        </w:rPr>
        <w:t xml:space="preserve">threshold </w:t>
      </w:r>
      <m:oMath>
        <m:sSub>
          <m:sSubPr>
            <m:ctrlPr>
              <w:rPr>
                <w:rFonts w:ascii="Cambria Math" w:hAnsi="Cambria Math"/>
              </w:rPr>
            </m:ctrlPr>
          </m:sSubPr>
          <m:e>
            <m:r>
              <w:rPr>
                <w:rFonts w:ascii="Cambria Math" w:hAnsi="Cambria Math"/>
              </w:rPr>
              <m:t>τ</m:t>
            </m:r>
          </m:e>
          <m:sub>
            <m:r>
              <w:rPr>
                <w:rFonts w:ascii="Cambria Math" w:hAnsi="Cambria Math"/>
              </w:rPr>
              <m:t>mink</m:t>
            </m:r>
          </m:sub>
        </m:sSub>
      </m:oMath>
      <w:r>
        <w:rPr>
          <w:rFonts w:ascii="Times New Roman" w:eastAsia="BiauKaiTC Regular" w:hAnsi="Times New Roman" w:cs="Times New Roman"/>
        </w:rPr>
        <w:t xml:space="preserve"> </w:t>
      </w:r>
      <w:r>
        <w:rPr>
          <w:rFonts w:ascii="Times New Roman" w:eastAsia="BiauKaiTC Regular" w:hAnsi="Times New Roman" w:cs="Times New Roman"/>
        </w:rPr>
        <w:t>，則判定為惡意</w:t>
      </w:r>
      <w:r>
        <w:rPr>
          <w:rFonts w:ascii="Times New Roman" w:eastAsia="BiauKaiTC Regular" w:hAnsi="Times New Roman" w:cs="Times New Roman"/>
        </w:rPr>
        <w:t>trigger</w:t>
      </w:r>
    </w:p>
    <w:p w14:paraId="3A6A2E2C" w14:textId="77777777" w:rsidR="00A66A3F" w:rsidRDefault="00A66A3F">
      <w:pPr>
        <w:ind w:left="480"/>
        <w:rPr>
          <w:rFonts w:ascii="Times New Roman" w:eastAsia="BiauKaiTC Regular" w:hAnsi="Times New Roman" w:cs="Times New Roman"/>
          <w:sz w:val="22"/>
          <w:szCs w:val="22"/>
        </w:rPr>
      </w:pPr>
    </w:p>
    <w:p w14:paraId="167A2EF2" w14:textId="77777777" w:rsidR="00A66A3F" w:rsidRDefault="00000000" w:rsidP="000E5D06">
      <w:pPr>
        <w:ind w:left="360"/>
        <w:rPr>
          <w:rFonts w:ascii="Times New Roman" w:eastAsia="BiauKaiTC Regular" w:hAnsi="Times New Roman" w:cs="Times New Roman"/>
          <w:bCs/>
        </w:rPr>
      </w:pPr>
      <w:r>
        <w:rPr>
          <w:rFonts w:ascii="Times New Roman" w:eastAsia="BiauKaiTC Regular" w:hAnsi="Times New Roman" w:cs="Times New Roman"/>
          <w:b/>
          <w:bCs/>
        </w:rPr>
        <w:t>第三層</w:t>
      </w:r>
      <w:r>
        <w:rPr>
          <w:rFonts w:ascii="Times New Roman" w:eastAsia="BiauKaiTC Regular" w:hAnsi="Times New Roman" w:cs="Times New Roman"/>
          <w:b/>
          <w:bCs/>
        </w:rPr>
        <w:t xml:space="preserve">: </w:t>
      </w:r>
      <w:r>
        <w:rPr>
          <w:rFonts w:ascii="Times New Roman" w:eastAsia="BiauKaiTC Regular" w:hAnsi="Times New Roman" w:cs="Times New Roman"/>
          <w:b/>
          <w:bCs/>
        </w:rPr>
        <w:t>基於</w:t>
      </w:r>
      <w:r>
        <w:rPr>
          <w:rFonts w:ascii="Times New Roman" w:eastAsia="BiauKaiTC Regular" w:hAnsi="Times New Roman" w:cs="Times New Roman"/>
          <w:b/>
          <w:bCs/>
        </w:rPr>
        <w:t xml:space="preserve"> CST </w:t>
      </w:r>
      <w:r>
        <w:rPr>
          <w:rFonts w:ascii="Times New Roman" w:eastAsia="BiauKaiTC Regular" w:hAnsi="Times New Roman" w:cs="Times New Roman"/>
          <w:b/>
          <w:bCs/>
        </w:rPr>
        <w:t>引導的節點擾動分析</w:t>
      </w:r>
      <w:r>
        <w:rPr>
          <w:rFonts w:ascii="Times New Roman" w:eastAsia="BiauKaiTC Regular" w:hAnsi="Times New Roman" w:cs="Times New Roman"/>
          <w:b/>
          <w:bCs/>
        </w:rPr>
        <w:t xml:space="preserve"> (CST-Guided Node Perturbation Analysis, </w:t>
      </w:r>
      <m:oMath>
        <m:sSup>
          <m:sSupPr>
            <m:ctrlPr>
              <w:rPr>
                <w:rFonts w:ascii="Cambria Math" w:hAnsi="Cambria Math"/>
              </w:rPr>
            </m:ctrlPr>
          </m:sSupPr>
          <m:e>
            <m:r>
              <w:rPr>
                <w:rFonts w:ascii="Cambria Math" w:hAnsi="Cambria Math"/>
              </w:rPr>
              <m:t>G</m:t>
            </m:r>
          </m:e>
          <m:sup>
            <m:r>
              <w:rPr>
                <w:rFonts w:ascii="Cambria Math" w:hAnsi="Cambria Math"/>
              </w:rPr>
              <m:t>S</m:t>
            </m:r>
          </m:sup>
        </m:sSup>
      </m:oMath>
      <w:r>
        <w:rPr>
          <w:rFonts w:ascii="Times New Roman" w:eastAsia="BiauKaiTC Regular" w:hAnsi="Times New Roman" w:cs="Times New Roman"/>
          <w:b/>
          <w:bCs/>
        </w:rPr>
        <w:t>):</w:t>
      </w:r>
    </w:p>
    <w:p w14:paraId="6867AF09" w14:textId="77777777" w:rsidR="00A66A3F" w:rsidRDefault="00000000">
      <w:pPr>
        <w:ind w:left="360"/>
        <w:rPr>
          <w:rFonts w:ascii="Times New Roman" w:eastAsia="BiauKaiTC Regular" w:hAnsi="Times New Roman" w:cs="Times New Roman"/>
        </w:rPr>
      </w:pPr>
      <w:r>
        <w:rPr>
          <w:rFonts w:ascii="Times New Roman" w:eastAsia="BiauKaiTC Regular" w:hAnsi="Times New Roman" w:cs="Times New Roman"/>
        </w:rPr>
        <w:t>對於語意型隱蔽攻擊</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w:t>
      </w:r>
      <w:r>
        <w:rPr>
          <w:rFonts w:ascii="Times New Roman" w:eastAsia="BiauKaiTC Regular" w:hAnsi="Times New Roman" w:cs="Times New Roman"/>
        </w:rPr>
        <w:t>，攻擊者透過常見單字組成的變數名稱或字串來進行攻擊，由於這類攻擊的困惑度極低，無法用第二層的異常檢測抓出，因此，我們在第三層採用了</w:t>
      </w:r>
      <w:r>
        <w:rPr>
          <w:rFonts w:ascii="Times New Roman" w:eastAsia="BiauKaiTC Regular" w:hAnsi="Times New Roman" w:cs="Times New Roman"/>
        </w:rPr>
        <w:t>Differential Mutation Testing</w:t>
      </w:r>
      <w:r>
        <w:rPr>
          <w:rFonts w:ascii="Times New Roman" w:eastAsia="BiauKaiTC Regular" w:hAnsi="Times New Roman" w:cs="Times New Roman"/>
        </w:rPr>
        <w:t>的概念，提出了</w:t>
      </w:r>
      <w:r>
        <w:rPr>
          <w:rFonts w:ascii="Times New Roman" w:eastAsia="BiauKaiTC Regular" w:hAnsi="Times New Roman" w:cs="Times New Roman"/>
        </w:rPr>
        <w:t>CST-Guided Node Perturbation Analysis</w:t>
      </w:r>
      <w:r>
        <w:rPr>
          <w:rFonts w:ascii="Times New Roman" w:eastAsia="BiauKaiTC Regular" w:hAnsi="Times New Roman" w:cs="Times New Roman"/>
        </w:rPr>
        <w:t>概念，量化節點對模型決策的影響力</w:t>
      </w:r>
      <w:r>
        <w:rPr>
          <w:rFonts w:ascii="Times New Roman" w:eastAsia="BiauKaiTC Regular" w:hAnsi="Times New Roman" w:cs="Times New Roman"/>
        </w:rPr>
        <w:t>:</w:t>
      </w:r>
    </w:p>
    <w:p w14:paraId="6CB2E427"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t xml:space="preserve">Surprise-gated Selection: </w:t>
      </w:r>
    </w:p>
    <w:p w14:paraId="25E79DFC" w14:textId="77777777" w:rsidR="00A66A3F" w:rsidRDefault="00000000">
      <w:pPr>
        <w:pStyle w:val="af"/>
        <w:ind w:left="720"/>
        <w:rPr>
          <w:rFonts w:ascii="Times New Roman" w:eastAsia="BiauKaiTC Regular" w:hAnsi="Times New Roman" w:cs="Times New Roman"/>
          <w:color w:val="1F1F1F"/>
          <w:shd w:val="clear" w:color="auto" w:fill="FFFFFF"/>
        </w:rPr>
      </w:pPr>
      <w:r>
        <w:rPr>
          <w:rFonts w:ascii="Times New Roman" w:eastAsia="BiauKaiTC Regular" w:hAnsi="Times New Roman" w:cs="Times New Roman"/>
        </w:rPr>
        <w:t>為了解決節點擾動計算量過大的問題，我們定義</w:t>
      </w:r>
      <w:r>
        <w:rPr>
          <w:rFonts w:ascii="Times New Roman" w:eastAsia="BiauKaiTC Regular" w:hAnsi="Times New Roman" w:cs="Times New Roman"/>
        </w:rPr>
        <w:t>Surprise Score S(n)</w:t>
      </w:r>
      <w:r>
        <w:rPr>
          <w:rFonts w:ascii="Times New Roman" w:eastAsia="BiauKaiTC Regular" w:hAnsi="Times New Roman" w:cs="Times New Roman"/>
        </w:rPr>
        <w:t>作為前置的過濾條件</w:t>
      </w:r>
      <w:r>
        <w:rPr>
          <w:rFonts w:ascii="Times New Roman" w:eastAsia="BiauKaiTC Regular" w:hAnsi="Times New Roman" w:cs="Times New Roman"/>
        </w:rPr>
        <w:t xml:space="preserve">: </w:t>
      </w:r>
      <m:oMath>
        <m:r>
          <w:rPr>
            <w:rFonts w:ascii="Cambria Math" w:hAnsi="Cambria Math"/>
          </w:rPr>
          <m:t>S</m:t>
        </m:r>
        <m:d>
          <m:dPr>
            <m:ctrlPr>
              <w:rPr>
                <w:rFonts w:ascii="Cambria Math" w:hAnsi="Cambria Math"/>
              </w:rPr>
            </m:ctrlPr>
          </m:dPr>
          <m:e>
            <m:r>
              <w:rPr>
                <w:rFonts w:ascii="Cambria Math" w:hAnsi="Cambria Math"/>
              </w:rPr>
              <m:t>n</m:t>
            </m:r>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contextual</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prior</m:t>
            </m:r>
          </m:sub>
        </m:sSub>
      </m:oMath>
    </w:p>
    <w:p w14:paraId="41A4A317"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color w:val="1F1F1F"/>
          <w:shd w:val="clear" w:color="auto" w:fill="FFFFFF"/>
        </w:rPr>
        <w:t>系統只挑選</w:t>
      </w:r>
      <m:oMath>
        <m:r>
          <w:rPr>
            <w:rFonts w:ascii="Cambria Math" w:hAnsi="Cambria Math"/>
          </w:rPr>
          <m:t>S</m:t>
        </m:r>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min</m:t>
            </m:r>
            <m:r>
              <m:rPr>
                <m:lit/>
                <m:nor/>
              </m:rPr>
              <m:t>_</m:t>
            </m:r>
            <m:r>
              <w:rPr>
                <w:rFonts w:ascii="Cambria Math" w:hAnsi="Cambria Math"/>
              </w:rPr>
              <m:t>surp</m:t>
            </m:r>
          </m:sub>
        </m:sSub>
      </m:oMath>
      <w:r>
        <w:rPr>
          <w:rStyle w:val="math-inline"/>
          <w:rFonts w:ascii="Times New Roman" w:eastAsia="BiauKaiTC Regular" w:hAnsi="Times New Roman" w:cs="Times New Roman"/>
        </w:rPr>
        <w:t>的前</w:t>
      </w:r>
      <w:r>
        <w:rPr>
          <w:rStyle w:val="math-inline"/>
          <w:rFonts w:ascii="Times New Roman" w:eastAsia="BiauKaiTC Regular" w:hAnsi="Times New Roman" w:cs="Times New Roman"/>
        </w:rPr>
        <w:t>k</w:t>
      </w:r>
      <w:r>
        <w:rPr>
          <w:rStyle w:val="math-inline"/>
          <w:rFonts w:ascii="Times New Roman" w:eastAsia="BiauKaiTC Regular" w:hAnsi="Times New Roman" w:cs="Times New Roman"/>
        </w:rPr>
        <w:t>個節點，</w:t>
      </w:r>
      <w:r>
        <w:rPr>
          <w:rFonts w:ascii="Times New Roman" w:eastAsia="BiauKaiTC Regular" w:hAnsi="Times New Roman" w:cs="Times New Roman"/>
        </w:rPr>
        <w:t>作為擾動節點的</w:t>
      </w:r>
      <w:r>
        <w:rPr>
          <w:rFonts w:ascii="Times New Roman" w:eastAsia="BiauKaiTC Regular" w:hAnsi="Times New Roman" w:cs="Times New Roman"/>
        </w:rPr>
        <w:t>candidate</w:t>
      </w:r>
      <w:r>
        <w:rPr>
          <w:rFonts w:ascii="Times New Roman" w:eastAsia="BiauKaiTC Regular" w:hAnsi="Times New Roman" w:cs="Times New Roman"/>
        </w:rPr>
        <w:t>，以此來降低運算開銷</w:t>
      </w:r>
    </w:p>
    <w:p w14:paraId="64117B53"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t>Differential Mutation Testing</w:t>
      </w:r>
      <w:r>
        <w:rPr>
          <w:rFonts w:ascii="Times New Roman" w:eastAsia="BiauKaiTC Regular" w:hAnsi="Times New Roman" w:cs="Times New Roman"/>
          <w:b/>
          <w:bCs/>
        </w:rPr>
        <w:t>與影響力量化</w:t>
      </w:r>
      <w:r>
        <w:rPr>
          <w:rFonts w:ascii="Times New Roman" w:eastAsia="BiauKaiTC Regular" w:hAnsi="Times New Roman" w:cs="Times New Roman"/>
          <w:b/>
          <w:bCs/>
        </w:rPr>
        <w:t>:</w:t>
      </w:r>
    </w:p>
    <w:p w14:paraId="0DB5146B" w14:textId="77777777" w:rsidR="00A66A3F" w:rsidRDefault="00000000">
      <w:pPr>
        <w:pStyle w:val="af"/>
        <w:ind w:left="720"/>
        <w:rPr>
          <w:rFonts w:ascii="Helvetica Neue" w:hAnsi="Helvetica Neue"/>
          <w:color w:val="1F1F1F"/>
          <w:shd w:val="clear" w:color="auto" w:fill="FFFFFF"/>
        </w:rPr>
      </w:pPr>
      <w:r>
        <w:rPr>
          <w:rFonts w:ascii="Times New Roman" w:eastAsia="BiauKaiTC Regular" w:hAnsi="Times New Roman" w:cs="Times New Roman"/>
        </w:rPr>
        <w:t>針對候選節點</w:t>
      </w:r>
      <w:r>
        <w:rPr>
          <w:rFonts w:ascii="Times New Roman" w:eastAsia="BiauKaiTC Regular" w:hAnsi="Times New Roman" w:cs="Times New Roman"/>
        </w:rPr>
        <w:t xml:space="preserve"> </w:t>
      </w:r>
      <m:oMath>
        <m:r>
          <w:rPr>
            <w:rFonts w:ascii="Cambria Math" w:hAnsi="Cambria Math"/>
          </w:rPr>
          <m:t>n</m:t>
        </m:r>
      </m:oMath>
      <w:r>
        <w:rPr>
          <w:rFonts w:ascii="Times New Roman" w:eastAsia="BiauKaiTC Regular" w:hAnsi="Times New Roman" w:cs="Times New Roman"/>
        </w:rPr>
        <w:t>，我們利用</w:t>
      </w:r>
      <w:r>
        <w:rPr>
          <w:rFonts w:ascii="Times New Roman" w:eastAsia="BiauKaiTC Regular" w:hAnsi="Times New Roman" w:cs="Times New Roman"/>
        </w:rPr>
        <w:t>CST</w:t>
      </w:r>
      <w:r>
        <w:rPr>
          <w:rFonts w:ascii="Times New Roman" w:eastAsia="BiauKaiTC Regular" w:hAnsi="Times New Roman" w:cs="Times New Roman"/>
        </w:rPr>
        <w:t>結構執行</w:t>
      </w:r>
      <w:r>
        <w:rPr>
          <w:rFonts w:ascii="Times New Roman" w:eastAsia="BiauKaiTC Regular" w:hAnsi="Times New Roman" w:cs="Times New Roman"/>
        </w:rPr>
        <w:t>Neutral Mutation</w:t>
      </w:r>
      <w:r>
        <w:rPr>
          <w:rFonts w:ascii="Times New Roman" w:eastAsia="BiauKaiTC Regular" w:hAnsi="Times New Roman" w:cs="Times New Roman"/>
        </w:rPr>
        <w:t>，我們定義節點影響力</w:t>
      </w:r>
      <w:r>
        <w:rPr>
          <w:rFonts w:ascii="Times New Roman" w:eastAsia="BiauKaiTC Regular" w:hAnsi="Times New Roman" w:cs="Times New Roman"/>
        </w:rPr>
        <w:t xml:space="preserve"> </w:t>
      </w:r>
      <m:oMath>
        <m:r>
          <w:rPr>
            <w:rFonts w:ascii="Cambria Math" w:hAnsi="Cambria Math"/>
          </w:rPr>
          <m:t>I</m:t>
        </m:r>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 xml:space="preserve"> </w:t>
      </w:r>
      <w:r>
        <w:rPr>
          <w:rFonts w:ascii="Times New Roman" w:eastAsia="BiauKaiTC Regular" w:hAnsi="Times New Roman" w:cs="Times New Roman"/>
        </w:rPr>
        <w:t>為模型在輸入該節點前後，最後一層</w:t>
      </w:r>
      <w:r>
        <w:rPr>
          <w:rFonts w:ascii="Times New Roman" w:eastAsia="BiauKaiTC Regular" w:hAnsi="Times New Roman" w:cs="Times New Roman"/>
        </w:rPr>
        <w:t>Logits</w:t>
      </w:r>
      <w:r>
        <w:rPr>
          <w:rFonts w:ascii="Times New Roman" w:eastAsia="BiauKaiTC Regular" w:hAnsi="Times New Roman" w:cs="Times New Roman"/>
        </w:rPr>
        <w:t>機率分佈的</w:t>
      </w:r>
      <w:r>
        <w:rPr>
          <w:rFonts w:ascii="Times New Roman" w:eastAsia="BiauKaiTC Regular" w:hAnsi="Times New Roman" w:cs="Times New Roman"/>
        </w:rPr>
        <w:t>Entropy loss</w:t>
      </w:r>
      <w:r>
        <w:rPr>
          <w:rFonts w:ascii="Times New Roman" w:eastAsia="BiauKaiTC Regular" w:hAnsi="Times New Roman" w:cs="Times New Roman"/>
        </w:rPr>
        <w:t>變化量</w:t>
      </w:r>
      <w:r>
        <w:rPr>
          <w:rFonts w:ascii="Times New Roman" w:eastAsia="BiauKaiTC Regular" w:hAnsi="Times New Roman" w:cs="Times New Roman"/>
        </w:rPr>
        <w:t xml:space="preserve">: </w:t>
      </w:r>
      <m:oMath>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lit/>
                <m:nor/>
              </m:rPr>
              <m:t>Mut\(</m:t>
            </m:r>
            <m:r>
              <w:rPr>
                <w:rFonts w:ascii="Cambria Math" w:hAnsi="Cambria Math"/>
              </w:rPr>
              <m:t>x,n)</m:t>
            </m:r>
          </m:sub>
        </m:sSub>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e>
            </m:d>
          </m:e>
        </m:d>
      </m:oMath>
      <w:r>
        <w:rPr>
          <w:rFonts w:ascii="Times New Roman" w:eastAsia="BiauKaiTC Regular" w:hAnsi="Times New Roman" w:cs="Times New Roman"/>
        </w:rPr>
        <w:t xml:space="preserve"> </w:t>
      </w:r>
      <w:r>
        <w:rPr>
          <w:rFonts w:ascii="Times New Roman" w:eastAsia="BiauKaiTC Regular" w:hAnsi="Times New Roman" w:cs="Times New Roman"/>
        </w:rPr>
        <w:t>其中</w:t>
      </w:r>
      <m:oMath>
        <m:r>
          <w:rPr>
            <w:rFonts w:ascii="Cambria Math" w:hAnsi="Cambria Math"/>
          </w:rPr>
          <m:t>Mut</m:t>
        </m:r>
        <m:d>
          <m:dPr>
            <m:ctrlPr>
              <w:rPr>
                <w:rFonts w:ascii="Cambria Math" w:hAnsi="Cambria Math"/>
              </w:rPr>
            </m:ctrlPr>
          </m:dPr>
          <m:e>
            <m:r>
              <w:rPr>
                <w:rFonts w:ascii="Cambria Math" w:hAnsi="Cambria Math"/>
              </w:rPr>
              <m:t>x,n</m:t>
            </m:r>
          </m:e>
        </m:d>
      </m:oMath>
      <w:r>
        <w:rPr>
          <w:rFonts w:ascii="Times New Roman" w:eastAsia="BiauKaiTC Regular" w:hAnsi="Times New Roman" w:cs="Times New Roman"/>
        </w:rPr>
        <w:t xml:space="preserve"> </w:t>
      </w:r>
      <w:r>
        <w:rPr>
          <w:rFonts w:ascii="Times New Roman" w:eastAsia="BiauKaiTC Regular" w:hAnsi="Times New Roman" w:cs="Times New Roman"/>
        </w:rPr>
        <w:t>是將節點</w:t>
      </w:r>
      <w:r>
        <w:rPr>
          <w:rFonts w:ascii="Times New Roman" w:eastAsia="BiauKaiTC Regular" w:hAnsi="Times New Roman" w:cs="Times New Roman"/>
        </w:rPr>
        <w:t>n</w:t>
      </w:r>
      <w:r>
        <w:rPr>
          <w:rFonts w:ascii="Times New Roman" w:eastAsia="BiauKaiTC Regular" w:hAnsi="Times New Roman" w:cs="Times New Roman"/>
        </w:rPr>
        <w:t>替換為中性</w:t>
      </w:r>
      <w:r>
        <w:rPr>
          <w:rFonts w:ascii="Times New Roman" w:eastAsia="BiauKaiTC Regular" w:hAnsi="Times New Roman" w:cs="Times New Roman"/>
        </w:rPr>
        <w:t xml:space="preserve">identifier (ex: VAR </w:t>
      </w:r>
      <w:r>
        <w:rPr>
          <w:rFonts w:ascii="Times New Roman" w:eastAsia="BiauKaiTC Regular" w:hAnsi="Times New Roman" w:cs="Times New Roman"/>
        </w:rPr>
        <w:t>或</w:t>
      </w:r>
      <w:r>
        <w:rPr>
          <w:rFonts w:ascii="Times New Roman" w:eastAsia="BiauKaiTC Regular" w:hAnsi="Times New Roman" w:cs="Times New Roman"/>
        </w:rPr>
        <w:t xml:space="preserve"> TMP) </w:t>
      </w:r>
      <w:r>
        <w:rPr>
          <w:rFonts w:ascii="Times New Roman" w:eastAsia="BiauKaiTC Regular" w:hAnsi="Times New Roman" w:cs="Times New Roman"/>
        </w:rPr>
        <w:t>後的輸入集合</w:t>
      </w:r>
    </w:p>
    <w:p w14:paraId="76DD0A9C" w14:textId="77777777" w:rsidR="00A66A3F" w:rsidRDefault="00000000">
      <w:pPr>
        <w:pStyle w:val="af"/>
        <w:numPr>
          <w:ilvl w:val="0"/>
          <w:numId w:val="19"/>
        </w:numPr>
        <w:rPr>
          <w:rFonts w:ascii="Times New Roman" w:eastAsia="BiauKaiTC Regular" w:hAnsi="Times New Roman" w:cs="Times New Roman"/>
          <w:b/>
          <w:bCs/>
        </w:rPr>
      </w:pPr>
      <w:r>
        <w:rPr>
          <w:rFonts w:ascii="Times New Roman" w:eastAsia="BiauKaiTC Regular" w:hAnsi="Times New Roman" w:cs="Times New Roman"/>
          <w:b/>
          <w:bCs/>
        </w:rPr>
        <w:lastRenderedPageBreak/>
        <w:t>Decision rule</w:t>
      </w:r>
      <w:r>
        <w:rPr>
          <w:rFonts w:ascii="Times New Roman" w:eastAsia="BiauKaiTC Regular" w:hAnsi="Times New Roman" w:cs="Times New Roman"/>
          <w:b/>
          <w:bCs/>
        </w:rPr>
        <w:t>以及</w:t>
      </w:r>
      <w:r>
        <w:rPr>
          <w:rFonts w:ascii="Times New Roman" w:eastAsia="BiauKaiTC Regular" w:hAnsi="Times New Roman" w:cs="Times New Roman"/>
          <w:b/>
          <w:bCs/>
        </w:rPr>
        <w:t>dynamic threshold:</w:t>
      </w:r>
    </w:p>
    <w:p w14:paraId="18ECF64A"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rPr>
        <w:t>最終判斷節點是否為惡意</w:t>
      </w:r>
      <w:r>
        <w:rPr>
          <w:rFonts w:ascii="Times New Roman" w:eastAsia="BiauKaiTC Regular" w:hAnsi="Times New Roman" w:cs="Times New Roman"/>
        </w:rPr>
        <w:t>Trigger</w:t>
      </w:r>
      <w:r>
        <w:rPr>
          <w:rFonts w:ascii="Times New Roman" w:eastAsia="BiauKaiTC Regular" w:hAnsi="Times New Roman" w:cs="Times New Roman"/>
        </w:rPr>
        <w:t>的</w:t>
      </w:r>
      <w:r>
        <w:rPr>
          <w:rFonts w:ascii="Times New Roman" w:eastAsia="BiauKaiTC Regular" w:hAnsi="Times New Roman" w:cs="Times New Roman"/>
        </w:rPr>
        <w:t xml:space="preserve">Boolean Function </w:t>
      </w:r>
      <m:oMath>
        <m:r>
          <w:rPr>
            <w:rFonts w:ascii="Cambria Math" w:hAnsi="Cambria Math"/>
          </w:rPr>
          <m:t>Trigger</m:t>
        </m:r>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 xml:space="preserve"> </w:t>
      </w:r>
      <w:r>
        <w:rPr>
          <w:rFonts w:ascii="Times New Roman" w:eastAsia="BiauKaiTC Regular" w:hAnsi="Times New Roman" w:cs="Times New Roman"/>
        </w:rPr>
        <w:t>定義如下</w:t>
      </w:r>
      <w:r>
        <w:rPr>
          <w:rFonts w:ascii="Times New Roman" w:eastAsia="BiauKaiTC Regular" w:hAnsi="Times New Roman" w:cs="Times New Roman"/>
        </w:rPr>
        <w:t>:</w:t>
      </w:r>
    </w:p>
    <w:p w14:paraId="55B132D9" w14:textId="77777777" w:rsidR="00A66A3F" w:rsidRDefault="00000000">
      <w:pPr>
        <w:pStyle w:val="af"/>
        <w:ind w:left="720"/>
        <w:jc w:val="center"/>
        <w:rPr>
          <w:rFonts w:ascii="Times New Roman" w:eastAsia="BiauKaiTC Regular" w:hAnsi="Times New Roman" w:cs="Times New Roman"/>
        </w:rPr>
      </w:pPr>
      <m:oMathPara>
        <m:oMathParaPr>
          <m:jc m:val="center"/>
        </m:oMathParaPr>
        <m:oMath>
          <m:r>
            <w:rPr>
              <w:rFonts w:ascii="Cambria Math" w:hAnsi="Cambria Math"/>
            </w:rPr>
            <m:t>Trigger</m:t>
          </m:r>
          <m:d>
            <m:dPr>
              <m:ctrlPr>
                <w:rPr>
                  <w:rFonts w:ascii="Cambria Math" w:hAnsi="Cambria Math"/>
                </w:rPr>
              </m:ctrlPr>
            </m:dPr>
            <m:e>
              <m:r>
                <w:rPr>
                  <w:rFonts w:ascii="Cambria Math" w:hAnsi="Cambria Math"/>
                </w:rPr>
                <m:t>n</m:t>
              </m:r>
            </m:e>
          </m:d>
          <m:r>
            <w:rPr>
              <w:rFonts w:ascii="Cambria Math" w:hAnsi="Cambria Math"/>
            </w:rPr>
            <m:t>=I</m:t>
          </m:r>
          <m:d>
            <m:dPr>
              <m:ctrlPr>
                <w:rPr>
                  <w:rFonts w:ascii="Cambria Math" w:hAnsi="Cambria Math"/>
                </w:rPr>
              </m:ctrlPr>
            </m:dPr>
            <m:e>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e>
              </m:d>
              <m: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n</m:t>
                      </m:r>
                    </m:e>
                  </m:d>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z</m:t>
                      </m:r>
                    </m:sub>
                  </m:sSub>
                </m:e>
              </m:d>
            </m:e>
          </m:d>
        </m:oMath>
      </m:oMathPara>
    </w:p>
    <w:p w14:paraId="09F890FE" w14:textId="77777777" w:rsidR="00A66A3F" w:rsidRDefault="00000000">
      <w:pPr>
        <w:pStyle w:val="af"/>
        <w:ind w:left="720"/>
        <w:rPr>
          <w:rFonts w:ascii="Times New Roman" w:eastAsia="BiauKaiTC Regular" w:hAnsi="Times New Roman" w:cs="Times New Roman"/>
        </w:rPr>
      </w:pPr>
      <w:r>
        <w:rPr>
          <w:rFonts w:ascii="Times New Roman" w:eastAsia="BiauKaiTC Regular" w:hAnsi="Times New Roman" w:cs="Times New Roman"/>
        </w:rPr>
        <w:t>其中</w:t>
      </w:r>
      <m:oMath>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是基於節點語法類型的自適應</w:t>
      </w:r>
      <w:r>
        <w:rPr>
          <w:rFonts w:ascii="Times New Roman" w:eastAsia="BiauKaiTC Regular" w:hAnsi="Times New Roman" w:cs="Times New Roman"/>
        </w:rPr>
        <w:t>threshold</w:t>
      </w:r>
    </w:p>
    <w:p w14:paraId="1FDF11CE" w14:textId="77777777" w:rsidR="00A66A3F" w:rsidRDefault="00000000">
      <w:pPr>
        <w:pStyle w:val="af"/>
        <w:ind w:left="720"/>
        <w:jc w:val="center"/>
        <w:rPr>
          <w:rFonts w:ascii="Times New Roman" w:eastAsia="BiauKaiTC Regular" w:hAnsi="Times New Roman" w:cs="Times New Roman"/>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dynamic</m:t>
              </m:r>
            </m:sub>
          </m:sSub>
          <m:d>
            <m:dPr>
              <m:ctrlPr>
                <w:rPr>
                  <w:rFonts w:ascii="Cambria Math" w:hAnsi="Cambria Math"/>
                </w:rPr>
              </m:ctrlPr>
            </m:dPr>
            <m:e>
              <m:r>
                <w:rPr>
                  <w:rFonts w:ascii="Cambria Math" w:hAnsi="Cambria Math"/>
                </w:rPr>
                <m:t>n</m:t>
              </m:r>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base</m:t>
                      </m:r>
                    </m:sub>
                  </m:sSub>
                  <m:r>
                    <w:rPr>
                      <w:rFonts w:ascii="Cambria Math" w:hAnsi="Cambria Math"/>
                    </w:rPr>
                    <m:t>⋅</m:t>
                  </m:r>
                  <m:r>
                    <m:rPr>
                      <m:lit/>
                      <m:nor/>
                    </m:rPr>
                    <m:t>Factor</m:t>
                  </m:r>
                  <m:d>
                    <m:dPr>
                      <m:ctrlPr>
                        <w:rPr>
                          <w:rFonts w:ascii="Cambria Math" w:hAnsi="Cambria Math"/>
                        </w:rPr>
                      </m:ctrlPr>
                    </m:dPr>
                    <m:e>
                      <m:r>
                        <w:rPr>
                          <w:rFonts w:ascii="Cambria Math" w:hAnsi="Cambria Math"/>
                        </w:rPr>
                        <m:t>n</m:t>
                      </m:r>
                    </m:e>
                  </m:d>
                </m:num>
                <m:den>
                  <m:r>
                    <w:rPr>
                      <w:rFonts w:ascii="Cambria Math" w:hAnsi="Cambria Math"/>
                    </w:rPr>
                    <m:t>1.0+S</m:t>
                  </m:r>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tol</m:t>
                      </m:r>
                    </m:sub>
                  </m:sSub>
                </m:den>
              </m:f>
            </m:e>
          </m:d>
        </m:oMath>
      </m:oMathPara>
    </w:p>
    <w:p w14:paraId="4BBAC1C9" w14:textId="77777777" w:rsidR="00A66A3F" w:rsidRDefault="00000000">
      <w:pPr>
        <w:pStyle w:val="af"/>
        <w:ind w:left="720"/>
        <w:rPr>
          <w:rFonts w:ascii="Times New Roman" w:eastAsia="BiauKaiTC Regular" w:hAnsi="Times New Roman" w:cs="Times New Roman"/>
        </w:rPr>
      </w:pPr>
      <m:oMath>
        <m:r>
          <m:rPr>
            <m:lit/>
            <m:nor/>
          </m:rPr>
          <m:t>Factor</m:t>
        </m:r>
        <m:d>
          <m:dPr>
            <m:ctrlPr>
              <w:rPr>
                <w:rFonts w:ascii="Cambria Math" w:hAnsi="Cambria Math"/>
              </w:rPr>
            </m:ctrlPr>
          </m:dPr>
          <m:e>
            <m:r>
              <w:rPr>
                <w:rFonts w:ascii="Cambria Math" w:hAnsi="Cambria Math"/>
              </w:rPr>
              <m:t>n</m:t>
            </m:r>
          </m:e>
        </m:d>
      </m:oMath>
      <w:r>
        <w:rPr>
          <w:rFonts w:ascii="Times New Roman" w:eastAsia="BiauKaiTC Regular" w:hAnsi="Times New Roman" w:cs="Times New Roman"/>
        </w:rPr>
        <w:t xml:space="preserve"> </w:t>
      </w:r>
      <w:r>
        <w:rPr>
          <w:rFonts w:ascii="Times New Roman" w:eastAsia="BiauKaiTC Regular" w:hAnsi="Times New Roman" w:cs="Times New Roman"/>
        </w:rPr>
        <w:t>會根據節點類型自動給予權重懲罰，最終區分出正常程式碼與引導惡意輸出的攻擊</w:t>
      </w:r>
      <w:r>
        <w:rPr>
          <w:rFonts w:ascii="Times New Roman" w:eastAsia="BiauKaiTC Regular" w:hAnsi="Times New Roman" w:cs="Times New Roman"/>
        </w:rPr>
        <w:t>Trigger</w:t>
      </w:r>
      <w:r>
        <w:rPr>
          <w:rFonts w:ascii="Times New Roman" w:eastAsia="BiauKaiTC Regular" w:hAnsi="Times New Roman" w:cs="Times New Roman"/>
        </w:rPr>
        <w:t>，最終找出</w:t>
      </w:r>
      <m:oMath>
        <m:sSup>
          <m:sSupPr>
            <m:ctrlPr>
              <w:rPr>
                <w:rFonts w:ascii="Cambria Math" w:hAnsi="Cambria Math"/>
              </w:rPr>
            </m:ctrlPr>
          </m:sSupPr>
          <m:e>
            <m:r>
              <w:rPr>
                <w:rFonts w:ascii="Cambria Math" w:hAnsi="Cambria Math"/>
              </w:rPr>
              <m:t>S</m:t>
            </m:r>
          </m:e>
          <m:sup/>
        </m:sSup>
      </m:oMath>
    </w:p>
    <w:p w14:paraId="56A90D77" w14:textId="23BD7365" w:rsidR="00A66A3F" w:rsidRDefault="00000000">
      <w:pPr>
        <w:pStyle w:val="11"/>
        <w:numPr>
          <w:ilvl w:val="0"/>
          <w:numId w:val="1"/>
        </w:numPr>
        <w:rPr>
          <w:rFonts w:ascii="Times New Roman" w:eastAsia="BiauKaiTC Regular" w:hAnsi="Times New Roman" w:cs="Times New Roman"/>
          <w:bCs/>
          <w:sz w:val="32"/>
          <w:szCs w:val="28"/>
        </w:rPr>
      </w:pPr>
      <w:bookmarkStart w:id="37" w:name="_Toc229473006"/>
      <w:bookmarkStart w:id="38" w:name="_Toc229474012"/>
      <w:r>
        <w:rPr>
          <w:rFonts w:ascii="Times New Roman" w:eastAsia="BiauKaiTC Regular" w:hAnsi="Times New Roman" w:cs="Times New Roman"/>
          <w:bCs/>
          <w:sz w:val="32"/>
          <w:szCs w:val="28"/>
        </w:rPr>
        <w:t>Evaluation</w:t>
      </w:r>
      <w:bookmarkEnd w:id="37"/>
      <w:bookmarkEnd w:id="38"/>
    </w:p>
    <w:p w14:paraId="2E767914" w14:textId="77777777" w:rsidR="00A66A3F" w:rsidRDefault="00000000">
      <w:pPr>
        <w:pStyle w:val="21"/>
        <w:numPr>
          <w:ilvl w:val="1"/>
          <w:numId w:val="1"/>
        </w:numPr>
        <w:rPr>
          <w:rFonts w:ascii="Times New Roman" w:eastAsia="BiauKaiTC Regular" w:hAnsi="Times New Roman" w:cs="Times New Roman"/>
          <w:bCs/>
          <w:sz w:val="28"/>
        </w:rPr>
      </w:pPr>
      <w:bookmarkStart w:id="39" w:name="_Toc229473007"/>
      <w:bookmarkStart w:id="40" w:name="_Toc229474013"/>
      <w:r>
        <w:rPr>
          <w:rFonts w:ascii="Times New Roman" w:eastAsia="BiauKaiTC Regular" w:hAnsi="Times New Roman" w:cs="Times New Roman"/>
          <w:bCs/>
          <w:sz w:val="28"/>
        </w:rPr>
        <w:t>Setup</w:t>
      </w:r>
      <w:bookmarkEnd w:id="39"/>
      <w:bookmarkEnd w:id="40"/>
    </w:p>
    <w:p w14:paraId="120FCEDB" w14:textId="77777777" w:rsidR="00A66A3F" w:rsidRDefault="00000000">
      <w:pPr>
        <w:pStyle w:val="31"/>
        <w:numPr>
          <w:ilvl w:val="2"/>
          <w:numId w:val="1"/>
        </w:numPr>
        <w:rPr>
          <w:rFonts w:ascii="Times New Roman" w:eastAsia="BiauKaiTC Regular" w:hAnsi="Times New Roman" w:cs="Times New Roman"/>
          <w:bCs/>
        </w:rPr>
      </w:pPr>
      <w:bookmarkStart w:id="41" w:name="_Toc229473008"/>
      <w:bookmarkStart w:id="42" w:name="_Toc229474014"/>
      <w:r>
        <w:rPr>
          <w:rFonts w:ascii="Times New Roman" w:eastAsia="BiauKaiTC Regular" w:hAnsi="Times New Roman" w:cs="Times New Roman"/>
          <w:bCs/>
        </w:rPr>
        <w:t>Datasets</w:t>
      </w:r>
      <w:bookmarkEnd w:id="41"/>
      <w:bookmarkEnd w:id="42"/>
      <w:r>
        <w:rPr>
          <w:rFonts w:ascii="Times New Roman" w:eastAsia="BiauKaiTC Regular" w:hAnsi="Times New Roman" w:cs="Times New Roman"/>
          <w:bCs/>
        </w:rPr>
        <w:t xml:space="preserve"> </w:t>
      </w:r>
    </w:p>
    <w:p w14:paraId="037F7231" w14:textId="77777777" w:rsidR="00A66A3F" w:rsidRDefault="00000000">
      <w:pPr>
        <w:pStyle w:val="af"/>
        <w:numPr>
          <w:ilvl w:val="0"/>
          <w:numId w:val="5"/>
        </w:numPr>
        <w:rPr>
          <w:rFonts w:ascii="Times New Roman" w:eastAsia="BiauKaiTC Regular" w:hAnsi="Times New Roman" w:cs="Times New Roman"/>
        </w:rPr>
      </w:pPr>
      <w:r>
        <w:rPr>
          <w:rFonts w:ascii="Times New Roman" w:eastAsia="BiauKaiTC Regular" w:hAnsi="Times New Roman" w:cs="Times New Roman"/>
        </w:rPr>
        <w:t>XOXO</w:t>
      </w:r>
    </w:p>
    <w:p w14:paraId="4B4C71FB"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ShadowCode</w:t>
      </w:r>
      <w:proofErr w:type="spellEnd"/>
    </w:p>
    <w:p w14:paraId="4EBD7C28" w14:textId="77777777" w:rsidR="00A66A3F" w:rsidRDefault="00000000">
      <w:pPr>
        <w:pStyle w:val="af"/>
        <w:numPr>
          <w:ilvl w:val="0"/>
          <w:numId w:val="5"/>
        </w:numPr>
        <w:rPr>
          <w:rFonts w:ascii="Times New Roman" w:eastAsia="BiauKaiTC Regular" w:hAnsi="Times New Roman" w:cs="Times New Roman"/>
        </w:rPr>
      </w:pPr>
      <w:r>
        <w:rPr>
          <w:rFonts w:ascii="Times New Roman" w:eastAsia="BiauKaiTC Regular" w:hAnsi="Times New Roman" w:cs="Times New Roman"/>
        </w:rPr>
        <w:t>INSEC</w:t>
      </w:r>
    </w:p>
    <w:p w14:paraId="5650D96E"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ITGen</w:t>
      </w:r>
      <w:proofErr w:type="spellEnd"/>
    </w:p>
    <w:p w14:paraId="76B23510"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Flashboom</w:t>
      </w:r>
      <w:proofErr w:type="spellEnd"/>
    </w:p>
    <w:p w14:paraId="2DAA9A6E" w14:textId="77777777" w:rsidR="00A66A3F" w:rsidRDefault="00000000">
      <w:pPr>
        <w:pStyle w:val="af"/>
        <w:numPr>
          <w:ilvl w:val="0"/>
          <w:numId w:val="5"/>
        </w:numPr>
        <w:rPr>
          <w:rFonts w:ascii="Times New Roman" w:eastAsia="BiauKaiTC Regular" w:hAnsi="Times New Roman" w:cs="Times New Roman"/>
        </w:rPr>
      </w:pPr>
      <w:proofErr w:type="spellStart"/>
      <w:r>
        <w:rPr>
          <w:rFonts w:ascii="Times New Roman" w:eastAsia="BiauKaiTC Regular" w:hAnsi="Times New Roman" w:cs="Times New Roman"/>
        </w:rPr>
        <w:t>CoTDeceptor</w:t>
      </w:r>
      <w:proofErr w:type="spellEnd"/>
    </w:p>
    <w:p w14:paraId="04F32BEE" w14:textId="77777777" w:rsidR="00A66A3F" w:rsidRDefault="00000000">
      <w:pPr>
        <w:pStyle w:val="31"/>
        <w:numPr>
          <w:ilvl w:val="2"/>
          <w:numId w:val="1"/>
        </w:numPr>
        <w:rPr>
          <w:rFonts w:ascii="Times New Roman" w:eastAsia="BiauKaiTC Regular" w:hAnsi="Times New Roman" w:cs="Times New Roman"/>
          <w:bCs/>
        </w:rPr>
      </w:pPr>
      <w:bookmarkStart w:id="43" w:name="_Toc229473009"/>
      <w:bookmarkStart w:id="44" w:name="_Toc229474015"/>
      <w:r>
        <w:rPr>
          <w:rFonts w:ascii="Times New Roman" w:eastAsia="BiauKaiTC Regular" w:hAnsi="Times New Roman" w:cs="Times New Roman"/>
          <w:bCs/>
        </w:rPr>
        <w:t>Models</w:t>
      </w:r>
      <w:bookmarkEnd w:id="43"/>
      <w:bookmarkEnd w:id="44"/>
    </w:p>
    <w:p w14:paraId="7FE90540" w14:textId="77777777" w:rsidR="00A66A3F" w:rsidRDefault="00000000">
      <w:pPr>
        <w:pStyle w:val="af"/>
        <w:ind w:left="763"/>
        <w:rPr>
          <w:rFonts w:ascii="Times New Roman" w:eastAsia="BiauKaiTC Regular" w:hAnsi="Times New Roman" w:cs="Times New Roman"/>
          <w:b/>
          <w:bCs/>
        </w:rPr>
      </w:pPr>
      <w:r>
        <w:rPr>
          <w:rFonts w:ascii="Times New Roman" w:eastAsia="BiauKaiTC Regular" w:hAnsi="Times New Roman" w:cs="Times New Roman"/>
          <w:b/>
          <w:bCs/>
        </w:rPr>
        <w:t>Used models:</w:t>
      </w:r>
    </w:p>
    <w:p w14:paraId="297B6682"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Salesforce/codegen-350M-mono</w:t>
      </w:r>
    </w:p>
    <w:p w14:paraId="7E183F3F"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Salesforce/codegen-350M-multi</w:t>
      </w:r>
    </w:p>
    <w:p w14:paraId="033F52AB"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Qwen/Qwen3.5-4B</w:t>
      </w:r>
    </w:p>
    <w:p w14:paraId="2F532A7C" w14:textId="77777777" w:rsidR="00A66A3F" w:rsidRDefault="00000000">
      <w:pPr>
        <w:pStyle w:val="af"/>
        <w:numPr>
          <w:ilvl w:val="0"/>
          <w:numId w:val="4"/>
        </w:numPr>
        <w:rPr>
          <w:rFonts w:ascii="Times New Roman" w:eastAsia="BiauKaiTC Regular" w:hAnsi="Times New Roman" w:cs="Times New Roman"/>
        </w:rPr>
      </w:pPr>
      <w:r>
        <w:rPr>
          <w:rFonts w:ascii="Times New Roman" w:eastAsia="BiauKaiTC Regular" w:hAnsi="Times New Roman" w:cs="Times New Roman"/>
        </w:rPr>
        <w:t>google/gemma-4-E4B</w:t>
      </w:r>
    </w:p>
    <w:p w14:paraId="2491B204" w14:textId="77777777" w:rsidR="00A66A3F" w:rsidRDefault="00000000">
      <w:pPr>
        <w:pStyle w:val="af"/>
        <w:ind w:left="763"/>
        <w:rPr>
          <w:rFonts w:ascii="Times New Roman" w:eastAsia="BiauKaiTC Regular" w:hAnsi="Times New Roman" w:cs="Times New Roman"/>
          <w:b/>
          <w:bCs/>
        </w:rPr>
      </w:pPr>
      <w:r>
        <w:rPr>
          <w:rFonts w:ascii="Times New Roman" w:eastAsia="BiauKaiTC Regular" w:hAnsi="Times New Roman" w:cs="Times New Roman"/>
          <w:b/>
          <w:bCs/>
        </w:rPr>
        <w:t>Victim models:</w:t>
      </w:r>
    </w:p>
    <w:p w14:paraId="0466FB34" w14:textId="77777777" w:rsidR="00A66A3F" w:rsidRDefault="00000000">
      <w:pPr>
        <w:pStyle w:val="af"/>
        <w:numPr>
          <w:ilvl w:val="0"/>
          <w:numId w:val="2"/>
        </w:numPr>
        <w:rPr>
          <w:rFonts w:ascii="Times New Roman" w:eastAsia="BiauKaiTC Regular" w:hAnsi="Times New Roman" w:cs="Times New Roman"/>
        </w:rPr>
      </w:pPr>
      <w:r>
        <w:rPr>
          <w:rFonts w:ascii="Times New Roman" w:eastAsia="BiauKaiTC Regular" w:hAnsi="Times New Roman" w:cs="Times New Roman"/>
        </w:rPr>
        <w:t>Code gemma-2b</w:t>
      </w:r>
    </w:p>
    <w:p w14:paraId="7DBFB2C2" w14:textId="77777777" w:rsidR="00A66A3F" w:rsidRDefault="00000000">
      <w:pPr>
        <w:pStyle w:val="af"/>
        <w:numPr>
          <w:ilvl w:val="0"/>
          <w:numId w:val="2"/>
        </w:numPr>
        <w:rPr>
          <w:rFonts w:ascii="Times New Roman" w:eastAsia="BiauKaiTC Regular" w:hAnsi="Times New Roman" w:cs="Times New Roman"/>
        </w:rPr>
      </w:pPr>
      <w:proofErr w:type="spellStart"/>
      <w:r>
        <w:rPr>
          <w:rFonts w:ascii="Times New Roman" w:eastAsia="BiauKaiTC Regular" w:hAnsi="Times New Roman" w:cs="Times New Roman"/>
        </w:rPr>
        <w:t>CodeBERT</w:t>
      </w:r>
      <w:proofErr w:type="spellEnd"/>
    </w:p>
    <w:p w14:paraId="3E39B782" w14:textId="77777777" w:rsidR="00A66A3F" w:rsidRDefault="00000000">
      <w:pPr>
        <w:pStyle w:val="af"/>
        <w:numPr>
          <w:ilvl w:val="0"/>
          <w:numId w:val="2"/>
        </w:numPr>
        <w:rPr>
          <w:rFonts w:ascii="Times New Roman" w:eastAsia="BiauKaiTC Regular" w:hAnsi="Times New Roman" w:cs="Times New Roman"/>
        </w:rPr>
      </w:pPr>
      <w:proofErr w:type="spellStart"/>
      <w:r>
        <w:rPr>
          <w:rFonts w:ascii="Times New Roman" w:eastAsia="BiauKaiTC Regular" w:hAnsi="Times New Roman" w:cs="Times New Roman"/>
        </w:rPr>
        <w:t>GraphBERT</w:t>
      </w:r>
      <w:proofErr w:type="spellEnd"/>
    </w:p>
    <w:p w14:paraId="4741D9CE" w14:textId="77777777" w:rsidR="00A66A3F" w:rsidRDefault="00000000">
      <w:pPr>
        <w:pStyle w:val="af"/>
        <w:numPr>
          <w:ilvl w:val="0"/>
          <w:numId w:val="2"/>
        </w:numPr>
        <w:rPr>
          <w:rFonts w:ascii="Times New Roman" w:eastAsia="BiauKaiTC Regular" w:hAnsi="Times New Roman" w:cs="Times New Roman"/>
        </w:rPr>
      </w:pPr>
      <w:r>
        <w:rPr>
          <w:rFonts w:ascii="Times New Roman" w:eastAsia="BiauKaiTC Regular" w:hAnsi="Times New Roman" w:cs="Times New Roman"/>
        </w:rPr>
        <w:t>google/gemma-4-E4B</w:t>
      </w:r>
    </w:p>
    <w:p w14:paraId="444D9D09" w14:textId="05B722CE" w:rsidR="00A66A3F" w:rsidRDefault="00000000">
      <w:pPr>
        <w:pStyle w:val="31"/>
        <w:numPr>
          <w:ilvl w:val="2"/>
          <w:numId w:val="1"/>
        </w:numPr>
        <w:rPr>
          <w:rFonts w:ascii="Times New Roman" w:eastAsia="BiauKaiTC Regular" w:hAnsi="Times New Roman" w:cs="Times New Roman"/>
          <w:bCs/>
        </w:rPr>
      </w:pPr>
      <w:bookmarkStart w:id="45" w:name="_Toc229473010"/>
      <w:bookmarkStart w:id="46" w:name="_Toc229474016"/>
      <w:r>
        <w:rPr>
          <w:rFonts w:ascii="Times New Roman" w:eastAsia="BiauKaiTC Regular" w:hAnsi="Times New Roman" w:cs="Times New Roman"/>
          <w:bCs/>
        </w:rPr>
        <w:lastRenderedPageBreak/>
        <w:t>Metrics</w:t>
      </w:r>
      <w:bookmarkEnd w:id="45"/>
      <w:bookmarkEnd w:id="46"/>
    </w:p>
    <w:p w14:paraId="708E3D01" w14:textId="77777777" w:rsidR="00A66A3F" w:rsidRDefault="00A66A3F">
      <w:pPr>
        <w:pStyle w:val="af"/>
        <w:ind w:left="763"/>
        <w:rPr>
          <w:rFonts w:ascii="Times New Roman" w:eastAsia="BiauKaiTC Regular" w:hAnsi="Times New Roman" w:cs="Times New Roman"/>
        </w:rPr>
      </w:pPr>
    </w:p>
    <w:p w14:paraId="1BC74E4B" w14:textId="77777777" w:rsidR="00A66A3F" w:rsidRDefault="00000000">
      <w:pPr>
        <w:ind w:left="763"/>
        <w:rPr>
          <w:rFonts w:ascii="Times New Roman" w:eastAsia="BiauKaiTC Regular" w:hAnsi="Times New Roman" w:cs="Times New Roman"/>
        </w:rPr>
      </w:pPr>
      <w:r>
        <w:rPr>
          <w:rFonts w:ascii="Times New Roman" w:eastAsia="BiauKaiTC Regular" w:hAnsi="Times New Roman" w:cs="Times New Roman"/>
        </w:rPr>
        <w:t>首先說明，偵測被正確偵測為惡意以下四種情況</w:t>
      </w:r>
      <w:r>
        <w:rPr>
          <w:rFonts w:ascii="Times New Roman" w:eastAsia="BiauKaiTC Regular" w:hAnsi="Times New Roman" w:cs="Times New Roman"/>
        </w:rPr>
        <w:t>:</w:t>
      </w:r>
    </w:p>
    <w:p w14:paraId="4813618C"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TP: True Positive, Malicious Prompt</w:t>
      </w:r>
      <w:r>
        <w:rPr>
          <w:rFonts w:ascii="Times New Roman" w:eastAsia="BiauKaiTC Regular" w:hAnsi="Times New Roman" w:cs="Times New Roman"/>
        </w:rPr>
        <w:t>被正確偵測成惡意</w:t>
      </w:r>
    </w:p>
    <w:p w14:paraId="2A920A95"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 xml:space="preserve">FP: False Positive, Benign Prompt </w:t>
      </w:r>
      <w:r>
        <w:rPr>
          <w:rFonts w:ascii="Times New Roman" w:eastAsia="BiauKaiTC Regular" w:hAnsi="Times New Roman" w:cs="Times New Roman"/>
        </w:rPr>
        <w:t>被錯誤偵測成惡意</w:t>
      </w:r>
    </w:p>
    <w:p w14:paraId="3FACBDFC"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 xml:space="preserve">TN: True Negative, Benign Prompt </w:t>
      </w:r>
      <w:r>
        <w:rPr>
          <w:rFonts w:ascii="Times New Roman" w:eastAsia="BiauKaiTC Regular" w:hAnsi="Times New Roman" w:cs="Times New Roman"/>
        </w:rPr>
        <w:t>被正確偵測成良性</w:t>
      </w:r>
    </w:p>
    <w:p w14:paraId="61014DCD" w14:textId="77777777" w:rsidR="00A66A3F" w:rsidRDefault="00000000">
      <w:pPr>
        <w:pStyle w:val="af"/>
        <w:numPr>
          <w:ilvl w:val="0"/>
          <w:numId w:val="7"/>
        </w:numPr>
        <w:rPr>
          <w:rFonts w:ascii="Times New Roman" w:eastAsia="BiauKaiTC Regular" w:hAnsi="Times New Roman" w:cs="Times New Roman"/>
        </w:rPr>
      </w:pPr>
      <w:r>
        <w:rPr>
          <w:rFonts w:ascii="Times New Roman" w:eastAsia="BiauKaiTC Regular" w:hAnsi="Times New Roman" w:cs="Times New Roman"/>
        </w:rPr>
        <w:t>FN: False Negative, Malicious Prompt</w:t>
      </w:r>
      <w:r>
        <w:rPr>
          <w:rFonts w:ascii="Times New Roman" w:eastAsia="BiauKaiTC Regular" w:hAnsi="Times New Roman" w:cs="Times New Roman"/>
        </w:rPr>
        <w:t>被錯誤偵測成良性</w:t>
      </w:r>
    </w:p>
    <w:p w14:paraId="0A12A8D6" w14:textId="77777777" w:rsidR="00A66A3F" w:rsidRDefault="00000000">
      <w:pPr>
        <w:ind w:left="763"/>
        <w:rPr>
          <w:rFonts w:ascii="Times New Roman" w:eastAsia="BiauKaiTC Regular" w:hAnsi="Times New Roman" w:cs="Times New Roman"/>
        </w:rPr>
      </w:pPr>
      <w:r>
        <w:rPr>
          <w:rFonts w:ascii="Times New Roman" w:eastAsia="BiauKaiTC Regular" w:hAnsi="Times New Roman" w:cs="Times New Roman"/>
        </w:rPr>
        <w:t>則有以下評估指標</w:t>
      </w:r>
      <w:r>
        <w:rPr>
          <w:rFonts w:ascii="Times New Roman" w:eastAsia="BiauKaiTC Regular" w:hAnsi="Times New Roman" w:cs="Times New Roman"/>
        </w:rPr>
        <w:t>:</w:t>
      </w:r>
    </w:p>
    <w:p w14:paraId="08E3DAC9"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Precision:</w:t>
      </w:r>
      <w:r>
        <w:rPr>
          <w:rFonts w:ascii="Times New Roman" w:eastAsia="BiauKaiTC Regular" w:hAnsi="Times New Roman" w:cs="Times New Roman"/>
        </w:rPr>
        <w:t xml:space="preserve"> </w:t>
      </w:r>
      <w:r>
        <w:rPr>
          <w:rFonts w:ascii="Times New Roman" w:eastAsia="BiauKaiTC Regular" w:hAnsi="Times New Roman" w:cs="Times New Roman"/>
        </w:rPr>
        <w:t>被偵測為惡意的</w:t>
      </w:r>
      <w:r>
        <w:rPr>
          <w:rFonts w:ascii="Times New Roman" w:eastAsia="BiauKaiTC Regular" w:hAnsi="Times New Roman" w:cs="Times New Roman"/>
        </w:rPr>
        <w:t>Prompt</w:t>
      </w:r>
      <w:r>
        <w:rPr>
          <w:rFonts w:ascii="Times New Roman" w:eastAsia="BiauKaiTC Regular" w:hAnsi="Times New Roman" w:cs="Times New Roman"/>
        </w:rPr>
        <w:t>中，有多少真的為惡意的</w:t>
      </w:r>
      <w:r>
        <w:rPr>
          <w:noProof/>
        </w:rPr>
        <w:drawing>
          <wp:inline distT="0" distB="0" distL="0" distR="0" wp14:anchorId="57C0BA63" wp14:editId="17BB4674">
            <wp:extent cx="661035" cy="405130"/>
            <wp:effectExtent l="0" t="0" r="0" b="0"/>
            <wp:docPr id="5"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ack text with black letters&#10;&#10;AI-generated content may be incorrect."/>
                    <pic:cNvPicPr>
                      <a:picLocks noChangeAspect="1" noChangeArrowheads="1"/>
                    </pic:cNvPicPr>
                  </pic:nvPicPr>
                  <pic:blipFill>
                    <a:blip r:embed="rId10"/>
                    <a:stretch>
                      <a:fillRect/>
                    </a:stretch>
                  </pic:blipFill>
                  <pic:spPr bwMode="auto">
                    <a:xfrm>
                      <a:off x="0" y="0"/>
                      <a:ext cx="661035" cy="405130"/>
                    </a:xfrm>
                    <a:prstGeom prst="rect">
                      <a:avLst/>
                    </a:prstGeom>
                    <a:noFill/>
                  </pic:spPr>
                </pic:pic>
              </a:graphicData>
            </a:graphic>
          </wp:inline>
        </w:drawing>
      </w:r>
    </w:p>
    <w:p w14:paraId="284CF79C"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 xml:space="preserve">Recall: </w:t>
      </w:r>
      <w:r>
        <w:rPr>
          <w:rFonts w:ascii="Times New Roman" w:eastAsia="BiauKaiTC Regular" w:hAnsi="Times New Roman" w:cs="Times New Roman"/>
        </w:rPr>
        <w:t>在惡意的</w:t>
      </w:r>
      <w:r>
        <w:rPr>
          <w:rFonts w:ascii="Times New Roman" w:eastAsia="BiauKaiTC Regular" w:hAnsi="Times New Roman" w:cs="Times New Roman"/>
        </w:rPr>
        <w:t>Prompt</w:t>
      </w:r>
      <w:r>
        <w:rPr>
          <w:rFonts w:ascii="Times New Roman" w:eastAsia="BiauKaiTC Regular" w:hAnsi="Times New Roman" w:cs="Times New Roman"/>
        </w:rPr>
        <w:t>當中，有多少是成功被偵測到的</w:t>
      </w:r>
    </w:p>
    <w:p w14:paraId="2BC3E40E" w14:textId="77777777" w:rsidR="00A66A3F" w:rsidRDefault="00000000">
      <w:pPr>
        <w:pStyle w:val="af"/>
        <w:ind w:left="1243"/>
        <w:rPr>
          <w:rFonts w:ascii="Times New Roman" w:eastAsia="BiauKaiTC Regular" w:hAnsi="Times New Roman" w:cs="Times New Roman"/>
        </w:rPr>
      </w:pPr>
      <w:r>
        <w:rPr>
          <w:noProof/>
        </w:rPr>
        <w:drawing>
          <wp:inline distT="0" distB="0" distL="0" distR="0" wp14:anchorId="068A857E" wp14:editId="0B2FF2D7">
            <wp:extent cx="598170" cy="373380"/>
            <wp:effectExtent l="0" t="0" r="0" b="0"/>
            <wp:docPr id="6" name="Image3" descr="A black text with a line and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A black text with a line and a plus and a line&#10;&#10;AI-generated content may be incorrect."/>
                    <pic:cNvPicPr>
                      <a:picLocks noChangeAspect="1" noChangeArrowheads="1"/>
                    </pic:cNvPicPr>
                  </pic:nvPicPr>
                  <pic:blipFill>
                    <a:blip r:embed="rId11"/>
                    <a:stretch>
                      <a:fillRect/>
                    </a:stretch>
                  </pic:blipFill>
                  <pic:spPr bwMode="auto">
                    <a:xfrm>
                      <a:off x="0" y="0"/>
                      <a:ext cx="598170" cy="373380"/>
                    </a:xfrm>
                    <a:prstGeom prst="rect">
                      <a:avLst/>
                    </a:prstGeom>
                    <a:noFill/>
                  </pic:spPr>
                </pic:pic>
              </a:graphicData>
            </a:graphic>
          </wp:inline>
        </w:drawing>
      </w:r>
    </w:p>
    <w:p w14:paraId="1510B266"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F1 Score:</w:t>
      </w:r>
      <w:r>
        <w:rPr>
          <w:rFonts w:ascii="Times New Roman" w:eastAsia="BiauKaiTC Regular" w:hAnsi="Times New Roman" w:cs="Times New Roman"/>
        </w:rPr>
        <w:t xml:space="preserve"> </w:t>
      </w:r>
      <w:r>
        <w:rPr>
          <w:noProof/>
        </w:rPr>
        <w:drawing>
          <wp:inline distT="0" distB="0" distL="0" distR="0" wp14:anchorId="4983E132" wp14:editId="636312C1">
            <wp:extent cx="1213485" cy="374650"/>
            <wp:effectExtent l="0" t="0" r="0" b="0"/>
            <wp:docPr id="7" name="Image4" descr="A black text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A black text with red lines&#10;&#10;AI-generated content may be incorrect."/>
                    <pic:cNvPicPr>
                      <a:picLocks noChangeAspect="1" noChangeArrowheads="1"/>
                    </pic:cNvPicPr>
                  </pic:nvPicPr>
                  <pic:blipFill>
                    <a:blip r:embed="rId12"/>
                    <a:stretch>
                      <a:fillRect/>
                    </a:stretch>
                  </pic:blipFill>
                  <pic:spPr bwMode="auto">
                    <a:xfrm>
                      <a:off x="0" y="0"/>
                      <a:ext cx="1213485" cy="374650"/>
                    </a:xfrm>
                    <a:prstGeom prst="rect">
                      <a:avLst/>
                    </a:prstGeom>
                    <a:noFill/>
                  </pic:spPr>
                </pic:pic>
              </a:graphicData>
            </a:graphic>
          </wp:inline>
        </w:drawing>
      </w:r>
      <w:r>
        <w:rPr>
          <w:rFonts w:ascii="Times New Roman" w:eastAsia="BiauKaiTC Regular" w:hAnsi="Times New Roman" w:cs="Times New Roman"/>
        </w:rPr>
        <w:t>，用來確認防禦系統的偵測能力是否足夠好，有沒有保持高準確率以及高召回率</w:t>
      </w:r>
    </w:p>
    <w:p w14:paraId="3C98A735"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FPR:</w:t>
      </w:r>
      <w:r>
        <w:rPr>
          <w:rFonts w:ascii="Times New Roman" w:eastAsia="BiauKaiTC Regular" w:hAnsi="Times New Roman" w:cs="Times New Roman"/>
        </w:rPr>
        <w:t xml:space="preserve"> </w:t>
      </w:r>
      <w:r>
        <w:rPr>
          <w:noProof/>
        </w:rPr>
        <w:drawing>
          <wp:inline distT="0" distB="0" distL="0" distR="0" wp14:anchorId="6AD35CEA" wp14:editId="49A05EF0">
            <wp:extent cx="590550" cy="342265"/>
            <wp:effectExtent l="0" t="0" r="0" b="0"/>
            <wp:docPr id="8" name="Image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A black text on a white background&#10;&#10;AI-generated content may be incorrect."/>
                    <pic:cNvPicPr>
                      <a:picLocks noChangeAspect="1" noChangeArrowheads="1"/>
                    </pic:cNvPicPr>
                  </pic:nvPicPr>
                  <pic:blipFill>
                    <a:blip r:embed="rId13"/>
                    <a:stretch>
                      <a:fillRect/>
                    </a:stretch>
                  </pic:blipFill>
                  <pic:spPr bwMode="auto">
                    <a:xfrm>
                      <a:off x="0" y="0"/>
                      <a:ext cx="590550" cy="342265"/>
                    </a:xfrm>
                    <a:prstGeom prst="rect">
                      <a:avLst/>
                    </a:prstGeom>
                    <a:noFill/>
                  </pic:spPr>
                </pic:pic>
              </a:graphicData>
            </a:graphic>
          </wp:inline>
        </w:drawing>
      </w:r>
      <w:r>
        <w:rPr>
          <w:rFonts w:ascii="Times New Roman" w:eastAsia="BiauKaiTC Regular" w:hAnsi="Times New Roman" w:cs="Times New Roman"/>
        </w:rPr>
        <w:t xml:space="preserve"> </w:t>
      </w:r>
      <w:r>
        <w:rPr>
          <w:rFonts w:ascii="Times New Roman" w:eastAsia="BiauKaiTC Regular" w:hAnsi="Times New Roman" w:cs="Times New Roman"/>
        </w:rPr>
        <w:t>確認防禦偵測系統的誤判率是否足夠低</w:t>
      </w:r>
    </w:p>
    <w:p w14:paraId="47535FEA"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ASR:</w:t>
      </w:r>
      <w:r>
        <w:rPr>
          <w:rFonts w:ascii="Times New Roman" w:eastAsia="BiauKaiTC Regular" w:hAnsi="Times New Roman" w:cs="Times New Roman"/>
        </w:rPr>
        <w:t xml:space="preserve"> </w:t>
      </w:r>
      <w:r>
        <w:rPr>
          <w:noProof/>
        </w:rPr>
        <w:drawing>
          <wp:inline distT="0" distB="0" distL="0" distR="0" wp14:anchorId="2867069D" wp14:editId="13757E51">
            <wp:extent cx="716280" cy="299085"/>
            <wp:effectExtent l="0" t="0" r="0" b="0"/>
            <wp:docPr id="9" name="Picture 4"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black and white math equation&#10;&#10;AI-generated content may be incorrect."/>
                    <pic:cNvPicPr>
                      <a:picLocks noChangeAspect="1" noChangeArrowheads="1"/>
                    </pic:cNvPicPr>
                  </pic:nvPicPr>
                  <pic:blipFill>
                    <a:blip r:embed="rId14"/>
                    <a:stretch>
                      <a:fillRect/>
                    </a:stretch>
                  </pic:blipFill>
                  <pic:spPr bwMode="auto">
                    <a:xfrm>
                      <a:off x="0" y="0"/>
                      <a:ext cx="716280" cy="299085"/>
                    </a:xfrm>
                    <a:prstGeom prst="rect">
                      <a:avLst/>
                    </a:prstGeom>
                    <a:noFill/>
                  </pic:spPr>
                </pic:pic>
              </a:graphicData>
            </a:graphic>
          </wp:inline>
        </w:drawing>
      </w:r>
      <w:r>
        <w:rPr>
          <w:rFonts w:ascii="Times New Roman" w:eastAsia="BiauKaiTC Regular" w:hAnsi="Times New Roman" w:cs="Times New Roman"/>
        </w:rPr>
        <w:t>在所有惡意的</w:t>
      </w:r>
      <w:r>
        <w:rPr>
          <w:rFonts w:ascii="Times New Roman" w:eastAsia="BiauKaiTC Regular" w:hAnsi="Times New Roman" w:cs="Times New Roman"/>
        </w:rPr>
        <w:t>Prompt (</w:t>
      </w:r>
      <w:r>
        <w:rPr>
          <w:rFonts w:ascii="Times New Roman" w:eastAsia="BiauKaiTC Regular" w:hAnsi="Times New Roman" w:cs="Times New Roman"/>
        </w:rPr>
        <w:t>包含清理過後的</w:t>
      </w:r>
      <w:r>
        <w:rPr>
          <w:rFonts w:ascii="Times New Roman" w:eastAsia="BiauKaiTC Regular" w:hAnsi="Times New Roman" w:cs="Times New Roman"/>
        </w:rPr>
        <w:t xml:space="preserve">Prompt) </w:t>
      </w:r>
      <w:r>
        <w:rPr>
          <w:rFonts w:ascii="Times New Roman" w:eastAsia="BiauKaiTC Regular" w:hAnsi="Times New Roman" w:cs="Times New Roman"/>
        </w:rPr>
        <w:t>當中，有多少是能成功攻擊模型的，在</w:t>
      </w:r>
      <w:r>
        <w:rPr>
          <w:rFonts w:ascii="Times New Roman" w:eastAsia="BiauKaiTC Regular" w:hAnsi="Times New Roman" w:cs="Times New Roman"/>
        </w:rPr>
        <w:t>Prompt Injection Defense</w:t>
      </w:r>
      <w:r>
        <w:rPr>
          <w:rFonts w:ascii="Times New Roman" w:eastAsia="BiauKaiTC Regular" w:hAnsi="Times New Roman" w:cs="Times New Roman"/>
        </w:rPr>
        <w:t>的情境中，用來測量防禦清理機制的前後，攻擊成功率是否有顯著下降</w:t>
      </w:r>
    </w:p>
    <w:p w14:paraId="64936EAB" w14:textId="77777777" w:rsidR="00A66A3F" w:rsidRDefault="00000000">
      <w:pPr>
        <w:pStyle w:val="af"/>
        <w:numPr>
          <w:ilvl w:val="0"/>
          <w:numId w:val="3"/>
        </w:numPr>
        <w:rPr>
          <w:rFonts w:ascii="Times New Roman" w:eastAsia="BiauKaiTC Regular" w:hAnsi="Times New Roman" w:cs="Times New Roman"/>
        </w:rPr>
      </w:pPr>
      <w:r>
        <w:rPr>
          <w:rFonts w:ascii="Times New Roman" w:eastAsia="BiauKaiTC Regular" w:hAnsi="Times New Roman" w:cs="Times New Roman"/>
          <w:b/>
          <w:bCs/>
        </w:rPr>
        <w:t>Utility:</w:t>
      </w:r>
      <w:r>
        <w:rPr>
          <w:rFonts w:ascii="Times New Roman" w:eastAsia="BiauKaiTC Regular" w:hAnsi="Times New Roman" w:cs="Times New Roman"/>
        </w:rPr>
        <w:t xml:space="preserve"> </w:t>
      </w:r>
      <w:r>
        <w:rPr>
          <w:rFonts w:ascii="Times New Roman" w:eastAsia="BiauKaiTC Regular" w:hAnsi="Times New Roman" w:cs="Times New Roman"/>
        </w:rPr>
        <w:t>用來衡量經過清理後的</w:t>
      </w:r>
      <w:r>
        <w:rPr>
          <w:rFonts w:ascii="Times New Roman" w:eastAsia="BiauKaiTC Regular" w:hAnsi="Times New Roman" w:cs="Times New Roman"/>
        </w:rPr>
        <w:t>code</w:t>
      </w:r>
      <w:r>
        <w:rPr>
          <w:rFonts w:ascii="Times New Roman" w:eastAsia="BiauKaiTC Regular" w:hAnsi="Times New Roman" w:cs="Times New Roman"/>
        </w:rPr>
        <w:t>，是否有成功保留了原始</w:t>
      </w:r>
      <w:r>
        <w:rPr>
          <w:rFonts w:ascii="Times New Roman" w:eastAsia="BiauKaiTC Regular" w:hAnsi="Times New Roman" w:cs="Times New Roman"/>
        </w:rPr>
        <w:t>code</w:t>
      </w:r>
      <w:r>
        <w:rPr>
          <w:rFonts w:ascii="Times New Roman" w:eastAsia="BiauKaiTC Regular" w:hAnsi="Times New Roman" w:cs="Times New Roman"/>
        </w:rPr>
        <w:t>的行為與品質</w:t>
      </w:r>
    </w:p>
    <w:p w14:paraId="07098E16" w14:textId="77777777" w:rsidR="00A66A3F" w:rsidRDefault="00A66A3F">
      <w:pPr>
        <w:pStyle w:val="af"/>
        <w:ind w:left="1243"/>
        <w:rPr>
          <w:rFonts w:ascii="Times New Roman" w:eastAsia="BiauKaiTC Regular" w:hAnsi="Times New Roman" w:cs="Times New Roman"/>
        </w:rPr>
      </w:pPr>
    </w:p>
    <w:p w14:paraId="149C8E0E" w14:textId="6B2A90FE" w:rsidR="00A66A3F" w:rsidRDefault="00000000">
      <w:pPr>
        <w:pStyle w:val="31"/>
        <w:numPr>
          <w:ilvl w:val="2"/>
          <w:numId w:val="1"/>
        </w:numPr>
        <w:rPr>
          <w:rFonts w:ascii="Times New Roman" w:eastAsia="BiauKaiTC Regular" w:hAnsi="Times New Roman" w:cs="Times New Roman"/>
          <w:bCs/>
        </w:rPr>
      </w:pPr>
      <w:bookmarkStart w:id="47" w:name="_Toc229473011"/>
      <w:bookmarkStart w:id="48" w:name="_Toc229474017"/>
      <w:r>
        <w:rPr>
          <w:rFonts w:ascii="Times New Roman" w:eastAsia="BiauKaiTC Regular" w:hAnsi="Times New Roman" w:cs="Times New Roman"/>
          <w:bCs/>
        </w:rPr>
        <w:t>Competitors</w:t>
      </w:r>
      <w:bookmarkEnd w:id="47"/>
      <w:bookmarkEnd w:id="48"/>
    </w:p>
    <w:p w14:paraId="55025B11" w14:textId="77777777"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KillBadCode</w:t>
      </w:r>
      <w:proofErr w:type="spellEnd"/>
      <w:r>
        <w:fldChar w:fldCharType="begin"/>
      </w:r>
      <w:r>
        <w:rPr>
          <w:rFonts w:ascii="Times New Roman" w:eastAsia="BiauKaiTC Regular" w:hAnsi="Times New Roman" w:cs="Times New Roman"/>
          <w:b/>
          <w:bCs/>
        </w:rPr>
        <w:instrText>ADDIN ZOTERO_ITEM CSL_CITATION {"citationID":"JbIjTKGF","properties":{"unsorted":false,"formattedCitation":"[6]","plainCitation":"[6]","noteIndex":0},"citationItems":[{"id":44,"uris":["http://zotero.org/users/local/gQXc4cc1/items/LEZ4N5HH"],"itemData":{"id":44,"type":"article","abstract":"Neural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[6]</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以</w:t>
      </w:r>
      <w:r>
        <w:rPr>
          <w:rFonts w:ascii="Times New Roman" w:eastAsia="BiauKaiTC Regular" w:hAnsi="Times New Roman" w:cs="Times New Roman"/>
        </w:rPr>
        <w:t>Token</w:t>
      </w:r>
      <w:r>
        <w:rPr>
          <w:rFonts w:ascii="Times New Roman" w:eastAsia="BiauKaiTC Regular" w:hAnsi="Times New Roman" w:cs="Times New Roman"/>
        </w:rPr>
        <w:t>為單位，針對想要偵測的</w:t>
      </w:r>
      <w:r>
        <w:rPr>
          <w:rFonts w:ascii="Times New Roman" w:eastAsia="BiauKaiTC Regular" w:hAnsi="Times New Roman" w:cs="Times New Roman"/>
        </w:rPr>
        <w:t>code file</w:t>
      </w:r>
      <w:r>
        <w:rPr>
          <w:rFonts w:ascii="Times New Roman" w:eastAsia="BiauKaiTC Regular" w:hAnsi="Times New Roman" w:cs="Times New Roman"/>
        </w:rPr>
        <w:t>，系統會輪流刪除裡面的每個</w:t>
      </w:r>
      <w:r>
        <w:rPr>
          <w:rFonts w:ascii="Times New Roman" w:eastAsia="BiauKaiTC Regular" w:hAnsi="Times New Roman" w:cs="Times New Roman"/>
        </w:rPr>
        <w:t xml:space="preserve"> Token</w:t>
      </w:r>
      <w:r>
        <w:rPr>
          <w:rFonts w:ascii="Times New Roman" w:eastAsia="BiauKaiTC Regular" w:hAnsi="Times New Roman" w:cs="Times New Roman"/>
        </w:rPr>
        <w:t>，並計算刪除</w:t>
      </w:r>
      <w:r>
        <w:rPr>
          <w:rFonts w:ascii="Times New Roman" w:eastAsia="BiauKaiTC Regular" w:hAnsi="Times New Roman" w:cs="Times New Roman"/>
        </w:rPr>
        <w:t>token</w:t>
      </w:r>
      <w:r>
        <w:rPr>
          <w:rFonts w:ascii="Times New Roman" w:eastAsia="BiauKaiTC Regular" w:hAnsi="Times New Roman" w:cs="Times New Roman"/>
        </w:rPr>
        <w:t>前後，</w:t>
      </w:r>
      <w:r>
        <w:rPr>
          <w:rFonts w:ascii="Times New Roman" w:eastAsia="BiauKaiTC Regular" w:hAnsi="Times New Roman" w:cs="Times New Roman"/>
        </w:rPr>
        <w:t>Cross-entropy</w:t>
      </w:r>
      <w:r>
        <w:rPr>
          <w:rFonts w:ascii="Times New Roman" w:eastAsia="BiauKaiTC Regular" w:hAnsi="Times New Roman" w:cs="Times New Roman"/>
        </w:rPr>
        <w:t>的變化量，如果刪除某個</w:t>
      </w:r>
      <w:r>
        <w:rPr>
          <w:rFonts w:ascii="Times New Roman" w:eastAsia="BiauKaiTC Regular" w:hAnsi="Times New Roman" w:cs="Times New Roman"/>
        </w:rPr>
        <w:t xml:space="preserve"> Token </w:t>
      </w:r>
      <w:r>
        <w:rPr>
          <w:rFonts w:ascii="Times New Roman" w:eastAsia="BiauKaiTC Regular" w:hAnsi="Times New Roman" w:cs="Times New Roman"/>
        </w:rPr>
        <w:t>後，</w:t>
      </w:r>
      <w:r>
        <w:rPr>
          <w:rFonts w:ascii="Times New Roman" w:eastAsia="BiauKaiTC Regular" w:hAnsi="Times New Roman" w:cs="Times New Roman"/>
        </w:rPr>
        <w:t>Cross-entropy</w:t>
      </w:r>
      <w:r>
        <w:rPr>
          <w:rFonts w:ascii="Times New Roman" w:eastAsia="BiauKaiTC Regular" w:hAnsi="Times New Roman" w:cs="Times New Roman"/>
        </w:rPr>
        <w:t>有顯著地變化，代表該</w:t>
      </w:r>
      <w:r>
        <w:rPr>
          <w:rFonts w:ascii="Times New Roman" w:eastAsia="BiauKaiTC Regular" w:hAnsi="Times New Roman" w:cs="Times New Roman"/>
        </w:rPr>
        <w:t xml:space="preserve"> Token </w:t>
      </w:r>
      <w:r>
        <w:rPr>
          <w:rFonts w:ascii="Times New Roman" w:eastAsia="BiauKaiTC Regular" w:hAnsi="Times New Roman" w:cs="Times New Roman"/>
        </w:rPr>
        <w:t>的存在讓代碼變得極度不自然（即困惑度高），因此該</w:t>
      </w:r>
      <w:r>
        <w:rPr>
          <w:rFonts w:ascii="Times New Roman" w:eastAsia="BiauKaiTC Regular" w:hAnsi="Times New Roman" w:cs="Times New Roman"/>
        </w:rPr>
        <w:t xml:space="preserve"> Token </w:t>
      </w:r>
      <w:r>
        <w:rPr>
          <w:rFonts w:ascii="Times New Roman" w:eastAsia="BiauKaiTC Regular" w:hAnsi="Times New Roman" w:cs="Times New Roman"/>
        </w:rPr>
        <w:t>就是潛在的</w:t>
      </w:r>
      <w:r>
        <w:rPr>
          <w:rFonts w:ascii="Times New Roman" w:eastAsia="BiauKaiTC Regular" w:hAnsi="Times New Roman" w:cs="Times New Roman"/>
        </w:rPr>
        <w:t>trigger</w:t>
      </w:r>
    </w:p>
    <w:p w14:paraId="566C8CEA" w14:textId="77777777"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CodeGarrison</w:t>
      </w:r>
      <w:proofErr w:type="spellEnd"/>
      <w:r>
        <w:fldChar w:fldCharType="begin"/>
      </w:r>
      <w:r>
        <w:rPr>
          <w:rFonts w:ascii="Times New Roman" w:eastAsia="BiauKaiTC Regular" w:hAnsi="Times New Roman" w:cs="Times New Roman"/>
          <w:b/>
          <w:bCs/>
        </w:rPr>
        <w:instrText>ADDIN ZOTERO_ITEM CSL_CITATION {"citationID":"txRih5eE","properties":{"unsorted":false,"formattedCitation":"[8]","plainCitation":"[8]","noteIndex":0},"citationItems":[{"id":60,"uris":["http://zotero.org/users/local/gQXc4cc1/items/9HMA3WFI"],"itemData":{"id":60,"type":"webpage","abstract":"Deep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[8]</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(CG) </w:t>
      </w:r>
      <w:r>
        <w:rPr>
          <w:rFonts w:ascii="Times New Roman" w:eastAsia="BiauKaiTC Regular" w:hAnsi="Times New Roman" w:cs="Times New Roman"/>
        </w:rPr>
        <w:t>透過設計一個混合的深度學習模型來偵測訓練集中的受污染</w:t>
      </w:r>
      <w:r>
        <w:rPr>
          <w:rFonts w:ascii="Times New Roman" w:eastAsia="BiauKaiTC Regular" w:hAnsi="Times New Roman" w:cs="Times New Roman"/>
        </w:rPr>
        <w:t>data</w:t>
      </w:r>
      <w:r>
        <w:rPr>
          <w:rFonts w:ascii="Times New Roman" w:eastAsia="BiauKaiTC Regular" w:hAnsi="Times New Roman" w:cs="Times New Roman"/>
        </w:rPr>
        <w:t>，該模型結合了</w:t>
      </w:r>
      <w:r>
        <w:rPr>
          <w:rFonts w:ascii="Times New Roman" w:eastAsia="BiauKaiTC Regular" w:hAnsi="Times New Roman" w:cs="Times New Roman"/>
        </w:rPr>
        <w:t>Code2Vec (</w:t>
      </w:r>
      <w:r>
        <w:rPr>
          <w:rFonts w:ascii="Times New Roman" w:eastAsia="BiauKaiTC Regular" w:hAnsi="Times New Roman" w:cs="Times New Roman"/>
        </w:rPr>
        <w:t>用來捕捉基於</w:t>
      </w:r>
      <w:r>
        <w:rPr>
          <w:rFonts w:ascii="Times New Roman" w:eastAsia="BiauKaiTC Regular" w:hAnsi="Times New Roman" w:cs="Times New Roman"/>
        </w:rPr>
        <w:t>AST</w:t>
      </w:r>
      <w:r>
        <w:rPr>
          <w:rFonts w:ascii="Times New Roman" w:eastAsia="BiauKaiTC Regular" w:hAnsi="Times New Roman" w:cs="Times New Roman"/>
        </w:rPr>
        <w:t>的語法資訊</w:t>
      </w:r>
      <w:r>
        <w:rPr>
          <w:rFonts w:ascii="Times New Roman" w:eastAsia="BiauKaiTC Regular" w:hAnsi="Times New Roman" w:cs="Times New Roman"/>
        </w:rPr>
        <w:t>)</w:t>
      </w:r>
      <w:r>
        <w:rPr>
          <w:rFonts w:ascii="Times New Roman" w:eastAsia="BiauKaiTC Regular" w:hAnsi="Times New Roman" w:cs="Times New Roman"/>
        </w:rPr>
        <w:t>，</w:t>
      </w:r>
      <w:proofErr w:type="spellStart"/>
      <w:r>
        <w:rPr>
          <w:rFonts w:ascii="Times New Roman" w:eastAsia="BiauKaiTC Regular" w:hAnsi="Times New Roman" w:cs="Times New Roman"/>
        </w:rPr>
        <w:t>CodeBERT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用來理解語意</w:t>
      </w:r>
      <w:r>
        <w:rPr>
          <w:rFonts w:ascii="Times New Roman" w:eastAsia="BiauKaiTC Regular" w:hAnsi="Times New Roman" w:cs="Times New Roman"/>
        </w:rPr>
        <w:t>)</w:t>
      </w:r>
      <w:r>
        <w:rPr>
          <w:rFonts w:ascii="Times New Roman" w:eastAsia="BiauKaiTC Regular" w:hAnsi="Times New Roman" w:cs="Times New Roman"/>
        </w:rPr>
        <w:t>以及</w:t>
      </w:r>
      <w:proofErr w:type="spellStart"/>
      <w:r>
        <w:rPr>
          <w:rFonts w:ascii="Times New Roman" w:eastAsia="BiauKaiTC Regular" w:hAnsi="Times New Roman" w:cs="Times New Roman"/>
        </w:rPr>
        <w:t>FastText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用於處理</w:t>
      </w:r>
      <w:r>
        <w:rPr>
          <w:rFonts w:ascii="Times New Roman" w:eastAsia="BiauKaiTC Regular" w:hAnsi="Times New Roman" w:cs="Times New Roman"/>
        </w:rPr>
        <w:t>Token</w:t>
      </w:r>
      <w:r>
        <w:rPr>
          <w:rFonts w:ascii="Times New Roman" w:eastAsia="BiauKaiTC Regular" w:hAnsi="Times New Roman" w:cs="Times New Roman"/>
        </w:rPr>
        <w:t>級別的</w:t>
      </w:r>
      <w:r>
        <w:rPr>
          <w:rFonts w:ascii="Times New Roman" w:eastAsia="BiauKaiTC Regular" w:hAnsi="Times New Roman" w:cs="Times New Roman"/>
        </w:rPr>
        <w:t>variance)</w:t>
      </w:r>
      <w:r>
        <w:rPr>
          <w:rFonts w:ascii="Times New Roman" w:eastAsia="BiauKaiTC Regular" w:hAnsi="Times New Roman" w:cs="Times New Roman"/>
        </w:rPr>
        <w:t>，而</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會在惡意樣本送入模型前進行自動過濾，以確保</w:t>
      </w:r>
      <w:r>
        <w:rPr>
          <w:rFonts w:ascii="Times New Roman" w:eastAsia="BiauKaiTC Regular" w:hAnsi="Times New Roman" w:cs="Times New Roman"/>
        </w:rPr>
        <w:t>data</w:t>
      </w:r>
      <w:r>
        <w:rPr>
          <w:rFonts w:ascii="Times New Roman" w:eastAsia="BiauKaiTC Regular" w:hAnsi="Times New Roman" w:cs="Times New Roman"/>
        </w:rPr>
        <w:t>的安全性</w:t>
      </w:r>
    </w:p>
    <w:p w14:paraId="1D66E2DF" w14:textId="77777777" w:rsidR="00A66A3F" w:rsidRDefault="00A66A3F">
      <w:pPr>
        <w:pStyle w:val="af"/>
        <w:ind w:left="763"/>
        <w:rPr>
          <w:rFonts w:ascii="Times New Roman" w:eastAsia="BiauKaiTC Regular" w:hAnsi="Times New Roman" w:cs="Times New Roman"/>
        </w:rPr>
      </w:pPr>
    </w:p>
    <w:p w14:paraId="0F1A5424" w14:textId="77777777" w:rsidR="00A66A3F" w:rsidRDefault="00000000">
      <w:pPr>
        <w:pStyle w:val="af"/>
        <w:ind w:left="763"/>
        <w:rPr>
          <w:rFonts w:ascii="Times New Roman" w:eastAsia="BiauKaiTC Regular" w:hAnsi="Times New Roman" w:cs="Times New Roman"/>
        </w:rPr>
      </w:pPr>
      <w:proofErr w:type="spellStart"/>
      <w:r>
        <w:rPr>
          <w:rFonts w:ascii="Times New Roman" w:eastAsia="BiauKaiTC Regular" w:hAnsi="Times New Roman" w:cs="Times New Roman"/>
          <w:b/>
          <w:bCs/>
        </w:rPr>
        <w:t>DePA</w:t>
      </w:r>
      <w:proofErr w:type="spellEnd"/>
      <w:r>
        <w:fldChar w:fldCharType="begin"/>
      </w:r>
      <w:r>
        <w:rPr>
          <w:rFonts w:ascii="Times New Roman" w:eastAsia="BiauKaiTC Regular" w:hAnsi="Times New Roman" w:cs="Times New Roman"/>
          <w:b/>
          <w:bCs/>
        </w:rPr>
        <w:instrText>ADDIN ZOTERO_ITEM CSL_CITATION {"citationID":"ygQj0ha8","properties":{"unsorted":false,"formattedCitation":"[7]","plainCitation":"[7]","noteIndex":0},"citationItems":[{"id":57,"uris":["http://zotero.org/users/local/gQXc4cc1/items/RK9MBP2U"],"itemData":{"id":57,"type":"article","abstract":"The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[7]</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提出了一種針對程式碼結構特性設計的</w:t>
      </w:r>
      <w:r>
        <w:rPr>
          <w:rFonts w:ascii="Times New Roman" w:eastAsia="BiauKaiTC Regular" w:hAnsi="Times New Roman" w:cs="Times New Roman"/>
        </w:rPr>
        <w:t>line-level</w:t>
      </w:r>
      <w:r>
        <w:rPr>
          <w:rFonts w:ascii="Times New Roman" w:eastAsia="BiauKaiTC Regular" w:hAnsi="Times New Roman" w:cs="Times New Roman"/>
        </w:rPr>
        <w:t>偵測與清潔方法，與傳統將程式碼視為純文本，只進行</w:t>
      </w:r>
      <w:r>
        <w:rPr>
          <w:rFonts w:ascii="Times New Roman" w:eastAsia="BiauKaiTC Regular" w:hAnsi="Times New Roman" w:cs="Times New Roman"/>
        </w:rPr>
        <w:t>word-level</w:t>
      </w:r>
      <w:r>
        <w:rPr>
          <w:rFonts w:ascii="Times New Roman" w:eastAsia="BiauKaiTC Regular" w:hAnsi="Times New Roman" w:cs="Times New Roman"/>
        </w:rPr>
        <w:t>困惑度分析的</w:t>
      </w:r>
      <w:r>
        <w:rPr>
          <w:rFonts w:ascii="Times New Roman" w:eastAsia="BiauKaiTC Regular" w:hAnsi="Times New Roman" w:cs="Times New Roman"/>
        </w:rPr>
        <w:t>ONION</w:t>
      </w:r>
      <w:r>
        <w:rPr>
          <w:rFonts w:ascii="Times New Roman" w:eastAsia="BiauKaiTC Regular" w:hAnsi="Times New Roman" w:cs="Times New Roman"/>
        </w:rPr>
        <w:t>方法不同，</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會計算每一行程式碼在上下文中的困惑度，並將其與檔案整體的困惑度分佈進行比較．若某行困惑度與整體平均值的差值超過所設定的</w:t>
      </w:r>
      <w:r>
        <w:rPr>
          <w:rFonts w:ascii="Times New Roman" w:eastAsia="BiauKaiTC Regular" w:hAnsi="Times New Roman" w:cs="Times New Roman"/>
        </w:rPr>
        <w:t xml:space="preserve">Threshold </w:t>
      </w:r>
      <m:oMath>
        <m:r>
          <w:rPr>
            <w:rFonts w:ascii="Cambria Math" w:hAnsi="Cambria Math"/>
          </w:rPr>
          <m:t>T</m:t>
        </m:r>
      </m:oMath>
      <w:r>
        <w:rPr>
          <w:rFonts w:ascii="Times New Roman" w:eastAsia="BiauKaiTC Regular" w:hAnsi="Times New Roman" w:cs="Times New Roman"/>
        </w:rPr>
        <w:t>，則會被判定為潛在的惡意</w:t>
      </w:r>
      <w:r>
        <w:rPr>
          <w:rFonts w:ascii="Times New Roman" w:eastAsia="BiauKaiTC Regular" w:hAnsi="Times New Roman" w:cs="Times New Roman"/>
        </w:rPr>
        <w:t>Trigger</w:t>
      </w:r>
      <w:r>
        <w:rPr>
          <w:rFonts w:ascii="Times New Roman" w:eastAsia="BiauKaiTC Regular" w:hAnsi="Times New Roman" w:cs="Times New Roman"/>
        </w:rPr>
        <w:t>或</w:t>
      </w:r>
      <w:r>
        <w:rPr>
          <w:rFonts w:ascii="Times New Roman" w:eastAsia="BiauKaiTC Regular" w:hAnsi="Times New Roman" w:cs="Times New Roman"/>
        </w:rPr>
        <w:t>Dead Code</w:t>
      </w:r>
    </w:p>
    <w:p w14:paraId="001A955D" w14:textId="77777777" w:rsidR="00A66A3F" w:rsidRDefault="00A66A3F">
      <w:pPr>
        <w:pStyle w:val="af"/>
        <w:ind w:left="763"/>
        <w:rPr>
          <w:rFonts w:ascii="Times New Roman" w:eastAsia="BiauKaiTC Regular" w:hAnsi="Times New Roman" w:cs="Times New Roman"/>
        </w:rPr>
      </w:pPr>
    </w:p>
    <w:p w14:paraId="16E0D1AD" w14:textId="2608346F" w:rsidR="00A66A3F" w:rsidRDefault="004E753C">
      <w:pPr>
        <w:pStyle w:val="31"/>
        <w:numPr>
          <w:ilvl w:val="2"/>
          <w:numId w:val="1"/>
        </w:numPr>
        <w:rPr>
          <w:rFonts w:ascii="Times New Roman" w:eastAsia="BiauKaiTC Regular" w:hAnsi="Times New Roman" w:cs="Times New Roman"/>
          <w:bCs/>
        </w:rPr>
      </w:pPr>
      <w:bookmarkStart w:id="49" w:name="_Toc229473012"/>
      <w:bookmarkStart w:id="50" w:name="_Toc229474018"/>
      <w:r>
        <w:rPr>
          <w:rFonts w:ascii="Times New Roman" w:eastAsia="BiauKaiTC Regular" w:hAnsi="Times New Roman" w:cs="Times New Roman"/>
          <w:bCs/>
        </w:rPr>
        <w:t>H</w:t>
      </w:r>
      <w:r w:rsidR="00641111">
        <w:rPr>
          <w:rFonts w:ascii="Times New Roman" w:eastAsia="BiauKaiTC Regular" w:hAnsi="Times New Roman" w:cs="Times New Roman"/>
          <w:bCs/>
        </w:rPr>
        <w:t>yperparameter</w:t>
      </w:r>
      <w:r>
        <w:rPr>
          <w:rFonts w:ascii="Times New Roman" w:eastAsia="BiauKaiTC Regular" w:hAnsi="Times New Roman" w:cs="Times New Roman" w:hint="eastAsia"/>
          <w:bCs/>
        </w:rPr>
        <w:t xml:space="preserve"> </w:t>
      </w:r>
      <w:r>
        <w:rPr>
          <w:rFonts w:ascii="Times New Roman" w:eastAsia="BiauKaiTC Regular" w:hAnsi="Times New Roman" w:cs="Times New Roman"/>
          <w:bCs/>
        </w:rPr>
        <w:t>Setting</w:t>
      </w:r>
      <w:bookmarkEnd w:id="49"/>
      <w:bookmarkEnd w:id="50"/>
    </w:p>
    <w:p w14:paraId="49D898DD" w14:textId="77777777" w:rsidR="00A66A3F" w:rsidRDefault="00A66A3F">
      <w:pPr>
        <w:pStyle w:val="af"/>
        <w:ind w:left="763"/>
        <w:rPr>
          <w:rFonts w:ascii="Times New Roman" w:eastAsia="BiauKaiTC Regular" w:hAnsi="Times New Roman" w:cs="Times New Roman"/>
          <w:b/>
          <w:bCs/>
        </w:rPr>
      </w:pPr>
    </w:p>
    <w:p w14:paraId="156D3547" w14:textId="77777777" w:rsidR="00A66A3F" w:rsidRDefault="00000000">
      <w:pPr>
        <w:pStyle w:val="af"/>
        <w:ind w:left="763"/>
        <w:rPr>
          <w:rFonts w:ascii="Times New Roman" w:eastAsia="BiauKaiTC Regular" w:hAnsi="Times New Roman" w:cs="Times New Roman"/>
          <w:b/>
          <w:bCs/>
          <w:sz w:val="28"/>
          <w:szCs w:val="28"/>
        </w:rPr>
      </w:pPr>
      <w:r>
        <w:rPr>
          <w:rFonts w:ascii="Times New Roman" w:eastAsia="BiauKaiTC Regular" w:hAnsi="Times New Roman" w:cs="Times New Roman"/>
          <w:b/>
          <w:bCs/>
          <w:sz w:val="28"/>
          <w:szCs w:val="28"/>
        </w:rPr>
        <w:t>Our Defense Hyperparameter:</w:t>
      </w:r>
    </w:p>
    <w:p w14:paraId="19A1AC6D" w14:textId="77777777" w:rsidR="00A66A3F" w:rsidRDefault="00000000">
      <w:pPr>
        <w:spacing w:afterAutospacing="1"/>
        <w:ind w:left="763"/>
        <w:rPr>
          <w:rFonts w:ascii="Times New Roman" w:eastAsia="BiauKaiTC Regular" w:hAnsi="Times New Roman" w:cs="Times New Roman"/>
        </w:rPr>
      </w:pPr>
      <w:r>
        <w:rPr>
          <w:rFonts w:ascii="Times New Roman" w:eastAsia="BiauKaiTC Regular" w:hAnsi="Times New Roman" w:cs="Times New Roman"/>
        </w:rPr>
        <w:lastRenderedPageBreak/>
        <w:t>每層的核心參數皆透過</w:t>
      </w:r>
      <w:r>
        <w:rPr>
          <w:rFonts w:ascii="Times New Roman" w:eastAsia="BiauKaiTC Regular" w:hAnsi="Times New Roman" w:cs="Times New Roman"/>
        </w:rPr>
        <w:t>Dynamic Threshold Tuning</w:t>
      </w:r>
      <w:r>
        <w:rPr>
          <w:rFonts w:ascii="Times New Roman" w:eastAsia="BiauKaiTC Regular" w:hAnsi="Times New Roman" w:cs="Times New Roman"/>
        </w:rPr>
        <w:t>進行最佳化。以下是各層</w:t>
      </w:r>
      <w:r>
        <w:rPr>
          <w:rFonts w:ascii="Times New Roman" w:eastAsia="BiauKaiTC Regular" w:hAnsi="Times New Roman" w:cs="Times New Roman"/>
        </w:rPr>
        <w:t xml:space="preserve">Tuning </w:t>
      </w:r>
      <w:r>
        <w:rPr>
          <w:rFonts w:ascii="Times New Roman" w:eastAsia="BiauKaiTC Regular" w:hAnsi="Times New Roman" w:cs="Times New Roman"/>
        </w:rPr>
        <w:t>的關鍵參數及其設定</w:t>
      </w:r>
      <w:r>
        <w:rPr>
          <w:rFonts w:ascii="Times New Roman" w:eastAsia="BiauKaiTC Regular" w:hAnsi="Times New Roman" w:cs="Times New Roman"/>
        </w:rPr>
        <w:t>:</w:t>
      </w:r>
    </w:p>
    <w:p w14:paraId="6A609DF3" w14:textId="77777777" w:rsidR="00A66A3F" w:rsidRDefault="00000000">
      <w:pPr>
        <w:numPr>
          <w:ilvl w:val="0"/>
          <w:numId w:val="21"/>
        </w:numPr>
        <w:rPr>
          <w:rFonts w:ascii="Times New Roman" w:eastAsia="BiauKaiTC Regular" w:hAnsi="Times New Roman" w:cs="Times New Roman"/>
        </w:rPr>
      </w:pPr>
      <w:r>
        <w:rPr>
          <w:rFonts w:ascii="Times New Roman" w:eastAsia="BiauKaiTC Regular" w:hAnsi="Times New Roman" w:cs="Times New Roman"/>
          <w:b/>
          <w:bCs/>
        </w:rPr>
        <w:t xml:space="preserve">L1 Pre-Filter, </w:t>
      </w:r>
      <m:oMath>
        <m:sSup>
          <m:sSupPr>
            <m:ctrlPr>
              <w:rPr>
                <w:rFonts w:ascii="Cambria Math" w:hAnsi="Cambria Math"/>
              </w:rPr>
            </m:ctrlPr>
          </m:sSupPr>
          <m:e>
            <m:r>
              <w:rPr>
                <w:rFonts w:ascii="Cambria Math" w:hAnsi="Cambria Math"/>
              </w:rPr>
              <m:t>G</m:t>
            </m:r>
          </m:e>
          <m:sup>
            <m:r>
              <w:rPr>
                <w:rFonts w:ascii="Cambria Math" w:hAnsi="Cambria Math"/>
              </w:rPr>
              <m:t>F</m:t>
            </m:r>
          </m:sup>
        </m:sSup>
      </m:oMath>
      <w:r>
        <w:rPr>
          <w:rFonts w:ascii="Times New Roman" w:eastAsia="BiauKaiTC Regular" w:hAnsi="Times New Roman" w:cs="Times New Roman"/>
          <w:b/>
          <w:bCs/>
        </w:rPr>
        <w:t xml:space="preserve"> :</w:t>
      </w:r>
      <w:r>
        <w:rPr>
          <w:rFonts w:ascii="Times New Roman" w:eastAsia="BiauKaiTC Regular" w:hAnsi="Times New Roman" w:cs="Times New Roman"/>
        </w:rPr>
        <w:t xml:space="preserve"> </w:t>
      </w:r>
      <w:r>
        <w:rPr>
          <w:rFonts w:ascii="Times New Roman" w:eastAsia="BiauKaiTC Regular" w:hAnsi="Times New Roman" w:cs="Times New Roman"/>
        </w:rPr>
        <w:t>主要針對程式碼的異常統計特徵。調試參數包括最大字數限制</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s</m:t>
            </m:r>
            <m:sSub>
              <m:sSubPr>
                <m:ctrlPr>
                  <w:rPr>
                    <w:rFonts w:ascii="Cambria Math" w:hAnsi="Cambria Math"/>
                  </w:rPr>
                </m:ctrlPr>
              </m:sSubPr>
              <m:e>
                <m:r>
                  <w:rPr>
                    <w:rFonts w:ascii="Cambria Math" w:hAnsi="Cambria Math"/>
                  </w:rPr>
                  <m:t>1</m:t>
                </m:r>
              </m:e>
              <m:sub>
                <m:r>
                  <w:rPr>
                    <w:rFonts w:ascii="Cambria Math" w:hAnsi="Cambria Math"/>
                  </w:rPr>
                  <m:t>w</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100</w:t>
      </w:r>
      <w:r>
        <w:rPr>
          <w:rFonts w:ascii="Times New Roman" w:eastAsia="BiauKaiTC Regular" w:hAnsi="Times New Roman" w:cs="Times New Roman"/>
        </w:rPr>
        <w:t>）、非</w:t>
      </w:r>
      <w:r>
        <w:rPr>
          <w:rFonts w:ascii="Times New Roman" w:eastAsia="BiauKaiTC Regular" w:hAnsi="Times New Roman" w:cs="Times New Roman"/>
        </w:rPr>
        <w:t xml:space="preserve"> ASCII </w:t>
      </w:r>
      <w:r>
        <w:rPr>
          <w:rFonts w:ascii="Times New Roman" w:eastAsia="BiauKaiTC Regular" w:hAnsi="Times New Roman" w:cs="Times New Roman"/>
        </w:rPr>
        <w:t>字元比例</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s</m:t>
            </m:r>
            <m:sSub>
              <m:sSubPr>
                <m:ctrlPr>
                  <w:rPr>
                    <w:rFonts w:ascii="Cambria Math" w:hAnsi="Cambria Math"/>
                  </w:rPr>
                </m:ctrlPr>
              </m:sSubPr>
              <m:e>
                <m:r>
                  <w:rPr>
                    <w:rFonts w:ascii="Cambria Math" w:hAnsi="Cambria Math"/>
                  </w:rPr>
                  <m:t>1</m:t>
                </m:r>
              </m:e>
              <m:sub>
                <m:r>
                  <w:rPr>
                    <w:rFonts w:ascii="Cambria Math" w:hAnsi="Cambria Math"/>
                  </w:rPr>
                  <m:t>a</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0.001</w:t>
      </w:r>
      <w:r>
        <w:rPr>
          <w:rFonts w:ascii="Times New Roman" w:eastAsia="BiauKaiTC Regular" w:hAnsi="Times New Roman" w:cs="Times New Roman"/>
        </w:rPr>
        <w:t>），以及針對字串、識別碼、註解與語法錯誤的特定</w:t>
      </w:r>
      <w:r>
        <w:rPr>
          <w:rFonts w:ascii="Times New Roman" w:eastAsia="BiauKaiTC Regular" w:hAnsi="Times New Roman" w:cs="Times New Roman"/>
        </w:rPr>
        <w:t>threshold</w:t>
      </w:r>
      <w:r>
        <w:rPr>
          <w:rFonts w:ascii="Times New Roman" w:eastAsia="BiauKaiTC Regular" w:hAnsi="Times New Roman" w:cs="Times New Roman"/>
        </w:rPr>
        <w:t>。</w:t>
      </w:r>
    </w:p>
    <w:p w14:paraId="179850A4" w14:textId="77777777" w:rsidR="00A66A3F" w:rsidRDefault="00000000">
      <w:pPr>
        <w:numPr>
          <w:ilvl w:val="0"/>
          <w:numId w:val="21"/>
        </w:numPr>
        <w:rPr>
          <w:rFonts w:ascii="Times New Roman" w:eastAsia="BiauKaiTC Regular" w:hAnsi="Times New Roman" w:cs="Times New Roman"/>
        </w:rPr>
      </w:pPr>
      <w:r>
        <w:rPr>
          <w:rFonts w:ascii="Times New Roman" w:eastAsia="BiauKaiTC Regular" w:hAnsi="Times New Roman" w:cs="Times New Roman"/>
          <w:b/>
          <w:bCs/>
        </w:rPr>
        <w:t>L2 Adversarial Guardrail, G</w:t>
      </w:r>
      <w:r>
        <w:rPr>
          <w:rFonts w:ascii="Times New Roman" w:eastAsia="BiauKaiTC Regular" w:hAnsi="Times New Roman" w:cs="Times New Roman"/>
          <w:b/>
          <w:bCs/>
          <w:vertAlign w:val="superscript"/>
        </w:rPr>
        <w:t>A</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使用</w:t>
      </w:r>
      <w:r>
        <w:rPr>
          <w:rFonts w:ascii="Times New Roman" w:eastAsia="BiauKaiTC Regular" w:hAnsi="Times New Roman" w:cs="Times New Roman"/>
        </w:rPr>
        <w:t xml:space="preserve"> Min-K </w:t>
      </w:r>
      <w:r>
        <w:rPr>
          <w:rFonts w:ascii="Times New Roman" w:eastAsia="BiauKaiTC Regular" w:hAnsi="Times New Roman" w:cs="Times New Roman"/>
        </w:rPr>
        <w:t>複雜度分析檢測對抗性攻擊。核心優化參數為通用對抗閾值</w:t>
      </w:r>
      <w:r>
        <w:rPr>
          <w:rFonts w:ascii="Times New Roman" w:eastAsia="BiauKaiTC Regular" w:hAnsi="Times New Roman" w:cs="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mink</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10.0</w:t>
      </w:r>
      <w:r>
        <w:rPr>
          <w:rFonts w:ascii="Times New Roman" w:eastAsia="BiauKaiTC Regular" w:hAnsi="Times New Roman" w:cs="Times New Roman"/>
        </w:rPr>
        <w:t>）與針對長字串的專屬閾值</w:t>
      </w:r>
      <m:oMath>
        <m:sSub>
          <m:sSubPr>
            <m:ctrlPr>
              <w:rPr>
                <w:rFonts w:ascii="Cambria Math" w:hAnsi="Cambria Math"/>
              </w:rPr>
            </m:ctrlPr>
          </m:sSubPr>
          <m:e>
            <m:r>
              <w:rPr>
                <w:rFonts w:ascii="Cambria Math" w:hAnsi="Cambria Math"/>
              </w:rPr>
              <m:t>τ</m:t>
            </m:r>
          </m:e>
          <m:sub>
            <m:r>
              <w:rPr>
                <w:rFonts w:ascii="Cambria Math" w:hAnsi="Cambria Math"/>
              </w:rPr>
              <m:t>str</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15.0</w:t>
      </w:r>
      <w:r>
        <w:rPr>
          <w:rFonts w:ascii="Times New Roman" w:eastAsia="BiauKaiTC Regular" w:hAnsi="Times New Roman" w:cs="Times New Roman"/>
        </w:rPr>
        <w:t>）。</w:t>
      </w:r>
    </w:p>
    <w:p w14:paraId="495A637E" w14:textId="77777777" w:rsidR="00A66A3F" w:rsidRDefault="00000000">
      <w:pPr>
        <w:numPr>
          <w:ilvl w:val="0"/>
          <w:numId w:val="21"/>
        </w:numPr>
        <w:spacing w:afterAutospacing="1"/>
        <w:rPr>
          <w:rFonts w:ascii="Arial" w:hAnsi="Arial" w:cs="Arial"/>
        </w:rPr>
      </w:pPr>
      <w:r>
        <w:rPr>
          <w:rFonts w:ascii="Times New Roman" w:eastAsia="BiauKaiTC Regular" w:hAnsi="Times New Roman" w:cs="Times New Roman"/>
          <w:b/>
          <w:bCs/>
        </w:rPr>
        <w:t xml:space="preserve">L3 Semantic Guardrail, </w:t>
      </w:r>
      <m:oMath>
        <m:sSup>
          <m:sSupPr>
            <m:ctrlPr>
              <w:rPr>
                <w:rFonts w:ascii="Cambria Math" w:hAnsi="Cambria Math"/>
              </w:rPr>
            </m:ctrlPr>
          </m:sSupPr>
          <m:e>
            <m:r>
              <w:rPr>
                <w:rFonts w:ascii="Cambria Math" w:hAnsi="Cambria Math"/>
              </w:rPr>
              <m:t>G</m:t>
            </m:r>
          </m:e>
          <m:sup>
            <m:r>
              <w:rPr>
                <w:rFonts w:ascii="Cambria Math" w:hAnsi="Cambria Math"/>
              </w:rPr>
              <m:t>S</m:t>
            </m:r>
          </m:sup>
        </m:sSup>
      </m:oMath>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基於語意影響力的檢測。優化參數包含</w:t>
      </w:r>
      <w:r>
        <w:rPr>
          <w:rFonts w:ascii="Times New Roman" w:eastAsia="BiauKaiTC Regular" w:hAnsi="Times New Roman" w:cs="Times New Roman"/>
        </w:rPr>
        <w:t>Base influence</w:t>
      </w:r>
      <w:r>
        <w:rPr>
          <w:rFonts w:ascii="Times New Roman" w:eastAsia="BiauKaiTC Regular" w:hAnsi="Times New Roman" w:cs="Times New Roman"/>
        </w:rPr>
        <w:t>的</w:t>
      </w:r>
      <w:r>
        <w:rPr>
          <w:rFonts w:ascii="Times New Roman" w:eastAsia="BiauKaiTC Regular" w:hAnsi="Times New Roman" w:cs="Times New Roman"/>
        </w:rPr>
        <w:t xml:space="preserve">threshold </w:t>
      </w:r>
      <m:oMath>
        <m:sSub>
          <m:sSubPr>
            <m:ctrlPr>
              <w:rPr>
                <w:rFonts w:ascii="Cambria Math" w:hAnsi="Cambria Math"/>
              </w:rPr>
            </m:ctrlPr>
          </m:sSubPr>
          <m:e>
            <m:r>
              <w:rPr>
                <w:rFonts w:ascii="Cambria Math" w:hAnsi="Cambria Math"/>
              </w:rPr>
              <m:t>τ</m:t>
            </m:r>
          </m:e>
          <m:sub>
            <m:r>
              <w:rPr>
                <w:rFonts w:ascii="Cambria Math" w:hAnsi="Cambria Math"/>
              </w:rPr>
              <m:t>sem</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0.025</w:t>
      </w:r>
      <w:r>
        <w:rPr>
          <w:rFonts w:ascii="Times New Roman" w:eastAsia="BiauKaiTC Regular" w:hAnsi="Times New Roman" w:cs="Times New Roman"/>
        </w:rPr>
        <w:t>）、</w:t>
      </w:r>
      <w:r>
        <w:rPr>
          <w:rFonts w:ascii="Times New Roman" w:eastAsia="BiauKaiTC Regular" w:hAnsi="Times New Roman" w:cs="Times New Roman"/>
        </w:rPr>
        <w:t xml:space="preserve">surprise tolerance </w:t>
      </w:r>
      <m:oMath>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sur</m:t>
                </m:r>
              </m:e>
              <m:sub>
                <m:r>
                  <w:rPr>
                    <w:rFonts w:ascii="Cambria Math" w:hAnsi="Cambria Math"/>
                  </w:rPr>
                  <m:t>tol</m:t>
                </m:r>
              </m:sub>
            </m:sSub>
          </m:sub>
        </m:sSub>
      </m:oMath>
      <w:r>
        <w:rPr>
          <w:rFonts w:ascii="Times New Roman" w:eastAsia="BiauKaiTC Regular" w:hAnsi="Times New Roman" w:cs="Times New Roman"/>
        </w:rPr>
        <w:t>（預設</w:t>
      </w:r>
      <w:r>
        <w:rPr>
          <w:rFonts w:ascii="Times New Roman" w:eastAsia="BiauKaiTC Regular" w:hAnsi="Times New Roman" w:cs="Times New Roman"/>
        </w:rPr>
        <w:t xml:space="preserve"> 0.10</w:t>
      </w:r>
      <w:r>
        <w:rPr>
          <w:rFonts w:ascii="Times New Roman" w:eastAsia="BiauKaiTC Regular" w:hAnsi="Times New Roman" w:cs="Times New Roman"/>
        </w:rPr>
        <w:t>）、最低</w:t>
      </w:r>
      <w:r>
        <w:rPr>
          <w:rFonts w:ascii="Times New Roman" w:eastAsia="BiauKaiTC Regular" w:hAnsi="Times New Roman" w:cs="Times New Roman"/>
        </w:rPr>
        <w:t xml:space="preserve">surprise score threshold </w:t>
      </w:r>
      <m:oMath>
        <m:sSub>
          <m:sSubPr>
            <m:ctrlPr>
              <w:rPr>
                <w:rFonts w:ascii="Cambria Math" w:hAnsi="Cambria Math"/>
              </w:rPr>
            </m:ctrlPr>
          </m:sSubPr>
          <m:e>
            <m:r>
              <w:rPr>
                <w:rFonts w:ascii="Cambria Math" w:hAnsi="Cambria Math"/>
              </w:rPr>
              <m:t>τ</m:t>
            </m:r>
          </m:e>
          <m:sub>
            <m:r>
              <w:rPr>
                <w:rFonts w:ascii="Cambria Math" w:hAnsi="Cambria Math"/>
              </w:rPr>
              <m:t>sur</m:t>
            </m:r>
          </m:sub>
        </m:sSub>
      </m:oMath>
      <w:r>
        <w:rPr>
          <w:rFonts w:ascii="Times New Roman" w:eastAsia="BiauKaiTC Regular" w:hAnsi="Times New Roman" w:cs="Times New Roman"/>
        </w:rPr>
        <w:t>（預設</w:t>
      </w:r>
      <w:r>
        <w:rPr>
          <w:rFonts w:ascii="Times New Roman" w:eastAsia="BiauKaiTC Regular" w:hAnsi="Times New Roman" w:cs="Times New Roman"/>
        </w:rPr>
        <w:t xml:space="preserve"> 0.15</w:t>
      </w:r>
      <w:r>
        <w:rPr>
          <w:rFonts w:ascii="Times New Roman" w:eastAsia="BiauKaiTC Regular" w:hAnsi="Times New Roman" w:cs="Times New Roman"/>
        </w:rPr>
        <w:t>）</w:t>
      </w:r>
      <w:r>
        <w:rPr>
          <w:rFonts w:ascii="Arial" w:hAnsi="Arial" w:cs="Arial"/>
        </w:rPr>
        <w:br/>
      </w:r>
      <w:r>
        <w:rPr>
          <w:rFonts w:ascii="Times New Roman" w:eastAsia="BiauKaiTC Regular" w:hAnsi="Times New Roman" w:cs="Times New Roman"/>
        </w:rPr>
        <w:t>我們在實作中透過執行</w:t>
      </w:r>
      <w:r>
        <w:rPr>
          <w:rFonts w:ascii="Times New Roman" w:eastAsia="BiauKaiTC Regular" w:hAnsi="Times New Roman" w:cs="Times New Roman"/>
        </w:rPr>
        <w:t>Grid Search</w:t>
      </w:r>
      <w:r>
        <w:rPr>
          <w:rFonts w:ascii="Times New Roman" w:eastAsia="BiauKaiTC Regular" w:hAnsi="Times New Roman" w:cs="Times New Roman"/>
        </w:rPr>
        <w:t>，針對資料集找到最合適的</w:t>
      </w:r>
      <w:r>
        <w:rPr>
          <w:rFonts w:ascii="Times New Roman" w:eastAsia="BiauKaiTC Regular" w:hAnsi="Times New Roman" w:cs="Times New Roman"/>
        </w:rPr>
        <w:t>hyperparameter</w:t>
      </w:r>
      <w:r>
        <w:rPr>
          <w:rFonts w:ascii="Times New Roman" w:eastAsia="BiauKaiTC Regular" w:hAnsi="Times New Roman" w:cs="Times New Roman"/>
        </w:rPr>
        <w:t>，讓驗證集取得最高</w:t>
      </w:r>
      <w:r>
        <w:rPr>
          <w:rFonts w:ascii="Times New Roman" w:eastAsia="BiauKaiTC Regular" w:hAnsi="Times New Roman" w:cs="Times New Roman"/>
        </w:rPr>
        <w:t>F1 Score</w:t>
      </w:r>
      <w:r>
        <w:rPr>
          <w:rFonts w:ascii="Times New Roman" w:eastAsia="BiauKaiTC Regular" w:hAnsi="Times New Roman" w:cs="Times New Roman"/>
        </w:rPr>
        <w:t>的參數組合，並作為最終實驗配置</w:t>
      </w:r>
    </w:p>
    <w:p w14:paraId="2BA7B04B" w14:textId="77777777" w:rsidR="00A66A3F" w:rsidRDefault="00A66A3F">
      <w:pPr>
        <w:pStyle w:val="af"/>
        <w:ind w:left="763"/>
        <w:rPr>
          <w:rFonts w:ascii="Times New Roman" w:eastAsia="BiauKaiTC Regular" w:hAnsi="Times New Roman" w:cs="Times New Roman"/>
        </w:rPr>
      </w:pPr>
    </w:p>
    <w:p w14:paraId="5B22E6B7" w14:textId="77777777" w:rsidR="00A66A3F" w:rsidRDefault="00000000">
      <w:pPr>
        <w:spacing w:afterAutospacing="1"/>
        <w:ind w:left="283" w:firstLine="480"/>
        <w:rPr>
          <w:rFonts w:ascii="Times New Roman" w:eastAsia="BiauKaiTC Regular" w:hAnsi="Times New Roman" w:cs="Times New Roman"/>
          <w:b/>
          <w:bCs/>
          <w:sz w:val="28"/>
          <w:szCs w:val="28"/>
        </w:rPr>
      </w:pPr>
      <w:r>
        <w:rPr>
          <w:rFonts w:ascii="Times New Roman" w:eastAsia="BiauKaiTC Regular" w:hAnsi="Times New Roman" w:cs="Times New Roman"/>
          <w:b/>
          <w:bCs/>
          <w:sz w:val="28"/>
          <w:szCs w:val="28"/>
        </w:rPr>
        <w:t>Baselines:</w:t>
      </w:r>
    </w:p>
    <w:p w14:paraId="64F9E088" w14:textId="77777777" w:rsidR="00A66A3F" w:rsidRDefault="00000000">
      <w:pPr>
        <w:spacing w:afterAutospacing="1"/>
        <w:ind w:left="763"/>
        <w:rPr>
          <w:rFonts w:ascii="Times New Roman" w:eastAsia="BiauKaiTC Regular" w:hAnsi="Times New Roman" w:cs="Times New Roman"/>
        </w:rPr>
      </w:pPr>
      <w:r>
        <w:rPr>
          <w:rFonts w:ascii="Times New Roman" w:eastAsia="BiauKaiTC Regular" w:hAnsi="Times New Roman" w:cs="Times New Roman"/>
        </w:rPr>
        <w:t>為確保比較的公平性，各個</w:t>
      </w:r>
      <w:r>
        <w:rPr>
          <w:rFonts w:ascii="Times New Roman" w:eastAsia="BiauKaiTC Regular" w:hAnsi="Times New Roman" w:cs="Times New Roman"/>
        </w:rPr>
        <w:t xml:space="preserve">Baseline </w:t>
      </w:r>
      <w:r>
        <w:rPr>
          <w:rFonts w:ascii="Times New Roman" w:eastAsia="BiauKaiTC Regular" w:hAnsi="Times New Roman" w:cs="Times New Roman"/>
        </w:rPr>
        <w:t>的核心超參數皆照著其原始論文的設置</w:t>
      </w:r>
      <w:r>
        <w:rPr>
          <w:rFonts w:ascii="Times New Roman" w:eastAsia="BiauKaiTC Regular" w:hAnsi="Times New Roman" w:cs="Times New Roman"/>
        </w:rPr>
        <w:t xml:space="preserve"> </w:t>
      </w:r>
      <w:r>
        <w:rPr>
          <w:rFonts w:ascii="Times New Roman" w:eastAsia="BiauKaiTC Regular" w:hAnsi="Times New Roman" w:cs="Times New Roman"/>
        </w:rPr>
        <w:t>或針對當前資料集進行最佳化調整</w:t>
      </w:r>
      <w:r>
        <w:rPr>
          <w:rFonts w:ascii="Times New Roman" w:eastAsia="BiauKaiTC Regular" w:hAnsi="Times New Roman" w:cs="Times New Roman"/>
        </w:rPr>
        <w:t>:</w:t>
      </w:r>
    </w:p>
    <w:p w14:paraId="6127AA61" w14:textId="77777777" w:rsidR="00A66A3F" w:rsidRDefault="00000000">
      <w:pPr>
        <w:numPr>
          <w:ilvl w:val="0"/>
          <w:numId w:val="20"/>
        </w:numPr>
        <w:rPr>
          <w:rFonts w:ascii="Times New Roman" w:eastAsia="BiauKaiTC Regular" w:hAnsi="Times New Roman" w:cs="Times New Roman"/>
        </w:rPr>
      </w:pPr>
      <w:proofErr w:type="spellStart"/>
      <w:r>
        <w:rPr>
          <w:rFonts w:ascii="Times New Roman" w:eastAsia="BiauKaiTC Regular" w:hAnsi="Times New Roman" w:cs="Times New Roman"/>
          <w:b/>
          <w:bCs/>
        </w:rPr>
        <w:lastRenderedPageBreak/>
        <w:t>CodeGarrison</w:t>
      </w:r>
      <w:proofErr w:type="spellEnd"/>
      <w:r>
        <w:fldChar w:fldCharType="begin"/>
      </w:r>
      <w:r>
        <w:rPr>
          <w:rFonts w:ascii="Times New Roman" w:eastAsia="BiauKaiTC Regular" w:hAnsi="Times New Roman" w:cs="Times New Roman"/>
          <w:b/>
          <w:bCs/>
        </w:rPr>
        <w:instrText>ADDIN ZOTERO_ITEM CSL_CITATION {"citationID":"yz4Cs6Ji","properties":{"unsorted":false,"formattedCitation":"[8]","plainCitation":"[8]","noteIndex":0},"citationItems":[{"id":60,"uris":["http://zotero.org/users/local/gQXc4cc1/items/9HMA3WFI"],"itemData":{"id":60,"type":"webpage","abstract":"Deep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[8]</w:t>
      </w:r>
      <w:r>
        <w:rPr>
          <w:rFonts w:ascii="Times New Roman" w:eastAsia="BiauKaiTC Regular" w:hAnsi="Times New Roman" w:cs="Times New Roman"/>
          <w:b/>
          <w:bCs/>
        </w:rPr>
        <w:fldChar w:fldCharType="end"/>
      </w:r>
      <w:r>
        <w:rPr>
          <w:rFonts w:ascii="Times New Roman" w:eastAsia="BiauKaiTC Regular" w:hAnsi="Times New Roman" w:cs="Times New Roman"/>
          <w:b/>
          <w:bCs/>
        </w:rPr>
        <w:t xml:space="preserve">: </w:t>
      </w:r>
      <w:r>
        <w:rPr>
          <w:rFonts w:ascii="Times New Roman" w:eastAsia="BiauKaiTC Regular" w:hAnsi="Times New Roman" w:cs="Times New Roman"/>
        </w:rPr>
        <w:t>訓練架構由多層</w:t>
      </w:r>
      <w:r>
        <w:rPr>
          <w:rFonts w:ascii="Times New Roman" w:eastAsia="BiauKaiTC Regular" w:hAnsi="Times New Roman" w:cs="Times New Roman"/>
        </w:rPr>
        <w:t xml:space="preserve"> 1D-CNN </w:t>
      </w:r>
      <w:r>
        <w:rPr>
          <w:rFonts w:ascii="Times New Roman" w:eastAsia="BiauKaiTC Regular" w:hAnsi="Times New Roman" w:cs="Times New Roman"/>
        </w:rPr>
        <w:t>與</w:t>
      </w:r>
      <w:r>
        <w:rPr>
          <w:rFonts w:ascii="Times New Roman" w:eastAsia="BiauKaiTC Regular" w:hAnsi="Times New Roman" w:cs="Times New Roman"/>
        </w:rPr>
        <w:t xml:space="preserve"> GRU </w:t>
      </w:r>
      <w:r>
        <w:rPr>
          <w:rFonts w:ascii="Times New Roman" w:eastAsia="BiauKaiTC Regular" w:hAnsi="Times New Roman" w:cs="Times New Roman"/>
        </w:rPr>
        <w:t>組成。模型訓練使用</w:t>
      </w:r>
      <w:r>
        <w:rPr>
          <w:rFonts w:ascii="Times New Roman" w:eastAsia="BiauKaiTC Regular" w:hAnsi="Times New Roman" w:cs="Times New Roman"/>
        </w:rPr>
        <w:t xml:space="preserve"> Adam </w:t>
      </w:r>
      <w:r>
        <w:rPr>
          <w:rFonts w:ascii="Times New Roman" w:eastAsia="BiauKaiTC Regular" w:hAnsi="Times New Roman" w:cs="Times New Roman"/>
        </w:rPr>
        <w:t>優化器，初始</w:t>
      </w:r>
      <w:r>
        <w:rPr>
          <w:rFonts w:ascii="Times New Roman" w:eastAsia="BiauKaiTC Regular" w:hAnsi="Times New Roman" w:cs="Times New Roman"/>
        </w:rPr>
        <w:t>Learning Rate</w:t>
      </w:r>
      <w:r>
        <w:rPr>
          <w:rFonts w:ascii="Times New Roman" w:eastAsia="BiauKaiTC Regular" w:hAnsi="Times New Roman" w:cs="Times New Roman"/>
        </w:rPr>
        <w:t>設為</w:t>
      </w:r>
      <w:r>
        <w:rPr>
          <w:rFonts w:ascii="Times New Roman" w:eastAsia="BiauKaiTC Regular" w:hAnsi="Times New Roman" w:cs="Times New Roman"/>
        </w:rPr>
        <w:t xml:space="preserve"> 0.001</w:t>
      </w:r>
      <w:r>
        <w:rPr>
          <w:rFonts w:ascii="Times New Roman" w:eastAsia="BiauKaiTC Regular" w:hAnsi="Times New Roman" w:cs="Times New Roman"/>
        </w:rPr>
        <w:t>，批次大小</w:t>
      </w:r>
      <w:r>
        <w:rPr>
          <w:rFonts w:ascii="Times New Roman" w:eastAsia="BiauKaiTC Regular" w:hAnsi="Times New Roman" w:cs="Times New Roman"/>
        </w:rPr>
        <w:t>Batch Size</w:t>
      </w:r>
      <w:r>
        <w:rPr>
          <w:rFonts w:ascii="Times New Roman" w:eastAsia="BiauKaiTC Regular" w:hAnsi="Times New Roman" w:cs="Times New Roman"/>
        </w:rPr>
        <w:t>為</w:t>
      </w:r>
      <w:r>
        <w:rPr>
          <w:rFonts w:ascii="Times New Roman" w:eastAsia="BiauKaiTC Regular" w:hAnsi="Times New Roman" w:cs="Times New Roman"/>
        </w:rPr>
        <w:t xml:space="preserve"> 32</w:t>
      </w:r>
      <w:r>
        <w:rPr>
          <w:rFonts w:ascii="Times New Roman" w:eastAsia="BiauKaiTC Regular" w:hAnsi="Times New Roman" w:cs="Times New Roman"/>
        </w:rPr>
        <w:t>。訓練過程採用</w:t>
      </w:r>
      <w:r>
        <w:rPr>
          <w:rFonts w:ascii="Times New Roman" w:eastAsia="BiauKaiTC Regular" w:hAnsi="Times New Roman" w:cs="Times New Roman"/>
        </w:rPr>
        <w:t xml:space="preserve"> Cosine Annealing </w:t>
      </w:r>
      <w:r>
        <w:rPr>
          <w:rFonts w:ascii="Times New Roman" w:eastAsia="BiauKaiTC Regular" w:hAnsi="Times New Roman" w:cs="Times New Roman"/>
        </w:rPr>
        <w:t>，並加入強度為</w:t>
      </w:r>
      <w:r>
        <w:rPr>
          <w:rFonts w:ascii="Times New Roman" w:eastAsia="BiauKaiTC Regular" w:hAnsi="Times New Roman" w:cs="Times New Roman"/>
        </w:rP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Pr>
          <w:rFonts w:ascii="Times New Roman" w:eastAsia="BiauKaiTC Regular" w:hAnsi="Times New Roman" w:cs="Times New Roman"/>
        </w:rPr>
        <w:t xml:space="preserve"> </w:t>
      </w:r>
      <w:r>
        <w:rPr>
          <w:rFonts w:ascii="Times New Roman" w:eastAsia="BiauKaiTC Regular" w:hAnsi="Times New Roman" w:cs="Times New Roman"/>
        </w:rPr>
        <w:t>的</w:t>
      </w:r>
      <w:r>
        <w:rPr>
          <w:rFonts w:ascii="Times New Roman" w:eastAsia="BiauKaiTC Regular" w:hAnsi="Times New Roman" w:cs="Times New Roman"/>
        </w:rPr>
        <w:t xml:space="preserve"> L1/L2 </w:t>
      </w:r>
      <w:r>
        <w:rPr>
          <w:rFonts w:ascii="Times New Roman" w:eastAsia="BiauKaiTC Regular" w:hAnsi="Times New Roman" w:cs="Times New Roman"/>
        </w:rPr>
        <w:t>正則化與</w:t>
      </w:r>
      <w:r>
        <w:rPr>
          <w:rFonts w:ascii="Times New Roman" w:eastAsia="BiauKaiTC Regular" w:hAnsi="Times New Roman" w:cs="Times New Roman"/>
        </w:rPr>
        <w:t xml:space="preserve"> Dropout (0.3) </w:t>
      </w:r>
      <w:r>
        <w:rPr>
          <w:rFonts w:ascii="Times New Roman" w:eastAsia="BiauKaiTC Regular" w:hAnsi="Times New Roman" w:cs="Times New Roman"/>
        </w:rPr>
        <w:t>以防止</w:t>
      </w:r>
      <w:r>
        <w:rPr>
          <w:rFonts w:ascii="Times New Roman" w:eastAsia="BiauKaiTC Regular" w:hAnsi="Times New Roman" w:cs="Times New Roman"/>
        </w:rPr>
        <w:t>overfitting</w:t>
      </w:r>
      <w:r>
        <w:rPr>
          <w:rFonts w:ascii="Times New Roman" w:eastAsia="BiauKaiTC Regular" w:hAnsi="Times New Roman" w:cs="Times New Roman"/>
        </w:rPr>
        <w:t>。訓練</w:t>
      </w:r>
      <w:r>
        <w:rPr>
          <w:rFonts w:ascii="Times New Roman" w:eastAsia="BiauKaiTC Regular" w:hAnsi="Times New Roman" w:cs="Times New Roman"/>
        </w:rPr>
        <w:t>Epoch</w:t>
      </w:r>
      <w:r>
        <w:rPr>
          <w:rFonts w:ascii="Times New Roman" w:eastAsia="BiauKaiTC Regular" w:hAnsi="Times New Roman" w:cs="Times New Roman"/>
        </w:rPr>
        <w:t>設</w:t>
      </w:r>
      <w:r>
        <w:rPr>
          <w:rFonts w:ascii="Times New Roman" w:eastAsia="BiauKaiTC Regular" w:hAnsi="Times New Roman" w:cs="Times New Roman"/>
        </w:rPr>
        <w:t xml:space="preserve"> 60</w:t>
      </w:r>
      <w:r>
        <w:rPr>
          <w:rFonts w:ascii="Times New Roman" w:eastAsia="BiauKaiTC Regular" w:hAnsi="Times New Roman" w:cs="Times New Roman"/>
        </w:rPr>
        <w:t>，並設</w:t>
      </w:r>
      <w:r>
        <w:rPr>
          <w:rFonts w:ascii="Times New Roman" w:eastAsia="BiauKaiTC Regular" w:hAnsi="Times New Roman" w:cs="Times New Roman"/>
        </w:rPr>
        <w:t>Patience</w:t>
      </w:r>
      <w:r>
        <w:rPr>
          <w:rFonts w:ascii="Times New Roman" w:eastAsia="BiauKaiTC Regular" w:hAnsi="Times New Roman" w:cs="Times New Roman"/>
        </w:rPr>
        <w:t>為</w:t>
      </w:r>
      <w:r>
        <w:rPr>
          <w:rFonts w:ascii="Times New Roman" w:eastAsia="BiauKaiTC Regular" w:hAnsi="Times New Roman" w:cs="Times New Roman"/>
        </w:rPr>
        <w:t xml:space="preserve"> 20 </w:t>
      </w:r>
      <w:r>
        <w:rPr>
          <w:rFonts w:ascii="Times New Roman" w:eastAsia="BiauKaiTC Regular" w:hAnsi="Times New Roman" w:cs="Times New Roman"/>
        </w:rPr>
        <w:t>的</w:t>
      </w:r>
      <w:r>
        <w:rPr>
          <w:rFonts w:ascii="Times New Roman" w:eastAsia="BiauKaiTC Regular" w:hAnsi="Times New Roman" w:cs="Times New Roman"/>
        </w:rPr>
        <w:t>Early Stopping</w:t>
      </w:r>
      <w:r>
        <w:rPr>
          <w:rFonts w:ascii="Times New Roman" w:eastAsia="BiauKaiTC Regular" w:hAnsi="Times New Roman" w:cs="Times New Roman"/>
        </w:rPr>
        <w:t>以獲取</w:t>
      </w:r>
      <w:r>
        <w:rPr>
          <w:rFonts w:ascii="Times New Roman" w:eastAsia="BiauKaiTC Regular" w:hAnsi="Times New Roman" w:cs="Times New Roman"/>
        </w:rPr>
        <w:t>Validation loss</w:t>
      </w:r>
      <w:r>
        <w:rPr>
          <w:rFonts w:ascii="Times New Roman" w:eastAsia="BiauKaiTC Regular" w:hAnsi="Times New Roman" w:cs="Times New Roman"/>
        </w:rPr>
        <w:t>最低的模型。</w:t>
      </w:r>
    </w:p>
    <w:p w14:paraId="49C0376F" w14:textId="77777777" w:rsidR="00A66A3F" w:rsidRDefault="00000000">
      <w:pPr>
        <w:numPr>
          <w:ilvl w:val="0"/>
          <w:numId w:val="20"/>
        </w:numPr>
        <w:rPr>
          <w:rFonts w:ascii="Times New Roman" w:eastAsia="BiauKaiTC Regular" w:hAnsi="Times New Roman" w:cs="Times New Roman"/>
        </w:rPr>
      </w:pPr>
      <w:proofErr w:type="spellStart"/>
      <w:r>
        <w:rPr>
          <w:rFonts w:ascii="Times New Roman" w:eastAsia="BiauKaiTC Regular" w:hAnsi="Times New Roman" w:cs="Times New Roman"/>
          <w:b/>
          <w:bCs/>
        </w:rPr>
        <w:t>DePA</w:t>
      </w:r>
      <w:proofErr w:type="spellEnd"/>
      <w:r>
        <w:fldChar w:fldCharType="begin"/>
      </w:r>
      <w:r>
        <w:rPr>
          <w:rFonts w:ascii="Times New Roman" w:eastAsia="BiauKaiTC Regular" w:hAnsi="Times New Roman" w:cs="Times New Roman"/>
          <w:b/>
          <w:bCs/>
        </w:rPr>
        <w:instrText>ADDIN ZOTERO_ITEM CSL_CITATION {"citationID":"bMOgv1JX","properties":{"unsorted":false,"formattedCitation":"[7]","plainCitation":"[7]","noteIndex":0},"citationItems":[{"id":57,"uris":["http://zotero.org/users/local/gQXc4cc1/items/RK9MBP2U"],"itemData":{"id":57,"type":"article","abstract":"The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[7]</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採用</w:t>
      </w:r>
      <w:r>
        <w:rPr>
          <w:rFonts w:ascii="Times New Roman" w:eastAsia="BiauKaiTC Regular" w:hAnsi="Times New Roman" w:cs="Times New Roman"/>
        </w:rPr>
        <w:t xml:space="preserve"> Qwen3-4B-AWQ </w:t>
      </w:r>
      <w:r>
        <w:rPr>
          <w:rFonts w:ascii="Times New Roman" w:eastAsia="BiauKaiTC Regular" w:hAnsi="Times New Roman" w:cs="Times New Roman"/>
        </w:rPr>
        <w:t>作為檢測模型，最大生成與處理長度</w:t>
      </w:r>
      <w:r>
        <w:rPr>
          <w:rFonts w:ascii="Times New Roman" w:eastAsia="BiauKaiTC Regular" w:hAnsi="Times New Roman" w:cs="Times New Roman"/>
        </w:rPr>
        <w:t xml:space="preserve"> (Max Tokens)</w:t>
      </w:r>
      <w:r>
        <w:rPr>
          <w:rFonts w:ascii="Times New Roman" w:eastAsia="BiauKaiTC Regular" w:hAnsi="Times New Roman" w:cs="Times New Roman"/>
        </w:rPr>
        <w:t>設為</w:t>
      </w:r>
      <w:r>
        <w:rPr>
          <w:rFonts w:ascii="Times New Roman" w:eastAsia="BiauKaiTC Regular" w:hAnsi="Times New Roman" w:cs="Times New Roman"/>
        </w:rPr>
        <w:t xml:space="preserve"> 4096</w:t>
      </w:r>
      <w:r>
        <w:rPr>
          <w:rFonts w:ascii="Times New Roman" w:eastAsia="BiauKaiTC Regular" w:hAnsi="Times New Roman" w:cs="Times New Roman"/>
        </w:rPr>
        <w:t>。其核心的異常檢測</w:t>
      </w:r>
      <w:r>
        <w:rPr>
          <w:rFonts w:ascii="Times New Roman" w:eastAsia="BiauKaiTC Regular" w:hAnsi="Times New Roman" w:cs="Times New Roman"/>
        </w:rPr>
        <w:t xml:space="preserve">Anomaly Threshold Multiplier, </w:t>
      </w:r>
      <m:oMath>
        <m:r>
          <w:rPr>
            <w:rFonts w:ascii="Cambria Math" w:hAnsi="Cambria Math"/>
          </w:rPr>
          <m:t>t</m:t>
        </m:r>
      </m:oMath>
      <w:r>
        <w:rPr>
          <w:rFonts w:ascii="Times New Roman" w:eastAsia="BiauKaiTC Regular" w:hAnsi="Times New Roman" w:cs="Times New Roman"/>
        </w:rPr>
        <w:t xml:space="preserve"> </w:t>
      </w:r>
      <w:r>
        <w:rPr>
          <w:rFonts w:ascii="Times New Roman" w:eastAsia="BiauKaiTC Regular" w:hAnsi="Times New Roman" w:cs="Times New Roman"/>
        </w:rPr>
        <w:t>並非固定常數，而是根據不同攻擊資料集的數據分佈進行個別調參</w:t>
      </w:r>
      <w:r>
        <w:rPr>
          <w:rFonts w:ascii="Times New Roman" w:eastAsia="BiauKaiTC Regular" w:hAnsi="Times New Roman" w:cs="Times New Roman"/>
        </w:rPr>
        <w:t xml:space="preserve"> (</w:t>
      </w:r>
      <w:r>
        <w:rPr>
          <w:rFonts w:ascii="Times New Roman" w:eastAsia="BiauKaiTC Regular" w:hAnsi="Times New Roman" w:cs="Times New Roman"/>
        </w:rPr>
        <w:t>範圍介於</w:t>
      </w:r>
      <w:r>
        <w:rPr>
          <w:rFonts w:ascii="Times New Roman" w:eastAsia="BiauKaiTC Regular" w:hAnsi="Times New Roman" w:cs="Times New Roman"/>
        </w:rPr>
        <w:t xml:space="preserve"> 1.7 </w:t>
      </w:r>
      <w:r>
        <w:rPr>
          <w:rFonts w:ascii="Times New Roman" w:eastAsia="BiauKaiTC Regular" w:hAnsi="Times New Roman" w:cs="Times New Roman"/>
        </w:rPr>
        <w:t>至</w:t>
      </w:r>
      <w:r>
        <w:rPr>
          <w:rFonts w:ascii="Times New Roman" w:eastAsia="BiauKaiTC Regular" w:hAnsi="Times New Roman" w:cs="Times New Roman"/>
        </w:rPr>
        <w:t xml:space="preserve"> 2.5 </w:t>
      </w:r>
      <w:r>
        <w:rPr>
          <w:rFonts w:ascii="Times New Roman" w:eastAsia="BiauKaiTC Regular" w:hAnsi="Times New Roman" w:cs="Times New Roman"/>
        </w:rPr>
        <w:t>之間</w:t>
      </w:r>
      <w:r>
        <w:rPr>
          <w:rFonts w:ascii="Times New Roman" w:eastAsia="BiauKaiTC Regular" w:hAnsi="Times New Roman" w:cs="Times New Roman"/>
        </w:rPr>
        <w:t>)</w:t>
      </w:r>
      <w:r>
        <w:rPr>
          <w:rFonts w:ascii="Times New Roman" w:eastAsia="BiauKaiTC Regular" w:hAnsi="Times New Roman" w:cs="Times New Roman"/>
        </w:rPr>
        <w:t>，以獲取最佳的</w:t>
      </w:r>
      <w:r>
        <w:rPr>
          <w:rFonts w:ascii="Times New Roman" w:eastAsia="BiauKaiTC Regular" w:hAnsi="Times New Roman" w:cs="Times New Roman"/>
        </w:rPr>
        <w:t xml:space="preserve"> F1-score</w:t>
      </w:r>
      <w:r>
        <w:rPr>
          <w:rFonts w:ascii="Times New Roman" w:eastAsia="BiauKaiTC Regular" w:hAnsi="Times New Roman" w:cs="Times New Roman"/>
        </w:rPr>
        <w:t>．</w:t>
      </w:r>
    </w:p>
    <w:p w14:paraId="6E1B8240" w14:textId="77777777" w:rsidR="00A66A3F" w:rsidRDefault="00000000">
      <w:pPr>
        <w:numPr>
          <w:ilvl w:val="0"/>
          <w:numId w:val="20"/>
        </w:numPr>
        <w:spacing w:afterAutospacing="1"/>
        <w:rPr>
          <w:rFonts w:ascii="Arial" w:hAnsi="Arial" w:cs="Arial"/>
        </w:rPr>
      </w:pPr>
      <w:proofErr w:type="spellStart"/>
      <w:r>
        <w:rPr>
          <w:rFonts w:ascii="Times New Roman" w:eastAsia="BiauKaiTC Regular" w:hAnsi="Times New Roman" w:cs="Times New Roman"/>
          <w:b/>
          <w:bCs/>
        </w:rPr>
        <w:t>KillBadCode</w:t>
      </w:r>
      <w:proofErr w:type="spellEnd"/>
      <w:r>
        <w:fldChar w:fldCharType="begin"/>
      </w:r>
      <w:r>
        <w:rPr>
          <w:rFonts w:ascii="Times New Roman" w:eastAsia="BiauKaiTC Regular" w:hAnsi="Times New Roman" w:cs="Times New Roman"/>
          <w:b/>
          <w:bCs/>
        </w:rPr>
        <w:instrText>ADDIN ZOTERO_ITEM CSL_CITATION {"citationID":"FXfLRbJn","properties":{"unsorted":false,"formattedCitation":"[6]","plainCitation":"[6]","noteIndex":0},"citationItems":[{"id":44,"uris":["http://zotero.org/users/local/gQXc4cc1/items/LEZ4N5HH"],"itemData":{"id":44,"type":"article","abstract":"Neural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w:instrText>
      </w:r>
      <w:r>
        <w:rPr>
          <w:rFonts w:ascii="Times New Roman" w:eastAsia="BiauKaiTC Regular" w:hAnsi="Times New Roman" w:cs="Times New Roman"/>
          <w:b/>
          <w:bCs/>
        </w:rPr>
        <w:fldChar w:fldCharType="separate"/>
      </w:r>
      <w:r>
        <w:rPr>
          <w:rFonts w:ascii="Times New Roman" w:eastAsia="BiauKaiTC Regular" w:hAnsi="Times New Roman" w:cs="Times New Roman"/>
          <w:b/>
          <w:bCs/>
        </w:rPr>
        <w:t>[6]</w:t>
      </w:r>
      <w:r>
        <w:rPr>
          <w:rFonts w:ascii="Times New Roman" w:eastAsia="BiauKaiTC Regular" w:hAnsi="Times New Roman" w:cs="Times New Roman"/>
          <w:b/>
          <w:bCs/>
        </w:rPr>
        <w:fldChar w:fldCharType="end"/>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我們用</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CodeBERT</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作為</w:t>
      </w:r>
      <w:r>
        <w:rPr>
          <w:rFonts w:ascii="Times New Roman" w:eastAsia="BiauKaiTC Regular" w:hAnsi="Times New Roman" w:cs="Times New Roman"/>
        </w:rPr>
        <w:t>Tokenizer</w:t>
      </w:r>
      <w:r>
        <w:rPr>
          <w:rFonts w:ascii="Times New Roman" w:eastAsia="BiauKaiTC Regular" w:hAnsi="Times New Roman" w:cs="Times New Roman"/>
        </w:rPr>
        <w:t>，並計算序列的</w:t>
      </w:r>
      <w:r>
        <w:rPr>
          <w:rFonts w:ascii="Times New Roman" w:eastAsia="BiauKaiTC Regular" w:hAnsi="Times New Roman" w:cs="Times New Roman"/>
        </w:rPr>
        <w:t xml:space="preserve"> N-gram Cross-Entropy</w:t>
      </w:r>
      <w:r>
        <w:rPr>
          <w:rFonts w:ascii="Times New Roman" w:eastAsia="BiauKaiTC Regular" w:hAnsi="Times New Roman" w:cs="Times New Roman"/>
        </w:rPr>
        <w:t>來評估程式碼的</w:t>
      </w:r>
      <w:r>
        <w:rPr>
          <w:rFonts w:ascii="Times New Roman" w:eastAsia="BiauKaiTC Regular" w:hAnsi="Times New Roman" w:cs="Times New Roman"/>
        </w:rPr>
        <w:t>Naturalness</w:t>
      </w:r>
      <w:r>
        <w:rPr>
          <w:rFonts w:ascii="Times New Roman" w:eastAsia="BiauKaiTC Regular" w:hAnsi="Times New Roman" w:cs="Times New Roman"/>
        </w:rPr>
        <w:t>。其餘統計相關參數皆遵循原作者的</w:t>
      </w:r>
      <w:r>
        <w:rPr>
          <w:rFonts w:ascii="Times New Roman" w:eastAsia="BiauKaiTC Regular" w:hAnsi="Times New Roman" w:cs="Times New Roman"/>
        </w:rPr>
        <w:t>default hyperparameter</w:t>
      </w:r>
      <w:r>
        <w:rPr>
          <w:rFonts w:ascii="Times New Roman" w:eastAsia="BiauKaiTC Regular" w:hAnsi="Times New Roman" w:cs="Times New Roman"/>
        </w:rPr>
        <w:t>。</w:t>
      </w:r>
    </w:p>
    <w:p w14:paraId="3060C4CA" w14:textId="77777777" w:rsidR="00A66A3F" w:rsidRDefault="00A66A3F">
      <w:pPr>
        <w:pStyle w:val="af"/>
        <w:ind w:left="763"/>
        <w:rPr>
          <w:rFonts w:ascii="Times New Roman" w:eastAsia="BiauKaiTC Regular" w:hAnsi="Times New Roman" w:cs="Times New Roman"/>
          <w:b/>
          <w:bCs/>
          <w:sz w:val="28"/>
          <w:szCs w:val="28"/>
        </w:rPr>
      </w:pPr>
    </w:p>
    <w:p w14:paraId="0B6A56AC" w14:textId="77777777" w:rsidR="00A66A3F" w:rsidRDefault="00A66A3F">
      <w:pPr>
        <w:pStyle w:val="af"/>
        <w:ind w:left="763"/>
        <w:rPr>
          <w:rFonts w:ascii="Times New Roman" w:eastAsia="BiauKaiTC Regular" w:hAnsi="Times New Roman" w:cs="Times New Roman"/>
        </w:rPr>
      </w:pPr>
    </w:p>
    <w:p w14:paraId="098BBD6F" w14:textId="4E8F8B44" w:rsidR="00A66A3F" w:rsidRDefault="00000000">
      <w:pPr>
        <w:pStyle w:val="21"/>
        <w:numPr>
          <w:ilvl w:val="1"/>
          <w:numId w:val="1"/>
        </w:numPr>
        <w:rPr>
          <w:rFonts w:ascii="Times New Roman" w:eastAsia="BiauKaiTC Regular" w:hAnsi="Times New Roman" w:cs="Times New Roman"/>
          <w:bCs/>
          <w:sz w:val="28"/>
        </w:rPr>
      </w:pPr>
      <w:bookmarkStart w:id="51" w:name="_Toc229473013"/>
      <w:bookmarkStart w:id="52" w:name="_Toc229474019"/>
      <w:r>
        <w:rPr>
          <w:rFonts w:ascii="Times New Roman" w:eastAsia="BiauKaiTC Regular" w:hAnsi="Times New Roman" w:cs="Times New Roman"/>
          <w:bCs/>
          <w:sz w:val="28"/>
        </w:rPr>
        <w:t>Result</w:t>
      </w:r>
      <w:bookmarkEnd w:id="51"/>
      <w:bookmarkEnd w:id="52"/>
    </w:p>
    <w:p w14:paraId="50EF0099" w14:textId="019D74CF" w:rsidR="00A66A3F" w:rsidRDefault="00000000">
      <w:pPr>
        <w:pStyle w:val="31"/>
        <w:numPr>
          <w:ilvl w:val="2"/>
          <w:numId w:val="1"/>
        </w:numPr>
        <w:rPr>
          <w:rFonts w:ascii="Times New Roman" w:eastAsia="BiauKaiTC Regular" w:hAnsi="Times New Roman" w:cs="Times New Roman"/>
          <w:bCs/>
          <w:sz w:val="28"/>
        </w:rPr>
      </w:pPr>
      <w:bookmarkStart w:id="53" w:name="_Toc229473014"/>
      <w:bookmarkStart w:id="54" w:name="_Toc229474020"/>
      <w:r>
        <w:rPr>
          <w:rFonts w:ascii="Times New Roman" w:eastAsia="BiauKaiTC Regular" w:hAnsi="Times New Roman" w:cs="Times New Roman"/>
          <w:bCs/>
          <w:sz w:val="28"/>
        </w:rPr>
        <w:t>Defense on 6 Attack type compared with 3 baselines</w:t>
      </w:r>
      <w:bookmarkEnd w:id="53"/>
      <w:bookmarkEnd w:id="54"/>
    </w:p>
    <w:p w14:paraId="7BF6CD0A" w14:textId="77777777" w:rsidR="00A66A3F" w:rsidRDefault="00000000">
      <w:pPr>
        <w:pStyle w:val="af"/>
        <w:rPr>
          <w:rFonts w:ascii="Times New Roman" w:eastAsia="BiauKaiTC Regular" w:hAnsi="Times New Roman" w:cs="Times New Roman"/>
          <w:b/>
          <w:bCs/>
          <w:sz w:val="28"/>
        </w:rPr>
      </w:pPr>
      <w:r>
        <w:rPr>
          <w:noProof/>
        </w:rPr>
        <w:lastRenderedPageBreak/>
        <w:drawing>
          <wp:inline distT="0" distB="0" distL="0" distR="0" wp14:anchorId="1D7BB5A1" wp14:editId="2DF3B0EA">
            <wp:extent cx="5274310" cy="4183380"/>
            <wp:effectExtent l="0" t="0" r="0" b="0"/>
            <wp:docPr id="10" name="Image6" descr="一張含有 文字, 圖表, 螢幕擷取畫面,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一張含有 文字, 圖表, 螢幕擷取畫面, 鮮豔 的圖片&#10;&#10;AI 產生的內容可能不正確。"/>
                    <pic:cNvPicPr>
                      <a:picLocks noChangeAspect="1" noChangeArrowheads="1"/>
                    </pic:cNvPicPr>
                  </pic:nvPicPr>
                  <pic:blipFill>
                    <a:blip r:embed="rId15"/>
                    <a:stretch>
                      <a:fillRect/>
                    </a:stretch>
                  </pic:blipFill>
                  <pic:spPr bwMode="auto">
                    <a:xfrm>
                      <a:off x="0" y="0"/>
                      <a:ext cx="5274310" cy="4183380"/>
                    </a:xfrm>
                    <a:prstGeom prst="rect">
                      <a:avLst/>
                    </a:prstGeom>
                    <a:noFill/>
                  </pic:spPr>
                </pic:pic>
              </a:graphicData>
            </a:graphic>
          </wp:inline>
        </w:drawing>
      </w:r>
    </w:p>
    <w:p w14:paraId="4624E235" w14:textId="77777777" w:rsidR="00A66A3F" w:rsidRDefault="00000000">
      <w:pPr>
        <w:pStyle w:val="Web"/>
        <w:spacing w:before="280" w:after="280"/>
        <w:jc w:val="center"/>
        <w:rPr>
          <w:rFonts w:ascii="新細明體" w:eastAsia="新細明體" w:hAnsi="新細明體" w:cs="新細明體"/>
        </w:rPr>
      </w:pPr>
      <w:r>
        <w:rPr>
          <w:rFonts w:eastAsia="BiauKaiTC Regular"/>
        </w:rPr>
        <w:t>Figure 3. The accuracy of detecting different attack type</w:t>
      </w:r>
    </w:p>
    <w:p w14:paraId="1006E28C" w14:textId="77777777" w:rsidR="00A66A3F" w:rsidRDefault="00000000">
      <w:pPr>
        <w:rPr>
          <w:rFonts w:ascii="Times New Roman" w:eastAsia="BiauKaiTC Regular" w:hAnsi="Times New Roman" w:cs="Times New Roman"/>
        </w:rPr>
      </w:pPr>
      <w:r>
        <w:rPr>
          <w:rFonts w:ascii="Times New Roman" w:eastAsia="BiauKaiTC Regular" w:hAnsi="Times New Roman" w:cs="Times New Roman"/>
        </w:rPr>
        <w:t>以上為我們的防禦框架在面對六種最新的</w:t>
      </w:r>
      <w:r>
        <w:rPr>
          <w:rFonts w:ascii="Times New Roman" w:eastAsia="BiauKaiTC Regular" w:hAnsi="Times New Roman" w:cs="Times New Roman"/>
        </w:rPr>
        <w:t>Prompt Injection Attack</w:t>
      </w:r>
      <w:r>
        <w:rPr>
          <w:rFonts w:ascii="Times New Roman" w:eastAsia="BiauKaiTC Regular" w:hAnsi="Times New Roman" w:cs="Times New Roman"/>
        </w:rPr>
        <w:t>所獲得的偵測結果，與其他三種</w:t>
      </w:r>
      <w:r>
        <w:rPr>
          <w:rFonts w:ascii="Times New Roman" w:eastAsia="BiauKaiTC Regular" w:hAnsi="Times New Roman" w:cs="Times New Roman"/>
        </w:rPr>
        <w:t>Baseline</w:t>
      </w:r>
      <w:r>
        <w:rPr>
          <w:rFonts w:ascii="Times New Roman" w:eastAsia="BiauKaiTC Regular" w:hAnsi="Times New Roman" w:cs="Times New Roman"/>
        </w:rPr>
        <w:t>相比，我們的平均</w:t>
      </w:r>
      <w:r>
        <w:rPr>
          <w:rFonts w:ascii="Times New Roman" w:eastAsia="BiauKaiTC Regular" w:hAnsi="Times New Roman" w:cs="Times New Roman"/>
        </w:rPr>
        <w:t>F1 score</w:t>
      </w:r>
      <w:r>
        <w:rPr>
          <w:rFonts w:ascii="Times New Roman" w:eastAsia="BiauKaiTC Regular" w:hAnsi="Times New Roman" w:cs="Times New Roman"/>
        </w:rPr>
        <w:t>達到</w:t>
      </w:r>
      <w:r>
        <w:rPr>
          <w:rFonts w:ascii="Times New Roman" w:eastAsia="BiauKaiTC Regular" w:hAnsi="Times New Roman" w:cs="Times New Roman"/>
        </w:rPr>
        <w:t>0.817</w:t>
      </w:r>
      <w:r>
        <w:rPr>
          <w:rFonts w:ascii="Times New Roman" w:eastAsia="BiauKaiTC Regular" w:hAnsi="Times New Roman" w:cs="Times New Roman"/>
        </w:rPr>
        <w:t>，勝於其他三個</w:t>
      </w:r>
      <w:r>
        <w:rPr>
          <w:rFonts w:ascii="Times New Roman" w:eastAsia="BiauKaiTC Regular" w:hAnsi="Times New Roman" w:cs="Times New Roman"/>
        </w:rPr>
        <w:t>baseline</w:t>
      </w:r>
      <w:r>
        <w:rPr>
          <w:rFonts w:ascii="Times New Roman" w:eastAsia="BiauKaiTC Regular" w:hAnsi="Times New Roman" w:cs="Times New Roman"/>
        </w:rPr>
        <w:t>，包括</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w:t>
      </w:r>
      <w:r>
        <w:fldChar w:fldCharType="begin"/>
      </w:r>
      <w:r>
        <w:rPr>
          <w:rFonts w:ascii="Times New Roman" w:eastAsia="BiauKaiTC Regular" w:hAnsi="Times New Roman" w:cs="Times New Roman"/>
        </w:rPr>
        <w:instrText>ADDIN ZOTERO_ITEM CSL_CITATION {"citationID":"Z16c2swq","properties":{"unsorted":false,"formattedCitation":"[8]","plainCitation":"[8]","noteIndex":0},"citationItems":[{"id":60,"uris":["http://zotero.org/users/local/gQXc4cc1/items/9HMA3WFI"],"itemData":{"id":60,"type":"webpage","abstract":"Deep learning models have gained popularity for conducting various tasks involving source code. However, their black-box nature raises concerns about potential risks. One such risk is a poisoning attack, where an attacker intentionally contaminates the training set with malicious samples to mislead the model's predictions in specific scenarios. To protect source code models from poisoning attacks, we introduce CodeGarrison (CG), a hybrid deep-learning model that relies on code embeddings to identify poisoned code samples. We evaluated CG against the state-of-the-art technique ONION for detecting poisoned samples generated by DAMP, MHM, ALERT, as well as a novel poisoning technique named CodeFooler. Results showed that CG significantly outperformed ONION with an accuracy of 93.5%. We also tested CG's robustness against unknown attacks, achieving an average accuracy of 85.6% in identifying poisoned samples across the four attacks mentioned above.","container-title":"arXiv.org","DOI":"10.1016/j.jss.2025.112384","language":"en","note":"DOI: 10.1016/j.jss.2025.112384","title":"Poisoned Source Code Detection in Code Models","URL":"https://arxiv.org/abs/2502.13459v2","author":[{"family":"Ghannoum","given":"Ehab"},{"family":"Ghafari","given":"Mohammad"}],"accessed":{"date-parts":[["2026",5,10]]},"issued":{"date-parts":[["2025",2,19]]}}}],"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[8]</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0.738)</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fldChar w:fldCharType="begin"/>
      </w:r>
      <w:r>
        <w:rPr>
          <w:rFonts w:ascii="Times New Roman" w:eastAsia="BiauKaiTC Regular" w:hAnsi="Times New Roman" w:cs="Times New Roman"/>
        </w:rPr>
        <w:instrText>ADDIN ZOTERO_ITEM CSL_CITATION {"citationID":"lxYdvTcb","properties":{"unsorted":false,"formattedCitation":"[7]","plainCitation":"[7]","noteIndex":0},"citationItems":[{"id":57,"uris":["http://zotero.org/users/local/gQXc4cc1/items/RK9MBP2U"],"itemData":{"id":57,"type":"article","abstract":"The increasing adoption of large language models (LLMs) for code-related tasks has raised concerns about the security of their training datasets. One critical threat is dead code poisoning, where syntactically valid but functionally redundant code is injected into training data to manipulate model behavior. Such attacks can degrade the performance of neural code search systems, leading to biased or insecure code suggestions. Existing detection methods, such as token-level perplexity analysis, fail to effectively identify dead code due to the structural and contextual characteristics of programming languages. In this paper, we propose DePA (Dead Code Perplexity Analysis), a novel line-level detection and cleansing method tailored to the structural properties of code. DePA computes line-level perplexity by leveraging the contextual relationships between code lines and identifies anomalous lines by comparing their perplexity to the overall distribution within the file. Our experiments on benchmark datasets demonstrate that DePA significantly outperforms existing methods, achieving 0.14-0.19 improvement in detection F1-score and a 44-65% increase in poisoned segment localization precision. Furthermore, DePA enhances detection speed by 0.62-23x, making it practical for large-scale dataset cleansing. Overall, by addressing the unique challenges of dead code poisoning, DePA provides a robust and efficient solution for safeguarding the integrity of code generation model training datasets.","DOI":"10.48550/arXiv.2502.20246","note":"arXiv:2502.20246 [cs]","number":"arXiv:2502.20246","publisher":"arXiv","source":"arXiv.org","title":"Beyond Natural Language Perplexity: Detecting Dead Code Poisoning in Code Generation Datasets","title-short":"Beyond Natural Language Perplexity","URL":"http://arxiv.org/abs/2502.20246","author":[{"family":"Tsai","given":"Chi-Chien"},{"family":"Yu","given":"Chia-Mu"},{"family":"Lin","given":"Ying-Dar"},{"family":"Wu","given":"Yu-Sung"},{"family":"Lee","given":"Wei-Bin"}],"accessed":{"date-parts":[["2026",5,10]]},"issued":{"date-parts":[["2025",2,28]]}}}],"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[7]</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0.505)</w:t>
      </w:r>
      <w:r>
        <w:rPr>
          <w:rFonts w:ascii="Times New Roman" w:eastAsia="BiauKaiTC Regular" w:hAnsi="Times New Roman" w:cs="Times New Roman"/>
        </w:rPr>
        <w:t>、</w:t>
      </w:r>
      <w:proofErr w:type="spellStart"/>
      <w:r>
        <w:rPr>
          <w:rFonts w:ascii="Times New Roman" w:eastAsia="BiauKaiTC Regular" w:hAnsi="Times New Roman" w:cs="Times New Roman"/>
        </w:rPr>
        <w:t>KillBadCode</w:t>
      </w:r>
      <w:proofErr w:type="spellEnd"/>
      <w:r>
        <w:fldChar w:fldCharType="begin"/>
      </w:r>
      <w:r>
        <w:rPr>
          <w:rFonts w:ascii="Times New Roman" w:eastAsia="BiauKaiTC Regular" w:hAnsi="Times New Roman" w:cs="Times New Roman"/>
        </w:rPr>
        <w:instrText>ADDIN ZOTERO_ITEM CSL_CITATION {"citationID":"qhKdgwIv","properties":{"unsorted":false,"formattedCitation":"[6]","plainCitation":"[6]","noteIndex":0},"citationItems":[{"id":44,"uris":["http://zotero.org/users/local/gQXc4cc1/items/LEZ4N5HH"],"itemData":{"id":44,"type":"article","abstract":"Neural code models (NCMs) have demonstrated extraordinary capabilities in code intelligence tasks. Meanwhile, the security of NCMs and NCMs-based systems has garnered increasing attention. In particular, NCMs are often trained on large-scale data from potentially untrustworthy sources, providing attackers with the opportunity to manipulate them by inserting crafted samples into the data. This type of attack is called a code poisoning attack (also known as a backdoor attack). It allows attackers to implant backdoors in NCMs and thus control model behavior, which poses a significant security threat. However, there is still a lack of effective techniques for detecting various complex code poisoning attacks. In this paper, we propose an innovative and lightweight technique for code poisoning detection named KillBadCode. KillBadCode is designed based on our insight that code poisoning disrupts the naturalness of code. Specifically, KillBadCode first builds a code language model (CodeLM) on a lightweight $n$-gram language model. Then, given poisoned data, KillBadCode utilizes CodeLM to identify those tokens in (poisoned) code snippets that will make the code snippets more natural after being deleted as trigger tokens. Considering that the removal of some normal tokens in a single sample might also enhance code naturalness, leading to a high false positive rate (FPR), we aggregate the cumulative improvement of each token across all samples. Finally, KillBadCode purifies the poisoned data by removing all poisoned samples containing the identified trigger tokens. The experimental results on two code poisoning attacks and four code intelligence tasks demonstrate that KillBadCode significantly outperforms four baselines. More importantly, KillBadCode is very efficient, with a minimum time consumption of only 5 minutes, and is 25 times faster than the best baseline on average.","DOI":"10.48550/arXiv.2502.15830","note":"arXiv:2502.15830 [cs]","number":"arXiv:2502.15830","publisher":"arXiv","source":"arXiv.org","title":"Show Me Your Code! Kill Code Poisoning: A Lightweight Method Based on Code Naturalness","title-short":"Show Me Your Code! Kill Code Poisoning","URL":"http://arxiv.org/abs/2502.15830","author":[{"family":"Sun","given":"Weisong"},{"family":"Chen","given":"Yuchen"},{"family":"Yuan","given":"Mengzhe"},{"family":"Fang","given":"Chunrong"},{"family":"Chen","given":"Zhenpeng"},{"family":"Wang","given":"Chong"},{"family":"Liu","given":"Yang"},{"family":"Xu","given":"Baowen"},{"family":"Chen","given":"Zhenyu"}],"accessed":{"date-parts":[["2026",2,11]]},"issued":{"date-parts":[["2025",2,20]]}}}],"schema":"https://github.com/citation-style-language/schema/raw/master/csl-citation.json"}</w:instrText>
      </w:r>
      <w:r>
        <w:rPr>
          <w:rFonts w:ascii="Times New Roman" w:eastAsia="BiauKaiTC Regular" w:hAnsi="Times New Roman" w:cs="Times New Roman"/>
        </w:rPr>
        <w:fldChar w:fldCharType="separate"/>
      </w:r>
      <w:r>
        <w:rPr>
          <w:rFonts w:ascii="Times New Roman" w:eastAsia="BiauKaiTC Regular" w:hAnsi="Times New Roman" w:cs="Times New Roman"/>
        </w:rPr>
        <w:t>[6]</w:t>
      </w:r>
      <w:r>
        <w:rPr>
          <w:rFonts w:ascii="Times New Roman" w:eastAsia="BiauKaiTC Regular" w:hAnsi="Times New Roman" w:cs="Times New Roman"/>
        </w:rPr>
        <w:fldChar w:fldCharType="end"/>
      </w:r>
      <w:r>
        <w:rPr>
          <w:rFonts w:ascii="Times New Roman" w:eastAsia="BiauKaiTC Regular" w:hAnsi="Times New Roman" w:cs="Times New Roman"/>
        </w:rPr>
        <w:t xml:space="preserve"> (</w:t>
      </w:r>
      <w:r>
        <w:rPr>
          <w:rFonts w:ascii="Times New Roman" w:eastAsia="BiauKaiTC Regular" w:hAnsi="Times New Roman" w:cs="Times New Roman"/>
        </w:rPr>
        <w:t>平均</w:t>
      </w:r>
      <w:r>
        <w:rPr>
          <w:rFonts w:ascii="Times New Roman" w:eastAsia="BiauKaiTC Regular" w:hAnsi="Times New Roman" w:cs="Times New Roman"/>
        </w:rPr>
        <w:t>f1 score</w:t>
      </w:r>
      <w:r>
        <w:rPr>
          <w:rFonts w:ascii="Times New Roman" w:eastAsia="BiauKaiTC Regular" w:hAnsi="Times New Roman" w:cs="Times New Roman"/>
        </w:rPr>
        <w:t>為</w:t>
      </w:r>
      <w:r>
        <w:rPr>
          <w:rFonts w:ascii="Times New Roman" w:eastAsia="BiauKaiTC Regular" w:hAnsi="Times New Roman" w:cs="Times New Roman"/>
        </w:rPr>
        <w:t>0.28)</w:t>
      </w:r>
      <w:r>
        <w:rPr>
          <w:rFonts w:ascii="Times New Roman" w:eastAsia="BiauKaiTC Regular" w:hAnsi="Times New Roman" w:cs="Times New Roman"/>
        </w:rPr>
        <w:t>．</w:t>
      </w:r>
    </w:p>
    <w:p w14:paraId="732DDFC9" w14:textId="77777777" w:rsidR="00A66A3F" w:rsidRDefault="00A66A3F">
      <w:pPr>
        <w:rPr>
          <w:rFonts w:ascii="Times New Roman" w:eastAsia="BiauKaiTC Regular" w:hAnsi="Times New Roman" w:cs="Times New Roman"/>
        </w:rPr>
      </w:pPr>
    </w:p>
    <w:p w14:paraId="41EF146F" w14:textId="77777777" w:rsidR="00A66A3F" w:rsidRDefault="00000000">
      <w:pPr>
        <w:pStyle w:val="31"/>
        <w:numPr>
          <w:ilvl w:val="2"/>
          <w:numId w:val="1"/>
        </w:numPr>
        <w:rPr>
          <w:rFonts w:ascii="Times New Roman" w:eastAsia="BiauKaiTC Regular" w:hAnsi="Times New Roman" w:cs="Times New Roman"/>
          <w:bCs/>
        </w:rPr>
      </w:pPr>
      <w:bookmarkStart w:id="55" w:name="_Toc229473015"/>
      <w:bookmarkStart w:id="56" w:name="_Toc229474021"/>
      <w:r>
        <w:rPr>
          <w:rFonts w:ascii="Times New Roman" w:eastAsia="BiauKaiTC Regular" w:hAnsi="Times New Roman" w:cs="Times New Roman"/>
          <w:bCs/>
        </w:rPr>
        <w:t>AUC-ROC</w:t>
      </w:r>
      <w:bookmarkEnd w:id="55"/>
      <w:bookmarkEnd w:id="56"/>
    </w:p>
    <w:p w14:paraId="0BEFCE41" w14:textId="77777777" w:rsidR="00A66A3F" w:rsidRDefault="00000000">
      <w:pPr>
        <w:pStyle w:val="af"/>
        <w:rPr>
          <w:rFonts w:ascii="Times New Roman" w:eastAsia="BiauKaiTC Regular" w:hAnsi="Times New Roman" w:cs="Times New Roman"/>
          <w:sz w:val="28"/>
        </w:rPr>
      </w:pPr>
      <w:r>
        <w:rPr>
          <w:noProof/>
        </w:rPr>
        <w:lastRenderedPageBreak/>
        <w:drawing>
          <wp:inline distT="0" distB="0" distL="0" distR="0" wp14:anchorId="78D6C929" wp14:editId="62F02706">
            <wp:extent cx="5274310" cy="3955415"/>
            <wp:effectExtent l="0" t="0" r="0" b="0"/>
            <wp:docPr id="11" name="Picture 2"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A graph with orange and blue lines&#10;&#10;AI-generated content may be incorrect."/>
                    <pic:cNvPicPr>
                      <a:picLocks noChangeAspect="1" noChangeArrowheads="1"/>
                    </pic:cNvPicPr>
                  </pic:nvPicPr>
                  <pic:blipFill>
                    <a:blip r:embed="rId16"/>
                    <a:stretch>
                      <a:fillRect/>
                    </a:stretch>
                  </pic:blipFill>
                  <pic:spPr bwMode="auto">
                    <a:xfrm>
                      <a:off x="0" y="0"/>
                      <a:ext cx="5274310" cy="3955415"/>
                    </a:xfrm>
                    <a:prstGeom prst="rect">
                      <a:avLst/>
                    </a:prstGeom>
                    <a:noFill/>
                  </pic:spPr>
                </pic:pic>
              </a:graphicData>
            </a:graphic>
          </wp:inline>
        </w:drawing>
      </w:r>
    </w:p>
    <w:p w14:paraId="09C8449F" w14:textId="77777777"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Figure 4. AUC-ROC curve</w:t>
      </w:r>
    </w:p>
    <w:p w14:paraId="62FD334B" w14:textId="77777777" w:rsidR="00A66A3F" w:rsidRDefault="00000000">
      <w:pPr>
        <w:pStyle w:val="af"/>
        <w:ind w:left="0"/>
        <w:rPr>
          <w:rFonts w:ascii="Times New Roman" w:eastAsia="BiauKaiTC Regular" w:hAnsi="Times New Roman" w:cs="Times New Roman"/>
        </w:rPr>
      </w:pPr>
      <w:r>
        <w:rPr>
          <w:rFonts w:ascii="Times New Roman" w:eastAsia="BiauKaiTC Regular" w:hAnsi="Times New Roman" w:cs="Times New Roman"/>
          <w:b/>
          <w:bCs/>
        </w:rPr>
        <w:t>AUC 0.82:</w:t>
      </w:r>
      <w:r>
        <w:rPr>
          <w:rFonts w:ascii="Times New Roman" w:eastAsia="BiauKaiTC Regular" w:hAnsi="Times New Roman" w:cs="Times New Roman"/>
        </w:rPr>
        <w:t xml:space="preserve"> </w:t>
      </w:r>
      <w:r>
        <w:rPr>
          <w:rFonts w:ascii="Times New Roman" w:eastAsia="BiauKaiTC Regular" w:hAnsi="Times New Roman" w:cs="Times New Roman"/>
        </w:rPr>
        <w:t>代表如果隨機挑選一個</w:t>
      </w:r>
      <w:r>
        <w:rPr>
          <w:rFonts w:ascii="Times New Roman" w:eastAsia="BiauKaiTC Regular" w:hAnsi="Times New Roman" w:cs="Times New Roman"/>
        </w:rPr>
        <w:t xml:space="preserve">Malicious Prompt </w:t>
      </w:r>
      <w:r>
        <w:rPr>
          <w:rFonts w:ascii="Times New Roman" w:eastAsia="BiauKaiTC Regular" w:hAnsi="Times New Roman" w:cs="Times New Roman"/>
        </w:rPr>
        <w:t>和一個</w:t>
      </w:r>
      <w:r>
        <w:rPr>
          <w:rFonts w:ascii="Times New Roman" w:eastAsia="BiauKaiTC Regular" w:hAnsi="Times New Roman" w:cs="Times New Roman"/>
        </w:rPr>
        <w:t>Benign Prompt</w:t>
      </w:r>
      <w:r>
        <w:rPr>
          <w:rFonts w:ascii="Times New Roman" w:eastAsia="BiauKaiTC Regular" w:hAnsi="Times New Roman" w:cs="Times New Roman"/>
        </w:rPr>
        <w:t>，我們的防禦系統有</w:t>
      </w:r>
      <w:r>
        <w:rPr>
          <w:rFonts w:ascii="Times New Roman" w:eastAsia="BiauKaiTC Regular" w:hAnsi="Times New Roman" w:cs="Times New Roman"/>
        </w:rPr>
        <w:t xml:space="preserve"> </w:t>
      </w:r>
      <w:r>
        <w:rPr>
          <w:rFonts w:ascii="Times New Roman" w:eastAsia="BiauKaiTC Regular" w:hAnsi="Times New Roman" w:cs="Times New Roman"/>
          <w:b/>
          <w:bCs/>
        </w:rPr>
        <w:t>82%</w:t>
      </w:r>
      <w:r>
        <w:rPr>
          <w:rFonts w:ascii="Times New Roman" w:eastAsia="BiauKaiTC Regular" w:hAnsi="Times New Roman" w:cs="Times New Roman"/>
        </w:rPr>
        <w:t xml:space="preserve"> </w:t>
      </w:r>
      <w:r>
        <w:rPr>
          <w:rFonts w:ascii="Times New Roman" w:eastAsia="BiauKaiTC Regular" w:hAnsi="Times New Roman" w:cs="Times New Roman"/>
        </w:rPr>
        <w:t>的機率能給</w:t>
      </w:r>
      <w:r>
        <w:rPr>
          <w:rFonts w:ascii="Times New Roman" w:eastAsia="BiauKaiTC Regular" w:hAnsi="Times New Roman" w:cs="Times New Roman"/>
        </w:rPr>
        <w:t>Malicious Prompt</w:t>
      </w:r>
      <w:r>
        <w:rPr>
          <w:rFonts w:ascii="Times New Roman" w:eastAsia="BiauKaiTC Regular" w:hAnsi="Times New Roman" w:cs="Times New Roman"/>
        </w:rPr>
        <w:t>更高的威脅評分，這表示在處理</w:t>
      </w:r>
      <w:r>
        <w:rPr>
          <w:rFonts w:ascii="Times New Roman" w:eastAsia="BiauKaiTC Regular" w:hAnsi="Times New Roman" w:cs="Times New Roman"/>
        </w:rPr>
        <w:t>XOXO</w:t>
      </w:r>
      <w:r>
        <w:rPr>
          <w:rFonts w:ascii="Times New Roman" w:eastAsia="BiauKaiTC Regular" w:hAnsi="Times New Roman" w:cs="Times New Roman"/>
        </w:rPr>
        <w:t>或</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這種隱蔽性攻擊時，有</w:t>
      </w:r>
      <w:r>
        <w:rPr>
          <w:rFonts w:ascii="Times New Roman" w:eastAsia="BiauKaiTC Regular" w:hAnsi="Times New Roman" w:cs="Times New Roman"/>
        </w:rPr>
        <w:t>0.82</w:t>
      </w:r>
      <w:r>
        <w:rPr>
          <w:rFonts w:ascii="Times New Roman" w:eastAsia="BiauKaiTC Regular" w:hAnsi="Times New Roman" w:cs="Times New Roman"/>
        </w:rPr>
        <w:t>的機率可以被偵測出來．</w:t>
      </w:r>
    </w:p>
    <w:p w14:paraId="26A5B28B" w14:textId="77777777" w:rsidR="00A66A3F" w:rsidRDefault="00000000">
      <w:pPr>
        <w:rPr>
          <w:rFonts w:ascii="Times New Roman" w:eastAsia="BiauKaiTC Regular" w:hAnsi="Times New Roman" w:cs="Times New Roman"/>
        </w:rPr>
      </w:pPr>
      <w:r>
        <w:rPr>
          <w:rFonts w:ascii="Times New Roman" w:eastAsia="BiauKaiTC Regular" w:hAnsi="Times New Roman" w:cs="Times New Roman"/>
        </w:rPr>
        <w:t>另外可以看到曲線在左下角</w:t>
      </w:r>
      <w:r>
        <w:rPr>
          <w:rFonts w:ascii="Times New Roman" w:eastAsia="BiauKaiTC Regular" w:hAnsi="Times New Roman" w:cs="Times New Roman"/>
        </w:rPr>
        <w:t xml:space="preserve"> (FPR</w:t>
      </w:r>
      <w:r>
        <w:rPr>
          <w:rFonts w:ascii="Times New Roman" w:eastAsia="BiauKaiTC Regular" w:hAnsi="Times New Roman" w:cs="Times New Roman"/>
        </w:rPr>
        <w:t>接近</w:t>
      </w:r>
      <w:r>
        <w:rPr>
          <w:rFonts w:ascii="Times New Roman" w:eastAsia="BiauKaiTC Regular" w:hAnsi="Times New Roman" w:cs="Times New Roman"/>
        </w:rPr>
        <w:t>0</w:t>
      </w:r>
      <w:r>
        <w:rPr>
          <w:rFonts w:ascii="Times New Roman" w:eastAsia="BiauKaiTC Regular" w:hAnsi="Times New Roman" w:cs="Times New Roman"/>
        </w:rPr>
        <w:t>時</w:t>
      </w:r>
      <w:r>
        <w:rPr>
          <w:rFonts w:ascii="Times New Roman" w:eastAsia="BiauKaiTC Regular" w:hAnsi="Times New Roman" w:cs="Times New Roman"/>
        </w:rPr>
        <w:t xml:space="preserve">) </w:t>
      </w:r>
      <w:r>
        <w:rPr>
          <w:rFonts w:ascii="Times New Roman" w:eastAsia="BiauKaiTC Regular" w:hAnsi="Times New Roman" w:cs="Times New Roman"/>
        </w:rPr>
        <w:t>迅速上升，這代表系統能在極低的誤報率下，攔截掉約</w:t>
      </w:r>
      <w:r>
        <w:rPr>
          <w:rFonts w:ascii="Times New Roman" w:eastAsia="BiauKaiTC Regular" w:hAnsi="Times New Roman" w:cs="Times New Roman"/>
        </w:rPr>
        <w:t>50%</w:t>
      </w:r>
      <w:r>
        <w:rPr>
          <w:rFonts w:ascii="Times New Roman" w:eastAsia="BiauKaiTC Regular" w:hAnsi="Times New Roman" w:cs="Times New Roman"/>
        </w:rPr>
        <w:t>的攻擊</w:t>
      </w:r>
    </w:p>
    <w:p w14:paraId="3DBF405C" w14:textId="77777777" w:rsidR="00A66A3F" w:rsidRDefault="00A66A3F">
      <w:pPr>
        <w:rPr>
          <w:rFonts w:ascii="Times New Roman" w:eastAsia="BiauKaiTC Regular" w:hAnsi="Times New Roman" w:cs="Times New Roman"/>
        </w:rPr>
      </w:pPr>
    </w:p>
    <w:p w14:paraId="6D14D64C" w14:textId="77777777" w:rsidR="00A66A3F" w:rsidRDefault="00000000">
      <w:pPr>
        <w:pStyle w:val="31"/>
        <w:numPr>
          <w:ilvl w:val="2"/>
          <w:numId w:val="1"/>
        </w:numPr>
        <w:rPr>
          <w:rFonts w:ascii="Times New Roman" w:eastAsia="BiauKaiTC Regular" w:hAnsi="Times New Roman" w:cs="Times New Roman"/>
          <w:bCs/>
        </w:rPr>
      </w:pPr>
      <w:bookmarkStart w:id="57" w:name="_Toc229473016"/>
      <w:bookmarkStart w:id="58" w:name="_Toc229474022"/>
      <w:r>
        <w:rPr>
          <w:rFonts w:ascii="Times New Roman" w:eastAsia="BiauKaiTC Regular" w:hAnsi="Times New Roman" w:cs="Times New Roman"/>
          <w:bCs/>
        </w:rPr>
        <w:t>Cumulative layer’s performance</w:t>
      </w:r>
      <w:bookmarkEnd w:id="57"/>
      <w:bookmarkEnd w:id="58"/>
    </w:p>
    <w:p w14:paraId="536E0962" w14:textId="77777777" w:rsidR="00A66A3F" w:rsidRDefault="00000000">
      <w:pPr>
        <w:pStyle w:val="af"/>
        <w:rPr>
          <w:rFonts w:ascii="Times New Roman" w:eastAsia="BiauKaiTC Regular" w:hAnsi="Times New Roman" w:cs="Times New Roman"/>
          <w:sz w:val="28"/>
        </w:rPr>
      </w:pPr>
      <w:r>
        <w:rPr>
          <w:noProof/>
        </w:rPr>
        <w:lastRenderedPageBreak/>
        <w:drawing>
          <wp:inline distT="0" distB="0" distL="0" distR="0" wp14:anchorId="3215F80F" wp14:editId="0FDA19FD">
            <wp:extent cx="5274310" cy="2260600"/>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7"/>
                    <a:stretch>
                      <a:fillRect/>
                    </a:stretch>
                  </pic:blipFill>
                  <pic:spPr bwMode="auto">
                    <a:xfrm>
                      <a:off x="0" y="0"/>
                      <a:ext cx="5274310" cy="2260600"/>
                    </a:xfrm>
                    <a:prstGeom prst="rect">
                      <a:avLst/>
                    </a:prstGeom>
                    <a:noFill/>
                  </pic:spPr>
                </pic:pic>
              </a:graphicData>
            </a:graphic>
          </wp:inline>
        </w:drawing>
      </w:r>
    </w:p>
    <w:p w14:paraId="3F6AE478" w14:textId="77777777" w:rsidR="00A66A3F" w:rsidRDefault="00000000">
      <w:pPr>
        <w:shd w:val="clear" w:color="auto" w:fill="FFFFFF"/>
        <w:jc w:val="center"/>
        <w:rPr>
          <w:rFonts w:ascii="Times New Roman" w:eastAsia="BiauKaiTC Regular" w:hAnsi="Times New Roman" w:cs="Times New Roman"/>
        </w:rPr>
      </w:pPr>
      <w:r>
        <w:rPr>
          <w:rFonts w:ascii="Times New Roman" w:eastAsia="BiauKaiTC Regular" w:hAnsi="Times New Roman" w:cs="Times New Roman"/>
        </w:rPr>
        <w:t>Figure 5. Cumulative layer’s performance</w:t>
      </w:r>
    </w:p>
    <w:p w14:paraId="02CBB0B4" w14:textId="77777777"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rPr>
        <w:t>左半圖解釋了為什麼第一二層是必須存在的，以及第三層的攔截率是最高的</w:t>
      </w:r>
    </w:p>
    <w:p w14:paraId="5B46AC73" w14:textId="77777777"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b/>
          <w:bCs/>
        </w:rPr>
        <w:t>第一層</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作用在於以極低的計算開銷過濾掉明顯的惡意模式與誘餌攻擊，獨立攔截了</w:t>
      </w:r>
      <w:r>
        <w:rPr>
          <w:rFonts w:ascii="Times New Roman" w:eastAsia="BiauKaiTC Regular" w:hAnsi="Times New Roman" w:cs="Times New Roman"/>
        </w:rPr>
        <w:t>11%</w:t>
      </w:r>
      <w:r>
        <w:rPr>
          <w:rFonts w:ascii="Times New Roman" w:eastAsia="BiauKaiTC Regular" w:hAnsi="Times New Roman" w:cs="Times New Roman"/>
        </w:rPr>
        <w:t>的攻擊，</w:t>
      </w:r>
      <w:r>
        <w:rPr>
          <w:rFonts w:ascii="Times New Roman" w:eastAsia="BiauKaiTC Regular" w:hAnsi="Times New Roman" w:cs="Times New Roman"/>
        </w:rPr>
        <w:t>FPR</w:t>
      </w:r>
      <w:r>
        <w:rPr>
          <w:rFonts w:ascii="Times New Roman" w:eastAsia="BiauKaiTC Regular" w:hAnsi="Times New Roman" w:cs="Times New Roman"/>
        </w:rPr>
        <w:t>為</w:t>
      </w:r>
      <w:r>
        <w:rPr>
          <w:rFonts w:ascii="Times New Roman" w:eastAsia="BiauKaiTC Regular" w:hAnsi="Times New Roman" w:cs="Times New Roman"/>
        </w:rPr>
        <w:t>3%</w:t>
      </w:r>
      <w:r>
        <w:rPr>
          <w:rFonts w:ascii="Times New Roman" w:eastAsia="BiauKaiTC Regular" w:hAnsi="Times New Roman" w:cs="Times New Roman"/>
        </w:rPr>
        <w:t>．</w:t>
      </w:r>
    </w:p>
    <w:p w14:paraId="4152A76C" w14:textId="77777777"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b/>
          <w:bCs/>
        </w:rPr>
        <w:t>第二層</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獨立攔截了</w:t>
      </w:r>
      <w:r>
        <w:rPr>
          <w:rFonts w:ascii="Times New Roman" w:eastAsia="BiauKaiTC Regular" w:hAnsi="Times New Roman" w:cs="Times New Roman"/>
        </w:rPr>
        <w:t>14%</w:t>
      </w:r>
      <w:r>
        <w:rPr>
          <w:rFonts w:ascii="Times New Roman" w:eastAsia="BiauKaiTC Regular" w:hAnsi="Times New Roman" w:cs="Times New Roman"/>
        </w:rPr>
        <w:t>的攻擊，證明了異常檢測對於</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以及</w:t>
      </w:r>
      <w:r>
        <w:rPr>
          <w:rFonts w:ascii="Times New Roman" w:eastAsia="BiauKaiTC Regular" w:hAnsi="Times New Roman" w:cs="Times New Roman"/>
        </w:rPr>
        <w:t>INSEC</w:t>
      </w:r>
      <w:r>
        <w:rPr>
          <w:rFonts w:ascii="Times New Roman" w:eastAsia="BiauKaiTC Regular" w:hAnsi="Times New Roman" w:cs="Times New Roman"/>
        </w:rPr>
        <w:t>這類的亂碼型對抗攻擊是有效的．</w:t>
      </w:r>
    </w:p>
    <w:p w14:paraId="1AEDBD71" w14:textId="77777777"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b/>
          <w:bCs/>
        </w:rPr>
        <w:t>第三層</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框架的核心，攔截了</w:t>
      </w:r>
      <w:r>
        <w:rPr>
          <w:rFonts w:ascii="Times New Roman" w:eastAsia="BiauKaiTC Regular" w:hAnsi="Times New Roman" w:cs="Times New Roman"/>
        </w:rPr>
        <w:t>53%</w:t>
      </w:r>
      <w:r>
        <w:rPr>
          <w:rFonts w:ascii="Times New Roman" w:eastAsia="BiauKaiTC Regular" w:hAnsi="Times New Roman" w:cs="Times New Roman"/>
        </w:rPr>
        <w:t>的攻擊，顯示出大多數新的隱蔽語意型攻擊需要靠本研究提出的</w:t>
      </w:r>
      <w:r>
        <w:rPr>
          <w:rFonts w:ascii="Times New Roman" w:eastAsia="BiauKaiTC Regular" w:hAnsi="Times New Roman" w:cs="Times New Roman"/>
        </w:rPr>
        <w:t xml:space="preserve">CST-Guided Node Perturbation Analysis </w:t>
      </w:r>
      <w:r>
        <w:rPr>
          <w:rFonts w:ascii="Times New Roman" w:eastAsia="BiauKaiTC Regular" w:hAnsi="Times New Roman" w:cs="Times New Roman"/>
        </w:rPr>
        <w:t>才能有效識別．</w:t>
      </w:r>
    </w:p>
    <w:p w14:paraId="2D895E69" w14:textId="77777777" w:rsidR="00A66A3F" w:rsidRDefault="00000000">
      <w:pPr>
        <w:shd w:val="clear" w:color="auto" w:fill="FFFFFF"/>
        <w:rPr>
          <w:rFonts w:ascii="Times New Roman" w:eastAsia="BiauKaiTC Regular" w:hAnsi="Times New Roman" w:cs="Times New Roman"/>
        </w:rPr>
      </w:pPr>
      <w:r>
        <w:rPr>
          <w:rFonts w:ascii="Times New Roman" w:eastAsia="BiauKaiTC Regular" w:hAnsi="Times New Roman" w:cs="Times New Roman"/>
        </w:rPr>
        <w:t>右半圖可解釋各層之間的協同效應</w:t>
      </w:r>
      <w:r>
        <w:rPr>
          <w:rFonts w:ascii="Times New Roman" w:eastAsia="BiauKaiTC Regular" w:hAnsi="Times New Roman" w:cs="Times New Roman"/>
        </w:rPr>
        <w:br/>
        <w:t>F1 score</w:t>
      </w:r>
      <w:r>
        <w:rPr>
          <w:rFonts w:ascii="Times New Roman" w:eastAsia="BiauKaiTC Regular" w:hAnsi="Times New Roman" w:cs="Times New Roman"/>
        </w:rPr>
        <w:t>從單層的</w:t>
      </w:r>
      <w:r>
        <w:rPr>
          <w:rFonts w:ascii="Times New Roman" w:eastAsia="BiauKaiTC Regular" w:hAnsi="Times New Roman" w:cs="Times New Roman"/>
        </w:rPr>
        <w:t>0.19</w:t>
      </w:r>
      <w:r>
        <w:rPr>
          <w:rFonts w:ascii="Times New Roman" w:eastAsia="BiauKaiTC Regular" w:hAnsi="Times New Roman" w:cs="Times New Roman"/>
        </w:rPr>
        <w:t>，加入第二層後提升至</w:t>
      </w:r>
      <w:r>
        <w:rPr>
          <w:rFonts w:ascii="Times New Roman" w:eastAsia="BiauKaiTC Regular" w:hAnsi="Times New Roman" w:cs="Times New Roman"/>
        </w:rPr>
        <w:t>0.39</w:t>
      </w:r>
      <w:r>
        <w:rPr>
          <w:rFonts w:ascii="Times New Roman" w:eastAsia="BiauKaiTC Regular" w:hAnsi="Times New Roman" w:cs="Times New Roman"/>
        </w:rPr>
        <w:t>，而在加入第三層後</w:t>
      </w:r>
      <w:r>
        <w:rPr>
          <w:rFonts w:ascii="Times New Roman" w:eastAsia="BiauKaiTC Regular" w:hAnsi="Times New Roman" w:cs="Times New Roman"/>
        </w:rPr>
        <w:t>F1 score</w:t>
      </w:r>
      <w:r>
        <w:rPr>
          <w:rFonts w:ascii="Times New Roman" w:eastAsia="BiauKaiTC Regular" w:hAnsi="Times New Roman" w:cs="Times New Roman"/>
        </w:rPr>
        <w:t>提升至</w:t>
      </w:r>
      <w:r>
        <w:rPr>
          <w:rFonts w:ascii="Times New Roman" w:eastAsia="BiauKaiTC Regular" w:hAnsi="Times New Roman" w:cs="Times New Roman"/>
        </w:rPr>
        <w:t>0.82</w:t>
      </w:r>
      <w:r>
        <w:rPr>
          <w:rFonts w:ascii="Times New Roman" w:eastAsia="BiauKaiTC Regular" w:hAnsi="Times New Roman" w:cs="Times New Roman"/>
        </w:rPr>
        <w:t>，然而隨著層數的增加，</w:t>
      </w:r>
      <w:r>
        <w:rPr>
          <w:rFonts w:ascii="Times New Roman" w:eastAsia="BiauKaiTC Regular" w:hAnsi="Times New Roman" w:cs="Times New Roman"/>
        </w:rPr>
        <w:t>Precision</w:t>
      </w:r>
      <w:r>
        <w:rPr>
          <w:rFonts w:ascii="Times New Roman" w:eastAsia="BiauKaiTC Regular" w:hAnsi="Times New Roman" w:cs="Times New Roman"/>
        </w:rPr>
        <w:t>皆維持在約</w:t>
      </w:r>
      <w:r>
        <w:rPr>
          <w:rFonts w:ascii="Times New Roman" w:eastAsia="BiauKaiTC Regular" w:hAnsi="Times New Roman" w:cs="Times New Roman"/>
        </w:rPr>
        <w:t>0.88</w:t>
      </w:r>
      <w:r>
        <w:rPr>
          <w:rFonts w:ascii="Times New Roman" w:eastAsia="BiauKaiTC Regular" w:hAnsi="Times New Roman" w:cs="Times New Roman"/>
        </w:rPr>
        <w:t>左右，而</w:t>
      </w:r>
      <w:r>
        <w:rPr>
          <w:rFonts w:ascii="Times New Roman" w:eastAsia="BiauKaiTC Regular" w:hAnsi="Times New Roman" w:cs="Times New Roman"/>
        </w:rPr>
        <w:t>Recall</w:t>
      </w:r>
      <w:r>
        <w:rPr>
          <w:rFonts w:ascii="Times New Roman" w:eastAsia="BiauKaiTC Regular" w:hAnsi="Times New Roman" w:cs="Times New Roman"/>
        </w:rPr>
        <w:t>則大幅成長，這證明了我們的三層架構在提升偵測率的同時，不會引入過多的</w:t>
      </w:r>
      <w:r>
        <w:rPr>
          <w:rFonts w:ascii="Times New Roman" w:eastAsia="BiauKaiTC Regular" w:hAnsi="Times New Roman" w:cs="Times New Roman"/>
        </w:rPr>
        <w:t>False Positive</w:t>
      </w:r>
    </w:p>
    <w:p w14:paraId="09F7AB21" w14:textId="77777777" w:rsidR="00A66A3F" w:rsidRDefault="00A66A3F">
      <w:pPr>
        <w:shd w:val="clear" w:color="auto" w:fill="FFFFFF"/>
        <w:rPr>
          <w:rFonts w:ascii="Times New Roman" w:eastAsia="BiauKaiTC Regular" w:hAnsi="Times New Roman" w:cs="Times New Roman"/>
        </w:rPr>
      </w:pPr>
    </w:p>
    <w:p w14:paraId="7D6CC150" w14:textId="380A3BE3" w:rsidR="00A66A3F" w:rsidRDefault="00000000">
      <w:pPr>
        <w:pStyle w:val="31"/>
        <w:numPr>
          <w:ilvl w:val="2"/>
          <w:numId w:val="1"/>
        </w:numPr>
        <w:rPr>
          <w:rFonts w:ascii="Times New Roman" w:eastAsia="BiauKaiTC Regular" w:hAnsi="Times New Roman" w:cs="Times New Roman"/>
          <w:bCs/>
          <w:sz w:val="28"/>
        </w:rPr>
      </w:pPr>
      <w:bookmarkStart w:id="59" w:name="_Toc229473017"/>
      <w:bookmarkStart w:id="60" w:name="_Toc229474023"/>
      <w:r>
        <w:rPr>
          <w:rFonts w:ascii="Times New Roman" w:eastAsia="BiauKaiTC Regular" w:hAnsi="Times New Roman" w:cs="Times New Roman"/>
          <w:bCs/>
          <w:sz w:val="28"/>
        </w:rPr>
        <w:t>cross-model generalization</w:t>
      </w:r>
      <w:bookmarkEnd w:id="59"/>
      <w:bookmarkEnd w:id="60"/>
    </w:p>
    <w:p w14:paraId="50412055" w14:textId="77777777" w:rsidR="00A66A3F" w:rsidRDefault="00000000">
      <w:pPr>
        <w:pStyle w:val="af"/>
        <w:jc w:val="center"/>
        <w:rPr>
          <w:rFonts w:ascii="Times New Roman" w:eastAsia="BiauKaiTC Regular" w:hAnsi="Times New Roman" w:cs="Times New Roman"/>
        </w:rPr>
      </w:pPr>
      <w:r>
        <w:rPr>
          <w:noProof/>
        </w:rPr>
        <w:lastRenderedPageBreak/>
        <w:drawing>
          <wp:inline distT="0" distB="0" distL="0" distR="0" wp14:anchorId="3D23BDC7" wp14:editId="1F343DFB">
            <wp:extent cx="4148455" cy="3456940"/>
            <wp:effectExtent l="0" t="0" r="0" b="0"/>
            <wp:docPr id="13" name="圖片 12" descr="一張含有 螢幕擷取畫面, 文字, 圖表, 正方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descr="一張含有 螢幕擷取畫面, 文字, 圖表, 正方形 的圖片&#10;&#10;AI 產生的內容可能不正確。"/>
                    <pic:cNvPicPr>
                      <a:picLocks noChangeAspect="1" noChangeArrowheads="1"/>
                    </pic:cNvPicPr>
                  </pic:nvPicPr>
                  <pic:blipFill>
                    <a:blip r:embed="rId18"/>
                    <a:stretch>
                      <a:fillRect/>
                    </a:stretch>
                  </pic:blipFill>
                  <pic:spPr bwMode="auto">
                    <a:xfrm>
                      <a:off x="0" y="0"/>
                      <a:ext cx="4148455" cy="3456940"/>
                    </a:xfrm>
                    <a:prstGeom prst="rect">
                      <a:avLst/>
                    </a:prstGeom>
                    <a:noFill/>
                  </pic:spPr>
                </pic:pic>
              </a:graphicData>
            </a:graphic>
          </wp:inline>
        </w:drawing>
      </w:r>
    </w:p>
    <w:p w14:paraId="6D8249E6" w14:textId="77777777"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Figure 6. Performance on Different Used model</w:t>
      </w:r>
    </w:p>
    <w:p w14:paraId="3A59E169"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測試我們的防禦框架能否使用不同的</w:t>
      </w:r>
      <w:r>
        <w:rPr>
          <w:rFonts w:ascii="Times New Roman" w:eastAsia="BiauKaiTC Regular" w:hAnsi="Times New Roman" w:cs="Times New Roman"/>
        </w:rPr>
        <w:t>model</w:t>
      </w:r>
      <w:r>
        <w:rPr>
          <w:rFonts w:ascii="Times New Roman" w:eastAsia="BiauKaiTC Regular" w:hAnsi="Times New Roman" w:cs="Times New Roman"/>
        </w:rPr>
        <w:t>來進行攻擊偵測，結果顯示，我們的防禦框架在使用五種不同的最新開源模型時</w:t>
      </w:r>
      <w:r>
        <w:rPr>
          <w:rFonts w:ascii="Times New Roman" w:eastAsia="BiauKaiTC Regular" w:hAnsi="Times New Roman" w:cs="Times New Roman"/>
        </w:rPr>
        <w:t xml:space="preserve"> (</w:t>
      </w:r>
      <w:r>
        <w:rPr>
          <w:rFonts w:ascii="Times New Roman" w:eastAsia="BiauKaiTC Regular" w:hAnsi="Times New Roman" w:cs="Times New Roman"/>
        </w:rPr>
        <w:t>例如</w:t>
      </w:r>
      <w:r>
        <w:rPr>
          <w:rFonts w:ascii="Times New Roman" w:eastAsia="BiauKaiTC Regular" w:hAnsi="Times New Roman" w:cs="Times New Roman"/>
        </w:rPr>
        <w:t>Qwen3.5, gemma-4)</w:t>
      </w:r>
      <w:r>
        <w:rPr>
          <w:rFonts w:ascii="Times New Roman" w:eastAsia="BiauKaiTC Regular" w:hAnsi="Times New Roman" w:cs="Times New Roman"/>
        </w:rPr>
        <w:t>，在偵測效能仍維持不錯的成績，在面對六種</w:t>
      </w:r>
      <w:r>
        <w:rPr>
          <w:rFonts w:ascii="Times New Roman" w:eastAsia="BiauKaiTC Regular" w:hAnsi="Times New Roman" w:cs="Times New Roman"/>
        </w:rPr>
        <w:t>Prompt Injection Attack</w:t>
      </w:r>
      <w:r>
        <w:rPr>
          <w:rFonts w:ascii="Times New Roman" w:eastAsia="BiauKaiTC Regular" w:hAnsi="Times New Roman" w:cs="Times New Roman"/>
        </w:rPr>
        <w:t>時平均</w:t>
      </w:r>
      <w:r>
        <w:rPr>
          <w:rFonts w:ascii="Times New Roman" w:eastAsia="BiauKaiTC Regular" w:hAnsi="Times New Roman" w:cs="Times New Roman"/>
        </w:rPr>
        <w:t>F1 score</w:t>
      </w:r>
      <w:r>
        <w:rPr>
          <w:rFonts w:ascii="Times New Roman" w:eastAsia="BiauKaiTC Regular" w:hAnsi="Times New Roman" w:cs="Times New Roman"/>
        </w:rPr>
        <w:t>分別在</w:t>
      </w:r>
      <w:r>
        <w:rPr>
          <w:rFonts w:ascii="Times New Roman" w:eastAsia="BiauKaiTC Regular" w:hAnsi="Times New Roman" w:cs="Times New Roman"/>
        </w:rPr>
        <w:t>0.737</w:t>
      </w:r>
      <w:r>
        <w:rPr>
          <w:rFonts w:ascii="Times New Roman" w:eastAsia="BiauKaiTC Regular" w:hAnsi="Times New Roman" w:cs="Times New Roman"/>
        </w:rPr>
        <w:t>到</w:t>
      </w:r>
      <w:r>
        <w:rPr>
          <w:rFonts w:ascii="Times New Roman" w:eastAsia="BiauKaiTC Regular" w:hAnsi="Times New Roman" w:cs="Times New Roman"/>
        </w:rPr>
        <w:t xml:space="preserve"> 0.807</w:t>
      </w:r>
      <w:r>
        <w:rPr>
          <w:rFonts w:ascii="Times New Roman" w:eastAsia="BiauKaiTC Regular" w:hAnsi="Times New Roman" w:cs="Times New Roman"/>
        </w:rPr>
        <w:t>之間</w:t>
      </w:r>
    </w:p>
    <w:p w14:paraId="25293F5B" w14:textId="77777777" w:rsidR="00A66A3F" w:rsidRDefault="00A66A3F">
      <w:pPr>
        <w:pStyle w:val="af"/>
        <w:rPr>
          <w:rFonts w:ascii="Times New Roman" w:eastAsia="BiauKaiTC Regular" w:hAnsi="Times New Roman" w:cs="Times New Roman"/>
        </w:rPr>
      </w:pPr>
    </w:p>
    <w:p w14:paraId="3A70411A"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接著，我們也需要測我們的</w:t>
      </w:r>
      <w:r>
        <w:rPr>
          <w:rFonts w:ascii="Times New Roman" w:eastAsia="BiauKaiTC Regular" w:hAnsi="Times New Roman" w:cs="Times New Roman"/>
        </w:rPr>
        <w:t>Victim model</w:t>
      </w:r>
      <w:r>
        <w:rPr>
          <w:rFonts w:ascii="Times New Roman" w:eastAsia="BiauKaiTC Regular" w:hAnsi="Times New Roman" w:cs="Times New Roman"/>
        </w:rPr>
        <w:t>在有無我們的防禦框架情況下，所面對的</w:t>
      </w:r>
      <w:r>
        <w:rPr>
          <w:rFonts w:ascii="Times New Roman" w:eastAsia="BiauKaiTC Regular" w:hAnsi="Times New Roman" w:cs="Times New Roman"/>
        </w:rPr>
        <w:t>Prompt Injection Attack</w:t>
      </w:r>
      <w:r>
        <w:rPr>
          <w:rFonts w:ascii="Times New Roman" w:eastAsia="BiauKaiTC Regular" w:hAnsi="Times New Roman" w:cs="Times New Roman"/>
        </w:rPr>
        <w:t>的</w:t>
      </w:r>
      <w:r>
        <w:rPr>
          <w:rFonts w:ascii="Times New Roman" w:eastAsia="BiauKaiTC Regular" w:hAnsi="Times New Roman" w:cs="Times New Roman"/>
        </w:rPr>
        <w:t>ASR</w:t>
      </w:r>
      <w:r>
        <w:rPr>
          <w:rFonts w:ascii="Times New Roman" w:eastAsia="BiauKaiTC Regular" w:hAnsi="Times New Roman" w:cs="Times New Roman"/>
        </w:rPr>
        <w:t>是否有成功下降，</w:t>
      </w:r>
    </w:p>
    <w:p w14:paraId="7F7E6160"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這邊攻擊是六種前面所述的</w:t>
      </w:r>
      <w:r>
        <w:rPr>
          <w:rFonts w:ascii="Times New Roman" w:eastAsia="BiauKaiTC Regular" w:hAnsi="Times New Roman" w:cs="Times New Roman"/>
        </w:rPr>
        <w:t>Prompt Injection Attack</w:t>
      </w:r>
      <w:r>
        <w:rPr>
          <w:rFonts w:ascii="Times New Roman" w:eastAsia="BiauKaiTC Regular" w:hAnsi="Times New Roman" w:cs="Times New Roman"/>
        </w:rPr>
        <w:t>所產生的</w:t>
      </w:r>
      <w:r>
        <w:rPr>
          <w:rFonts w:ascii="Times New Roman" w:eastAsia="BiauKaiTC Regular" w:hAnsi="Times New Roman" w:cs="Times New Roman"/>
        </w:rPr>
        <w:t>ASR</w:t>
      </w:r>
      <w:r>
        <w:rPr>
          <w:rFonts w:ascii="Times New Roman" w:eastAsia="BiauKaiTC Regular" w:hAnsi="Times New Roman" w:cs="Times New Roman"/>
        </w:rPr>
        <w:t>，我們的防禦框架所使用的</w:t>
      </w:r>
      <w:r>
        <w:rPr>
          <w:rFonts w:ascii="Times New Roman" w:eastAsia="BiauKaiTC Regular" w:hAnsi="Times New Roman" w:cs="Times New Roman"/>
        </w:rPr>
        <w:t>model</w:t>
      </w:r>
      <w:r>
        <w:rPr>
          <w:rFonts w:ascii="Times New Roman" w:eastAsia="BiauKaiTC Regular" w:hAnsi="Times New Roman" w:cs="Times New Roman"/>
        </w:rPr>
        <w:t>是</w:t>
      </w:r>
      <w:r>
        <w:rPr>
          <w:rFonts w:ascii="Times New Roman" w:eastAsia="BiauKaiTC Regular" w:hAnsi="Times New Roman" w:cs="Times New Roman"/>
        </w:rPr>
        <w:t>Salesforce/codegen-350M-multi</w:t>
      </w:r>
    </w:p>
    <w:p w14:paraId="2E6AA566"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測試的</w:t>
      </w:r>
      <w:r>
        <w:rPr>
          <w:rFonts w:ascii="Times New Roman" w:eastAsia="BiauKaiTC Regular" w:hAnsi="Times New Roman" w:cs="Times New Roman"/>
        </w:rPr>
        <w:t>Victim model</w:t>
      </w:r>
      <w:r>
        <w:rPr>
          <w:rFonts w:ascii="Times New Roman" w:eastAsia="BiauKaiTC Regular" w:hAnsi="Times New Roman" w:cs="Times New Roman"/>
        </w:rPr>
        <w:t>則有</w:t>
      </w:r>
      <w:r>
        <w:rPr>
          <w:rFonts w:ascii="Times New Roman" w:eastAsia="BiauKaiTC Regular" w:hAnsi="Times New Roman" w:cs="Times New Roman"/>
        </w:rPr>
        <w:t>: Ministral-3-3B-Base-2512</w:t>
      </w:r>
      <w:r>
        <w:rPr>
          <w:rFonts w:ascii="Times New Roman" w:eastAsia="BiauKaiTC Regular" w:hAnsi="Times New Roman" w:cs="Times New Roman"/>
        </w:rPr>
        <w:t>、</w:t>
      </w:r>
      <w:r>
        <w:rPr>
          <w:rFonts w:ascii="Times New Roman" w:eastAsia="BiauKaiTC Regular" w:hAnsi="Times New Roman" w:cs="Times New Roman"/>
        </w:rPr>
        <w:t>Mistral-7B-Instruct-v0.3</w:t>
      </w:r>
      <w:r>
        <w:rPr>
          <w:rFonts w:ascii="Times New Roman" w:eastAsia="BiauKaiTC Regular" w:hAnsi="Times New Roman" w:cs="Times New Roman"/>
        </w:rPr>
        <w:t>、</w:t>
      </w:r>
      <w:r>
        <w:rPr>
          <w:rFonts w:ascii="Times New Roman" w:eastAsia="BiauKaiTC Regular" w:hAnsi="Times New Roman" w:cs="Times New Roman"/>
        </w:rPr>
        <w:t>Qwen3.5-0.8B, gemma-4-E4B</w:t>
      </w:r>
      <w:r>
        <w:rPr>
          <w:rFonts w:ascii="Times New Roman" w:eastAsia="BiauKaiTC Regular" w:hAnsi="Times New Roman" w:cs="Times New Roman"/>
        </w:rPr>
        <w:t>、</w:t>
      </w:r>
      <w:r>
        <w:rPr>
          <w:rFonts w:ascii="Times New Roman" w:eastAsia="BiauKaiTC Regular" w:hAnsi="Times New Roman" w:cs="Times New Roman"/>
        </w:rPr>
        <w:t>gemma-4-E4B-it</w:t>
      </w:r>
    </w:p>
    <w:p w14:paraId="4C5807C1" w14:textId="77777777" w:rsidR="00A66A3F" w:rsidRDefault="00A66A3F">
      <w:pPr>
        <w:pStyle w:val="af"/>
        <w:rPr>
          <w:rFonts w:ascii="Times New Roman" w:eastAsia="BiauKaiTC Regular" w:hAnsi="Times New Roman" w:cs="Times New Roman"/>
        </w:rPr>
      </w:pPr>
    </w:p>
    <w:p w14:paraId="682E5ED0" w14:textId="77777777" w:rsidR="00A66A3F" w:rsidRDefault="00A66A3F">
      <w:pPr>
        <w:pStyle w:val="af"/>
        <w:rPr>
          <w:rFonts w:ascii="Times New Roman" w:eastAsia="BiauKaiTC Regular" w:hAnsi="Times New Roman" w:cs="Times New Roman"/>
        </w:rPr>
      </w:pPr>
    </w:p>
    <w:p w14:paraId="55F83A63" w14:textId="77777777" w:rsidR="00A66A3F" w:rsidRDefault="00000000">
      <w:pPr>
        <w:pStyle w:val="af"/>
        <w:rPr>
          <w:rFonts w:ascii="Times New Roman" w:eastAsia="BiauKaiTC Regular" w:hAnsi="Times New Roman" w:cs="Times New Roman"/>
        </w:rPr>
      </w:pPr>
      <w:r>
        <w:rPr>
          <w:noProof/>
        </w:rPr>
        <w:drawing>
          <wp:inline distT="0" distB="0" distL="0" distR="0" wp14:anchorId="323A92FC" wp14:editId="0C25AE5C">
            <wp:extent cx="5274310" cy="2637155"/>
            <wp:effectExtent l="0" t="0" r="0" b="0"/>
            <wp:docPr id="14" name="圖片 4" descr="一張含有 螢幕擷取畫面,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4" descr="一張含有 螢幕擷取畫面, 圖表, 繪圖, 文字 的圖片&#10;&#10;AI 產生的內容可能不正確。"/>
                    <pic:cNvPicPr>
                      <a:picLocks noChangeAspect="1" noChangeArrowheads="1"/>
                    </pic:cNvPicPr>
                  </pic:nvPicPr>
                  <pic:blipFill>
                    <a:blip r:embed="rId19"/>
                    <a:stretch>
                      <a:fillRect/>
                    </a:stretch>
                  </pic:blipFill>
                  <pic:spPr bwMode="auto">
                    <a:xfrm>
                      <a:off x="0" y="0"/>
                      <a:ext cx="5274310" cy="2637155"/>
                    </a:xfrm>
                    <a:prstGeom prst="rect">
                      <a:avLst/>
                    </a:prstGeom>
                    <a:noFill/>
                  </pic:spPr>
                </pic:pic>
              </a:graphicData>
            </a:graphic>
          </wp:inline>
        </w:drawing>
      </w:r>
    </w:p>
    <w:p w14:paraId="2EE4C63A" w14:textId="77777777" w:rsidR="00A66A3F" w:rsidRDefault="00000000">
      <w:pPr>
        <w:pStyle w:val="af"/>
        <w:jc w:val="center"/>
        <w:rPr>
          <w:rFonts w:ascii="Times New Roman" w:eastAsia="BiauKaiTC Regular" w:hAnsi="Times New Roman" w:cs="Times New Roman"/>
        </w:rPr>
      </w:pPr>
      <w:r>
        <w:rPr>
          <w:rFonts w:ascii="Times New Roman" w:eastAsia="BiauKaiTC Regular" w:hAnsi="Times New Roman" w:cs="Times New Roman"/>
        </w:rPr>
        <w:t>Figure 7. ASR on Different Victim model</w:t>
      </w:r>
    </w:p>
    <w:p w14:paraId="199565E1"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從圖</w:t>
      </w:r>
      <w:r>
        <w:rPr>
          <w:rFonts w:ascii="Times New Roman" w:eastAsia="BiauKaiTC Regular" w:hAnsi="Times New Roman" w:cs="Times New Roman"/>
        </w:rPr>
        <w:t>7</w:t>
      </w:r>
      <w:r>
        <w:rPr>
          <w:rFonts w:ascii="Times New Roman" w:eastAsia="BiauKaiTC Regular" w:hAnsi="Times New Roman" w:cs="Times New Roman"/>
        </w:rPr>
        <w:t>可看出，在所有</w:t>
      </w:r>
      <w:r>
        <w:rPr>
          <w:rFonts w:ascii="Times New Roman" w:eastAsia="BiauKaiTC Regular" w:hAnsi="Times New Roman" w:cs="Times New Roman"/>
        </w:rPr>
        <w:t xml:space="preserve"> Victim Models </w:t>
      </w:r>
      <w:r>
        <w:rPr>
          <w:rFonts w:ascii="Times New Roman" w:eastAsia="BiauKaiTC Regular" w:hAnsi="Times New Roman" w:cs="Times New Roman"/>
        </w:rPr>
        <w:t>中，原本</w:t>
      </w:r>
      <w:r>
        <w:rPr>
          <w:rFonts w:ascii="Times New Roman" w:eastAsia="BiauKaiTC Regular" w:hAnsi="Times New Roman" w:cs="Times New Roman"/>
        </w:rPr>
        <w:t xml:space="preserve"> 64% - 75% </w:t>
      </w:r>
      <w:r>
        <w:rPr>
          <w:rFonts w:ascii="Times New Roman" w:eastAsia="BiauKaiTC Regular" w:hAnsi="Times New Roman" w:cs="Times New Roman"/>
        </w:rPr>
        <w:t>的攻擊成功率在經過本框架偵測並清潔過後，降低至</w:t>
      </w:r>
      <w:r>
        <w:rPr>
          <w:rFonts w:ascii="Times New Roman" w:eastAsia="BiauKaiTC Regular" w:hAnsi="Times New Roman" w:cs="Times New Roman"/>
        </w:rPr>
        <w:t xml:space="preserve"> 10.5% - 21.5% </w:t>
      </w:r>
      <w:r>
        <w:rPr>
          <w:rFonts w:ascii="Times New Roman" w:eastAsia="BiauKaiTC Regular" w:hAnsi="Times New Roman" w:cs="Times New Roman"/>
        </w:rPr>
        <w:t>之間</w:t>
      </w:r>
    </w:p>
    <w:p w14:paraId="1372352B"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而不論是</w:t>
      </w:r>
      <w:proofErr w:type="spellStart"/>
      <w:r>
        <w:rPr>
          <w:rFonts w:ascii="Times New Roman" w:eastAsia="BiauKaiTC Regular" w:hAnsi="Times New Roman" w:cs="Times New Roman"/>
        </w:rPr>
        <w:t>Ministral</w:t>
      </w:r>
      <w:proofErr w:type="spellEnd"/>
      <w:r>
        <w:rPr>
          <w:rFonts w:ascii="Times New Roman" w:eastAsia="BiauKaiTC Regular" w:hAnsi="Times New Roman" w:cs="Times New Roman"/>
        </w:rPr>
        <w:t>、</w:t>
      </w:r>
      <w:r>
        <w:rPr>
          <w:rFonts w:ascii="Times New Roman" w:eastAsia="BiauKaiTC Regular" w:hAnsi="Times New Roman" w:cs="Times New Roman"/>
        </w:rPr>
        <w:t xml:space="preserve">Mistral </w:t>
      </w:r>
      <w:r>
        <w:rPr>
          <w:rFonts w:ascii="Times New Roman" w:eastAsia="BiauKaiTC Regular" w:hAnsi="Times New Roman" w:cs="Times New Roman"/>
        </w:rPr>
        <w:t>還是</w:t>
      </w:r>
      <w:r>
        <w:rPr>
          <w:rFonts w:ascii="Times New Roman" w:eastAsia="BiauKaiTC Regular" w:hAnsi="Times New Roman" w:cs="Times New Roman"/>
        </w:rPr>
        <w:t xml:space="preserve"> Qwen</w:t>
      </w:r>
      <w:r>
        <w:rPr>
          <w:rFonts w:ascii="Times New Roman" w:eastAsia="BiauKaiTC Regular" w:hAnsi="Times New Roman" w:cs="Times New Roman"/>
        </w:rPr>
        <w:t>，我們的防禦框架在降低</w:t>
      </w:r>
      <w:r>
        <w:rPr>
          <w:rFonts w:ascii="Times New Roman" w:eastAsia="BiauKaiTC Regular" w:hAnsi="Times New Roman" w:cs="Times New Roman"/>
        </w:rPr>
        <w:t>ASR</w:t>
      </w:r>
      <w:r>
        <w:rPr>
          <w:rFonts w:ascii="Times New Roman" w:eastAsia="BiauKaiTC Regular" w:hAnsi="Times New Roman" w:cs="Times New Roman"/>
        </w:rPr>
        <w:t>的表現皆優於</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(Baseline) 20% </w:t>
      </w:r>
      <w:r>
        <w:rPr>
          <w:rFonts w:ascii="Times New Roman" w:eastAsia="BiauKaiTC Regular" w:hAnsi="Times New Roman" w:cs="Times New Roman"/>
        </w:rPr>
        <w:t>到</w:t>
      </w:r>
      <w:r>
        <w:rPr>
          <w:rFonts w:ascii="Times New Roman" w:eastAsia="BiauKaiTC Regular" w:hAnsi="Times New Roman" w:cs="Times New Roman"/>
        </w:rPr>
        <w:t>35%</w:t>
      </w:r>
      <w:r>
        <w:rPr>
          <w:rFonts w:ascii="Times New Roman" w:eastAsia="BiauKaiTC Regular" w:hAnsi="Times New Roman" w:cs="Times New Roman"/>
        </w:rPr>
        <w:t>，這證明了基於</w:t>
      </w:r>
      <w:r>
        <w:rPr>
          <w:rFonts w:ascii="Times New Roman" w:eastAsia="BiauKaiTC Regular" w:hAnsi="Times New Roman" w:cs="Times New Roman"/>
        </w:rPr>
        <w:t>CST</w:t>
      </w:r>
      <w:r>
        <w:rPr>
          <w:rFonts w:ascii="Times New Roman" w:eastAsia="BiauKaiTC Regular" w:hAnsi="Times New Roman" w:cs="Times New Roman"/>
        </w:rPr>
        <w:t>節點的中性化技術能精確移除惡意</w:t>
      </w:r>
      <w:r>
        <w:rPr>
          <w:rFonts w:ascii="Times New Roman" w:eastAsia="BiauKaiTC Regular" w:hAnsi="Times New Roman" w:cs="Times New Roman"/>
        </w:rPr>
        <w:t>Trigger</w:t>
      </w:r>
      <w:r>
        <w:rPr>
          <w:rFonts w:ascii="Times New Roman" w:eastAsia="BiauKaiTC Regular" w:hAnsi="Times New Roman" w:cs="Times New Roman"/>
        </w:rPr>
        <w:t>，而不受限於特定的</w:t>
      </w:r>
      <w:r>
        <w:rPr>
          <w:rFonts w:ascii="Times New Roman" w:eastAsia="BiauKaiTC Regular" w:hAnsi="Times New Roman" w:cs="Times New Roman"/>
        </w:rPr>
        <w:t>Victim</w:t>
      </w:r>
      <w:r>
        <w:rPr>
          <w:rFonts w:ascii="Times New Roman" w:eastAsia="BiauKaiTC Regular" w:hAnsi="Times New Roman" w:cs="Times New Roman"/>
        </w:rPr>
        <w:t>模型</w:t>
      </w:r>
    </w:p>
    <w:p w14:paraId="1F6E7097" w14:textId="77777777" w:rsidR="00A66A3F" w:rsidRDefault="00000000">
      <w:pPr>
        <w:pStyle w:val="21"/>
        <w:numPr>
          <w:ilvl w:val="1"/>
          <w:numId w:val="1"/>
        </w:numPr>
        <w:rPr>
          <w:rFonts w:ascii="Times New Roman" w:eastAsia="BiauKaiTC Regular" w:hAnsi="Times New Roman" w:cs="Times New Roman"/>
        </w:rPr>
      </w:pPr>
      <w:bookmarkStart w:id="61" w:name="_Toc229473018"/>
      <w:bookmarkStart w:id="62" w:name="_Toc229474024"/>
      <w:r>
        <w:rPr>
          <w:rFonts w:ascii="Times New Roman" w:eastAsia="BiauKaiTC Regular" w:hAnsi="Times New Roman" w:cs="Times New Roman"/>
          <w:bCs/>
          <w:sz w:val="28"/>
        </w:rPr>
        <w:t>Robustness Analysis</w:t>
      </w:r>
      <w:bookmarkEnd w:id="61"/>
      <w:bookmarkEnd w:id="62"/>
    </w:p>
    <w:p w14:paraId="6AE20CA5" w14:textId="77777777" w:rsidR="00A66A3F" w:rsidRDefault="00A66A3F">
      <w:pPr>
        <w:pStyle w:val="af"/>
        <w:rPr>
          <w:rFonts w:ascii="Times New Roman" w:eastAsia="BiauKaiTC Regular" w:hAnsi="Times New Roman" w:cs="Times New Roman"/>
        </w:rPr>
      </w:pPr>
    </w:p>
    <w:p w14:paraId="7D0C1431" w14:textId="77777777" w:rsidR="00A66A3F" w:rsidRDefault="00000000">
      <w:pPr>
        <w:pStyle w:val="31"/>
        <w:numPr>
          <w:ilvl w:val="0"/>
          <w:numId w:val="15"/>
        </w:numPr>
        <w:rPr>
          <w:rFonts w:ascii="Times New Roman" w:eastAsia="BiauKaiTC Regular" w:hAnsi="Times New Roman" w:cs="Times New Roman"/>
          <w:bCs/>
          <w:sz w:val="28"/>
          <w:szCs w:val="28"/>
        </w:rPr>
      </w:pPr>
      <w:bookmarkStart w:id="63" w:name="_Toc229473019"/>
      <w:bookmarkStart w:id="64" w:name="_Toc229474025"/>
      <w:r>
        <w:rPr>
          <w:rFonts w:ascii="Times New Roman" w:eastAsia="BiauKaiTC Regular" w:hAnsi="Times New Roman" w:cs="Times New Roman"/>
          <w:bCs/>
          <w:sz w:val="28"/>
          <w:szCs w:val="28"/>
        </w:rPr>
        <w:t>Adaptive Attack</w:t>
      </w:r>
      <w:bookmarkEnd w:id="63"/>
      <w:bookmarkEnd w:id="64"/>
    </w:p>
    <w:p w14:paraId="536F9E8D"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在此階段，我們針對了防禦系統的強健性進行分析，假設攻擊者在已知我們的防禦框架下去進行的攻擊</w:t>
      </w:r>
    </w:p>
    <w:p w14:paraId="7C225FB6"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為了進一步驗證我們防禦框架的安全性，假設攻擊者知道我們的防禦框架與偵測演算法，設計了以下三種</w:t>
      </w:r>
      <w:r>
        <w:rPr>
          <w:rFonts w:ascii="Times New Roman" w:eastAsia="BiauKaiTC Regular" w:hAnsi="Times New Roman" w:cs="Times New Roman"/>
          <w:b/>
          <w:bCs/>
        </w:rPr>
        <w:t>adaptive attack</w:t>
      </w:r>
      <w:r>
        <w:rPr>
          <w:rFonts w:ascii="Times New Roman" w:eastAsia="BiauKaiTC Regular" w:hAnsi="Times New Roman" w:cs="Times New Roman"/>
        </w:rPr>
        <w:t>，並針對這些防禦機制進行特定的攻擊優化</w:t>
      </w:r>
    </w:p>
    <w:p w14:paraId="4DBEB6D0" w14:textId="77777777" w:rsidR="00A66A3F" w:rsidRDefault="00000000">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lastRenderedPageBreak/>
        <w:t>Decoy Injection:</w:t>
      </w:r>
      <w:r>
        <w:rPr>
          <w:rFonts w:ascii="Times New Roman" w:eastAsia="BiauKaiTC Regular" w:hAnsi="Times New Roman" w:cs="Times New Roman"/>
        </w:rPr>
        <w:t xml:space="preserve"> </w:t>
      </w:r>
      <w:r>
        <w:rPr>
          <w:rFonts w:ascii="Times New Roman" w:eastAsia="BiauKaiTC Regular" w:hAnsi="Times New Roman" w:cs="Times New Roman"/>
        </w:rPr>
        <w:t>針對第三層的</w:t>
      </w:r>
      <w:r>
        <w:rPr>
          <w:rFonts w:ascii="Times New Roman" w:eastAsia="BiauKaiTC Regular" w:hAnsi="Times New Roman" w:cs="Times New Roman"/>
        </w:rPr>
        <w:t>candidate</w:t>
      </w:r>
      <w:r>
        <w:rPr>
          <w:rFonts w:ascii="Times New Roman" w:eastAsia="BiauKaiTC Regular" w:hAnsi="Times New Roman" w:cs="Times New Roman"/>
        </w:rPr>
        <w:t>機制，攻擊者注入</w:t>
      </w:r>
      <w:r>
        <w:rPr>
          <w:rFonts w:ascii="Times New Roman" w:eastAsia="BiauKaiTC Regular" w:hAnsi="Times New Roman" w:cs="Times New Roman"/>
        </w:rPr>
        <w:t>20</w:t>
      </w:r>
      <w:r>
        <w:rPr>
          <w:rFonts w:ascii="Times New Roman" w:eastAsia="BiauKaiTC Regular" w:hAnsi="Times New Roman" w:cs="Times New Roman"/>
        </w:rPr>
        <w:t>個具有</w:t>
      </w:r>
      <w:r>
        <w:rPr>
          <w:rFonts w:ascii="Times New Roman" w:eastAsia="BiauKaiTC Regular" w:hAnsi="Times New Roman" w:cs="Times New Roman"/>
        </w:rPr>
        <w:t>High surprise score</w:t>
      </w:r>
      <w:r>
        <w:rPr>
          <w:rFonts w:ascii="Times New Roman" w:eastAsia="BiauKaiTC Regular" w:hAnsi="Times New Roman" w:cs="Times New Roman"/>
        </w:rPr>
        <w:t>但無惡意節點，來佔用第三層評估的</w:t>
      </w:r>
      <w:r>
        <w:rPr>
          <w:rFonts w:ascii="Times New Roman" w:eastAsia="BiauKaiTC Regular" w:hAnsi="Times New Roman" w:cs="Times New Roman"/>
        </w:rPr>
        <w:t>candidate</w:t>
      </w:r>
      <w:r>
        <w:rPr>
          <w:rFonts w:ascii="Times New Roman" w:eastAsia="BiauKaiTC Regular" w:hAnsi="Times New Roman" w:cs="Times New Roman"/>
        </w:rPr>
        <w:t>名額，進而讓真正的惡意</w:t>
      </w:r>
      <w:r>
        <w:rPr>
          <w:rFonts w:ascii="Times New Roman" w:eastAsia="BiauKaiTC Regular" w:hAnsi="Times New Roman" w:cs="Times New Roman"/>
        </w:rPr>
        <w:t>trigger</w:t>
      </w:r>
      <w:r>
        <w:rPr>
          <w:rFonts w:ascii="Times New Roman" w:eastAsia="BiauKaiTC Regular" w:hAnsi="Times New Roman" w:cs="Times New Roman"/>
        </w:rPr>
        <w:t>不會被第三層偵測到</w:t>
      </w:r>
    </w:p>
    <w:p w14:paraId="28782068" w14:textId="77777777" w:rsidR="00A66A3F" w:rsidRDefault="00000000">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t>Copy trigger:</w:t>
      </w:r>
      <w:r>
        <w:rPr>
          <w:rFonts w:ascii="Times New Roman" w:eastAsia="BiauKaiTC Regular" w:hAnsi="Times New Roman" w:cs="Times New Roman"/>
        </w:rPr>
        <w:t xml:space="preserve"> </w:t>
      </w:r>
      <w:r>
        <w:rPr>
          <w:rFonts w:ascii="Times New Roman" w:eastAsia="BiauKaiTC Regular" w:hAnsi="Times New Roman" w:cs="Times New Roman"/>
        </w:rPr>
        <w:t>針對第三層所設計，攻擊者在程式碼不同位置注入多個相同的惡意觸發器（如複數個</w:t>
      </w:r>
      <w:r>
        <w:rPr>
          <w:rFonts w:ascii="Times New Roman" w:eastAsia="BiauKaiTC Regular" w:hAnsi="Times New Roman" w:cs="Times New Roman"/>
        </w:rPr>
        <w:t xml:space="preserve"> RAW_QUERIES </w:t>
      </w:r>
      <w:r>
        <w:rPr>
          <w:rFonts w:ascii="Times New Roman" w:eastAsia="BiauKaiTC Regular" w:hAnsi="Times New Roman" w:cs="Times New Roman"/>
        </w:rPr>
        <w:t>變數）。當系統中性化其中一個節點時，剩餘的觸發器仍能維持模型的惡意輸出狀態，導致</w:t>
      </w:r>
      <w:r>
        <w:rPr>
          <w:rFonts w:ascii="Times New Roman" w:eastAsia="BiauKaiTC Regular" w:hAnsi="Times New Roman" w:cs="Times New Roman"/>
        </w:rPr>
        <w:t xml:space="preserve"> Logits </w:t>
      </w:r>
      <w:r>
        <w:rPr>
          <w:rFonts w:ascii="Times New Roman" w:eastAsia="BiauKaiTC Regular" w:hAnsi="Times New Roman" w:cs="Times New Roman"/>
        </w:rPr>
        <w:t>變化不顯著，從而規避偵測</w:t>
      </w:r>
    </w:p>
    <w:p w14:paraId="237FFD44" w14:textId="77777777" w:rsidR="00A66A3F" w:rsidRDefault="00000000">
      <w:pPr>
        <w:pStyle w:val="af"/>
        <w:numPr>
          <w:ilvl w:val="0"/>
          <w:numId w:val="16"/>
        </w:numPr>
        <w:shd w:val="clear" w:color="auto" w:fill="FFFFFF"/>
        <w:rPr>
          <w:rFonts w:ascii="Times New Roman" w:eastAsia="BiauKaiTC Regular" w:hAnsi="Times New Roman" w:cs="Times New Roman"/>
        </w:rPr>
      </w:pPr>
      <w:r>
        <w:rPr>
          <w:rFonts w:ascii="Times New Roman" w:eastAsia="BiauKaiTC Regular" w:hAnsi="Times New Roman" w:cs="Times New Roman"/>
          <w:b/>
          <w:bCs/>
        </w:rPr>
        <w:t>Contextual Attack:</w:t>
      </w:r>
      <w:r>
        <w:rPr>
          <w:rFonts w:ascii="Times New Roman" w:eastAsia="BiauKaiTC Regular" w:hAnsi="Times New Roman" w:cs="Times New Roman"/>
        </w:rPr>
        <w:t xml:space="preserve"> </w:t>
      </w:r>
      <w:r>
        <w:rPr>
          <w:rFonts w:ascii="Times New Roman" w:eastAsia="BiauKaiTC Regular" w:hAnsi="Times New Roman" w:cs="Times New Roman"/>
        </w:rPr>
        <w:t>使用</w:t>
      </w:r>
      <w:r>
        <w:rPr>
          <w:rFonts w:ascii="Times New Roman" w:eastAsia="BiauKaiTC Regular" w:hAnsi="Times New Roman" w:cs="Times New Roman"/>
        </w:rPr>
        <w:t>Genetic Algorithm</w:t>
      </w:r>
      <w:r>
        <w:rPr>
          <w:rFonts w:ascii="Times New Roman" w:eastAsia="BiauKaiTC Regular" w:hAnsi="Times New Roman" w:cs="Times New Roman"/>
        </w:rPr>
        <w:t>優化惡意</w:t>
      </w:r>
      <w:r>
        <w:rPr>
          <w:rFonts w:ascii="Times New Roman" w:eastAsia="BiauKaiTC Regular" w:hAnsi="Times New Roman" w:cs="Times New Roman"/>
        </w:rPr>
        <w:t>payload</w:t>
      </w:r>
      <w:r>
        <w:rPr>
          <w:rFonts w:ascii="Times New Roman" w:eastAsia="BiauKaiTC Regular" w:hAnsi="Times New Roman" w:cs="Times New Roman"/>
        </w:rPr>
        <w:t>所在的上下文，降低惡意節點的</w:t>
      </w:r>
      <w:r>
        <w:rPr>
          <w:rFonts w:ascii="Times New Roman" w:eastAsia="BiauKaiTC Regular" w:hAnsi="Times New Roman" w:cs="Times New Roman"/>
        </w:rPr>
        <w:t>surprise score</w:t>
      </w:r>
    </w:p>
    <w:p w14:paraId="0023D81F" w14:textId="77777777" w:rsidR="00A66A3F" w:rsidRDefault="00A66A3F">
      <w:pPr>
        <w:pStyle w:val="af"/>
        <w:rPr>
          <w:rFonts w:ascii="Times New Roman" w:eastAsia="BiauKaiTC Regular" w:hAnsi="Times New Roman" w:cs="Times New Roman"/>
        </w:rPr>
      </w:pPr>
    </w:p>
    <w:p w14:paraId="7A26DC7F" w14:textId="77777777" w:rsidR="00A66A3F" w:rsidRDefault="00000000">
      <w:pPr>
        <w:pStyle w:val="af"/>
        <w:rPr>
          <w:rFonts w:ascii="Times New Roman" w:eastAsia="BiauKaiTC Regular" w:hAnsi="Times New Roman" w:cs="Times New Roman"/>
          <w:sz w:val="28"/>
        </w:rPr>
      </w:pPr>
      <w:r>
        <w:rPr>
          <w:noProof/>
        </w:rPr>
        <w:drawing>
          <wp:inline distT="0" distB="0" distL="0" distR="0" wp14:anchorId="1C9EA69D" wp14:editId="0D6A8870">
            <wp:extent cx="5274310" cy="3164205"/>
            <wp:effectExtent l="0" t="0" r="0" b="0"/>
            <wp:docPr id="15" name="圖片 8"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8" descr="一張含有 文字, 螢幕擷取畫面, 圖表, 繪圖 的圖片&#10;&#10;AI 產生的內容可能不正確。"/>
                    <pic:cNvPicPr>
                      <a:picLocks noChangeAspect="1" noChangeArrowheads="1"/>
                    </pic:cNvPicPr>
                  </pic:nvPicPr>
                  <pic:blipFill>
                    <a:blip r:embed="rId20"/>
                    <a:stretch>
                      <a:fillRect/>
                    </a:stretch>
                  </pic:blipFill>
                  <pic:spPr bwMode="auto">
                    <a:xfrm>
                      <a:off x="0" y="0"/>
                      <a:ext cx="5274310" cy="3164205"/>
                    </a:xfrm>
                    <a:prstGeom prst="rect">
                      <a:avLst/>
                    </a:prstGeom>
                    <a:noFill/>
                    <a:ln w="19050">
                      <a:solidFill>
                        <a:srgbClr val="000000"/>
                      </a:solidFill>
                    </a:ln>
                  </pic:spPr>
                </pic:pic>
              </a:graphicData>
            </a:graphic>
          </wp:inline>
        </w:drawing>
      </w:r>
    </w:p>
    <w:p w14:paraId="3FE60008" w14:textId="77777777" w:rsidR="00A66A3F" w:rsidRDefault="00000000">
      <w:pPr>
        <w:pStyle w:val="af"/>
        <w:jc w:val="center"/>
        <w:rPr>
          <w:rFonts w:ascii="Times New Roman" w:eastAsia="BiauKaiTC Regular" w:hAnsi="Times New Roman" w:cs="Times New Roman"/>
          <w:sz w:val="28"/>
        </w:rPr>
      </w:pPr>
      <w:r>
        <w:rPr>
          <w:rFonts w:ascii="Times New Roman" w:eastAsia="BiauKaiTC Regular" w:hAnsi="Times New Roman" w:cs="Times New Roman"/>
          <w:sz w:val="28"/>
        </w:rPr>
        <w:t xml:space="preserve">Figure 8. Performance Comparison: Original </w:t>
      </w:r>
      <w:proofErr w:type="spellStart"/>
      <w:r>
        <w:rPr>
          <w:rFonts w:ascii="Times New Roman" w:eastAsia="BiauKaiTC Regular" w:hAnsi="Times New Roman" w:cs="Times New Roman"/>
          <w:sz w:val="28"/>
        </w:rPr>
        <w:t>v.s</w:t>
      </w:r>
      <w:proofErr w:type="spellEnd"/>
      <w:r>
        <w:rPr>
          <w:rFonts w:ascii="Times New Roman" w:eastAsia="BiauKaiTC Regular" w:hAnsi="Times New Roman" w:cs="Times New Roman"/>
          <w:sz w:val="28"/>
        </w:rPr>
        <w:t xml:space="preserve"> Adaptive Attacks</w:t>
      </w:r>
    </w:p>
    <w:p w14:paraId="759BF969" w14:textId="77777777" w:rsidR="00A66A3F" w:rsidRDefault="00A66A3F">
      <w:pPr>
        <w:pStyle w:val="af"/>
        <w:rPr>
          <w:rFonts w:ascii="Times New Roman" w:eastAsia="BiauKaiTC Regular" w:hAnsi="Times New Roman" w:cs="Times New Roman"/>
          <w:sz w:val="28"/>
        </w:rPr>
      </w:pPr>
    </w:p>
    <w:p w14:paraId="7BBC2E6C"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面對自適應攻擊，系統的</w:t>
      </w:r>
      <w:r>
        <w:rPr>
          <w:rFonts w:ascii="Times New Roman" w:eastAsia="BiauKaiTC Regular" w:hAnsi="Times New Roman" w:cs="Times New Roman"/>
        </w:rPr>
        <w:t xml:space="preserve"> F1 Score </w:t>
      </w:r>
      <w:r>
        <w:rPr>
          <w:rFonts w:ascii="Times New Roman" w:eastAsia="BiauKaiTC Regular" w:hAnsi="Times New Roman" w:cs="Times New Roman"/>
        </w:rPr>
        <w:t>從原本的</w:t>
      </w:r>
      <w:r>
        <w:rPr>
          <w:rFonts w:ascii="Times New Roman" w:eastAsia="BiauKaiTC Regular" w:hAnsi="Times New Roman" w:cs="Times New Roman"/>
        </w:rPr>
        <w:t xml:space="preserve"> 0.82 </w:t>
      </w:r>
      <w:r>
        <w:rPr>
          <w:rFonts w:ascii="Times New Roman" w:eastAsia="BiauKaiTC Regular" w:hAnsi="Times New Roman" w:cs="Times New Roman"/>
        </w:rPr>
        <w:t>分別下降至</w:t>
      </w:r>
      <w:r>
        <w:rPr>
          <w:rFonts w:ascii="Times New Roman" w:eastAsia="BiauKaiTC Regular" w:hAnsi="Times New Roman" w:cs="Times New Roman"/>
        </w:rPr>
        <w:t xml:space="preserve"> 0.74 (Decoy)</w:t>
      </w:r>
      <w:r>
        <w:rPr>
          <w:rFonts w:ascii="Times New Roman" w:eastAsia="BiauKaiTC Regular" w:hAnsi="Times New Roman" w:cs="Times New Roman"/>
        </w:rPr>
        <w:t>、</w:t>
      </w:r>
      <w:r>
        <w:rPr>
          <w:rFonts w:ascii="Times New Roman" w:eastAsia="BiauKaiTC Regular" w:hAnsi="Times New Roman" w:cs="Times New Roman"/>
        </w:rPr>
        <w:t>0.62 (</w:t>
      </w:r>
      <w:proofErr w:type="spellStart"/>
      <w:r>
        <w:rPr>
          <w:rFonts w:ascii="Times New Roman" w:eastAsia="BiauKaiTC Regular" w:hAnsi="Times New Roman" w:cs="Times New Roman"/>
        </w:rPr>
        <w:t>Copy_trigger</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與</w:t>
      </w:r>
      <w:r>
        <w:rPr>
          <w:rFonts w:ascii="Times New Roman" w:eastAsia="BiauKaiTC Regular" w:hAnsi="Times New Roman" w:cs="Times New Roman"/>
        </w:rPr>
        <w:t xml:space="preserve"> 0.66 (Contextual)</w:t>
      </w:r>
      <w:r>
        <w:rPr>
          <w:rFonts w:ascii="Times New Roman" w:eastAsia="BiauKaiTC Regular" w:hAnsi="Times New Roman" w:cs="Times New Roman"/>
        </w:rPr>
        <w:t>。其中，</w:t>
      </w:r>
      <w:proofErr w:type="spellStart"/>
      <w:r>
        <w:rPr>
          <w:rFonts w:ascii="Times New Roman" w:eastAsia="BiauKaiTC Regular" w:hAnsi="Times New Roman" w:cs="Times New Roman"/>
        </w:rPr>
        <w:t>Copy_trigger</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對系</w:t>
      </w:r>
      <w:r>
        <w:rPr>
          <w:rFonts w:ascii="Times New Roman" w:eastAsia="BiauKaiTC Regular" w:hAnsi="Times New Roman" w:cs="Times New Roman"/>
        </w:rPr>
        <w:lastRenderedPageBreak/>
        <w:t>統的攻擊滲透最高，顯示在不同地方注入</w:t>
      </w:r>
      <w:r>
        <w:rPr>
          <w:rFonts w:ascii="Times New Roman" w:eastAsia="BiauKaiTC Regular" w:hAnsi="Times New Roman" w:cs="Times New Roman"/>
        </w:rPr>
        <w:t>trigger</w:t>
      </w:r>
      <w:r>
        <w:rPr>
          <w:rFonts w:ascii="Times New Roman" w:eastAsia="BiauKaiTC Regular" w:hAnsi="Times New Roman" w:cs="Times New Roman"/>
        </w:rPr>
        <w:t>能有效地稀釋單一節點擾動對模型</w:t>
      </w:r>
      <w:r>
        <w:rPr>
          <w:rFonts w:ascii="Times New Roman" w:eastAsia="BiauKaiTC Regular" w:hAnsi="Times New Roman" w:cs="Times New Roman"/>
        </w:rPr>
        <w:t>logits-layer</w:t>
      </w:r>
      <w:r>
        <w:rPr>
          <w:rFonts w:ascii="Times New Roman" w:eastAsia="BiauKaiTC Regular" w:hAnsi="Times New Roman" w:cs="Times New Roman"/>
        </w:rPr>
        <w:t>的影響力，然而，</w:t>
      </w:r>
    </w:p>
    <w:p w14:paraId="7D4DDA0B" w14:textId="77777777" w:rsidR="00A66A3F" w:rsidRDefault="00000000">
      <w:pPr>
        <w:shd w:val="clear" w:color="auto" w:fill="FFFFFF"/>
        <w:ind w:left="480"/>
        <w:rPr>
          <w:rFonts w:ascii="Times New Roman" w:eastAsia="BiauKaiTC Regular" w:hAnsi="Times New Roman" w:cs="Times New Roman"/>
        </w:rPr>
      </w:pPr>
      <w:r>
        <w:rPr>
          <w:rFonts w:ascii="Times New Roman" w:eastAsia="BiauKaiTC Regular" w:hAnsi="Times New Roman" w:cs="Times New Roman"/>
        </w:rPr>
        <w:t>儘管性能有所下降，本防禦框架仍能維持</w:t>
      </w:r>
      <w:r>
        <w:rPr>
          <w:rFonts w:ascii="Times New Roman" w:eastAsia="BiauKaiTC Regular" w:hAnsi="Times New Roman" w:cs="Times New Roman"/>
        </w:rPr>
        <w:t xml:space="preserve"> 0.62 </w:t>
      </w:r>
      <w:r>
        <w:rPr>
          <w:rFonts w:ascii="Times New Roman" w:eastAsia="BiauKaiTC Regular" w:hAnsi="Times New Roman" w:cs="Times New Roman"/>
        </w:rPr>
        <w:t>的</w:t>
      </w:r>
      <w:r>
        <w:rPr>
          <w:rFonts w:ascii="Times New Roman" w:eastAsia="BiauKaiTC Regular" w:hAnsi="Times New Roman" w:cs="Times New Roman"/>
        </w:rPr>
        <w:t xml:space="preserve"> F1 Score</w:t>
      </w:r>
      <w:r>
        <w:rPr>
          <w:rFonts w:ascii="Times New Roman" w:eastAsia="BiauKaiTC Regular" w:hAnsi="Times New Roman" w:cs="Times New Roman"/>
        </w:rPr>
        <w:t>。遠勝於</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KillBadCode</w:t>
      </w:r>
      <w:proofErr w:type="spellEnd"/>
      <w:r>
        <w:rPr>
          <w:rFonts w:ascii="Times New Roman" w:eastAsia="BiauKaiTC Regular" w:hAnsi="Times New Roman" w:cs="Times New Roman"/>
        </w:rPr>
        <w:t xml:space="preserve"> (Baseline) </w:t>
      </w:r>
      <w:r>
        <w:rPr>
          <w:rFonts w:ascii="Times New Roman" w:eastAsia="BiauKaiTC Regular" w:hAnsi="Times New Roman" w:cs="Times New Roman"/>
        </w:rPr>
        <w:t>的</w:t>
      </w:r>
      <w:r>
        <w:rPr>
          <w:rFonts w:ascii="Times New Roman" w:eastAsia="BiauKaiTC Regular" w:hAnsi="Times New Roman" w:cs="Times New Roman"/>
        </w:rPr>
        <w:t xml:space="preserve"> 0.288 F1 Score</w:t>
      </w:r>
    </w:p>
    <w:p w14:paraId="2EB2DF18" w14:textId="77777777" w:rsidR="00A66A3F" w:rsidRDefault="00A66A3F">
      <w:pPr>
        <w:shd w:val="clear" w:color="auto" w:fill="FFFFFF"/>
        <w:ind w:left="480"/>
        <w:rPr>
          <w:rFonts w:ascii="Times New Roman" w:eastAsia="BiauKaiTC Regular" w:hAnsi="Times New Roman" w:cs="Times New Roman"/>
        </w:rPr>
      </w:pPr>
    </w:p>
    <w:p w14:paraId="1F256261" w14:textId="77777777" w:rsidR="00A66A3F" w:rsidRDefault="00000000">
      <w:pPr>
        <w:pStyle w:val="31"/>
        <w:numPr>
          <w:ilvl w:val="0"/>
          <w:numId w:val="15"/>
        </w:numPr>
        <w:rPr>
          <w:rFonts w:ascii="Times New Roman" w:eastAsia="BiauKaiTC Regular" w:hAnsi="Times New Roman" w:cs="Times New Roman"/>
          <w:bCs/>
          <w:sz w:val="28"/>
          <w:szCs w:val="28"/>
        </w:rPr>
      </w:pPr>
      <w:bookmarkStart w:id="65" w:name="_Toc229473020"/>
      <w:bookmarkStart w:id="66" w:name="_Toc229474026"/>
      <w:r>
        <w:rPr>
          <w:rFonts w:ascii="Times New Roman" w:eastAsia="BiauKaiTC Regular" w:hAnsi="Times New Roman" w:cs="Times New Roman"/>
          <w:bCs/>
          <w:sz w:val="28"/>
          <w:szCs w:val="28"/>
        </w:rPr>
        <w:t>Transfer Attack</w:t>
      </w:r>
      <w:bookmarkEnd w:id="65"/>
      <w:bookmarkEnd w:id="66"/>
    </w:p>
    <w:p w14:paraId="3B6AC795" w14:textId="77777777" w:rsidR="00401DD4" w:rsidRDefault="00401DD4" w:rsidP="00401DD4">
      <w:pPr>
        <w:pStyle w:val="31"/>
        <w:ind w:firstLine="360"/>
        <w:rPr>
          <w:rFonts w:ascii="Times New Roman" w:eastAsia="BiauKaiTC Regular" w:hAnsi="Times New Roman" w:cs="Times New Roman"/>
          <w:bCs/>
          <w:sz w:val="28"/>
          <w:szCs w:val="28"/>
        </w:rPr>
      </w:pPr>
    </w:p>
    <w:p w14:paraId="3A7D4709" w14:textId="57B44FEB" w:rsidR="00953083" w:rsidRPr="0011315D" w:rsidRDefault="007C7065" w:rsidP="0011315D">
      <w:pPr>
        <w:pStyle w:val="af"/>
        <w:numPr>
          <w:ilvl w:val="0"/>
          <w:numId w:val="35"/>
        </w:numPr>
        <w:rPr>
          <w:b/>
        </w:rPr>
      </w:pPr>
      <w:r w:rsidRPr="0011315D">
        <w:rPr>
          <w:rFonts w:ascii="Times New Roman" w:eastAsia="BiauKaiTC Regular" w:hAnsi="Times New Roman" w:cs="Times New Roman" w:hint="eastAsia"/>
          <w:b/>
        </w:rPr>
        <w:t>T</w:t>
      </w:r>
      <w:r w:rsidRPr="0011315D">
        <w:rPr>
          <w:rFonts w:ascii="Times New Roman" w:eastAsia="BiauKaiTC Regular" w:hAnsi="Times New Roman" w:cs="Times New Roman"/>
          <w:b/>
        </w:rPr>
        <w:t>ransfer-based Attack:</w:t>
      </w:r>
      <w:r w:rsidRPr="0011315D">
        <w:rPr>
          <w:b/>
        </w:rPr>
        <w:t xml:space="preserve"> </w:t>
      </w:r>
    </w:p>
    <w:p w14:paraId="2C4F8925" w14:textId="090C5DF5" w:rsidR="00A66A3F" w:rsidRPr="00401DD4" w:rsidRDefault="00000000" w:rsidP="00237C99">
      <w:pPr>
        <w:ind w:left="480"/>
        <w:rPr>
          <w:rFonts w:ascii="Times New Roman" w:eastAsia="BiauKaiTC Regular" w:hAnsi="Times New Roman" w:cs="Times New Roman"/>
          <w:b/>
          <w:bCs/>
          <w:sz w:val="28"/>
          <w:szCs w:val="28"/>
        </w:rPr>
      </w:pPr>
      <w:r w:rsidRPr="00401DD4">
        <w:rPr>
          <w:rFonts w:ascii="Times New Roman" w:eastAsia="BiauKaiTC Regular" w:hAnsi="Times New Roman" w:cs="Times New Roman"/>
        </w:rPr>
        <w:t>比較攻擊者在</w:t>
      </w:r>
      <w:r w:rsidRPr="00401DD4">
        <w:rPr>
          <w:rFonts w:ascii="Times New Roman" w:eastAsia="BiauKaiTC Regular" w:hAnsi="Times New Roman" w:cs="Times New Roman"/>
        </w:rPr>
        <w:t>A</w:t>
      </w:r>
      <w:r w:rsidRPr="00401DD4">
        <w:rPr>
          <w:rFonts w:ascii="Times New Roman" w:eastAsia="BiauKaiTC Regular" w:hAnsi="Times New Roman" w:cs="Times New Roman"/>
        </w:rPr>
        <w:t>模型</w:t>
      </w:r>
      <w:r w:rsidRPr="00401DD4">
        <w:rPr>
          <w:rFonts w:ascii="Times New Roman" w:eastAsia="BiauKaiTC Regular" w:hAnsi="Times New Roman" w:cs="Times New Roman"/>
        </w:rPr>
        <w:t xml:space="preserve"> (Surrogate) </w:t>
      </w:r>
      <w:r w:rsidRPr="00401DD4">
        <w:rPr>
          <w:rFonts w:ascii="Times New Roman" w:eastAsia="BiauKaiTC Regular" w:hAnsi="Times New Roman" w:cs="Times New Roman"/>
        </w:rPr>
        <w:t>上生成的惡意</w:t>
      </w:r>
      <w:r w:rsidRPr="00401DD4">
        <w:rPr>
          <w:rFonts w:ascii="Times New Roman" w:eastAsia="BiauKaiTC Regular" w:hAnsi="Times New Roman" w:cs="Times New Roman"/>
        </w:rPr>
        <w:t>payload</w:t>
      </w:r>
      <w:r w:rsidRPr="00401DD4">
        <w:rPr>
          <w:rFonts w:ascii="Times New Roman" w:eastAsia="BiauKaiTC Regular" w:hAnsi="Times New Roman" w:cs="Times New Roman"/>
        </w:rPr>
        <w:t>，是否能成功攻擊</w:t>
      </w:r>
      <w:r w:rsidRPr="00401DD4">
        <w:rPr>
          <w:rFonts w:ascii="Times New Roman" w:eastAsia="BiauKaiTC Regular" w:hAnsi="Times New Roman" w:cs="Times New Roman"/>
        </w:rPr>
        <w:t xml:space="preserve"> B</w:t>
      </w:r>
      <w:r w:rsidRPr="00401DD4">
        <w:rPr>
          <w:rFonts w:ascii="Times New Roman" w:eastAsia="BiauKaiTC Regular" w:hAnsi="Times New Roman" w:cs="Times New Roman"/>
        </w:rPr>
        <w:t>模型</w:t>
      </w:r>
      <w:r w:rsidRPr="00401DD4">
        <w:rPr>
          <w:rFonts w:ascii="Times New Roman" w:eastAsia="BiauKaiTC Regular" w:hAnsi="Times New Roman" w:cs="Times New Roman"/>
        </w:rPr>
        <w:t xml:space="preserve"> (Victim Model)</w:t>
      </w:r>
      <w:r w:rsidRPr="00401DD4">
        <w:rPr>
          <w:rFonts w:ascii="Times New Roman" w:eastAsia="BiauKaiTC Regular" w:hAnsi="Times New Roman" w:cs="Times New Roman"/>
        </w:rPr>
        <w:t>，以證明該攻擊具有</w:t>
      </w:r>
      <w:r w:rsidRPr="00401DD4">
        <w:rPr>
          <w:rFonts w:ascii="Times New Roman" w:eastAsia="BiauKaiTC Regular" w:hAnsi="Times New Roman" w:cs="Times New Roman"/>
        </w:rPr>
        <w:t>Transferability (</w:t>
      </w:r>
      <w:r w:rsidRPr="00401DD4">
        <w:rPr>
          <w:rFonts w:ascii="Times New Roman" w:eastAsia="BiauKaiTC Regular" w:hAnsi="Times New Roman" w:cs="Times New Roman"/>
        </w:rPr>
        <w:t>在模型</w:t>
      </w:r>
      <w:r w:rsidRPr="00401DD4">
        <w:rPr>
          <w:rFonts w:ascii="Times New Roman" w:eastAsia="BiauKaiTC Regular" w:hAnsi="Times New Roman" w:cs="Times New Roman"/>
        </w:rPr>
        <w:t>A</w:t>
      </w:r>
      <w:r w:rsidRPr="00401DD4">
        <w:rPr>
          <w:rFonts w:ascii="Times New Roman" w:eastAsia="BiauKaiTC Regular" w:hAnsi="Times New Roman" w:cs="Times New Roman"/>
        </w:rPr>
        <w:t>上產生的惡意</w:t>
      </w:r>
      <w:r w:rsidRPr="00401DD4">
        <w:rPr>
          <w:rFonts w:ascii="Times New Roman" w:eastAsia="BiauKaiTC Regular" w:hAnsi="Times New Roman" w:cs="Times New Roman"/>
        </w:rPr>
        <w:t>Prompt</w:t>
      </w:r>
      <w:r w:rsidRPr="00401DD4">
        <w:rPr>
          <w:rFonts w:ascii="Times New Roman" w:eastAsia="BiauKaiTC Regular" w:hAnsi="Times New Roman" w:cs="Times New Roman"/>
        </w:rPr>
        <w:t>，也能攻擊到模型</w:t>
      </w:r>
      <w:r w:rsidRPr="00401DD4">
        <w:rPr>
          <w:rFonts w:ascii="Times New Roman" w:eastAsia="BiauKaiTC Regular" w:hAnsi="Times New Roman" w:cs="Times New Roman"/>
        </w:rPr>
        <w:t>B)</w:t>
      </w:r>
      <w:r w:rsidRPr="00401DD4">
        <w:rPr>
          <w:rFonts w:ascii="Times New Roman" w:eastAsia="BiauKaiTC Regular" w:hAnsi="Times New Roman" w:cs="Times New Roman"/>
        </w:rPr>
        <w:t>，並且看我的防禦框架能不能抵擋這種具有</w:t>
      </w:r>
      <w:r w:rsidRPr="00401DD4">
        <w:rPr>
          <w:rFonts w:ascii="Times New Roman" w:eastAsia="BiauKaiTC Regular" w:hAnsi="Times New Roman" w:cs="Times New Roman"/>
        </w:rPr>
        <w:t>Transferability</w:t>
      </w:r>
      <w:r w:rsidRPr="00401DD4">
        <w:rPr>
          <w:rFonts w:ascii="Times New Roman" w:eastAsia="BiauKaiTC Regular" w:hAnsi="Times New Roman" w:cs="Times New Roman"/>
        </w:rPr>
        <w:t>的攻擊</w:t>
      </w:r>
      <w:r w:rsidRPr="00401DD4">
        <w:rPr>
          <w:rFonts w:ascii="Times New Roman" w:eastAsia="BiauKaiTC Regular" w:hAnsi="Times New Roman" w:cs="Times New Roman"/>
        </w:rPr>
        <w:t xml:space="preserve"> -&gt; </w:t>
      </w:r>
      <w:r w:rsidRPr="00401DD4">
        <w:rPr>
          <w:rFonts w:ascii="Times New Roman" w:eastAsia="BiauKaiTC Regular" w:hAnsi="Times New Roman" w:cs="Times New Roman"/>
        </w:rPr>
        <w:t>比較加入我的防禦框架之後，</w:t>
      </w:r>
      <w:r w:rsidRPr="00401DD4">
        <w:rPr>
          <w:rFonts w:ascii="Times New Roman" w:eastAsia="BiauKaiTC Regular" w:hAnsi="Times New Roman" w:cs="Times New Roman"/>
        </w:rPr>
        <w:t>ASR</w:t>
      </w:r>
      <w:r w:rsidRPr="00401DD4">
        <w:rPr>
          <w:rFonts w:ascii="Times New Roman" w:eastAsia="BiauKaiTC Regular" w:hAnsi="Times New Roman" w:cs="Times New Roman"/>
        </w:rPr>
        <w:t>是否成功降低很多</w:t>
      </w:r>
    </w:p>
    <w:p w14:paraId="024D0B90"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b/>
          <w:bCs/>
        </w:rPr>
        <w:t>實驗設置</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在製造</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attack</w:t>
      </w:r>
      <w:r>
        <w:rPr>
          <w:rFonts w:ascii="Times New Roman" w:eastAsia="BiauKaiTC Regular" w:hAnsi="Times New Roman" w:cs="Times New Roman"/>
        </w:rPr>
        <w:t>時利用</w:t>
      </w:r>
      <w:r>
        <w:rPr>
          <w:rFonts w:ascii="Times New Roman" w:eastAsia="BiauKaiTC Regular" w:hAnsi="Times New Roman" w:cs="Times New Roman"/>
        </w:rPr>
        <w:t>Qwen3.5-0.8B</w:t>
      </w:r>
      <w:r>
        <w:rPr>
          <w:rFonts w:ascii="Times New Roman" w:eastAsia="BiauKaiTC Regular" w:hAnsi="Times New Roman" w:cs="Times New Roman"/>
        </w:rPr>
        <w:t>以及</w:t>
      </w:r>
      <w:r>
        <w:rPr>
          <w:rFonts w:ascii="Times New Roman" w:eastAsia="BiauKaiTC Regular" w:hAnsi="Times New Roman" w:cs="Times New Roman"/>
        </w:rPr>
        <w:t xml:space="preserve">codegen-2B-mono (Surrogate model) </w:t>
      </w:r>
      <w:r>
        <w:rPr>
          <w:rFonts w:ascii="Times New Roman" w:eastAsia="BiauKaiTC Regular" w:hAnsi="Times New Roman" w:cs="Times New Roman"/>
        </w:rPr>
        <w:t>來找出最佳的惡意</w:t>
      </w:r>
      <w:r>
        <w:rPr>
          <w:rFonts w:ascii="Times New Roman" w:eastAsia="BiauKaiTC Regular" w:hAnsi="Times New Roman" w:cs="Times New Roman"/>
        </w:rPr>
        <w:t>payload</w:t>
      </w:r>
      <w:r>
        <w:rPr>
          <w:rFonts w:ascii="Times New Roman" w:eastAsia="BiauKaiTC Regular" w:hAnsi="Times New Roman" w:cs="Times New Roman"/>
        </w:rPr>
        <w:t>，然後將此</w:t>
      </w:r>
      <w:r>
        <w:rPr>
          <w:rFonts w:ascii="Times New Roman" w:eastAsia="BiauKaiTC Regular" w:hAnsi="Times New Roman" w:cs="Times New Roman"/>
        </w:rPr>
        <w:t>payload</w:t>
      </w:r>
      <w:r>
        <w:rPr>
          <w:rFonts w:ascii="Times New Roman" w:eastAsia="BiauKaiTC Regular" w:hAnsi="Times New Roman" w:cs="Times New Roman"/>
        </w:rPr>
        <w:t>餵進</w:t>
      </w:r>
      <w:r>
        <w:rPr>
          <w:rFonts w:ascii="Times New Roman" w:eastAsia="BiauKaiTC Regular" w:hAnsi="Times New Roman" w:cs="Times New Roman"/>
        </w:rPr>
        <w:t>Victim model (gemma-4-E4B-it)</w:t>
      </w:r>
      <w:r>
        <w:rPr>
          <w:rFonts w:ascii="Times New Roman" w:eastAsia="BiauKaiTC Regular" w:hAnsi="Times New Roman" w:cs="Times New Roman"/>
        </w:rPr>
        <w:br/>
      </w:r>
      <w:r>
        <w:rPr>
          <w:rFonts w:ascii="Times New Roman" w:eastAsia="BiauKaiTC Regular" w:hAnsi="Times New Roman" w:cs="Times New Roman"/>
        </w:rPr>
        <w:t>最後在我的防禦框架前後</w:t>
      </w:r>
      <w:r>
        <w:rPr>
          <w:rFonts w:ascii="Times New Roman" w:eastAsia="BiauKaiTC Regular" w:hAnsi="Times New Roman" w:cs="Times New Roman"/>
        </w:rPr>
        <w:t>ASR</w:t>
      </w:r>
      <w:r>
        <w:rPr>
          <w:rFonts w:ascii="Times New Roman" w:eastAsia="BiauKaiTC Regular" w:hAnsi="Times New Roman" w:cs="Times New Roman"/>
        </w:rPr>
        <w:t>變化為</w:t>
      </w:r>
      <w:r>
        <w:rPr>
          <w:rFonts w:ascii="Times New Roman" w:eastAsia="BiauKaiTC Regular" w:hAnsi="Times New Roman" w:cs="Times New Roman"/>
        </w:rPr>
        <w:t>:</w:t>
      </w:r>
    </w:p>
    <w:p w14:paraId="60C152DA" w14:textId="77777777" w:rsidR="00A66A3F" w:rsidRDefault="00000000">
      <w:pPr>
        <w:pStyle w:val="af"/>
        <w:rPr>
          <w:rFonts w:ascii="Times New Roman" w:eastAsia="BiauKaiTC Regular" w:hAnsi="Times New Roman" w:cs="Times New Roman"/>
        </w:rPr>
      </w:pPr>
      <w:r>
        <w:rPr>
          <w:noProof/>
        </w:rPr>
        <w:lastRenderedPageBreak/>
        <w:drawing>
          <wp:inline distT="0" distB="0" distL="0" distR="0" wp14:anchorId="4B00FB64" wp14:editId="7FB908D6">
            <wp:extent cx="5274310" cy="3076575"/>
            <wp:effectExtent l="0" t="0" r="0" b="0"/>
            <wp:docPr id="16" name="Image8"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一張含有 文字, 圖表, 繪圖, 行 的圖片&#10;&#10;AI 產生的內容可能不正確。"/>
                    <pic:cNvPicPr>
                      <a:picLocks noChangeAspect="1" noChangeArrowheads="1"/>
                    </pic:cNvPicPr>
                  </pic:nvPicPr>
                  <pic:blipFill>
                    <a:blip r:embed="rId21"/>
                    <a:stretch>
                      <a:fillRect/>
                    </a:stretch>
                  </pic:blipFill>
                  <pic:spPr bwMode="auto">
                    <a:xfrm>
                      <a:off x="0" y="0"/>
                      <a:ext cx="5274310" cy="3076575"/>
                    </a:xfrm>
                    <a:prstGeom prst="rect">
                      <a:avLst/>
                    </a:prstGeom>
                    <a:noFill/>
                  </pic:spPr>
                </pic:pic>
              </a:graphicData>
            </a:graphic>
          </wp:inline>
        </w:drawing>
      </w:r>
    </w:p>
    <w:p w14:paraId="7394503C"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在未加入防禦情況下，攻擊者利用三種不同的</w:t>
      </w:r>
      <w:r>
        <w:rPr>
          <w:rFonts w:ascii="Times New Roman" w:eastAsia="BiauKaiTC Regular" w:hAnsi="Times New Roman" w:cs="Times New Roman"/>
        </w:rPr>
        <w:t>Surrogate models(google/codegemma-2b</w:t>
      </w:r>
      <w:r>
        <w:rPr>
          <w:rFonts w:ascii="Times New Roman" w:eastAsia="BiauKaiTC Regular" w:hAnsi="Times New Roman" w:cs="Times New Roman"/>
        </w:rPr>
        <w:t>、</w:t>
      </w:r>
      <w:r>
        <w:rPr>
          <w:rFonts w:ascii="Times New Roman" w:eastAsia="BiauKaiTC Regular" w:hAnsi="Times New Roman" w:cs="Times New Roman"/>
        </w:rPr>
        <w:t>Qwen3.5-0.8B</w:t>
      </w:r>
      <w:r>
        <w:rPr>
          <w:rFonts w:ascii="Times New Roman" w:eastAsia="BiauKaiTC Regular" w:hAnsi="Times New Roman" w:cs="Times New Roman"/>
        </w:rPr>
        <w:t>、</w:t>
      </w:r>
      <w:r>
        <w:rPr>
          <w:rFonts w:ascii="Times New Roman" w:eastAsia="BiauKaiTC Regular" w:hAnsi="Times New Roman" w:cs="Times New Roman"/>
        </w:rPr>
        <w:t xml:space="preserve">codegen-2B-mono) </w:t>
      </w:r>
      <w:r>
        <w:rPr>
          <w:rFonts w:ascii="Times New Roman" w:eastAsia="BiauKaiTC Regular" w:hAnsi="Times New Roman" w:cs="Times New Roman"/>
        </w:rPr>
        <w:t>生成的惡意內容，成功讓</w:t>
      </w:r>
      <w:r>
        <w:rPr>
          <w:rFonts w:ascii="Times New Roman" w:eastAsia="BiauKaiTC Regular" w:hAnsi="Times New Roman" w:cs="Times New Roman"/>
        </w:rPr>
        <w:t>Victim model</w:t>
      </w:r>
      <w:r>
        <w:rPr>
          <w:rFonts w:ascii="Times New Roman" w:eastAsia="BiauKaiTC Regular" w:hAnsi="Times New Roman" w:cs="Times New Roman"/>
        </w:rPr>
        <w:t>被攻擊，達到高</w:t>
      </w:r>
      <w:r>
        <w:rPr>
          <w:rFonts w:ascii="Times New Roman" w:eastAsia="BiauKaiTC Regular" w:hAnsi="Times New Roman" w:cs="Times New Roman"/>
        </w:rPr>
        <w:t>ASR</w:t>
      </w:r>
      <w:r>
        <w:rPr>
          <w:rFonts w:ascii="Times New Roman" w:eastAsia="BiauKaiTC Regular" w:hAnsi="Times New Roman" w:cs="Times New Roman"/>
        </w:rPr>
        <w:t>，證明此攻擊具有強大的</w:t>
      </w:r>
      <w:r>
        <w:rPr>
          <w:rFonts w:ascii="Times New Roman" w:eastAsia="BiauKaiTC Regular" w:hAnsi="Times New Roman" w:cs="Times New Roman"/>
        </w:rPr>
        <w:t>Transferability</w:t>
      </w:r>
      <w:r>
        <w:rPr>
          <w:rFonts w:ascii="Times New Roman" w:eastAsia="BiauKaiTC Regular" w:hAnsi="Times New Roman" w:cs="Times New Roman"/>
        </w:rPr>
        <w:t>。而實驗結果證明，我們的防禦框架在面對具有</w:t>
      </w:r>
      <w:r>
        <w:rPr>
          <w:rFonts w:ascii="Times New Roman" w:eastAsia="BiauKaiTC Regular" w:hAnsi="Times New Roman" w:cs="Times New Roman"/>
        </w:rPr>
        <w:t xml:space="preserve"> Transferability </w:t>
      </w:r>
      <w:r>
        <w:rPr>
          <w:rFonts w:ascii="Times New Roman" w:eastAsia="BiauKaiTC Regular" w:hAnsi="Times New Roman" w:cs="Times New Roman"/>
        </w:rPr>
        <w:t>的攻擊時，其防禦清潔效果皆由於</w:t>
      </w:r>
      <w:r>
        <w:rPr>
          <w:rFonts w:ascii="Times New Roman" w:eastAsia="BiauKaiTC Regular" w:hAnsi="Times New Roman" w:cs="Times New Roman"/>
        </w:rPr>
        <w:t xml:space="preserve">Baseline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，並讓</w:t>
      </w:r>
      <w:r>
        <w:rPr>
          <w:rFonts w:ascii="Times New Roman" w:eastAsia="BiauKaiTC Regular" w:hAnsi="Times New Roman" w:cs="Times New Roman"/>
        </w:rPr>
        <w:t>ASR</w:t>
      </w:r>
      <w:r>
        <w:rPr>
          <w:rFonts w:ascii="Times New Roman" w:eastAsia="BiauKaiTC Regular" w:hAnsi="Times New Roman" w:cs="Times New Roman"/>
        </w:rPr>
        <w:t>從原本的</w:t>
      </w:r>
      <w:r>
        <w:rPr>
          <w:rFonts w:ascii="Times New Roman" w:eastAsia="BiauKaiTC Regular" w:hAnsi="Times New Roman" w:cs="Times New Roman"/>
        </w:rPr>
        <w:t xml:space="preserve">78%~86% </w:t>
      </w:r>
      <w:r>
        <w:rPr>
          <w:rFonts w:ascii="Times New Roman" w:eastAsia="BiauKaiTC Regular" w:hAnsi="Times New Roman" w:cs="Times New Roman"/>
        </w:rPr>
        <w:t>降低至</w:t>
      </w:r>
      <w:r>
        <w:rPr>
          <w:rFonts w:ascii="Times New Roman" w:eastAsia="BiauKaiTC Regular" w:hAnsi="Times New Roman" w:cs="Times New Roman"/>
        </w:rPr>
        <w:t xml:space="preserve"> 10%~12% </w:t>
      </w:r>
      <w:r>
        <w:rPr>
          <w:rFonts w:ascii="Times New Roman" w:eastAsia="BiauKaiTC Regular" w:hAnsi="Times New Roman" w:cs="Times New Roman"/>
        </w:rPr>
        <w:t>左右，展現了</w:t>
      </w:r>
      <w:r>
        <w:rPr>
          <w:rFonts w:ascii="Times New Roman" w:eastAsia="BiauKaiTC Regular" w:hAnsi="Times New Roman" w:cs="Times New Roman"/>
        </w:rPr>
        <w:t>Robustness</w:t>
      </w:r>
    </w:p>
    <w:p w14:paraId="4AE4E21A" w14:textId="1C3DA35B" w:rsidR="00953083" w:rsidRPr="0011315D" w:rsidRDefault="00000000" w:rsidP="0011315D">
      <w:pPr>
        <w:pStyle w:val="af4"/>
        <w:numPr>
          <w:ilvl w:val="0"/>
          <w:numId w:val="35"/>
        </w:numPr>
        <w:rPr>
          <w:rFonts w:ascii="Times New Roman" w:eastAsia="BiauKaiTC Regular" w:hAnsi="Times New Roman" w:cs="Times New Roman"/>
          <w:b/>
          <w:bCs/>
        </w:rPr>
      </w:pPr>
      <w:r w:rsidRPr="0011315D">
        <w:rPr>
          <w:rFonts w:ascii="Times New Roman" w:eastAsia="BiauKaiTC Regular" w:hAnsi="Times New Roman" w:cs="Times New Roman"/>
          <w:b/>
          <w:bCs/>
        </w:rPr>
        <w:t xml:space="preserve">Token Robustness: </w:t>
      </w:r>
    </w:p>
    <w:p w14:paraId="20305691" w14:textId="2B2F2681" w:rsidR="00A66A3F" w:rsidRDefault="00000000" w:rsidP="00953083">
      <w:pPr>
        <w:pStyle w:val="af"/>
        <w:rPr>
          <w:rFonts w:ascii="Times New Roman" w:eastAsia="BiauKaiTC Regular" w:hAnsi="Times New Roman" w:cs="Times New Roman"/>
        </w:rPr>
      </w:pPr>
      <w:r>
        <w:rPr>
          <w:rFonts w:ascii="Times New Roman" w:eastAsia="BiauKaiTC Regular" w:hAnsi="Times New Roman" w:cs="Times New Roman"/>
        </w:rPr>
        <w:t>證明我的偵測系統不會對特定的</w:t>
      </w:r>
      <w:r>
        <w:rPr>
          <w:rFonts w:ascii="Times New Roman" w:eastAsia="BiauKaiTC Regular" w:hAnsi="Times New Roman" w:cs="Times New Roman"/>
        </w:rPr>
        <w:t>Tokenization</w:t>
      </w:r>
      <w:r>
        <w:rPr>
          <w:rFonts w:ascii="Times New Roman" w:eastAsia="BiauKaiTC Regular" w:hAnsi="Times New Roman" w:cs="Times New Roman"/>
        </w:rPr>
        <w:t>產生</w:t>
      </w:r>
      <w:r>
        <w:rPr>
          <w:rFonts w:ascii="Times New Roman" w:eastAsia="BiauKaiTC Regular" w:hAnsi="Times New Roman" w:cs="Times New Roman"/>
        </w:rPr>
        <w:t>Overfitting</w:t>
      </w:r>
      <w:r>
        <w:rPr>
          <w:rFonts w:ascii="Times New Roman" w:eastAsia="BiauKaiTC Regular" w:hAnsi="Times New Roman" w:cs="Times New Roman"/>
        </w:rPr>
        <w:t>，因為</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攻擊很依賴</w:t>
      </w:r>
      <w:r>
        <w:rPr>
          <w:rFonts w:ascii="Times New Roman" w:eastAsia="BiauKaiTC Regular" w:hAnsi="Times New Roman" w:cs="Times New Roman"/>
        </w:rPr>
        <w:t>Token space</w:t>
      </w:r>
      <w:r>
        <w:rPr>
          <w:rFonts w:ascii="Times New Roman" w:eastAsia="BiauKaiTC Regular" w:hAnsi="Times New Roman" w:cs="Times New Roman"/>
        </w:rPr>
        <w:t>，如果攻擊者是用</w:t>
      </w:r>
      <w:r>
        <w:rPr>
          <w:rFonts w:ascii="Times New Roman" w:eastAsia="BiauKaiTC Regular" w:hAnsi="Times New Roman" w:cs="Times New Roman"/>
        </w:rPr>
        <w:t>Qwen</w:t>
      </w:r>
      <w:r>
        <w:rPr>
          <w:rFonts w:ascii="Times New Roman" w:eastAsia="BiauKaiTC Regular" w:hAnsi="Times New Roman" w:cs="Times New Roman"/>
        </w:rPr>
        <w:t>的</w:t>
      </w:r>
      <w:r>
        <w:rPr>
          <w:rFonts w:ascii="Times New Roman" w:eastAsia="BiauKaiTC Regular" w:hAnsi="Times New Roman" w:cs="Times New Roman"/>
        </w:rPr>
        <w:t>Tokenizer</w:t>
      </w:r>
      <w:r>
        <w:rPr>
          <w:rFonts w:ascii="Times New Roman" w:eastAsia="BiauKaiTC Regular" w:hAnsi="Times New Roman" w:cs="Times New Roman"/>
        </w:rPr>
        <w:t>優化出的亂碼，而我的防禦系統是用</w:t>
      </w:r>
      <w:r>
        <w:rPr>
          <w:rFonts w:ascii="Times New Roman" w:eastAsia="BiauKaiTC Regular" w:hAnsi="Times New Roman" w:cs="Times New Roman"/>
        </w:rPr>
        <w:t>codegen-350M</w:t>
      </w:r>
      <w:r>
        <w:rPr>
          <w:rFonts w:ascii="Times New Roman" w:eastAsia="BiauKaiTC Regular" w:hAnsi="Times New Roman" w:cs="Times New Roman"/>
        </w:rPr>
        <w:t>的</w:t>
      </w:r>
      <w:r>
        <w:rPr>
          <w:rFonts w:ascii="Times New Roman" w:eastAsia="BiauKaiTC Regular" w:hAnsi="Times New Roman" w:cs="Times New Roman"/>
        </w:rPr>
        <w:t>Logits</w:t>
      </w:r>
      <w:r>
        <w:rPr>
          <w:rFonts w:ascii="Times New Roman" w:eastAsia="BiauKaiTC Regular" w:hAnsi="Times New Roman" w:cs="Times New Roman"/>
        </w:rPr>
        <w:t>與</w:t>
      </w:r>
      <w:r>
        <w:rPr>
          <w:rFonts w:ascii="Times New Roman" w:eastAsia="BiauKaiTC Regular" w:hAnsi="Times New Roman" w:cs="Times New Roman"/>
        </w:rPr>
        <w:t>Tokenizer</w:t>
      </w:r>
      <w:r>
        <w:rPr>
          <w:rFonts w:ascii="Times New Roman" w:eastAsia="BiauKaiTC Regular" w:hAnsi="Times New Roman" w:cs="Times New Roman"/>
        </w:rPr>
        <w:t>來偵測，便可以測試出防禦用的模型是否能辨識出不同</w:t>
      </w:r>
      <w:r>
        <w:rPr>
          <w:rFonts w:ascii="Times New Roman" w:eastAsia="BiauKaiTC Regular" w:hAnsi="Times New Roman" w:cs="Times New Roman"/>
        </w:rPr>
        <w:t>token</w:t>
      </w:r>
      <w:r>
        <w:rPr>
          <w:rFonts w:ascii="Times New Roman" w:eastAsia="BiauKaiTC Regular" w:hAnsi="Times New Roman" w:cs="Times New Roman"/>
        </w:rPr>
        <w:t>空間下的異常</w:t>
      </w:r>
      <w:r>
        <w:rPr>
          <w:rFonts w:ascii="Times New Roman" w:eastAsia="BiauKaiTC Regular" w:hAnsi="Times New Roman" w:cs="Times New Roman"/>
        </w:rPr>
        <w:br/>
      </w:r>
      <w:r>
        <w:rPr>
          <w:rFonts w:ascii="Times New Roman" w:eastAsia="BiauKaiTC Regular" w:hAnsi="Times New Roman" w:cs="Times New Roman"/>
        </w:rPr>
        <w:t>這邊</w:t>
      </w:r>
      <w:r>
        <w:rPr>
          <w:rFonts w:ascii="Times New Roman" w:eastAsia="BiauKaiTC Regular" w:hAnsi="Times New Roman" w:cs="Times New Roman"/>
        </w:rPr>
        <w:t xml:space="preserve">INSEC / </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的</w:t>
      </w:r>
      <w:r>
        <w:rPr>
          <w:rFonts w:ascii="Times New Roman" w:eastAsia="BiauKaiTC Regular" w:hAnsi="Times New Roman" w:cs="Times New Roman"/>
        </w:rPr>
        <w:t>Tokenizer</w:t>
      </w:r>
      <w:r>
        <w:rPr>
          <w:rFonts w:ascii="Times New Roman" w:eastAsia="BiauKaiTC Regular" w:hAnsi="Times New Roman" w:cs="Times New Roman"/>
        </w:rPr>
        <w:t>設定為</w:t>
      </w:r>
      <w:r>
        <w:rPr>
          <w:rFonts w:ascii="Times New Roman" w:eastAsia="BiauKaiTC Regular" w:hAnsi="Times New Roman" w:cs="Times New Roman"/>
        </w:rPr>
        <w:t>Salesforce/codegen-2B-mono</w:t>
      </w:r>
      <w:r>
        <w:rPr>
          <w:rFonts w:ascii="Times New Roman" w:eastAsia="BiauKaiTC Regular" w:hAnsi="Times New Roman" w:cs="Times New Roman"/>
        </w:rPr>
        <w:lastRenderedPageBreak/>
        <w:t>以及</w:t>
      </w:r>
      <w:r>
        <w:rPr>
          <w:rFonts w:ascii="Times New Roman" w:eastAsia="BiauKaiTC Regular" w:hAnsi="Times New Roman" w:cs="Times New Roman"/>
        </w:rPr>
        <w:t>Qwen/Qwen3.5-0.8B</w:t>
      </w:r>
      <w:r>
        <w:rPr>
          <w:rFonts w:ascii="Times New Roman" w:eastAsia="BiauKaiTC Regular" w:hAnsi="Times New Roman" w:cs="Times New Roman"/>
        </w:rPr>
        <w:t>我們的防禦框架</w:t>
      </w:r>
      <w:r>
        <w:rPr>
          <w:rFonts w:ascii="Times New Roman" w:eastAsia="BiauKaiTC Regular" w:hAnsi="Times New Roman" w:cs="Times New Roman"/>
        </w:rPr>
        <w:t>Tokenizer</w:t>
      </w:r>
      <w:r>
        <w:rPr>
          <w:rFonts w:ascii="Times New Roman" w:eastAsia="BiauKaiTC Regular" w:hAnsi="Times New Roman" w:cs="Times New Roman"/>
        </w:rPr>
        <w:t>和</w:t>
      </w:r>
      <w:r>
        <w:rPr>
          <w:rFonts w:ascii="Times New Roman" w:eastAsia="BiauKaiTC Regular" w:hAnsi="Times New Roman" w:cs="Times New Roman"/>
        </w:rPr>
        <w:t>used model</w:t>
      </w:r>
      <w:r>
        <w:rPr>
          <w:rFonts w:ascii="Times New Roman" w:eastAsia="BiauKaiTC Regular" w:hAnsi="Times New Roman" w:cs="Times New Roman"/>
        </w:rPr>
        <w:t>則是用</w:t>
      </w:r>
      <w:r>
        <w:rPr>
          <w:rFonts w:ascii="Times New Roman" w:eastAsia="BiauKaiTC Regular" w:hAnsi="Times New Roman" w:cs="Times New Roman"/>
        </w:rPr>
        <w:t>Salesforce/codegen-350M-multi</w:t>
      </w:r>
      <w:r>
        <w:rPr>
          <w:rFonts w:ascii="Times New Roman" w:eastAsia="BiauKaiTC Regular" w:hAnsi="Times New Roman" w:cs="Times New Roman"/>
        </w:rPr>
        <w:t>，以下是結果</w:t>
      </w:r>
      <w:r>
        <w:rPr>
          <w:rFonts w:ascii="Times New Roman" w:eastAsia="BiauKaiTC Regular" w:hAnsi="Times New Roman" w:cs="Times New Roman"/>
        </w:rPr>
        <w:t>:</w:t>
      </w:r>
    </w:p>
    <w:p w14:paraId="7975AE52" w14:textId="77777777" w:rsidR="00A66A3F" w:rsidRDefault="00000000">
      <w:pPr>
        <w:pStyle w:val="af"/>
        <w:rPr>
          <w:rFonts w:ascii="Times New Roman" w:eastAsia="BiauKaiTC Regular" w:hAnsi="Times New Roman" w:cs="Times New Roman"/>
        </w:rPr>
      </w:pPr>
      <w:r>
        <w:rPr>
          <w:noProof/>
        </w:rPr>
        <w:drawing>
          <wp:inline distT="0" distB="0" distL="0" distR="0" wp14:anchorId="7894EDF4" wp14:editId="04799F5B">
            <wp:extent cx="5274310" cy="3076575"/>
            <wp:effectExtent l="0" t="0" r="0" b="0"/>
            <wp:docPr id="17" name="Image9"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一張含有 文字, 螢幕擷取畫面, 圖表, 繪圖 的圖片&#10;&#10;AI 產生的內容可能不正確。"/>
                    <pic:cNvPicPr>
                      <a:picLocks noChangeAspect="1" noChangeArrowheads="1"/>
                    </pic:cNvPicPr>
                  </pic:nvPicPr>
                  <pic:blipFill>
                    <a:blip r:embed="rId22"/>
                    <a:stretch>
                      <a:fillRect/>
                    </a:stretch>
                  </pic:blipFill>
                  <pic:spPr bwMode="auto">
                    <a:xfrm>
                      <a:off x="0" y="0"/>
                      <a:ext cx="5274310" cy="3076575"/>
                    </a:xfrm>
                    <a:prstGeom prst="rect">
                      <a:avLst/>
                    </a:prstGeom>
                    <a:noFill/>
                  </pic:spPr>
                </pic:pic>
              </a:graphicData>
            </a:graphic>
          </wp:inline>
        </w:drawing>
      </w:r>
    </w:p>
    <w:p w14:paraId="32AD8217" w14:textId="77777777" w:rsidR="00A66A3F" w:rsidRDefault="00000000">
      <w:pPr>
        <w:pStyle w:val="af"/>
        <w:rPr>
          <w:rFonts w:ascii="Times New Roman" w:eastAsia="BiauKaiTC Regular" w:hAnsi="Times New Roman" w:cs="Times New Roman"/>
        </w:rPr>
      </w:pPr>
      <w:r>
        <w:rPr>
          <w:rFonts w:ascii="Times New Roman" w:eastAsia="BiauKaiTC Regular" w:hAnsi="Times New Roman" w:cs="Times New Roman"/>
        </w:rPr>
        <w:t>實驗結果顯示，該偵測系統在面對使用不同</w:t>
      </w:r>
      <w:r>
        <w:rPr>
          <w:rFonts w:ascii="Times New Roman" w:eastAsia="BiauKaiTC Regular" w:hAnsi="Times New Roman" w:cs="Times New Roman"/>
        </w:rPr>
        <w:t xml:space="preserve"> Tokenizer</w:t>
      </w:r>
      <w:r>
        <w:rPr>
          <w:rFonts w:ascii="Times New Roman" w:eastAsia="BiauKaiTC Regular" w:hAnsi="Times New Roman" w:cs="Times New Roman"/>
        </w:rPr>
        <w:t>，例如</w:t>
      </w:r>
      <w:r>
        <w:rPr>
          <w:rFonts w:ascii="Times New Roman" w:eastAsia="BiauKaiTC Regular" w:hAnsi="Times New Roman" w:cs="Times New Roman"/>
        </w:rPr>
        <w:t xml:space="preserve"> Qwen/Qwen3.5-0.8B </w:t>
      </w:r>
      <w:r>
        <w:rPr>
          <w:rFonts w:ascii="Times New Roman" w:eastAsia="BiauKaiTC Regular" w:hAnsi="Times New Roman" w:cs="Times New Roman"/>
        </w:rPr>
        <w:t>與</w:t>
      </w:r>
      <w:r>
        <w:rPr>
          <w:rFonts w:ascii="Times New Roman" w:eastAsia="BiauKaiTC Regular" w:hAnsi="Times New Roman" w:cs="Times New Roman"/>
        </w:rPr>
        <w:t xml:space="preserve"> codegen-2B-mono </w:t>
      </w:r>
      <w:r>
        <w:rPr>
          <w:rFonts w:ascii="Times New Roman" w:eastAsia="BiauKaiTC Regular" w:hAnsi="Times New Roman" w:cs="Times New Roman"/>
        </w:rPr>
        <w:t>產生的攻擊樣本時，達到了平均</w:t>
      </w:r>
      <w:r>
        <w:rPr>
          <w:rFonts w:ascii="Times New Roman" w:eastAsia="BiauKaiTC Regular" w:hAnsi="Times New Roman" w:cs="Times New Roman"/>
        </w:rPr>
        <w:t>F1 score 0.904</w:t>
      </w:r>
      <w:r>
        <w:rPr>
          <w:rFonts w:ascii="Times New Roman" w:eastAsia="BiauKaiTC Regular" w:hAnsi="Times New Roman" w:cs="Times New Roman"/>
        </w:rPr>
        <w:t>的表現</w:t>
      </w:r>
      <w:r>
        <w:rPr>
          <w:rFonts w:ascii="Times New Roman" w:eastAsia="BiauKaiTC Regular" w:hAnsi="Times New Roman" w:cs="Times New Roman"/>
        </w:rPr>
        <w:t xml:space="preserve"> (</w:t>
      </w:r>
      <w:r>
        <w:rPr>
          <w:rFonts w:ascii="Times New Roman" w:eastAsia="BiauKaiTC Regular" w:hAnsi="Times New Roman" w:cs="Times New Roman"/>
        </w:rPr>
        <w:t>介於</w:t>
      </w:r>
      <w:r>
        <w:rPr>
          <w:rFonts w:ascii="Times New Roman" w:eastAsia="BiauKaiTC Regular" w:hAnsi="Times New Roman" w:cs="Times New Roman"/>
        </w:rPr>
        <w:t>0.856~0.959)</w:t>
      </w:r>
      <w:r>
        <w:rPr>
          <w:rFonts w:ascii="Times New Roman" w:eastAsia="BiauKaiTC Regular" w:hAnsi="Times New Roman" w:cs="Times New Roman"/>
        </w:rPr>
        <w:t>，證明系統並未對特定的</w:t>
      </w:r>
      <w:r>
        <w:rPr>
          <w:rFonts w:ascii="Times New Roman" w:eastAsia="BiauKaiTC Regular" w:hAnsi="Times New Roman" w:cs="Times New Roman"/>
        </w:rPr>
        <w:t xml:space="preserve"> Tokenization </w:t>
      </w:r>
      <w:r>
        <w:rPr>
          <w:rFonts w:ascii="Times New Roman" w:eastAsia="BiauKaiTC Regular" w:hAnsi="Times New Roman" w:cs="Times New Roman"/>
        </w:rPr>
        <w:t>產生</w:t>
      </w:r>
      <w:r>
        <w:rPr>
          <w:rFonts w:ascii="Times New Roman" w:eastAsia="BiauKaiTC Regular" w:hAnsi="Times New Roman" w:cs="Times New Roman"/>
        </w:rPr>
        <w:t xml:space="preserve"> Overfitting</w:t>
      </w:r>
      <w:r>
        <w:rPr>
          <w:rFonts w:ascii="Times New Roman" w:eastAsia="BiauKaiTC Regular" w:hAnsi="Times New Roman" w:cs="Times New Roman"/>
        </w:rPr>
        <w:t>，也證明了我們的防禦系統具備偵測不同語法與</w:t>
      </w:r>
      <w:r>
        <w:rPr>
          <w:rFonts w:ascii="Times New Roman" w:eastAsia="BiauKaiTC Regular" w:hAnsi="Times New Roman" w:cs="Times New Roman"/>
        </w:rPr>
        <w:t>token</w:t>
      </w:r>
      <w:r>
        <w:rPr>
          <w:rFonts w:ascii="Times New Roman" w:eastAsia="BiauKaiTC Regular" w:hAnsi="Times New Roman" w:cs="Times New Roman"/>
        </w:rPr>
        <w:t>特徵下攻擊行為的能力．</w:t>
      </w:r>
    </w:p>
    <w:p w14:paraId="45648166" w14:textId="1619D80F" w:rsidR="00A66A3F" w:rsidRPr="0011315D" w:rsidRDefault="00000000" w:rsidP="0011315D">
      <w:pPr>
        <w:pStyle w:val="af"/>
        <w:numPr>
          <w:ilvl w:val="0"/>
          <w:numId w:val="35"/>
        </w:numPr>
        <w:rPr>
          <w:rFonts w:ascii="Times New Roman" w:eastAsia="BiauKaiTC Regular" w:hAnsi="Times New Roman" w:cs="Times New Roman"/>
          <w:b/>
          <w:bCs/>
        </w:rPr>
      </w:pPr>
      <w:bookmarkStart w:id="67" w:name="_Toc229473021"/>
      <w:r w:rsidRPr="0011315D">
        <w:rPr>
          <w:rFonts w:ascii="Times New Roman" w:eastAsia="BiauKaiTC Regular" w:hAnsi="Times New Roman" w:cs="Times New Roman" w:hint="eastAsia"/>
          <w:b/>
          <w:bCs/>
        </w:rPr>
        <w:t>針</w:t>
      </w:r>
      <w:r w:rsidRPr="0011315D">
        <w:rPr>
          <w:rFonts w:ascii="Times New Roman" w:eastAsia="BiauKaiTC Regular" w:hAnsi="Times New Roman" w:cs="Times New Roman"/>
          <w:b/>
          <w:bCs/>
        </w:rPr>
        <w:t>對</w:t>
      </w:r>
      <w:r w:rsidRPr="0011315D">
        <w:rPr>
          <w:rFonts w:ascii="Times New Roman" w:eastAsia="BiauKaiTC Regular" w:hAnsi="Times New Roman" w:cs="Times New Roman"/>
          <w:b/>
          <w:bCs/>
        </w:rPr>
        <w:t>Baseline</w:t>
      </w:r>
      <w:r w:rsidRPr="0011315D">
        <w:rPr>
          <w:rFonts w:ascii="Times New Roman" w:eastAsia="BiauKaiTC Regular" w:hAnsi="Times New Roman" w:cs="Times New Roman"/>
          <w:b/>
          <w:bCs/>
        </w:rPr>
        <w:t>防禦框架去設計攻擊</w:t>
      </w:r>
      <w:r w:rsidRPr="0011315D">
        <w:rPr>
          <w:rFonts w:ascii="Times New Roman" w:eastAsia="BiauKaiTC Regular" w:hAnsi="Times New Roman" w:cs="Times New Roman"/>
          <w:b/>
          <w:bCs/>
        </w:rPr>
        <w:t>:</w:t>
      </w:r>
      <w:bookmarkEnd w:id="67"/>
    </w:p>
    <w:p w14:paraId="3BC5061D"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測試我的方法是否在偵測</w:t>
      </w:r>
      <w:r>
        <w:rPr>
          <w:rFonts w:ascii="Times New Roman" w:eastAsia="BiauKaiTC Regular" w:hAnsi="Times New Roman" w:cs="Times New Roman"/>
        </w:rPr>
        <w:t xml:space="preserve"> </w:t>
      </w:r>
      <w:r>
        <w:rPr>
          <w:rFonts w:ascii="Times New Roman" w:eastAsia="BiauKaiTC Regular" w:hAnsi="Times New Roman" w:cs="Times New Roman"/>
        </w:rPr>
        <w:t>針對</w:t>
      </w:r>
      <w:r>
        <w:rPr>
          <w:rFonts w:ascii="Times New Roman" w:eastAsia="BiauKaiTC Regular" w:hAnsi="Times New Roman" w:cs="Times New Roman"/>
        </w:rPr>
        <w:t>Baseline</w:t>
      </w:r>
      <w:r>
        <w:rPr>
          <w:rFonts w:ascii="Times New Roman" w:eastAsia="BiauKaiTC Regular" w:hAnsi="Times New Roman" w:cs="Times New Roman"/>
        </w:rPr>
        <w:t>所設計的攻擊，還能擋下來，以此來證明我比</w:t>
      </w:r>
      <w:r>
        <w:rPr>
          <w:rFonts w:ascii="Times New Roman" w:eastAsia="BiauKaiTC Regular" w:hAnsi="Times New Roman" w:cs="Times New Roman"/>
        </w:rPr>
        <w:t>Baseline</w:t>
      </w:r>
      <w:r>
        <w:rPr>
          <w:rFonts w:ascii="Times New Roman" w:eastAsia="BiauKaiTC Regular" w:hAnsi="Times New Roman" w:cs="Times New Roman"/>
        </w:rPr>
        <w:t>還強</w:t>
      </w:r>
    </w:p>
    <w:p w14:paraId="10885B22"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攻擊者利用基因演算法針對</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(Baseline)</w:t>
      </w:r>
      <w:r>
        <w:rPr>
          <w:rFonts w:ascii="Times New Roman" w:eastAsia="BiauKaiTC Regular" w:hAnsi="Times New Roman" w:cs="Times New Roman"/>
        </w:rPr>
        <w:t>進行優化，攻擊者從</w:t>
      </w:r>
      <w:r>
        <w:rPr>
          <w:rFonts w:ascii="Times New Roman" w:eastAsia="BiauKaiTC Regular" w:hAnsi="Times New Roman" w:cs="Times New Roman"/>
        </w:rPr>
        <w:t>vocab</w:t>
      </w:r>
      <w:r>
        <w:rPr>
          <w:rFonts w:ascii="Times New Roman" w:eastAsia="BiauKaiTC Regular" w:hAnsi="Times New Roman" w:cs="Times New Roman"/>
        </w:rPr>
        <w:t>庫中找尋</w:t>
      </w:r>
      <w:r>
        <w:rPr>
          <w:rFonts w:ascii="Times New Roman" w:eastAsia="BiauKaiTC Regular" w:hAnsi="Times New Roman" w:cs="Times New Roman"/>
        </w:rPr>
        <w:t>Line-level PPL</w:t>
      </w:r>
      <w:r>
        <w:rPr>
          <w:rFonts w:ascii="Times New Roman" w:eastAsia="BiauKaiTC Regular" w:hAnsi="Times New Roman" w:cs="Times New Roman"/>
        </w:rPr>
        <w:t>極低的</w:t>
      </w:r>
      <w:r>
        <w:rPr>
          <w:rFonts w:ascii="Times New Roman" w:eastAsia="BiauKaiTC Regular" w:hAnsi="Times New Roman" w:cs="Times New Roman"/>
        </w:rPr>
        <w:t>token</w:t>
      </w:r>
      <w:r>
        <w:rPr>
          <w:rFonts w:ascii="Times New Roman" w:eastAsia="BiauKaiTC Regular" w:hAnsi="Times New Roman" w:cs="Times New Roman"/>
        </w:rPr>
        <w:t>組合，來作為自然註解的攻擊</w:t>
      </w:r>
      <w:r>
        <w:rPr>
          <w:rFonts w:ascii="Times New Roman" w:eastAsia="BiauKaiTC Regular" w:hAnsi="Times New Roman" w:cs="Times New Roman"/>
        </w:rPr>
        <w:t>Trigger</w:t>
      </w:r>
    </w:p>
    <w:p w14:paraId="5A1CDD99"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lastRenderedPageBreak/>
        <w:t>以下是</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下降的程度</w:t>
      </w:r>
      <w:r>
        <w:rPr>
          <w:rFonts w:ascii="Times New Roman" w:eastAsia="BiauKaiTC Regular" w:hAnsi="Times New Roman" w:cs="Times New Roman"/>
        </w:rPr>
        <w:t>:</w:t>
      </w:r>
    </w:p>
    <w:p w14:paraId="206E23E8" w14:textId="77777777" w:rsidR="00A66A3F" w:rsidRDefault="00000000">
      <w:pPr>
        <w:pStyle w:val="af"/>
        <w:shd w:val="clear" w:color="auto" w:fill="FFFFFF"/>
        <w:jc w:val="center"/>
        <w:rPr>
          <w:rFonts w:ascii="Times New Roman" w:eastAsia="BiauKaiTC Regular" w:hAnsi="Times New Roman" w:cs="Times New Roman"/>
        </w:rPr>
      </w:pPr>
      <w:r>
        <w:rPr>
          <w:noProof/>
        </w:rPr>
        <w:drawing>
          <wp:inline distT="0" distB="0" distL="0" distR="0" wp14:anchorId="48E32752" wp14:editId="4D6856A5">
            <wp:extent cx="3995420" cy="2997200"/>
            <wp:effectExtent l="0" t="0" r="0" b="0"/>
            <wp:docPr id="18" name="圖片 2"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2" descr="一張含有 文字, 螢幕擷取畫面, 圖表, 繪圖 的圖片&#10;&#10;AI 產生的內容可能不正確。"/>
                    <pic:cNvPicPr>
                      <a:picLocks noChangeAspect="1" noChangeArrowheads="1"/>
                    </pic:cNvPicPr>
                  </pic:nvPicPr>
                  <pic:blipFill>
                    <a:blip r:embed="rId23"/>
                    <a:stretch>
                      <a:fillRect/>
                    </a:stretch>
                  </pic:blipFill>
                  <pic:spPr bwMode="auto">
                    <a:xfrm>
                      <a:off x="0" y="0"/>
                      <a:ext cx="3995420" cy="2997200"/>
                    </a:xfrm>
                    <a:prstGeom prst="rect">
                      <a:avLst/>
                    </a:prstGeom>
                    <a:noFill/>
                  </pic:spPr>
                </pic:pic>
              </a:graphicData>
            </a:graphic>
          </wp:inline>
        </w:drawing>
      </w:r>
    </w:p>
    <w:p w14:paraId="3C642F48" w14:textId="77777777" w:rsidR="00A66A3F" w:rsidRDefault="00000000">
      <w:pPr>
        <w:pStyle w:val="af"/>
        <w:shd w:val="clear" w:color="auto" w:fill="FFFFFF"/>
        <w:rPr>
          <w:rFonts w:ascii="Times New Roman" w:eastAsia="BiauKaiTC Regular" w:hAnsi="Times New Roman" w:cs="Times New Roman"/>
        </w:rPr>
      </w:pPr>
      <w:r>
        <w:rPr>
          <w:rFonts w:ascii="Times New Roman" w:eastAsia="BiauKaiTC Regular" w:hAnsi="Times New Roman" w:cs="Times New Roman"/>
        </w:rPr>
        <w:t>Original F1 score</w:t>
      </w:r>
      <w:r>
        <w:rPr>
          <w:rFonts w:ascii="Times New Roman" w:eastAsia="BiauKaiTC Regular" w:hAnsi="Times New Roman" w:cs="Times New Roman"/>
        </w:rPr>
        <w:t>為原本應對最新型攻擊例如</w:t>
      </w:r>
      <w:r>
        <w:rPr>
          <w:rFonts w:ascii="Times New Roman" w:eastAsia="BiauKaiTC Regular" w:hAnsi="Times New Roman" w:cs="Times New Roman"/>
        </w:rPr>
        <w:t xml:space="preserve">XOXO, </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 xml:space="preserve">, </w:t>
      </w:r>
      <w:proofErr w:type="spellStart"/>
      <w:r>
        <w:rPr>
          <w:rFonts w:ascii="Times New Roman" w:eastAsia="BiauKaiTC Regular" w:hAnsi="Times New Roman" w:cs="Times New Roman"/>
        </w:rPr>
        <w:t>CoTDeceptor</w:t>
      </w:r>
      <w:proofErr w:type="spellEnd"/>
      <w:r>
        <w:rPr>
          <w:rFonts w:ascii="Times New Roman" w:eastAsia="BiauKaiTC Regular" w:hAnsi="Times New Roman" w:cs="Times New Roman"/>
        </w:rPr>
        <w:t>的平均</w:t>
      </w:r>
      <w:r>
        <w:rPr>
          <w:rFonts w:ascii="Times New Roman" w:eastAsia="BiauKaiTC Regular" w:hAnsi="Times New Roman" w:cs="Times New Roman"/>
        </w:rPr>
        <w:t>F1 Score</w:t>
      </w:r>
      <w:r>
        <w:rPr>
          <w:rFonts w:ascii="Times New Roman" w:eastAsia="BiauKaiTC Regular" w:hAnsi="Times New Roman" w:cs="Times New Roman"/>
        </w:rPr>
        <w:t>，可以看到</w:t>
      </w:r>
      <w:r>
        <w:rPr>
          <w:rFonts w:ascii="Times New Roman" w:eastAsia="BiauKaiTC Regular" w:hAnsi="Times New Roman" w:cs="Times New Roman"/>
        </w:rPr>
        <w:t xml:space="preserve">Baseline </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因為攻擊專門針對</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防禦方法而有所下降，但由於該註解是用來誘導</w:t>
      </w:r>
      <w:r>
        <w:rPr>
          <w:rFonts w:ascii="Times New Roman" w:eastAsia="BiauKaiTC Regular" w:hAnsi="Times New Roman" w:cs="Times New Roman"/>
        </w:rPr>
        <w:t>LLM</w:t>
      </w:r>
      <w:r>
        <w:rPr>
          <w:rFonts w:ascii="Times New Roman" w:eastAsia="BiauKaiTC Regular" w:hAnsi="Times New Roman" w:cs="Times New Roman"/>
        </w:rPr>
        <w:t>產生惡意輸出的，所以即便該註解的</w:t>
      </w:r>
      <w:r>
        <w:rPr>
          <w:rFonts w:ascii="Times New Roman" w:eastAsia="BiauKaiTC Regular" w:hAnsi="Times New Roman" w:cs="Times New Roman"/>
        </w:rPr>
        <w:t>Line-level PPL</w:t>
      </w:r>
      <w:r>
        <w:rPr>
          <w:rFonts w:ascii="Times New Roman" w:eastAsia="BiauKaiTC Regular" w:hAnsi="Times New Roman" w:cs="Times New Roman"/>
        </w:rPr>
        <w:t>極低，他在模型的</w:t>
      </w:r>
      <w:r>
        <w:rPr>
          <w:rFonts w:ascii="Times New Roman" w:eastAsia="BiauKaiTC Regular" w:hAnsi="Times New Roman" w:cs="Times New Roman"/>
        </w:rPr>
        <w:t>Logits Layer</w:t>
      </w:r>
      <w:r>
        <w:rPr>
          <w:rFonts w:ascii="Times New Roman" w:eastAsia="BiauKaiTC Regular" w:hAnsi="Times New Roman" w:cs="Times New Roman"/>
        </w:rPr>
        <w:t>仍具有極高的影響力，因此我們的</w:t>
      </w:r>
      <w:r>
        <w:rPr>
          <w:rFonts w:ascii="Times New Roman" w:eastAsia="BiauKaiTC Regular" w:hAnsi="Times New Roman" w:cs="Times New Roman"/>
        </w:rPr>
        <w:t>CST-Guided Node Perturbation Analysis</w:t>
      </w:r>
      <w:r>
        <w:rPr>
          <w:rFonts w:ascii="Times New Roman" w:eastAsia="BiauKaiTC Regular" w:hAnsi="Times New Roman" w:cs="Times New Roman"/>
        </w:rPr>
        <w:t>透過</w:t>
      </w:r>
      <w:r>
        <w:rPr>
          <w:rFonts w:ascii="Times New Roman" w:eastAsia="BiauKaiTC Regular" w:hAnsi="Times New Roman" w:cs="Times New Roman"/>
        </w:rPr>
        <w:t>CST</w:t>
      </w:r>
      <w:r>
        <w:rPr>
          <w:rFonts w:ascii="Times New Roman" w:eastAsia="BiauKaiTC Regular" w:hAnsi="Times New Roman" w:cs="Times New Roman"/>
        </w:rPr>
        <w:t>節點中性化，成功識別出這些自然但具有關鍵影響力的節點，有著</w:t>
      </w:r>
      <w:r>
        <w:rPr>
          <w:rFonts w:ascii="Times New Roman" w:eastAsia="BiauKaiTC Regular" w:hAnsi="Times New Roman" w:cs="Times New Roman"/>
        </w:rPr>
        <w:t>0.72 F1 score</w:t>
      </w:r>
      <w:r>
        <w:rPr>
          <w:rFonts w:ascii="Times New Roman" w:eastAsia="BiauKaiTC Regular" w:hAnsi="Times New Roman" w:cs="Times New Roman"/>
        </w:rPr>
        <w:t>的偵測效能</w:t>
      </w:r>
    </w:p>
    <w:p w14:paraId="6A76B93E" w14:textId="77777777" w:rsidR="00A66A3F" w:rsidRDefault="00000000">
      <w:pPr>
        <w:pStyle w:val="11"/>
        <w:numPr>
          <w:ilvl w:val="0"/>
          <w:numId w:val="1"/>
        </w:numPr>
        <w:shd w:val="clear" w:color="auto" w:fill="FFFFFF"/>
        <w:rPr>
          <w:rFonts w:ascii="Times New Roman" w:eastAsia="BiauKaiTC Regular" w:hAnsi="Times New Roman" w:cs="Times New Roman"/>
          <w:bCs/>
        </w:rPr>
      </w:pPr>
      <w:bookmarkStart w:id="68" w:name="_Toc229473022"/>
      <w:bookmarkStart w:id="69" w:name="_Toc229474027"/>
      <w:r>
        <w:rPr>
          <w:rFonts w:ascii="Times New Roman" w:eastAsia="BiauKaiTC Regular" w:hAnsi="Times New Roman" w:cs="Times New Roman"/>
          <w:bCs/>
          <w:sz w:val="32"/>
          <w:szCs w:val="28"/>
        </w:rPr>
        <w:t>Conclusion</w:t>
      </w:r>
      <w:bookmarkEnd w:id="68"/>
      <w:bookmarkEnd w:id="69"/>
    </w:p>
    <w:p w14:paraId="67AD626D" w14:textId="77777777" w:rsidR="00A66A3F" w:rsidRDefault="00000000">
      <w:pPr>
        <w:spacing w:afterAutospacing="1"/>
        <w:ind w:left="360"/>
        <w:rPr>
          <w:rFonts w:ascii="Times New Roman" w:eastAsia="BiauKaiTC Regular" w:hAnsi="Times New Roman" w:cs="Times New Roman"/>
        </w:rPr>
      </w:pPr>
      <w:r>
        <w:rPr>
          <w:rFonts w:ascii="Times New Roman" w:eastAsia="BiauKaiTC Regular" w:hAnsi="Times New Roman" w:cs="Times New Roman"/>
        </w:rPr>
        <w:t>總結來說，本文針對</w:t>
      </w:r>
      <w:r>
        <w:rPr>
          <w:rFonts w:ascii="Times New Roman" w:eastAsia="BiauKaiTC Regular" w:hAnsi="Times New Roman" w:cs="Times New Roman"/>
        </w:rPr>
        <w:t xml:space="preserve"> Code LLM </w:t>
      </w:r>
      <w:r>
        <w:rPr>
          <w:rFonts w:ascii="Times New Roman" w:eastAsia="BiauKaiTC Regular" w:hAnsi="Times New Roman" w:cs="Times New Roman"/>
        </w:rPr>
        <w:t>面臨的</w:t>
      </w:r>
      <w:r>
        <w:rPr>
          <w:rFonts w:ascii="Times New Roman" w:eastAsia="BiauKaiTC Regular" w:hAnsi="Times New Roman" w:cs="Times New Roman"/>
        </w:rPr>
        <w:t>Indirect Prompt Injection Attack, IPIA</w:t>
      </w:r>
      <w:r>
        <w:rPr>
          <w:rFonts w:ascii="Times New Roman" w:eastAsia="BiauKaiTC Regular" w:hAnsi="Times New Roman" w:cs="Times New Roman"/>
        </w:rPr>
        <w:t>提出了一套創新的</w:t>
      </w:r>
      <w:r>
        <w:rPr>
          <w:rFonts w:ascii="Times New Roman" w:eastAsia="BiauKaiTC Regular" w:hAnsi="Times New Roman" w:cs="Times New Roman"/>
        </w:rPr>
        <w:t xml:space="preserve"> Hierarchical Syntax-Semantic-Aware</w:t>
      </w:r>
      <w:r>
        <w:rPr>
          <w:rFonts w:ascii="Times New Roman" w:eastAsia="BiauKaiTC Regular" w:hAnsi="Times New Roman" w:cs="Times New Roman"/>
        </w:rPr>
        <w:t>防禦框架</w:t>
      </w:r>
      <w:r>
        <w:rPr>
          <w:rFonts w:ascii="Times New Roman" w:eastAsia="BiauKaiTC Regular" w:hAnsi="Times New Roman" w:cs="Times New Roman"/>
        </w:rPr>
        <w:t xml:space="preserve"> </w:t>
      </w:r>
      <w:r>
        <w:rPr>
          <w:rFonts w:ascii="Times New Roman" w:eastAsia="BiauKaiTC Regular" w:hAnsi="Times New Roman" w:cs="Times New Roman"/>
        </w:rPr>
        <w:t>。本研究不僅深入分析了新型攻擊</w:t>
      </w:r>
      <w:r>
        <w:rPr>
          <w:rFonts w:ascii="Times New Roman" w:eastAsia="BiauKaiTC Regular" w:hAnsi="Times New Roman" w:cs="Times New Roman"/>
        </w:rPr>
        <w:t xml:space="preserve"> (</w:t>
      </w:r>
      <w:r>
        <w:rPr>
          <w:rFonts w:ascii="Times New Roman" w:eastAsia="BiauKaiTC Regular" w:hAnsi="Times New Roman" w:cs="Times New Roman"/>
        </w:rPr>
        <w:t>如</w:t>
      </w:r>
      <w:r>
        <w:rPr>
          <w:rFonts w:ascii="Times New Roman" w:eastAsia="BiauKaiTC Regular" w:hAnsi="Times New Roman" w:cs="Times New Roman"/>
        </w:rPr>
        <w:t>semantic trigger</w:t>
      </w:r>
      <w:r>
        <w:rPr>
          <w:rFonts w:ascii="Times New Roman" w:eastAsia="BiauKaiTC Regular" w:hAnsi="Times New Roman" w:cs="Times New Roman"/>
        </w:rPr>
        <w:t>與</w:t>
      </w:r>
      <w:r>
        <w:rPr>
          <w:rFonts w:ascii="Times New Roman" w:eastAsia="BiauKaiTC Regular" w:hAnsi="Times New Roman" w:cs="Times New Roman"/>
        </w:rPr>
        <w:t xml:space="preserve">adversarial perturbation) </w:t>
      </w:r>
      <w:r>
        <w:rPr>
          <w:rFonts w:ascii="Times New Roman" w:eastAsia="BiauKaiTC Regular" w:hAnsi="Times New Roman" w:cs="Times New Roman"/>
        </w:rPr>
        <w:t>的特</w:t>
      </w:r>
      <w:r>
        <w:rPr>
          <w:rFonts w:ascii="Times New Roman" w:eastAsia="BiauKaiTC Regular" w:hAnsi="Times New Roman" w:cs="Times New Roman"/>
        </w:rPr>
        <w:lastRenderedPageBreak/>
        <w:t>徵</w:t>
      </w:r>
      <w:r>
        <w:rPr>
          <w:rFonts w:ascii="Times New Roman" w:eastAsia="BiauKaiTC Regular" w:hAnsi="Times New Roman" w:cs="Times New Roman"/>
        </w:rPr>
        <w:t xml:space="preserve"> </w:t>
      </w:r>
      <w:r>
        <w:rPr>
          <w:rFonts w:ascii="Times New Roman" w:eastAsia="BiauKaiTC Regular" w:hAnsi="Times New Roman" w:cs="Times New Roman"/>
        </w:rPr>
        <w:t>，更結合了程式碼靜態分析與動態模型決策評估，填補了現有防禦機制在</w:t>
      </w:r>
      <w:r>
        <w:rPr>
          <w:rFonts w:ascii="Times New Roman" w:eastAsia="BiauKaiTC Regular" w:hAnsi="Times New Roman" w:cs="Times New Roman"/>
        </w:rPr>
        <w:t>code generation</w:t>
      </w:r>
      <w:r>
        <w:rPr>
          <w:rFonts w:ascii="Times New Roman" w:eastAsia="BiauKaiTC Regular" w:hAnsi="Times New Roman" w:cs="Times New Roman"/>
        </w:rPr>
        <w:t>領域的缺口．</w:t>
      </w:r>
      <w:r>
        <w:rPr>
          <w:rFonts w:ascii="Times New Roman" w:eastAsia="BiauKaiTC Regular" w:hAnsi="Times New Roman" w:cs="Times New Roman"/>
        </w:rPr>
        <w:t xml:space="preserve"> </w:t>
      </w:r>
    </w:p>
    <w:p w14:paraId="01A5E6D0" w14:textId="77777777" w:rsidR="00A66A3F" w:rsidRDefault="00000000">
      <w:pPr>
        <w:spacing w:afterAutospacing="1"/>
        <w:ind w:firstLine="360"/>
        <w:rPr>
          <w:rFonts w:ascii="Times New Roman" w:eastAsia="BiauKaiTC Regular" w:hAnsi="Times New Roman" w:cs="Times New Roman"/>
        </w:rPr>
      </w:pPr>
      <w:r>
        <w:rPr>
          <w:rFonts w:ascii="Times New Roman" w:eastAsia="BiauKaiTC Regular" w:hAnsi="Times New Roman" w:cs="Times New Roman"/>
        </w:rPr>
        <w:t>本研究的主要貢獻與結論如下</w:t>
      </w:r>
      <w:r>
        <w:rPr>
          <w:rFonts w:ascii="Times New Roman" w:eastAsia="BiauKaiTC Regular" w:hAnsi="Times New Roman" w:cs="Times New Roman"/>
        </w:rPr>
        <w:t>:</w:t>
      </w:r>
    </w:p>
    <w:p w14:paraId="54946CAA" w14:textId="77777777"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rPr>
        <w:t>基於程式碼語法的層級化防禦架構</w:t>
      </w:r>
      <w:r>
        <w:rPr>
          <w:rFonts w:ascii="Times New Roman" w:eastAsia="BiauKaiTC Regular" w:hAnsi="Times New Roman" w:cs="Times New Roman"/>
        </w:rPr>
        <w:t xml:space="preserve">: </w:t>
      </w:r>
      <w:r>
        <w:rPr>
          <w:rFonts w:ascii="Times New Roman" w:eastAsia="BiauKaiTC Regular" w:hAnsi="Times New Roman" w:cs="Times New Roman"/>
        </w:rPr>
        <w:t>不同於傳統將程式碼視為純文本的防禦方法</w:t>
      </w:r>
      <w:r>
        <w:rPr>
          <w:rFonts w:ascii="Times New Roman" w:eastAsia="BiauKaiTC Regular" w:hAnsi="Times New Roman" w:cs="Times New Roman"/>
        </w:rPr>
        <w:t xml:space="preserve"> </w:t>
      </w:r>
      <w:r>
        <w:rPr>
          <w:rFonts w:ascii="Times New Roman" w:eastAsia="BiauKaiTC Regular" w:hAnsi="Times New Roman" w:cs="Times New Roman"/>
        </w:rPr>
        <w:t>，本框架利用</w:t>
      </w:r>
      <w:r>
        <w:rPr>
          <w:rFonts w:ascii="Times New Roman" w:eastAsia="BiauKaiTC Regular" w:hAnsi="Times New Roman" w:cs="Times New Roman"/>
        </w:rPr>
        <w:t xml:space="preserve"> Tree-sitter </w:t>
      </w:r>
      <w:r>
        <w:rPr>
          <w:rFonts w:ascii="Times New Roman" w:eastAsia="BiauKaiTC Regular" w:hAnsi="Times New Roman" w:cs="Times New Roman"/>
        </w:rPr>
        <w:t>構建</w:t>
      </w:r>
      <w:r>
        <w:rPr>
          <w:rFonts w:ascii="Times New Roman" w:eastAsia="BiauKaiTC Regular" w:hAnsi="Times New Roman" w:cs="Times New Roman"/>
        </w:rPr>
        <w:t>CST</w:t>
      </w:r>
      <w:r>
        <w:rPr>
          <w:rFonts w:ascii="Times New Roman" w:eastAsia="BiauKaiTC Regular" w:hAnsi="Times New Roman" w:cs="Times New Roman"/>
        </w:rPr>
        <w:t>，精確鎖定註解、字串與變數名稱等「非執行區域」進行偵測</w:t>
      </w:r>
      <w:r>
        <w:rPr>
          <w:rFonts w:ascii="Times New Roman" w:eastAsia="BiauKaiTC Regular" w:hAnsi="Times New Roman" w:cs="Times New Roman"/>
        </w:rPr>
        <w:t xml:space="preserve"> </w:t>
      </w:r>
      <w:r>
        <w:rPr>
          <w:rFonts w:ascii="Times New Roman" w:eastAsia="BiauKaiTC Regular" w:hAnsi="Times New Roman" w:cs="Times New Roman"/>
        </w:rPr>
        <w:t>。這種語法感知的層級化設計，確保了在偵測惡意</w:t>
      </w:r>
      <w:r>
        <w:rPr>
          <w:rFonts w:ascii="Times New Roman" w:eastAsia="BiauKaiTC Regular" w:hAnsi="Times New Roman" w:cs="Times New Roman"/>
        </w:rPr>
        <w:t xml:space="preserve"> payload </w:t>
      </w:r>
      <w:r>
        <w:rPr>
          <w:rFonts w:ascii="Times New Roman" w:eastAsia="BiauKaiTC Regular" w:hAnsi="Times New Roman" w:cs="Times New Roman"/>
        </w:rPr>
        <w:t>的同時，不會破壞程式碼的核心執行邏輯與功能，維持了開發工具的實用性．</w:t>
      </w:r>
    </w:p>
    <w:p w14:paraId="5D198AF3" w14:textId="77777777"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b/>
          <w:bCs/>
        </w:rPr>
        <w:t>針對對抗性攻擊與語意型攻擊的創新偵測技術</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本研究針對不同特性的攻擊設計了專屬防禦層</w:t>
      </w:r>
      <w:r>
        <w:rPr>
          <w:rFonts w:ascii="Times New Roman" w:eastAsia="BiauKaiTC Regular" w:hAnsi="Times New Roman" w:cs="Times New Roman"/>
        </w:rPr>
        <w:t xml:space="preserve"> </w:t>
      </w:r>
      <w:r>
        <w:rPr>
          <w:rFonts w:ascii="Times New Roman" w:eastAsia="BiauKaiTC Regular" w:hAnsi="Times New Roman" w:cs="Times New Roman"/>
        </w:rPr>
        <w:t>。我們改良了傳統的</w:t>
      </w:r>
      <w:r>
        <w:rPr>
          <w:rFonts w:ascii="Times New Roman" w:eastAsia="BiauKaiTC Regular" w:hAnsi="Times New Roman" w:cs="Times New Roman"/>
        </w:rPr>
        <w:t xml:space="preserve"> Min-K% </w:t>
      </w:r>
      <w:r>
        <w:rPr>
          <w:rFonts w:ascii="Times New Roman" w:eastAsia="BiauKaiTC Regular" w:hAnsi="Times New Roman" w:cs="Times New Roman"/>
        </w:rPr>
        <w:t>演算法，引入動態</w:t>
      </w:r>
      <w:r>
        <w:rPr>
          <w:rFonts w:ascii="Times New Roman" w:eastAsia="BiauKaiTC Regular" w:hAnsi="Times New Roman" w:cs="Times New Roman"/>
        </w:rPr>
        <w:t xml:space="preserve"> K </w:t>
      </w:r>
      <w:r>
        <w:rPr>
          <w:rFonts w:ascii="Times New Roman" w:eastAsia="BiauKaiTC Regular" w:hAnsi="Times New Roman" w:cs="Times New Roman"/>
        </w:rPr>
        <w:t>值與熵值</w:t>
      </w:r>
      <w:r>
        <w:rPr>
          <w:rFonts w:ascii="Times New Roman" w:eastAsia="BiauKaiTC Regular" w:hAnsi="Times New Roman" w:cs="Times New Roman"/>
        </w:rPr>
        <w:t>Entropy</w:t>
      </w:r>
      <w:r>
        <w:rPr>
          <w:rFonts w:ascii="Times New Roman" w:eastAsia="BiauKaiTC Regular" w:hAnsi="Times New Roman" w:cs="Times New Roman"/>
        </w:rPr>
        <w:t>權重，有效提升了對隱蔽亂碼型擾動的敏感度</w:t>
      </w:r>
      <w:r>
        <w:rPr>
          <w:rFonts w:ascii="Times New Roman" w:eastAsia="BiauKaiTC Regular" w:hAnsi="Times New Roman" w:cs="Times New Roman"/>
        </w:rPr>
        <w:t xml:space="preserve"> </w:t>
      </w:r>
      <w:r>
        <w:rPr>
          <w:rFonts w:ascii="Times New Roman" w:eastAsia="BiauKaiTC Regular" w:hAnsi="Times New Roman" w:cs="Times New Roman"/>
        </w:rPr>
        <w:t>。此外，針對隱蔽性極高的</w:t>
      </w:r>
      <w:r>
        <w:rPr>
          <w:rFonts w:ascii="Times New Roman" w:eastAsia="BiauKaiTC Regular" w:hAnsi="Times New Roman" w:cs="Times New Roman"/>
        </w:rPr>
        <w:t>Semantic Trigger</w:t>
      </w:r>
      <w:r>
        <w:rPr>
          <w:rFonts w:ascii="Times New Roman" w:eastAsia="BiauKaiTC Regular" w:hAnsi="Times New Roman" w:cs="Times New Roman"/>
        </w:rPr>
        <w:t>，我們提出了創新的</w:t>
      </w:r>
      <w:r>
        <w:rPr>
          <w:rFonts w:ascii="Times New Roman" w:eastAsia="BiauKaiTC Regular" w:hAnsi="Times New Roman" w:cs="Times New Roman"/>
        </w:rPr>
        <w:t>CST-Guided Node Perturbation Analysis</w:t>
      </w:r>
      <w:r>
        <w:rPr>
          <w:rFonts w:ascii="Times New Roman" w:eastAsia="BiauKaiTC Regular" w:hAnsi="Times New Roman" w:cs="Times New Roman"/>
        </w:rPr>
        <w:t>，透過量化節點對模型</w:t>
      </w:r>
      <w:r>
        <w:rPr>
          <w:rFonts w:ascii="Times New Roman" w:eastAsia="BiauKaiTC Regular" w:hAnsi="Times New Roman" w:cs="Times New Roman"/>
        </w:rPr>
        <w:t xml:space="preserve"> Logits </w:t>
      </w:r>
      <w:r>
        <w:rPr>
          <w:rFonts w:ascii="Times New Roman" w:eastAsia="BiauKaiTC Regular" w:hAnsi="Times New Roman" w:cs="Times New Roman"/>
        </w:rPr>
        <w:t>影響力的方式，成功偵測出外表自然但具惡意意圖的</w:t>
      </w:r>
      <w:r>
        <w:rPr>
          <w:rFonts w:ascii="Times New Roman" w:eastAsia="BiauKaiTC Regular" w:hAnsi="Times New Roman" w:cs="Times New Roman"/>
        </w:rPr>
        <w:t>Semantic Trigger</w:t>
      </w:r>
      <w:r>
        <w:rPr>
          <w:rFonts w:ascii="Times New Roman" w:eastAsia="BiauKaiTC Regular" w:hAnsi="Times New Roman" w:cs="Times New Roman"/>
        </w:rPr>
        <w:t>．</w:t>
      </w:r>
      <w:r>
        <w:rPr>
          <w:rFonts w:ascii="Times New Roman" w:eastAsia="BiauKaiTC Regular" w:hAnsi="Times New Roman" w:cs="Times New Roman"/>
        </w:rPr>
        <w:t xml:space="preserve"> </w:t>
      </w:r>
    </w:p>
    <w:p w14:paraId="37F485BD" w14:textId="77777777" w:rsidR="00A66A3F" w:rsidRDefault="00000000">
      <w:pPr>
        <w:numPr>
          <w:ilvl w:val="0"/>
          <w:numId w:val="22"/>
        </w:numPr>
        <w:rPr>
          <w:rFonts w:ascii="Times New Roman" w:eastAsia="BiauKaiTC Regular" w:hAnsi="Times New Roman" w:cs="Times New Roman"/>
        </w:rPr>
      </w:pPr>
      <w:r>
        <w:rPr>
          <w:rFonts w:ascii="Times New Roman" w:eastAsia="BiauKaiTC Regular" w:hAnsi="Times New Roman" w:cs="Times New Roman"/>
          <w:b/>
          <w:bCs/>
        </w:rPr>
        <w:t>Outperforming</w:t>
      </w:r>
      <w:r>
        <w:rPr>
          <w:rFonts w:ascii="Times New Roman" w:eastAsia="BiauKaiTC Regular" w:hAnsi="Times New Roman" w:cs="Times New Roman"/>
          <w:b/>
          <w:bCs/>
        </w:rPr>
        <w:t>的偵測效能與攻擊緩解能力</w:t>
      </w:r>
      <w:r>
        <w:rPr>
          <w:rFonts w:ascii="Times New Roman" w:eastAsia="BiauKaiTC Regular" w:hAnsi="Times New Roman" w:cs="Times New Roman"/>
          <w:b/>
          <w:bCs/>
        </w:rPr>
        <w:t>:</w:t>
      </w:r>
      <w:r>
        <w:rPr>
          <w:rFonts w:ascii="Times New Roman" w:eastAsia="BiauKaiTC Regular" w:hAnsi="Times New Roman" w:cs="Times New Roman"/>
        </w:rPr>
        <w:t xml:space="preserve"> </w:t>
      </w:r>
      <w:r>
        <w:rPr>
          <w:rFonts w:ascii="Times New Roman" w:eastAsia="BiauKaiTC Regular" w:hAnsi="Times New Roman" w:cs="Times New Roman"/>
        </w:rPr>
        <w:t>實驗結果顯示，本框架在面對</w:t>
      </w:r>
      <w:r>
        <w:rPr>
          <w:rFonts w:ascii="Times New Roman" w:eastAsia="BiauKaiTC Regular" w:hAnsi="Times New Roman" w:cs="Times New Roman"/>
        </w:rPr>
        <w:t xml:space="preserve"> XOXO</w:t>
      </w:r>
      <w:r>
        <w:rPr>
          <w:rFonts w:ascii="Times New Roman" w:eastAsia="BiauKaiTC Regular" w:hAnsi="Times New Roman" w:cs="Times New Roman"/>
        </w:rPr>
        <w:t>、</w:t>
      </w:r>
      <w:proofErr w:type="spellStart"/>
      <w:r>
        <w:rPr>
          <w:rFonts w:ascii="Times New Roman" w:eastAsia="BiauKaiTC Regular" w:hAnsi="Times New Roman" w:cs="Times New Roman"/>
        </w:rPr>
        <w:t>ITGen</w:t>
      </w:r>
      <w:proofErr w:type="spellEnd"/>
      <w:r>
        <w:rPr>
          <w:rFonts w:ascii="Times New Roman" w:eastAsia="BiauKaiTC Regular" w:hAnsi="Times New Roman" w:cs="Times New Roman"/>
        </w:rPr>
        <w:t>、</w:t>
      </w:r>
      <w:proofErr w:type="spellStart"/>
      <w:r>
        <w:rPr>
          <w:rFonts w:ascii="Times New Roman" w:eastAsia="BiauKaiTC Regular" w:hAnsi="Times New Roman" w:cs="Times New Roman"/>
        </w:rPr>
        <w:t>ShadowCode</w:t>
      </w:r>
      <w:proofErr w:type="spellEnd"/>
      <w:r>
        <w:rPr>
          <w:rFonts w:ascii="Times New Roman" w:eastAsia="BiauKaiTC Regular" w:hAnsi="Times New Roman" w:cs="Times New Roman"/>
        </w:rPr>
        <w:t xml:space="preserve"> </w:t>
      </w:r>
      <w:r>
        <w:rPr>
          <w:rFonts w:ascii="Times New Roman" w:eastAsia="BiauKaiTC Regular" w:hAnsi="Times New Roman" w:cs="Times New Roman"/>
        </w:rPr>
        <w:t>等六種新型</w:t>
      </w:r>
      <w:r>
        <w:rPr>
          <w:rFonts w:ascii="Times New Roman" w:eastAsia="BiauKaiTC Regular" w:hAnsi="Times New Roman" w:cs="Times New Roman"/>
        </w:rPr>
        <w:t>Prompt Injection</w:t>
      </w:r>
      <w:r>
        <w:rPr>
          <w:rFonts w:ascii="Times New Roman" w:eastAsia="BiauKaiTC Regular" w:hAnsi="Times New Roman" w:cs="Times New Roman"/>
        </w:rPr>
        <w:t>攻擊時，平均</w:t>
      </w:r>
      <w:r>
        <w:rPr>
          <w:rFonts w:ascii="Times New Roman" w:eastAsia="BiauKaiTC Regular" w:hAnsi="Times New Roman" w:cs="Times New Roman"/>
        </w:rPr>
        <w:t xml:space="preserve"> F1 Score </w:t>
      </w:r>
      <w:r>
        <w:rPr>
          <w:rFonts w:ascii="Times New Roman" w:eastAsia="BiauKaiTC Regular" w:hAnsi="Times New Roman" w:cs="Times New Roman"/>
        </w:rPr>
        <w:t>達到</w:t>
      </w:r>
      <w:r>
        <w:rPr>
          <w:rFonts w:ascii="Times New Roman" w:eastAsia="BiauKaiTC Regular" w:hAnsi="Times New Roman" w:cs="Times New Roman"/>
        </w:rPr>
        <w:t xml:space="preserve"> 0.817</w:t>
      </w:r>
      <w:r>
        <w:rPr>
          <w:rFonts w:ascii="Times New Roman" w:eastAsia="BiauKaiTC Regular" w:hAnsi="Times New Roman" w:cs="Times New Roman"/>
        </w:rPr>
        <w:t>，顯著優於</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KillBadCode</w:t>
      </w:r>
      <w:proofErr w:type="spellEnd"/>
      <w:r>
        <w:rPr>
          <w:rFonts w:ascii="Times New Roman" w:eastAsia="BiauKaiTC Regular" w:hAnsi="Times New Roman" w:cs="Times New Roman"/>
        </w:rPr>
        <w:t xml:space="preserve"> (0.28)</w:t>
      </w:r>
      <w:r>
        <w:rPr>
          <w:rFonts w:ascii="Times New Roman" w:eastAsia="BiauKaiTC Regular" w:hAnsi="Times New Roman" w:cs="Times New Roman"/>
        </w:rPr>
        <w:t>、</w:t>
      </w:r>
      <w:proofErr w:type="spellStart"/>
      <w:r>
        <w:rPr>
          <w:rFonts w:ascii="Times New Roman" w:eastAsia="BiauKaiTC Regular" w:hAnsi="Times New Roman" w:cs="Times New Roman"/>
        </w:rPr>
        <w:t>DePA</w:t>
      </w:r>
      <w:proofErr w:type="spellEnd"/>
      <w:r>
        <w:rPr>
          <w:rFonts w:ascii="Times New Roman" w:eastAsia="BiauKaiTC Regular" w:hAnsi="Times New Roman" w:cs="Times New Roman"/>
        </w:rPr>
        <w:t xml:space="preserve"> (0.505) </w:t>
      </w:r>
      <w:r>
        <w:rPr>
          <w:rFonts w:ascii="Times New Roman" w:eastAsia="BiauKaiTC Regular" w:hAnsi="Times New Roman" w:cs="Times New Roman"/>
        </w:rPr>
        <w:t>及</w:t>
      </w:r>
      <w:r>
        <w:rPr>
          <w:rFonts w:ascii="Times New Roman" w:eastAsia="BiauKaiTC Regular" w:hAnsi="Times New Roman" w:cs="Times New Roman"/>
        </w:rPr>
        <w:t xml:space="preserve"> </w:t>
      </w:r>
      <w:proofErr w:type="spellStart"/>
      <w:r>
        <w:rPr>
          <w:rFonts w:ascii="Times New Roman" w:eastAsia="BiauKaiTC Regular" w:hAnsi="Times New Roman" w:cs="Times New Roman"/>
        </w:rPr>
        <w:t>CodeGarrison</w:t>
      </w:r>
      <w:proofErr w:type="spellEnd"/>
      <w:r>
        <w:rPr>
          <w:rFonts w:ascii="Times New Roman" w:eastAsia="BiauKaiTC Regular" w:hAnsi="Times New Roman" w:cs="Times New Roman"/>
        </w:rPr>
        <w:t xml:space="preserve"> (0.738) </w:t>
      </w:r>
      <w:r>
        <w:rPr>
          <w:rFonts w:ascii="Times New Roman" w:eastAsia="BiauKaiTC Regular" w:hAnsi="Times New Roman" w:cs="Times New Roman"/>
        </w:rPr>
        <w:t>等</w:t>
      </w:r>
      <w:r>
        <w:rPr>
          <w:rFonts w:ascii="Times New Roman" w:eastAsia="BiauKaiTC Regular" w:hAnsi="Times New Roman" w:cs="Times New Roman"/>
        </w:rPr>
        <w:t xml:space="preserve">Baseline Defense </w:t>
      </w:r>
      <w:r>
        <w:rPr>
          <w:rFonts w:ascii="Times New Roman" w:eastAsia="BiauKaiTC Regular" w:hAnsi="Times New Roman" w:cs="Times New Roman"/>
        </w:rPr>
        <w:t>。在清潔攻擊的效果上，我們成</w:t>
      </w:r>
      <w:r>
        <w:rPr>
          <w:rFonts w:ascii="Times New Roman" w:eastAsia="BiauKaiTC Regular" w:hAnsi="Times New Roman" w:cs="Times New Roman"/>
        </w:rPr>
        <w:lastRenderedPageBreak/>
        <w:t>功將</w:t>
      </w:r>
      <w:r>
        <w:rPr>
          <w:rFonts w:ascii="Times New Roman" w:eastAsia="BiauKaiTC Regular" w:hAnsi="Times New Roman" w:cs="Times New Roman"/>
        </w:rPr>
        <w:t xml:space="preserve"> Victim Models </w:t>
      </w:r>
      <w:r>
        <w:rPr>
          <w:rFonts w:ascii="Times New Roman" w:eastAsia="BiauKaiTC Regular" w:hAnsi="Times New Roman" w:cs="Times New Roman"/>
        </w:rPr>
        <w:t>的</w:t>
      </w:r>
      <w:r>
        <w:rPr>
          <w:rFonts w:ascii="Times New Roman" w:eastAsia="BiauKaiTC Regular" w:hAnsi="Times New Roman" w:cs="Times New Roman"/>
        </w:rPr>
        <w:t>ASR</w:t>
      </w:r>
      <w:r>
        <w:rPr>
          <w:rFonts w:ascii="Times New Roman" w:eastAsia="BiauKaiTC Regular" w:hAnsi="Times New Roman" w:cs="Times New Roman"/>
        </w:rPr>
        <w:t>從原本的</w:t>
      </w:r>
      <w:r>
        <w:rPr>
          <w:rFonts w:ascii="Times New Roman" w:eastAsia="BiauKaiTC Regular" w:hAnsi="Times New Roman" w:cs="Times New Roman"/>
        </w:rPr>
        <w:t xml:space="preserve"> 64%-75% </w:t>
      </w:r>
      <w:r>
        <w:rPr>
          <w:rFonts w:ascii="Times New Roman" w:eastAsia="BiauKaiTC Regular" w:hAnsi="Times New Roman" w:cs="Times New Roman"/>
        </w:rPr>
        <w:t>降低至</w:t>
      </w:r>
      <w:r>
        <w:rPr>
          <w:rFonts w:ascii="Times New Roman" w:eastAsia="BiauKaiTC Regular" w:hAnsi="Times New Roman" w:cs="Times New Roman"/>
        </w:rPr>
        <w:t xml:space="preserve"> 10.5%-21.5% </w:t>
      </w:r>
      <w:r>
        <w:rPr>
          <w:rFonts w:ascii="Times New Roman" w:eastAsia="BiauKaiTC Regular" w:hAnsi="Times New Roman" w:cs="Times New Roman"/>
        </w:rPr>
        <w:t>之間</w:t>
      </w:r>
      <w:r>
        <w:rPr>
          <w:rFonts w:ascii="Times New Roman" w:eastAsia="BiauKaiTC Regular" w:hAnsi="Times New Roman" w:cs="Times New Roman"/>
        </w:rPr>
        <w:t xml:space="preserve"> </w:t>
      </w:r>
      <w:r>
        <w:rPr>
          <w:rFonts w:ascii="Times New Roman" w:eastAsia="BiauKaiTC Regular" w:hAnsi="Times New Roman" w:cs="Times New Roman"/>
        </w:rPr>
        <w:t>。</w:t>
      </w:r>
      <w:r>
        <w:rPr>
          <w:rFonts w:ascii="Times New Roman" w:eastAsia="BiauKaiTC Regular" w:hAnsi="Times New Roman" w:cs="Times New Roman"/>
        </w:rPr>
        <w:t xml:space="preserve"> </w:t>
      </w:r>
    </w:p>
    <w:p w14:paraId="3ABB67FF" w14:textId="77777777" w:rsidR="00A66A3F" w:rsidRDefault="00000000">
      <w:pPr>
        <w:numPr>
          <w:ilvl w:val="0"/>
          <w:numId w:val="22"/>
        </w:numPr>
        <w:spacing w:afterAutospacing="1"/>
        <w:rPr>
          <w:rFonts w:ascii="Times New Roman" w:eastAsia="BiauKaiTC Regular" w:hAnsi="Times New Roman" w:cs="Times New Roman"/>
        </w:rPr>
      </w:pPr>
      <w:r>
        <w:rPr>
          <w:rFonts w:ascii="Times New Roman" w:eastAsia="BiauKaiTC Regular" w:hAnsi="Times New Roman" w:cs="Times New Roman"/>
          <w:b/>
          <w:bCs/>
        </w:rPr>
        <w:t>強大的</w:t>
      </w:r>
      <w:r>
        <w:rPr>
          <w:rFonts w:ascii="Times New Roman" w:eastAsia="BiauKaiTC Regular" w:hAnsi="Times New Roman" w:cs="Times New Roman"/>
          <w:b/>
          <w:bCs/>
        </w:rPr>
        <w:t>Robustness</w:t>
      </w:r>
      <w:r>
        <w:rPr>
          <w:rFonts w:ascii="Times New Roman" w:eastAsia="BiauKaiTC Regular" w:hAnsi="Times New Roman" w:cs="Times New Roman"/>
          <w:b/>
          <w:bCs/>
        </w:rPr>
        <w:t>與</w:t>
      </w:r>
      <w:r>
        <w:rPr>
          <w:rFonts w:ascii="Times New Roman" w:eastAsia="BiauKaiTC Regular" w:hAnsi="Times New Roman" w:cs="Times New Roman"/>
          <w:b/>
          <w:bCs/>
        </w:rPr>
        <w:t xml:space="preserve">Cross-model generalization: </w:t>
      </w:r>
      <w:r>
        <w:rPr>
          <w:rFonts w:ascii="Times New Roman" w:eastAsia="BiauKaiTC Regular" w:hAnsi="Times New Roman" w:cs="Times New Roman"/>
        </w:rPr>
        <w:t>本防禦框架展現了優異的泛化能力，在使用不同的開源模型作偵測時，仍能維持穩定的表現</w:t>
      </w:r>
      <w:r>
        <w:rPr>
          <w:rFonts w:ascii="Times New Roman" w:eastAsia="BiauKaiTC Regular" w:hAnsi="Times New Roman" w:cs="Times New Roman"/>
        </w:rPr>
        <w:t xml:space="preserve"> </w:t>
      </w:r>
      <w:r>
        <w:rPr>
          <w:rFonts w:ascii="Times New Roman" w:eastAsia="BiauKaiTC Regular" w:hAnsi="Times New Roman" w:cs="Times New Roman"/>
        </w:rPr>
        <w:t>。在</w:t>
      </w:r>
      <w:r>
        <w:rPr>
          <w:rFonts w:ascii="Times New Roman" w:eastAsia="BiauKaiTC Regular" w:hAnsi="Times New Roman" w:cs="Times New Roman"/>
        </w:rPr>
        <w:t>robustness analysis</w:t>
      </w:r>
      <w:r>
        <w:rPr>
          <w:rFonts w:ascii="Times New Roman" w:eastAsia="BiauKaiTC Regular" w:hAnsi="Times New Roman" w:cs="Times New Roman"/>
        </w:rPr>
        <w:t>中，即便面對已知防禦機制的</w:t>
      </w:r>
      <w:r>
        <w:rPr>
          <w:rFonts w:ascii="Times New Roman" w:eastAsia="BiauKaiTC Regular" w:hAnsi="Times New Roman" w:cs="Times New Roman"/>
        </w:rPr>
        <w:t>Adaptive Attacker</w:t>
      </w:r>
      <w:r>
        <w:rPr>
          <w:rFonts w:ascii="Times New Roman" w:eastAsia="BiauKaiTC Regular" w:hAnsi="Times New Roman" w:cs="Times New Roman"/>
        </w:rPr>
        <w:t>，本系統仍能維持</w:t>
      </w:r>
      <w:r>
        <w:rPr>
          <w:rFonts w:ascii="Times New Roman" w:eastAsia="BiauKaiTC Regular" w:hAnsi="Times New Roman" w:cs="Times New Roman"/>
        </w:rPr>
        <w:t xml:space="preserve"> 0.62 </w:t>
      </w:r>
      <w:r>
        <w:rPr>
          <w:rFonts w:ascii="Times New Roman" w:eastAsia="BiauKaiTC Regular" w:hAnsi="Times New Roman" w:cs="Times New Roman"/>
        </w:rPr>
        <w:t>的</w:t>
      </w:r>
      <w:r>
        <w:rPr>
          <w:rFonts w:ascii="Times New Roman" w:eastAsia="BiauKaiTC Regular" w:hAnsi="Times New Roman" w:cs="Times New Roman"/>
        </w:rPr>
        <w:t xml:space="preserve"> F1 Score</w:t>
      </w:r>
      <w:r>
        <w:rPr>
          <w:rFonts w:ascii="Times New Roman" w:eastAsia="BiauKaiTC Regular" w:hAnsi="Times New Roman" w:cs="Times New Roman"/>
        </w:rPr>
        <w:t>，遠勝於現有的防禦方案</w:t>
      </w:r>
      <w:r>
        <w:rPr>
          <w:rFonts w:ascii="Times New Roman" w:eastAsia="BiauKaiTC Regular" w:hAnsi="Times New Roman" w:cs="Times New Roman"/>
        </w:rPr>
        <w:t xml:space="preserve"> </w:t>
      </w:r>
      <w:r>
        <w:rPr>
          <w:rFonts w:ascii="Times New Roman" w:eastAsia="BiauKaiTC Regular" w:hAnsi="Times New Roman" w:cs="Times New Roman"/>
        </w:rPr>
        <w:t>。此外，實驗亦證明本框架能有效攔截具備</w:t>
      </w:r>
      <w:r>
        <w:rPr>
          <w:rFonts w:ascii="Times New Roman" w:eastAsia="BiauKaiTC Regular" w:hAnsi="Times New Roman" w:cs="Times New Roman"/>
        </w:rPr>
        <w:t>Transferability</w:t>
      </w:r>
      <w:r>
        <w:rPr>
          <w:rFonts w:ascii="Times New Roman" w:eastAsia="BiauKaiTC Regular" w:hAnsi="Times New Roman" w:cs="Times New Roman"/>
        </w:rPr>
        <w:t>的黑箱攻擊</w:t>
      </w:r>
      <w:r>
        <w:rPr>
          <w:rFonts w:ascii="Times New Roman" w:eastAsia="BiauKaiTC Regular" w:hAnsi="Times New Roman" w:cs="Times New Roman"/>
        </w:rPr>
        <w:t xml:space="preserve"> </w:t>
      </w:r>
      <w:r>
        <w:rPr>
          <w:rFonts w:ascii="Times New Roman" w:eastAsia="BiauKaiTC Regular" w:hAnsi="Times New Roman" w:cs="Times New Roman"/>
        </w:rPr>
        <w:t>。</w:t>
      </w:r>
      <w:r>
        <w:rPr>
          <w:rFonts w:ascii="Times New Roman" w:eastAsia="BiauKaiTC Regular" w:hAnsi="Times New Roman" w:cs="Times New Roman"/>
        </w:rPr>
        <w:t xml:space="preserve"> </w:t>
      </w:r>
    </w:p>
    <w:p w14:paraId="42916E4A" w14:textId="77777777" w:rsidR="00A66A3F" w:rsidRDefault="00000000">
      <w:pPr>
        <w:spacing w:afterAutospacing="1"/>
        <w:ind w:left="360"/>
        <w:rPr>
          <w:rFonts w:ascii="Times New Roman" w:eastAsia="BiauKaiTC Regular" w:hAnsi="Times New Roman" w:cs="Times New Roman"/>
        </w:rPr>
      </w:pPr>
      <w:r>
        <w:rPr>
          <w:rFonts w:ascii="Times New Roman" w:eastAsia="BiauKaiTC Regular" w:hAnsi="Times New Roman" w:cs="Times New Roman"/>
        </w:rPr>
        <w:t>綜合以上，本研究提出的防禦框架為</w:t>
      </w:r>
      <w:r>
        <w:rPr>
          <w:rFonts w:ascii="Times New Roman" w:eastAsia="BiauKaiTC Regular" w:hAnsi="Times New Roman" w:cs="Times New Roman"/>
        </w:rPr>
        <w:t xml:space="preserve"> LLM</w:t>
      </w:r>
      <w:r>
        <w:rPr>
          <w:rFonts w:ascii="Times New Roman" w:eastAsia="BiauKaiTC Regular" w:hAnsi="Times New Roman" w:cs="Times New Roman"/>
        </w:rPr>
        <w:t>在程式碼生成領域的安全性提供了一套高效、精確且具</w:t>
      </w:r>
      <w:r>
        <w:rPr>
          <w:rFonts w:ascii="Times New Roman" w:eastAsia="BiauKaiTC Regular" w:hAnsi="Times New Roman" w:cs="Times New Roman"/>
        </w:rPr>
        <w:t>robustness</w:t>
      </w:r>
      <w:r>
        <w:rPr>
          <w:rFonts w:ascii="Times New Roman" w:eastAsia="BiauKaiTC Regular" w:hAnsi="Times New Roman" w:cs="Times New Roman"/>
        </w:rPr>
        <w:t>的解決方案，能偵測並清潔日益複雜的間接提示注入攻擊</w:t>
      </w:r>
    </w:p>
    <w:p w14:paraId="6040DFC0" w14:textId="77777777" w:rsidR="00A66A3F" w:rsidRDefault="00A66A3F">
      <w:pPr>
        <w:pStyle w:val="af"/>
        <w:shd w:val="clear" w:color="auto" w:fill="FFFFFF"/>
        <w:ind w:left="360"/>
        <w:rPr>
          <w:rFonts w:ascii="Times New Roman" w:eastAsia="BiauKaiTC Regular" w:hAnsi="Times New Roman" w:cs="Times New Roman"/>
          <w:b/>
          <w:bCs/>
          <w:sz w:val="28"/>
        </w:rPr>
      </w:pPr>
    </w:p>
    <w:p w14:paraId="33D4C4E8" w14:textId="77777777" w:rsidR="00A66A3F" w:rsidRDefault="00000000">
      <w:pPr>
        <w:pStyle w:val="11"/>
        <w:rPr>
          <w:rFonts w:eastAsia="BiauKaiTC Regular"/>
          <w:bCs/>
          <w:sz w:val="32"/>
          <w:szCs w:val="28"/>
        </w:rPr>
      </w:pPr>
      <w:bookmarkStart w:id="70" w:name="_Toc229473023"/>
      <w:bookmarkStart w:id="71" w:name="_Toc229474028"/>
      <w:r>
        <w:rPr>
          <w:rFonts w:eastAsia="BiauKaiTC Regular"/>
          <w:bCs/>
          <w:sz w:val="32"/>
          <w:szCs w:val="28"/>
        </w:rPr>
        <w:t>Reference</w:t>
      </w:r>
      <w:bookmarkEnd w:id="70"/>
      <w:bookmarkEnd w:id="71"/>
    </w:p>
    <w:p w14:paraId="0492D14D" w14:textId="77777777" w:rsidR="00A66A3F" w:rsidRDefault="00000000">
      <w:pPr>
        <w:pStyle w:val="af0"/>
        <w:rPr>
          <w:rFonts w:ascii="Times New Roman" w:hAnsi="Times New Roman" w:cs="Times New Roman"/>
        </w:rPr>
      </w:pPr>
      <w:r>
        <w:fldChar w:fldCharType="begin"/>
      </w:r>
      <w:r>
        <w:rPr>
          <w:rFonts w:ascii="Calibri" w:eastAsia="BiauKaiTC Regular" w:hAnsi="Calibri"/>
          <w:b/>
          <w:bCs/>
          <w:kern w:val="2"/>
          <w:szCs w:val="22"/>
        </w:rPr>
        <w:instrText>ADDIN ZOTERO_BIBL {"uncited":[],"omitted":[],"custom":[]} CSL_BIBLIOGRAPHY</w:instrText>
      </w:r>
      <w:r>
        <w:rPr>
          <w:rFonts w:ascii="Calibri" w:eastAsia="BiauKaiTC Regular" w:hAnsi="Calibri"/>
          <w:b/>
          <w:bCs/>
          <w:kern w:val="2"/>
          <w:szCs w:val="22"/>
        </w:rPr>
        <w:fldChar w:fldCharType="separate"/>
      </w:r>
      <w:r>
        <w:rPr>
          <w:rFonts w:ascii="Times New Roman" w:hAnsi="Times New Roman" w:cs="Times New Roman"/>
        </w:rPr>
        <w:t>[1]</w:t>
      </w:r>
      <w:r>
        <w:rPr>
          <w:rFonts w:ascii="Times New Roman" w:hAnsi="Times New Roman" w:cs="Times New Roman"/>
        </w:rPr>
        <w:tab/>
        <w:t xml:space="preserve">A. Štorek </w:t>
      </w:r>
      <w:r>
        <w:rPr>
          <w:rFonts w:ascii="Times New Roman" w:hAnsi="Times New Roman" w:cs="Times New Roman"/>
          <w:i/>
          <w:iCs/>
        </w:rPr>
        <w:t>et al.</w:t>
      </w:r>
      <w:r>
        <w:rPr>
          <w:rFonts w:ascii="Times New Roman" w:hAnsi="Times New Roman" w:cs="Times New Roman"/>
        </w:rPr>
        <w:t xml:space="preserve">, “XOXO: Stealthy Cross-Origin Context Poisoning Attacks against AI Coding Assistants,” May 20, 2025, </w:t>
      </w:r>
      <w:r>
        <w:rPr>
          <w:rFonts w:ascii="Times New Roman" w:hAnsi="Times New Roman" w:cs="Times New Roman"/>
          <w:i/>
          <w:iCs/>
        </w:rPr>
        <w:t>arXiv</w:t>
      </w:r>
      <w:r>
        <w:rPr>
          <w:rFonts w:ascii="Times New Roman" w:hAnsi="Times New Roman" w:cs="Times New Roman"/>
        </w:rPr>
        <w:t>: arXiv:2503.14281. doi: 10.48550/arXiv.2503.14281.</w:t>
      </w:r>
    </w:p>
    <w:p w14:paraId="0F74225C" w14:textId="77777777" w:rsidR="00A66A3F" w:rsidRDefault="00000000">
      <w:pPr>
        <w:pStyle w:val="af0"/>
        <w:rPr>
          <w:rFonts w:ascii="Times New Roman" w:hAnsi="Times New Roman" w:cs="Times New Roman"/>
        </w:rPr>
      </w:pPr>
      <w:r>
        <w:rPr>
          <w:rFonts w:ascii="Times New Roman" w:hAnsi="Times New Roman" w:cs="Times New Roman"/>
        </w:rPr>
        <w:t>[2]</w:t>
      </w:r>
      <w:r>
        <w:rPr>
          <w:rFonts w:ascii="Times New Roman" w:hAnsi="Times New Roman" w:cs="Times New Roman"/>
        </w:rPr>
        <w:tab/>
        <w:t xml:space="preserve">L. Huang, W. Sun, and M. Yan, “Iterative Generation of Adversarial Example for Deep Code Models,” in </w:t>
      </w:r>
      <w:r>
        <w:rPr>
          <w:rFonts w:ascii="Times New Roman" w:hAnsi="Times New Roman" w:cs="Times New Roman"/>
          <w:i/>
          <w:iCs/>
        </w:rPr>
        <w:t>2025 IEEE/ACM 47th International Conference on Software Engineering (ICSE)</w:t>
      </w:r>
      <w:r>
        <w:rPr>
          <w:rFonts w:ascii="Times New Roman" w:hAnsi="Times New Roman" w:cs="Times New Roman"/>
        </w:rPr>
        <w:t>, Apr. 2025, pp. 2213–2224. doi: 10.1109/ICSE55347.2025.00086.</w:t>
      </w:r>
    </w:p>
    <w:p w14:paraId="7556DD6A" w14:textId="77777777" w:rsidR="00A66A3F" w:rsidRDefault="00000000">
      <w:pPr>
        <w:pStyle w:val="af0"/>
        <w:rPr>
          <w:rFonts w:ascii="Times New Roman" w:hAnsi="Times New Roman" w:cs="Times New Roman"/>
        </w:rPr>
      </w:pPr>
      <w:r>
        <w:rPr>
          <w:rFonts w:ascii="Times New Roman" w:hAnsi="Times New Roman" w:cs="Times New Roman"/>
        </w:rPr>
        <w:t>[3]</w:t>
      </w:r>
      <w:r>
        <w:rPr>
          <w:rFonts w:ascii="Times New Roman" w:hAnsi="Times New Roman" w:cs="Times New Roman"/>
        </w:rPr>
        <w:tab/>
        <w:t xml:space="preserve">Y. Yang </w:t>
      </w:r>
      <w:r>
        <w:rPr>
          <w:rFonts w:ascii="Times New Roman" w:hAnsi="Times New Roman" w:cs="Times New Roman"/>
          <w:i/>
          <w:iCs/>
        </w:rPr>
        <w:t>et al.</w:t>
      </w:r>
      <w:r>
        <w:rPr>
          <w:rFonts w:ascii="Times New Roman" w:hAnsi="Times New Roman" w:cs="Times New Roman"/>
        </w:rPr>
        <w:t xml:space="preserve">, “ShadowCode: Towards (Automatic) External Prompt Injection Attack against Code LLMs,” Jul. 22, 2025, </w:t>
      </w:r>
      <w:r>
        <w:rPr>
          <w:rFonts w:ascii="Times New Roman" w:hAnsi="Times New Roman" w:cs="Times New Roman"/>
          <w:i/>
          <w:iCs/>
        </w:rPr>
        <w:t>arXiv</w:t>
      </w:r>
      <w:r>
        <w:rPr>
          <w:rFonts w:ascii="Times New Roman" w:hAnsi="Times New Roman" w:cs="Times New Roman"/>
        </w:rPr>
        <w:t>: arXiv:2407.09164. doi: 10.48550/arXiv.2407.09164.</w:t>
      </w:r>
    </w:p>
    <w:p w14:paraId="20791BFA" w14:textId="77777777" w:rsidR="00A66A3F" w:rsidRDefault="00000000">
      <w:pPr>
        <w:pStyle w:val="af0"/>
        <w:rPr>
          <w:rFonts w:ascii="Times New Roman" w:hAnsi="Times New Roman" w:cs="Times New Roman"/>
        </w:rPr>
      </w:pPr>
      <w:r>
        <w:rPr>
          <w:rFonts w:ascii="Times New Roman" w:hAnsi="Times New Roman" w:cs="Times New Roman"/>
        </w:rPr>
        <w:t>[4]</w:t>
      </w:r>
      <w:r>
        <w:rPr>
          <w:rFonts w:ascii="Times New Roman" w:hAnsi="Times New Roman" w:cs="Times New Roman"/>
        </w:rPr>
        <w:tab/>
        <w:t xml:space="preserve">S. Jenko, N. Mündler, J. He, M. Vero, and M. Vechev, “Black-Box Adversarial Attacks on LLM-Based Code Completion,” Jun. 13, 2025, </w:t>
      </w:r>
      <w:r>
        <w:rPr>
          <w:rFonts w:ascii="Times New Roman" w:hAnsi="Times New Roman" w:cs="Times New Roman"/>
          <w:i/>
          <w:iCs/>
        </w:rPr>
        <w:t>arXiv</w:t>
      </w:r>
      <w:r>
        <w:rPr>
          <w:rFonts w:ascii="Times New Roman" w:hAnsi="Times New Roman" w:cs="Times New Roman"/>
        </w:rPr>
        <w:t>: arXiv:2408.02509. doi: 10.48550/arXiv.2408.02509.</w:t>
      </w:r>
    </w:p>
    <w:p w14:paraId="61331205" w14:textId="77777777" w:rsidR="00A66A3F" w:rsidRDefault="00000000">
      <w:pPr>
        <w:pStyle w:val="af0"/>
        <w:rPr>
          <w:rFonts w:ascii="Times New Roman" w:hAnsi="Times New Roman" w:cs="Times New Roman"/>
        </w:rPr>
      </w:pPr>
      <w:r>
        <w:rPr>
          <w:rFonts w:ascii="Times New Roman" w:hAnsi="Times New Roman" w:cs="Times New Roman"/>
        </w:rPr>
        <w:lastRenderedPageBreak/>
        <w:t>[5]</w:t>
      </w:r>
      <w:r>
        <w:rPr>
          <w:rFonts w:ascii="Times New Roman" w:hAnsi="Times New Roman" w:cs="Times New Roman"/>
        </w:rPr>
        <w:tab/>
        <w:t xml:space="preserve">X. Li </w:t>
      </w:r>
      <w:r>
        <w:rPr>
          <w:rFonts w:ascii="Times New Roman" w:hAnsi="Times New Roman" w:cs="Times New Roman"/>
          <w:i/>
          <w:iCs/>
        </w:rPr>
        <w:t>et al.</w:t>
      </w:r>
      <w:r>
        <w:rPr>
          <w:rFonts w:ascii="Times New Roman" w:hAnsi="Times New Roman" w:cs="Times New Roman"/>
        </w:rPr>
        <w:t>, “Make a Feint to the East While Attacking in the West: Blinding LLM-Based Code Auditors with Flashboom Attacks,” Accessed: Apr. 06, 2026. [Online]. Available: https://www.computer.org/csdl/proceedings-article/sp/2025/223600a539/26hiTMIdqiA</w:t>
      </w:r>
    </w:p>
    <w:p w14:paraId="7F473F9A" w14:textId="77777777" w:rsidR="00A66A3F" w:rsidRDefault="00000000">
      <w:pPr>
        <w:pStyle w:val="af0"/>
        <w:rPr>
          <w:rFonts w:ascii="Times New Roman" w:hAnsi="Times New Roman" w:cs="Times New Roman"/>
        </w:rPr>
      </w:pPr>
      <w:r>
        <w:rPr>
          <w:rFonts w:ascii="Times New Roman" w:hAnsi="Times New Roman" w:cs="Times New Roman"/>
        </w:rPr>
        <w:t>[6]</w:t>
      </w:r>
      <w:r>
        <w:rPr>
          <w:rFonts w:ascii="Times New Roman" w:hAnsi="Times New Roman" w:cs="Times New Roman"/>
        </w:rPr>
        <w:tab/>
        <w:t xml:space="preserve">W. Sun </w:t>
      </w:r>
      <w:r>
        <w:rPr>
          <w:rFonts w:ascii="Times New Roman" w:hAnsi="Times New Roman" w:cs="Times New Roman"/>
          <w:i/>
          <w:iCs/>
        </w:rPr>
        <w:t>et al.</w:t>
      </w:r>
      <w:r>
        <w:rPr>
          <w:rFonts w:ascii="Times New Roman" w:hAnsi="Times New Roman" w:cs="Times New Roman"/>
        </w:rPr>
        <w:t xml:space="preserve">, “Show Me Your Code! Kill Code Poisoning: A Lightweight Method Based on Code Naturalness,” Feb. 20, 2025, </w:t>
      </w:r>
      <w:r>
        <w:rPr>
          <w:rFonts w:ascii="Times New Roman" w:hAnsi="Times New Roman" w:cs="Times New Roman"/>
          <w:i/>
          <w:iCs/>
        </w:rPr>
        <w:t>arXiv</w:t>
      </w:r>
      <w:r>
        <w:rPr>
          <w:rFonts w:ascii="Times New Roman" w:hAnsi="Times New Roman" w:cs="Times New Roman"/>
        </w:rPr>
        <w:t>: arXiv:2502.15830. doi: 10.48550/arXiv.2502.15830.</w:t>
      </w:r>
    </w:p>
    <w:p w14:paraId="6B5FE576" w14:textId="77777777" w:rsidR="00A66A3F" w:rsidRDefault="00000000">
      <w:pPr>
        <w:pStyle w:val="af0"/>
        <w:rPr>
          <w:rFonts w:ascii="Times New Roman" w:hAnsi="Times New Roman" w:cs="Times New Roman"/>
        </w:rPr>
      </w:pPr>
      <w:r>
        <w:rPr>
          <w:rFonts w:ascii="Times New Roman" w:hAnsi="Times New Roman" w:cs="Times New Roman"/>
        </w:rPr>
        <w:t>[7]</w:t>
      </w:r>
      <w:r>
        <w:rPr>
          <w:rFonts w:ascii="Times New Roman" w:hAnsi="Times New Roman" w:cs="Times New Roman"/>
        </w:rPr>
        <w:tab/>
        <w:t xml:space="preserve">C.-C. Tsai, C.-M. Yu, Y.-D. Lin, Y.-S. Wu, and W.-B. Lee, “Beyond Natural Language Perplexity: Detecting Dead Code Poisoning in Code Generation Datasets,” Feb. 28, 2025, </w:t>
      </w:r>
      <w:r>
        <w:rPr>
          <w:rFonts w:ascii="Times New Roman" w:hAnsi="Times New Roman" w:cs="Times New Roman"/>
          <w:i/>
          <w:iCs/>
        </w:rPr>
        <w:t>arXiv</w:t>
      </w:r>
      <w:r>
        <w:rPr>
          <w:rFonts w:ascii="Times New Roman" w:hAnsi="Times New Roman" w:cs="Times New Roman"/>
        </w:rPr>
        <w:t>: arXiv:2502.20246. doi: 10.48550/arXiv.2502.20246.</w:t>
      </w:r>
    </w:p>
    <w:p w14:paraId="58F2DD12" w14:textId="77777777" w:rsidR="00A66A3F" w:rsidRDefault="00000000">
      <w:pPr>
        <w:pStyle w:val="af0"/>
        <w:rPr>
          <w:rFonts w:ascii="Times New Roman" w:hAnsi="Times New Roman" w:cs="Times New Roman"/>
        </w:rPr>
      </w:pPr>
      <w:r>
        <w:rPr>
          <w:rFonts w:ascii="Times New Roman" w:hAnsi="Times New Roman" w:cs="Times New Roman"/>
        </w:rPr>
        <w:t>[8]</w:t>
      </w:r>
      <w:r>
        <w:rPr>
          <w:rFonts w:ascii="Times New Roman" w:hAnsi="Times New Roman" w:cs="Times New Roman"/>
        </w:rPr>
        <w:tab/>
        <w:t>E. Ghannoum and M. Ghafari, “Poisoned Source Code Detection in Code Models,” arXiv.org. Accessed: May 10, 2026. [Online]. Available: https://arxiv.org/abs/2502.13459v2</w:t>
      </w:r>
    </w:p>
    <w:p w14:paraId="7817E975" w14:textId="77777777" w:rsidR="00A66A3F" w:rsidRDefault="00000000">
      <w:pPr>
        <w:pStyle w:val="af0"/>
        <w:rPr>
          <w:rFonts w:ascii="Times New Roman" w:hAnsi="Times New Roman" w:cs="Times New Roman"/>
        </w:rPr>
      </w:pPr>
      <w:r>
        <w:rPr>
          <w:rFonts w:ascii="Times New Roman" w:hAnsi="Times New Roman" w:cs="Times New Roman"/>
        </w:rPr>
        <w:t>[9]</w:t>
      </w:r>
      <w:r>
        <w:rPr>
          <w:rFonts w:ascii="Times New Roman" w:hAnsi="Times New Roman" w:cs="Times New Roman"/>
        </w:rPr>
        <w:tab/>
        <w:t xml:space="preserve">H. Li, H. Gao, Z. Zhao, Z. Lin, J. Gao, and X. Li, “LLMs Caught in the Crossfire: Malware Requests and Jailbreak Challenges,” Jun. 09, 2025, </w:t>
      </w:r>
      <w:r>
        <w:rPr>
          <w:rFonts w:ascii="Times New Roman" w:hAnsi="Times New Roman" w:cs="Times New Roman"/>
          <w:i/>
          <w:iCs/>
        </w:rPr>
        <w:t>arXiv</w:t>
      </w:r>
      <w:r>
        <w:rPr>
          <w:rFonts w:ascii="Times New Roman" w:hAnsi="Times New Roman" w:cs="Times New Roman"/>
        </w:rPr>
        <w:t>: arXiv:2506.10022. doi: 10.48550/arXiv.2506.10022.</w:t>
      </w:r>
    </w:p>
    <w:p w14:paraId="48641940" w14:textId="77777777" w:rsidR="00A66A3F" w:rsidRDefault="00000000">
      <w:pPr>
        <w:pStyle w:val="af0"/>
        <w:rPr>
          <w:rFonts w:ascii="Times New Roman" w:hAnsi="Times New Roman" w:cs="Times New Roman"/>
        </w:rPr>
      </w:pPr>
      <w:r>
        <w:rPr>
          <w:rFonts w:ascii="Times New Roman" w:hAnsi="Times New Roman" w:cs="Times New Roman"/>
        </w:rPr>
        <w:t>[10]</w:t>
      </w:r>
      <w:r>
        <w:rPr>
          <w:rFonts w:ascii="Times New Roman" w:hAnsi="Times New Roman" w:cs="Times New Roman"/>
        </w:rPr>
        <w:tab/>
        <w:t xml:space="preserve">Y. Jiao, X. Wang, and K. Yang, “PR-Attack: Coordinated Prompt-RAG Attacks on Retrieval-Augmented Generation in Large Language Models via Bilevel Optimization,” Jun. 20, 2025, </w:t>
      </w:r>
      <w:r>
        <w:rPr>
          <w:rFonts w:ascii="Times New Roman" w:hAnsi="Times New Roman" w:cs="Times New Roman"/>
          <w:i/>
          <w:iCs/>
        </w:rPr>
        <w:t>arXiv</w:t>
      </w:r>
      <w:r>
        <w:rPr>
          <w:rFonts w:ascii="Times New Roman" w:hAnsi="Times New Roman" w:cs="Times New Roman"/>
        </w:rPr>
        <w:t>: arXiv:2504.07717. doi: 10.48550/arXiv.2504.07717.</w:t>
      </w:r>
    </w:p>
    <w:p w14:paraId="43298DBB" w14:textId="77777777" w:rsidR="00A66A3F" w:rsidRDefault="00000000">
      <w:pPr>
        <w:pStyle w:val="af0"/>
        <w:rPr>
          <w:rFonts w:ascii="Times New Roman" w:hAnsi="Times New Roman" w:cs="Times New Roman"/>
        </w:rPr>
      </w:pPr>
      <w:r>
        <w:rPr>
          <w:rFonts w:ascii="Times New Roman" w:hAnsi="Times New Roman" w:cs="Times New Roman"/>
        </w:rPr>
        <w:t>[11]</w:t>
      </w:r>
      <w:r>
        <w:rPr>
          <w:rFonts w:ascii="Times New Roman" w:hAnsi="Times New Roman" w:cs="Times New Roman"/>
        </w:rPr>
        <w:tab/>
        <w:t xml:space="preserve">M. Wahed </w:t>
      </w:r>
      <w:r>
        <w:rPr>
          <w:rFonts w:ascii="Times New Roman" w:hAnsi="Times New Roman" w:cs="Times New Roman"/>
          <w:i/>
          <w:iCs/>
        </w:rPr>
        <w:t>et al.</w:t>
      </w:r>
      <w:r>
        <w:rPr>
          <w:rFonts w:ascii="Times New Roman" w:hAnsi="Times New Roman" w:cs="Times New Roman"/>
        </w:rPr>
        <w:t xml:space="preserve">, “MOCHA: Are Code Language Models Robust Against Multi-Turn Malicious Coding Prompts?,” Jul. 25, 2025, </w:t>
      </w:r>
      <w:r>
        <w:rPr>
          <w:rFonts w:ascii="Times New Roman" w:hAnsi="Times New Roman" w:cs="Times New Roman"/>
          <w:i/>
          <w:iCs/>
        </w:rPr>
        <w:t>arXiv</w:t>
      </w:r>
      <w:r>
        <w:rPr>
          <w:rFonts w:ascii="Times New Roman" w:hAnsi="Times New Roman" w:cs="Times New Roman"/>
        </w:rPr>
        <w:t>: arXiv:2507.19598. doi: 10.48550/arXiv.2507.19598.</w:t>
      </w:r>
    </w:p>
    <w:p w14:paraId="2C2F24D6" w14:textId="77777777" w:rsidR="00A66A3F" w:rsidRDefault="00000000">
      <w:pPr>
        <w:pStyle w:val="af0"/>
        <w:rPr>
          <w:rFonts w:ascii="Times New Roman" w:hAnsi="Times New Roman" w:cs="Times New Roman"/>
        </w:rPr>
      </w:pPr>
      <w:r>
        <w:rPr>
          <w:rFonts w:ascii="Times New Roman" w:hAnsi="Times New Roman" w:cs="Times New Roman"/>
        </w:rPr>
        <w:t>[12]</w:t>
      </w:r>
      <w:r>
        <w:rPr>
          <w:rFonts w:ascii="Times New Roman" w:hAnsi="Times New Roman" w:cs="Times New Roman"/>
        </w:rPr>
        <w:tab/>
        <w:t xml:space="preserve">Y. Liu, Y. Zhao, Y. Lyu, T. Zhang, H. Wang, and D. Lo, “‘Your AI, My Shell’: Demystifying Prompt Injection Attacks on Agentic AI Coding Editors,” Sep. 26, 2025, </w:t>
      </w:r>
      <w:r>
        <w:rPr>
          <w:rFonts w:ascii="Times New Roman" w:hAnsi="Times New Roman" w:cs="Times New Roman"/>
          <w:i/>
          <w:iCs/>
        </w:rPr>
        <w:t>arXiv</w:t>
      </w:r>
      <w:r>
        <w:rPr>
          <w:rFonts w:ascii="Times New Roman" w:hAnsi="Times New Roman" w:cs="Times New Roman"/>
        </w:rPr>
        <w:t>: arXiv:2509.22040. doi: 10.48550/arXiv.2509.22040.</w:t>
      </w:r>
    </w:p>
    <w:p w14:paraId="27A500C8" w14:textId="77777777" w:rsidR="00A66A3F" w:rsidRDefault="00000000">
      <w:pPr>
        <w:pStyle w:val="af0"/>
        <w:rPr>
          <w:rFonts w:ascii="Times New Roman" w:hAnsi="Times New Roman" w:cs="Times New Roman"/>
        </w:rPr>
      </w:pPr>
      <w:r>
        <w:rPr>
          <w:rFonts w:ascii="Times New Roman" w:hAnsi="Times New Roman" w:cs="Times New Roman"/>
        </w:rPr>
        <w:t>[13]</w:t>
      </w:r>
      <w:r>
        <w:rPr>
          <w:rFonts w:ascii="Times New Roman" w:hAnsi="Times New Roman" w:cs="Times New Roman"/>
        </w:rPr>
        <w:tab/>
        <w:t xml:space="preserve">S. Ouyang, Y. Qin, B. Lin, L. Chen, X. Mao, and S. Wang, “Smoke and Mirrors: Jailbreaking LLM-based Code Generation via Implicit Malicious Prompts,” Mar. 23, 2025, </w:t>
      </w:r>
      <w:r>
        <w:rPr>
          <w:rFonts w:ascii="Times New Roman" w:hAnsi="Times New Roman" w:cs="Times New Roman"/>
          <w:i/>
          <w:iCs/>
        </w:rPr>
        <w:t>arXiv</w:t>
      </w:r>
      <w:r>
        <w:rPr>
          <w:rFonts w:ascii="Times New Roman" w:hAnsi="Times New Roman" w:cs="Times New Roman"/>
        </w:rPr>
        <w:t>: arXiv:2503.17953. doi: 10.48550/arXiv.2503.17953.</w:t>
      </w:r>
    </w:p>
    <w:p w14:paraId="001BC6BC" w14:textId="77777777" w:rsidR="00A66A3F" w:rsidRDefault="00000000">
      <w:pPr>
        <w:pStyle w:val="af0"/>
        <w:rPr>
          <w:rFonts w:ascii="Times New Roman" w:hAnsi="Times New Roman" w:cs="Times New Roman"/>
        </w:rPr>
      </w:pPr>
      <w:r>
        <w:rPr>
          <w:rFonts w:ascii="Times New Roman" w:hAnsi="Times New Roman" w:cs="Times New Roman"/>
        </w:rPr>
        <w:t>[14]</w:t>
      </w:r>
      <w:r>
        <w:rPr>
          <w:rFonts w:ascii="Times New Roman" w:hAnsi="Times New Roman" w:cs="Times New Roman"/>
        </w:rPr>
        <w:tab/>
        <w:t xml:space="preserve">H. Lin, Y. Lao, T. Geng, T. Yu, and W. Zhao, “UniGuardian: A Unified Defense for Detecting Prompt Injection, Backdoor Attacks and Adversarial Attacks in Large Language Models,” Feb. 18, 2025, </w:t>
      </w:r>
      <w:r>
        <w:rPr>
          <w:rFonts w:ascii="Times New Roman" w:hAnsi="Times New Roman" w:cs="Times New Roman"/>
          <w:i/>
          <w:iCs/>
        </w:rPr>
        <w:t>arXiv</w:t>
      </w:r>
      <w:r>
        <w:rPr>
          <w:rFonts w:ascii="Times New Roman" w:hAnsi="Times New Roman" w:cs="Times New Roman"/>
        </w:rPr>
        <w:t>: arXiv:2502.13141. doi: 10.48550/arXiv.2502.13141.</w:t>
      </w:r>
    </w:p>
    <w:p w14:paraId="44A3D81D" w14:textId="77777777" w:rsidR="00A66A3F" w:rsidRDefault="00000000">
      <w:pPr>
        <w:pStyle w:val="af0"/>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T. Wen </w:t>
      </w:r>
      <w:r>
        <w:rPr>
          <w:rFonts w:ascii="Times New Roman" w:hAnsi="Times New Roman" w:cs="Times New Roman"/>
          <w:i/>
          <w:iCs/>
        </w:rPr>
        <w:t>et al.</w:t>
      </w:r>
      <w:r>
        <w:rPr>
          <w:rFonts w:ascii="Times New Roman" w:hAnsi="Times New Roman" w:cs="Times New Roman"/>
        </w:rPr>
        <w:t xml:space="preserve">, “Defending against Indirect Prompt Injection by Instruction Detection,” in </w:t>
      </w:r>
      <w:r>
        <w:rPr>
          <w:rFonts w:ascii="Times New Roman" w:hAnsi="Times New Roman" w:cs="Times New Roman"/>
          <w:i/>
          <w:iCs/>
        </w:rPr>
        <w:t>Findings of the Association for Computational Linguistics: EMNLP 2025</w:t>
      </w:r>
      <w:r>
        <w:rPr>
          <w:rFonts w:ascii="Times New Roman" w:hAnsi="Times New Roman" w:cs="Times New Roman"/>
        </w:rPr>
        <w:t>, 2025, pp. 19472–19487. doi: 10.18653/v1/2025.findings-emnlp.1060.</w:t>
      </w:r>
    </w:p>
    <w:p w14:paraId="5CA6A4C1" w14:textId="77777777" w:rsidR="00A66A3F" w:rsidRDefault="00000000">
      <w:pPr>
        <w:pStyle w:val="af0"/>
        <w:rPr>
          <w:rFonts w:ascii="Times New Roman" w:hAnsi="Times New Roman" w:cs="Times New Roman"/>
        </w:rPr>
      </w:pPr>
      <w:r>
        <w:rPr>
          <w:rFonts w:ascii="Times New Roman" w:hAnsi="Times New Roman" w:cs="Times New Roman"/>
        </w:rPr>
        <w:lastRenderedPageBreak/>
        <w:t>[16]</w:t>
      </w:r>
      <w:r>
        <w:rPr>
          <w:rFonts w:ascii="Times New Roman" w:hAnsi="Times New Roman" w:cs="Times New Roman"/>
        </w:rPr>
        <w:tab/>
        <w:t xml:space="preserve">M. Liu </w:t>
      </w:r>
      <w:r>
        <w:rPr>
          <w:rFonts w:ascii="Times New Roman" w:hAnsi="Times New Roman" w:cs="Times New Roman"/>
          <w:i/>
          <w:iCs/>
        </w:rPr>
        <w:t>et al.</w:t>
      </w:r>
      <w:r>
        <w:rPr>
          <w:rFonts w:ascii="Times New Roman" w:hAnsi="Times New Roman" w:cs="Times New Roman"/>
        </w:rPr>
        <w:t xml:space="preserve">, “Chasing Moving Targets with Online Self-Play Reinforcement Learning for Safer Language Models,” Oct. 06, 2025, </w:t>
      </w:r>
      <w:r>
        <w:rPr>
          <w:rFonts w:ascii="Times New Roman" w:hAnsi="Times New Roman" w:cs="Times New Roman"/>
          <w:i/>
          <w:iCs/>
        </w:rPr>
        <w:t>arXiv</w:t>
      </w:r>
      <w:r>
        <w:rPr>
          <w:rFonts w:ascii="Times New Roman" w:hAnsi="Times New Roman" w:cs="Times New Roman"/>
        </w:rPr>
        <w:t>: arXiv:2506.07468. doi: 10.48550/arXiv.2506.07468.</w:t>
      </w:r>
    </w:p>
    <w:p w14:paraId="000B6EA3" w14:textId="77777777" w:rsidR="00A66A3F" w:rsidRDefault="00000000">
      <w:pPr>
        <w:pStyle w:val="af0"/>
        <w:rPr>
          <w:rFonts w:ascii="Times New Roman" w:hAnsi="Times New Roman" w:cs="Times New Roman"/>
        </w:rPr>
      </w:pPr>
      <w:r>
        <w:rPr>
          <w:rFonts w:ascii="Times New Roman" w:hAnsi="Times New Roman" w:cs="Times New Roman"/>
        </w:rPr>
        <w:t>[17]</w:t>
      </w:r>
      <w:r>
        <w:rPr>
          <w:rFonts w:ascii="Times New Roman" w:hAnsi="Times New Roman" w:cs="Times New Roman"/>
        </w:rPr>
        <w:tab/>
        <w:t xml:space="preserve">Y. Chen </w:t>
      </w:r>
      <w:r>
        <w:rPr>
          <w:rFonts w:ascii="Times New Roman" w:hAnsi="Times New Roman" w:cs="Times New Roman"/>
          <w:i/>
          <w:iCs/>
        </w:rPr>
        <w:t>et al.</w:t>
      </w:r>
      <w:r>
        <w:rPr>
          <w:rFonts w:ascii="Times New Roman" w:hAnsi="Times New Roman" w:cs="Times New Roman"/>
        </w:rPr>
        <w:t xml:space="preserve">, “Can Indirect Prompt Injection Attacks Be Detected and Removed?,” Oct. 04, 2025, </w:t>
      </w:r>
      <w:r>
        <w:rPr>
          <w:rFonts w:ascii="Times New Roman" w:hAnsi="Times New Roman" w:cs="Times New Roman"/>
          <w:i/>
          <w:iCs/>
        </w:rPr>
        <w:t>arXiv</w:t>
      </w:r>
      <w:r>
        <w:rPr>
          <w:rFonts w:ascii="Times New Roman" w:hAnsi="Times New Roman" w:cs="Times New Roman"/>
        </w:rPr>
        <w:t>: arXiv:2502.16580. doi: 10.48550/arXiv.2502.16580.</w:t>
      </w:r>
    </w:p>
    <w:p w14:paraId="51A0139E" w14:textId="77777777" w:rsidR="00A66A3F" w:rsidRDefault="00000000">
      <w:pPr>
        <w:pStyle w:val="af0"/>
        <w:rPr>
          <w:rFonts w:ascii="Times New Roman" w:hAnsi="Times New Roman" w:cs="Times New Roman"/>
        </w:rPr>
      </w:pPr>
      <w:r>
        <w:rPr>
          <w:rFonts w:ascii="Times New Roman" w:hAnsi="Times New Roman" w:cs="Times New Roman"/>
        </w:rPr>
        <w:t>[18]</w:t>
      </w:r>
      <w:r>
        <w:rPr>
          <w:rFonts w:ascii="Times New Roman" w:hAnsi="Times New Roman" w:cs="Times New Roman"/>
        </w:rPr>
        <w:tab/>
        <w:t xml:space="preserve">J. Yi </w:t>
      </w:r>
      <w:r>
        <w:rPr>
          <w:rFonts w:ascii="Times New Roman" w:hAnsi="Times New Roman" w:cs="Times New Roman"/>
          <w:i/>
          <w:iCs/>
        </w:rPr>
        <w:t>et al.</w:t>
      </w:r>
      <w:r>
        <w:rPr>
          <w:rFonts w:ascii="Times New Roman" w:hAnsi="Times New Roman" w:cs="Times New Roman"/>
        </w:rPr>
        <w:t xml:space="preserve">, “Benchmarking and Defending Against Indirect Prompt Injection Attacks on Large Language Models,” in </w:t>
      </w:r>
      <w:r>
        <w:rPr>
          <w:rFonts w:ascii="Times New Roman" w:hAnsi="Times New Roman" w:cs="Times New Roman"/>
          <w:i/>
          <w:iCs/>
        </w:rPr>
        <w:t>Proceedings of the 31st ACM SIGKDD Conference on Knowledge Discovery and Data Mining V.1</w:t>
      </w:r>
      <w:r>
        <w:rPr>
          <w:rFonts w:ascii="Times New Roman" w:hAnsi="Times New Roman" w:cs="Times New Roman"/>
        </w:rPr>
        <w:t>, Jul. 2025, pp. 1809–1820. doi: 10.1145/3690624.3709179.</w:t>
      </w:r>
    </w:p>
    <w:p w14:paraId="051D7B48" w14:textId="77777777" w:rsidR="00A66A3F" w:rsidRDefault="00000000">
      <w:pPr>
        <w:pStyle w:val="af0"/>
        <w:rPr>
          <w:rFonts w:ascii="Times New Roman" w:eastAsia="BiauKaiTC Regular" w:hAnsi="Times New Roman" w:cs="Times New Roman"/>
          <w:b/>
          <w:bCs/>
        </w:rPr>
      </w:pPr>
      <w:r>
        <w:rPr>
          <w:rFonts w:ascii="Calibri" w:eastAsia="BiauKaiTC Regular" w:hAnsi="Calibri"/>
          <w:b/>
          <w:bCs/>
          <w:kern w:val="2"/>
          <w:szCs w:val="22"/>
        </w:rPr>
        <w:fldChar w:fldCharType="end"/>
      </w:r>
      <w:r>
        <w:rPr>
          <w:rFonts w:ascii="Times New Roman" w:eastAsia="BiauKaiTC Regular" w:hAnsi="Times New Roman" w:cs="Times New Roman"/>
          <w:b/>
          <w:bCs/>
        </w:rPr>
        <w:t xml:space="preserve"> </w:t>
      </w:r>
    </w:p>
    <w:sectPr w:rsidR="00A66A3F">
      <w:pgSz w:w="11906" w:h="16838"/>
      <w:pgMar w:top="1440" w:right="1800" w:bottom="1440" w:left="1800" w:header="0" w:footer="0" w:gutter="0"/>
      <w:cols w:space="720"/>
      <w:formProt w:val="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auKaiTC Regular">
    <w:altName w:val="微軟正黑體"/>
    <w:panose1 w:val="03000500000000000000"/>
    <w:charset w:val="88"/>
    <w:family w:val="script"/>
    <w:pitch w:val="variable"/>
    <w:sig w:usb0="80002AE7" w:usb1="38CFFD7A" w:usb2="00000016" w:usb3="00000000" w:csb0="001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B06"/>
    <w:multiLevelType w:val="hybridMultilevel"/>
    <w:tmpl w:val="9B603FC2"/>
    <w:lvl w:ilvl="0" w:tplc="09569F52">
      <w:start w:val="3"/>
      <w:numFmt w:val="bullet"/>
      <w:lvlText w:val="-"/>
      <w:lvlJc w:val="left"/>
      <w:pPr>
        <w:ind w:left="840" w:hanging="360"/>
      </w:pPr>
      <w:rPr>
        <w:rFonts w:ascii="Times New Roman" w:eastAsia="BiauKaiTC Regular" w:hAnsi="Times New Roman" w:cs="Times New Roman" w:hint="default"/>
        <w:sz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33D5A77"/>
    <w:multiLevelType w:val="multilevel"/>
    <w:tmpl w:val="AB3A45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604F13"/>
    <w:multiLevelType w:val="multilevel"/>
    <w:tmpl w:val="C2829D2A"/>
    <w:lvl w:ilvl="0">
      <w:start w:val="1"/>
      <w:numFmt w:val="decimal"/>
      <w:lvlText w:val="%1."/>
      <w:lvlJc w:val="left"/>
      <w:pPr>
        <w:tabs>
          <w:tab w:val="num" w:pos="0"/>
        </w:tabs>
        <w:ind w:left="1123" w:hanging="360"/>
      </w:pPr>
    </w:lvl>
    <w:lvl w:ilvl="1">
      <w:start w:val="1"/>
      <w:numFmt w:val="ideographTraditional"/>
      <w:lvlText w:val="%2、"/>
      <w:lvlJc w:val="left"/>
      <w:pPr>
        <w:tabs>
          <w:tab w:val="num" w:pos="0"/>
        </w:tabs>
        <w:ind w:left="1723" w:hanging="480"/>
      </w:pPr>
    </w:lvl>
    <w:lvl w:ilvl="2">
      <w:start w:val="1"/>
      <w:numFmt w:val="lowerRoman"/>
      <w:lvlText w:val="%3."/>
      <w:lvlJc w:val="right"/>
      <w:pPr>
        <w:tabs>
          <w:tab w:val="num" w:pos="0"/>
        </w:tabs>
        <w:ind w:left="2203" w:hanging="480"/>
      </w:pPr>
    </w:lvl>
    <w:lvl w:ilvl="3">
      <w:start w:val="1"/>
      <w:numFmt w:val="decimal"/>
      <w:lvlText w:val="%4."/>
      <w:lvlJc w:val="left"/>
      <w:pPr>
        <w:tabs>
          <w:tab w:val="num" w:pos="0"/>
        </w:tabs>
        <w:ind w:left="2683" w:hanging="480"/>
      </w:pPr>
    </w:lvl>
    <w:lvl w:ilvl="4">
      <w:start w:val="1"/>
      <w:numFmt w:val="ideographTraditional"/>
      <w:lvlText w:val="%5、"/>
      <w:lvlJc w:val="left"/>
      <w:pPr>
        <w:tabs>
          <w:tab w:val="num" w:pos="0"/>
        </w:tabs>
        <w:ind w:left="3163" w:hanging="480"/>
      </w:pPr>
    </w:lvl>
    <w:lvl w:ilvl="5">
      <w:start w:val="1"/>
      <w:numFmt w:val="lowerRoman"/>
      <w:lvlText w:val="%6."/>
      <w:lvlJc w:val="right"/>
      <w:pPr>
        <w:tabs>
          <w:tab w:val="num" w:pos="0"/>
        </w:tabs>
        <w:ind w:left="3643" w:hanging="480"/>
      </w:pPr>
    </w:lvl>
    <w:lvl w:ilvl="6">
      <w:start w:val="1"/>
      <w:numFmt w:val="decimal"/>
      <w:lvlText w:val="%7."/>
      <w:lvlJc w:val="left"/>
      <w:pPr>
        <w:tabs>
          <w:tab w:val="num" w:pos="0"/>
        </w:tabs>
        <w:ind w:left="4123" w:hanging="480"/>
      </w:pPr>
    </w:lvl>
    <w:lvl w:ilvl="7">
      <w:start w:val="1"/>
      <w:numFmt w:val="ideographTraditional"/>
      <w:lvlText w:val="%8、"/>
      <w:lvlJc w:val="left"/>
      <w:pPr>
        <w:tabs>
          <w:tab w:val="num" w:pos="0"/>
        </w:tabs>
        <w:ind w:left="4603" w:hanging="480"/>
      </w:pPr>
    </w:lvl>
    <w:lvl w:ilvl="8">
      <w:start w:val="1"/>
      <w:numFmt w:val="lowerRoman"/>
      <w:lvlText w:val="%9."/>
      <w:lvlJc w:val="right"/>
      <w:pPr>
        <w:tabs>
          <w:tab w:val="num" w:pos="0"/>
        </w:tabs>
        <w:ind w:left="5083" w:hanging="480"/>
      </w:pPr>
    </w:lvl>
  </w:abstractNum>
  <w:abstractNum w:abstractNumId="3" w15:restartNumberingAfterBreak="0">
    <w:nsid w:val="082C22C1"/>
    <w:multiLevelType w:val="multilevel"/>
    <w:tmpl w:val="F5E88276"/>
    <w:lvl w:ilvl="0">
      <w:start w:val="1"/>
      <w:numFmt w:val="lowerLetter"/>
      <w:lvlText w:val="%1."/>
      <w:lvlJc w:val="left"/>
      <w:pPr>
        <w:tabs>
          <w:tab w:val="num" w:pos="0"/>
        </w:tabs>
        <w:ind w:left="960" w:hanging="480"/>
      </w:pPr>
      <w:rPr>
        <w:rFonts w:ascii="Helvetica Neue" w:eastAsia="新細明體" w:hAnsi="Helvetica Neue" w:cs="新細明體"/>
        <w:b/>
        <w:bCs/>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4" w15:restartNumberingAfterBreak="0">
    <w:nsid w:val="10B93006"/>
    <w:multiLevelType w:val="multilevel"/>
    <w:tmpl w:val="0C36EAFA"/>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5" w15:restartNumberingAfterBreak="0">
    <w:nsid w:val="129D53A5"/>
    <w:multiLevelType w:val="hybridMultilevel"/>
    <w:tmpl w:val="E95057AE"/>
    <w:lvl w:ilvl="0" w:tplc="91AE222A">
      <w:start w:val="3"/>
      <w:numFmt w:val="bullet"/>
      <w:lvlText w:val="-"/>
      <w:lvlJc w:val="left"/>
      <w:pPr>
        <w:ind w:left="360" w:hanging="360"/>
      </w:pPr>
      <w:rPr>
        <w:rFonts w:ascii="Helvetica Neue" w:eastAsiaTheme="minorEastAsia" w:hAnsi="Helvetica Neue"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E9862E6"/>
    <w:multiLevelType w:val="multilevel"/>
    <w:tmpl w:val="99804110"/>
    <w:lvl w:ilvl="0">
      <w:start w:val="1"/>
      <w:numFmt w:val="bullet"/>
      <w:lvlText w:val=""/>
      <w:lvlJc w:val="left"/>
      <w:pPr>
        <w:tabs>
          <w:tab w:val="num" w:pos="0"/>
        </w:tabs>
        <w:ind w:left="960" w:hanging="480"/>
      </w:pPr>
      <w:rPr>
        <w:rFonts w:ascii="Symbol" w:hAnsi="Symbol" w:cs="Symbol"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7" w15:restartNumberingAfterBreak="0">
    <w:nsid w:val="27E66AE3"/>
    <w:multiLevelType w:val="multilevel"/>
    <w:tmpl w:val="A1D29DE8"/>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8" w15:restartNumberingAfterBreak="0">
    <w:nsid w:val="2A053A9D"/>
    <w:multiLevelType w:val="multilevel"/>
    <w:tmpl w:val="C0CC07EE"/>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9" w15:restartNumberingAfterBreak="0">
    <w:nsid w:val="2A9B3FAE"/>
    <w:multiLevelType w:val="multilevel"/>
    <w:tmpl w:val="87E850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C1A2FAD"/>
    <w:multiLevelType w:val="hybridMultilevel"/>
    <w:tmpl w:val="31C80F4E"/>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DFB32AF"/>
    <w:multiLevelType w:val="hybridMultilevel"/>
    <w:tmpl w:val="1EF4C25A"/>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F1567B5"/>
    <w:multiLevelType w:val="multilevel"/>
    <w:tmpl w:val="94DEB4A4"/>
    <w:lvl w:ilvl="0">
      <w:start w:val="1"/>
      <w:numFmt w:val="decimal"/>
      <w:lvlText w:val="%1."/>
      <w:lvlJc w:val="left"/>
      <w:pPr>
        <w:tabs>
          <w:tab w:val="num" w:pos="0"/>
        </w:tabs>
        <w:ind w:left="840" w:hanging="360"/>
      </w:pPr>
      <w:rPr>
        <w:rFonts w:ascii="Times New Roman" w:eastAsia="BiauKaiTC Regular" w:hAnsi="Times New Roman" w:cs="Times New Roman"/>
        <w:b/>
        <w:color w:val="auto"/>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3" w15:restartNumberingAfterBreak="0">
    <w:nsid w:val="39523FBC"/>
    <w:multiLevelType w:val="hybridMultilevel"/>
    <w:tmpl w:val="B3CE6564"/>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A6C0870"/>
    <w:multiLevelType w:val="hybridMultilevel"/>
    <w:tmpl w:val="C090E1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923A1B"/>
    <w:multiLevelType w:val="hybridMultilevel"/>
    <w:tmpl w:val="95DCB448"/>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9E03B4"/>
    <w:multiLevelType w:val="multilevel"/>
    <w:tmpl w:val="927AEA76"/>
    <w:lvl w:ilvl="0">
      <w:start w:val="1"/>
      <w:numFmt w:val="decimal"/>
      <w:lvlText w:val="%1."/>
      <w:lvlJc w:val="left"/>
      <w:pPr>
        <w:tabs>
          <w:tab w:val="num" w:pos="0"/>
        </w:tabs>
        <w:ind w:left="840" w:hanging="360"/>
      </w:pPr>
      <w:rPr>
        <w:b/>
        <w:bCs/>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7" w15:restartNumberingAfterBreak="0">
    <w:nsid w:val="3F4A4916"/>
    <w:multiLevelType w:val="multilevel"/>
    <w:tmpl w:val="1C88D67A"/>
    <w:lvl w:ilvl="0">
      <w:start w:val="1"/>
      <w:numFmt w:val="decimal"/>
      <w:lvlText w:val="%1."/>
      <w:lvlJc w:val="left"/>
      <w:pPr>
        <w:tabs>
          <w:tab w:val="num" w:pos="0"/>
        </w:tabs>
        <w:ind w:left="840" w:hanging="360"/>
      </w:pPr>
      <w:rPr>
        <w:b/>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8" w15:restartNumberingAfterBreak="0">
    <w:nsid w:val="407C21E3"/>
    <w:multiLevelType w:val="hybridMultilevel"/>
    <w:tmpl w:val="4830E5B4"/>
    <w:lvl w:ilvl="0" w:tplc="B7A83596">
      <w:start w:val="3"/>
      <w:numFmt w:val="bullet"/>
      <w:lvlText w:val="-"/>
      <w:lvlJc w:val="left"/>
      <w:pPr>
        <w:ind w:left="360" w:hanging="360"/>
      </w:pPr>
      <w:rPr>
        <w:rFonts w:ascii="新細明體" w:eastAsia="新細明體" w:hAnsi="新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2020209"/>
    <w:multiLevelType w:val="multilevel"/>
    <w:tmpl w:val="6BC0017C"/>
    <w:lvl w:ilvl="0">
      <w:start w:val="1"/>
      <w:numFmt w:val="decimal"/>
      <w:lvlText w:val="%1."/>
      <w:lvlJc w:val="left"/>
      <w:pPr>
        <w:tabs>
          <w:tab w:val="num" w:pos="0"/>
        </w:tabs>
        <w:ind w:left="360" w:hanging="360"/>
      </w:pPr>
    </w:lvl>
    <w:lvl w:ilvl="1">
      <w:start w:val="1"/>
      <w:numFmt w:val="upperLetter"/>
      <w:lvlText w:val="%2."/>
      <w:lvlJc w:val="left"/>
      <w:pPr>
        <w:tabs>
          <w:tab w:val="num" w:pos="0"/>
        </w:tabs>
        <w:ind w:left="480" w:hanging="480"/>
      </w:pPr>
      <w:rPr>
        <w:rFonts w:asciiTheme="minorHAnsi" w:eastAsiaTheme="minorEastAsia" w:hAnsiTheme="minorHAnsi" w:cstheme="minorBidi"/>
        <w:b/>
        <w:bCs/>
      </w:rPr>
    </w:lvl>
    <w:lvl w:ilvl="2">
      <w:start w:val="1"/>
      <w:numFmt w:val="lowerRoman"/>
      <w:lvlText w:val="%3."/>
      <w:lvlJc w:val="right"/>
      <w:pPr>
        <w:tabs>
          <w:tab w:val="num" w:pos="0"/>
        </w:tabs>
        <w:ind w:left="763" w:hanging="480"/>
      </w:pPr>
    </w:lvl>
    <w:lvl w:ilvl="3">
      <w:start w:val="2"/>
      <w:numFmt w:val="decimal"/>
      <w:lvlText w:val="%4"/>
      <w:lvlJc w:val="left"/>
      <w:pPr>
        <w:tabs>
          <w:tab w:val="num" w:pos="0"/>
        </w:tabs>
        <w:ind w:left="1800" w:hanging="360"/>
      </w:pPr>
      <w:rPr>
        <w:sz w:val="32"/>
      </w:r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0" w15:restartNumberingAfterBreak="0">
    <w:nsid w:val="42AC76C7"/>
    <w:multiLevelType w:val="multilevel"/>
    <w:tmpl w:val="F2684284"/>
    <w:lvl w:ilvl="0">
      <w:start w:val="1"/>
      <w:numFmt w:val="bullet"/>
      <w:lvlText w:val=""/>
      <w:lvlJc w:val="left"/>
      <w:pPr>
        <w:tabs>
          <w:tab w:val="num" w:pos="1123"/>
        </w:tabs>
        <w:ind w:left="1123" w:hanging="360"/>
      </w:pPr>
      <w:rPr>
        <w:rFonts w:ascii="Symbol" w:hAnsi="Symbol" w:cs="Symbol" w:hint="default"/>
        <w:sz w:val="20"/>
      </w:rPr>
    </w:lvl>
    <w:lvl w:ilvl="1">
      <w:start w:val="1"/>
      <w:numFmt w:val="bullet"/>
      <w:lvlText w:val="o"/>
      <w:lvlJc w:val="left"/>
      <w:pPr>
        <w:tabs>
          <w:tab w:val="num" w:pos="1843"/>
        </w:tabs>
        <w:ind w:left="1843" w:hanging="360"/>
      </w:pPr>
      <w:rPr>
        <w:rFonts w:ascii="Courier New" w:hAnsi="Courier New" w:cs="Courier New" w:hint="default"/>
        <w:sz w:val="20"/>
      </w:rPr>
    </w:lvl>
    <w:lvl w:ilvl="2">
      <w:start w:val="1"/>
      <w:numFmt w:val="bullet"/>
      <w:lvlText w:val=""/>
      <w:lvlJc w:val="left"/>
      <w:pPr>
        <w:tabs>
          <w:tab w:val="num" w:pos="2563"/>
        </w:tabs>
        <w:ind w:left="2563" w:hanging="360"/>
      </w:pPr>
      <w:rPr>
        <w:rFonts w:ascii="Wingdings" w:hAnsi="Wingdings" w:cs="Wingdings" w:hint="default"/>
        <w:sz w:val="20"/>
      </w:rPr>
    </w:lvl>
    <w:lvl w:ilvl="3">
      <w:start w:val="1"/>
      <w:numFmt w:val="bullet"/>
      <w:lvlText w:val=""/>
      <w:lvlJc w:val="left"/>
      <w:pPr>
        <w:tabs>
          <w:tab w:val="num" w:pos="3283"/>
        </w:tabs>
        <w:ind w:left="3283" w:hanging="360"/>
      </w:pPr>
      <w:rPr>
        <w:rFonts w:ascii="Wingdings" w:hAnsi="Wingdings" w:cs="Wingdings" w:hint="default"/>
        <w:sz w:val="20"/>
      </w:rPr>
    </w:lvl>
    <w:lvl w:ilvl="4">
      <w:start w:val="1"/>
      <w:numFmt w:val="bullet"/>
      <w:lvlText w:val=""/>
      <w:lvlJc w:val="left"/>
      <w:pPr>
        <w:tabs>
          <w:tab w:val="num" w:pos="4003"/>
        </w:tabs>
        <w:ind w:left="4003" w:hanging="360"/>
      </w:pPr>
      <w:rPr>
        <w:rFonts w:ascii="Wingdings" w:hAnsi="Wingdings" w:cs="Wingdings" w:hint="default"/>
        <w:sz w:val="20"/>
      </w:rPr>
    </w:lvl>
    <w:lvl w:ilvl="5">
      <w:start w:val="1"/>
      <w:numFmt w:val="bullet"/>
      <w:lvlText w:val=""/>
      <w:lvlJc w:val="left"/>
      <w:pPr>
        <w:tabs>
          <w:tab w:val="num" w:pos="4723"/>
        </w:tabs>
        <w:ind w:left="4723" w:hanging="360"/>
      </w:pPr>
      <w:rPr>
        <w:rFonts w:ascii="Wingdings" w:hAnsi="Wingdings" w:cs="Wingdings" w:hint="default"/>
        <w:sz w:val="20"/>
      </w:rPr>
    </w:lvl>
    <w:lvl w:ilvl="6">
      <w:start w:val="1"/>
      <w:numFmt w:val="bullet"/>
      <w:lvlText w:val=""/>
      <w:lvlJc w:val="left"/>
      <w:pPr>
        <w:tabs>
          <w:tab w:val="num" w:pos="5443"/>
        </w:tabs>
        <w:ind w:left="5443" w:hanging="360"/>
      </w:pPr>
      <w:rPr>
        <w:rFonts w:ascii="Wingdings" w:hAnsi="Wingdings" w:cs="Wingdings" w:hint="default"/>
        <w:sz w:val="20"/>
      </w:rPr>
    </w:lvl>
    <w:lvl w:ilvl="7">
      <w:start w:val="1"/>
      <w:numFmt w:val="bullet"/>
      <w:lvlText w:val=""/>
      <w:lvlJc w:val="left"/>
      <w:pPr>
        <w:tabs>
          <w:tab w:val="num" w:pos="6163"/>
        </w:tabs>
        <w:ind w:left="6163" w:hanging="360"/>
      </w:pPr>
      <w:rPr>
        <w:rFonts w:ascii="Wingdings" w:hAnsi="Wingdings" w:cs="Wingdings" w:hint="default"/>
        <w:sz w:val="20"/>
      </w:rPr>
    </w:lvl>
    <w:lvl w:ilvl="8">
      <w:start w:val="1"/>
      <w:numFmt w:val="bullet"/>
      <w:lvlText w:val=""/>
      <w:lvlJc w:val="left"/>
      <w:pPr>
        <w:tabs>
          <w:tab w:val="num" w:pos="6883"/>
        </w:tabs>
        <w:ind w:left="6883" w:hanging="360"/>
      </w:pPr>
      <w:rPr>
        <w:rFonts w:ascii="Wingdings" w:hAnsi="Wingdings" w:cs="Wingdings" w:hint="default"/>
        <w:sz w:val="20"/>
      </w:rPr>
    </w:lvl>
  </w:abstractNum>
  <w:abstractNum w:abstractNumId="21" w15:restartNumberingAfterBreak="0">
    <w:nsid w:val="46737F21"/>
    <w:multiLevelType w:val="multilevel"/>
    <w:tmpl w:val="AC525F0E"/>
    <w:lvl w:ilvl="0">
      <w:start w:val="1"/>
      <w:numFmt w:val="decimal"/>
      <w:lvlText w:val="%1."/>
      <w:lvlJc w:val="left"/>
      <w:pPr>
        <w:tabs>
          <w:tab w:val="num" w:pos="0"/>
        </w:tabs>
        <w:ind w:left="720" w:hanging="360"/>
      </w:pPr>
    </w:lvl>
    <w:lvl w:ilvl="1">
      <w:start w:val="1"/>
      <w:numFmt w:val="ideographTraditional"/>
      <w:lvlText w:val="%2、"/>
      <w:lvlJc w:val="left"/>
      <w:pPr>
        <w:tabs>
          <w:tab w:val="num" w:pos="0"/>
        </w:tabs>
        <w:ind w:left="1320" w:hanging="480"/>
      </w:pPr>
    </w:lvl>
    <w:lvl w:ilvl="2">
      <w:start w:val="1"/>
      <w:numFmt w:val="lowerRoman"/>
      <w:lvlText w:val="%3."/>
      <w:lvlJc w:val="right"/>
      <w:pPr>
        <w:tabs>
          <w:tab w:val="num" w:pos="0"/>
        </w:tabs>
        <w:ind w:left="1800" w:hanging="480"/>
      </w:pPr>
    </w:lvl>
    <w:lvl w:ilvl="3">
      <w:start w:val="1"/>
      <w:numFmt w:val="decimal"/>
      <w:lvlText w:val="%4."/>
      <w:lvlJc w:val="left"/>
      <w:pPr>
        <w:tabs>
          <w:tab w:val="num" w:pos="0"/>
        </w:tabs>
        <w:ind w:left="2280" w:hanging="480"/>
      </w:pPr>
    </w:lvl>
    <w:lvl w:ilvl="4">
      <w:start w:val="1"/>
      <w:numFmt w:val="ideographTraditional"/>
      <w:lvlText w:val="%5、"/>
      <w:lvlJc w:val="left"/>
      <w:pPr>
        <w:tabs>
          <w:tab w:val="num" w:pos="0"/>
        </w:tabs>
        <w:ind w:left="2760" w:hanging="480"/>
      </w:pPr>
    </w:lvl>
    <w:lvl w:ilvl="5">
      <w:start w:val="1"/>
      <w:numFmt w:val="lowerRoman"/>
      <w:lvlText w:val="%6."/>
      <w:lvlJc w:val="right"/>
      <w:pPr>
        <w:tabs>
          <w:tab w:val="num" w:pos="0"/>
        </w:tabs>
        <w:ind w:left="3240" w:hanging="480"/>
      </w:pPr>
    </w:lvl>
    <w:lvl w:ilvl="6">
      <w:start w:val="1"/>
      <w:numFmt w:val="decimal"/>
      <w:lvlText w:val="%7."/>
      <w:lvlJc w:val="left"/>
      <w:pPr>
        <w:tabs>
          <w:tab w:val="num" w:pos="0"/>
        </w:tabs>
        <w:ind w:left="3720" w:hanging="480"/>
      </w:pPr>
    </w:lvl>
    <w:lvl w:ilvl="7">
      <w:start w:val="1"/>
      <w:numFmt w:val="ideographTraditional"/>
      <w:lvlText w:val="%8、"/>
      <w:lvlJc w:val="left"/>
      <w:pPr>
        <w:tabs>
          <w:tab w:val="num" w:pos="0"/>
        </w:tabs>
        <w:ind w:left="4200" w:hanging="480"/>
      </w:pPr>
    </w:lvl>
    <w:lvl w:ilvl="8">
      <w:start w:val="1"/>
      <w:numFmt w:val="lowerRoman"/>
      <w:lvlText w:val="%9."/>
      <w:lvlJc w:val="right"/>
      <w:pPr>
        <w:tabs>
          <w:tab w:val="num" w:pos="0"/>
        </w:tabs>
        <w:ind w:left="4680" w:hanging="480"/>
      </w:pPr>
    </w:lvl>
  </w:abstractNum>
  <w:abstractNum w:abstractNumId="22" w15:restartNumberingAfterBreak="0">
    <w:nsid w:val="54947749"/>
    <w:multiLevelType w:val="hybridMultilevel"/>
    <w:tmpl w:val="1A405F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9501A15"/>
    <w:multiLevelType w:val="multilevel"/>
    <w:tmpl w:val="B89CC1C6"/>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24" w15:restartNumberingAfterBreak="0">
    <w:nsid w:val="5DCD38C4"/>
    <w:multiLevelType w:val="multilevel"/>
    <w:tmpl w:val="E1AC2FC8"/>
    <w:lvl w:ilvl="0">
      <w:start w:val="1"/>
      <w:numFmt w:val="bullet"/>
      <w:lvlText w:val=""/>
      <w:lvlJc w:val="left"/>
      <w:pPr>
        <w:tabs>
          <w:tab w:val="num" w:pos="0"/>
        </w:tabs>
        <w:ind w:left="960" w:hanging="480"/>
      </w:pPr>
      <w:rPr>
        <w:rFonts w:ascii="Wingdings" w:hAnsi="Wingdings" w:cs="Wingdings"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5" w15:restartNumberingAfterBreak="0">
    <w:nsid w:val="629B2B73"/>
    <w:multiLevelType w:val="multilevel"/>
    <w:tmpl w:val="2E2251AA"/>
    <w:lvl w:ilvl="0">
      <w:start w:val="1"/>
      <w:numFmt w:val="bullet"/>
      <w:lvlText w:val=""/>
      <w:lvlJc w:val="left"/>
      <w:pPr>
        <w:tabs>
          <w:tab w:val="num" w:pos="1123"/>
        </w:tabs>
        <w:ind w:left="1123" w:hanging="360"/>
      </w:pPr>
      <w:rPr>
        <w:rFonts w:ascii="Symbol" w:hAnsi="Symbol" w:cs="Symbol" w:hint="default"/>
        <w:sz w:val="20"/>
      </w:rPr>
    </w:lvl>
    <w:lvl w:ilvl="1">
      <w:start w:val="1"/>
      <w:numFmt w:val="bullet"/>
      <w:lvlText w:val="o"/>
      <w:lvlJc w:val="left"/>
      <w:pPr>
        <w:tabs>
          <w:tab w:val="num" w:pos="1843"/>
        </w:tabs>
        <w:ind w:left="1843" w:hanging="360"/>
      </w:pPr>
      <w:rPr>
        <w:rFonts w:ascii="Courier New" w:hAnsi="Courier New" w:cs="Courier New" w:hint="default"/>
        <w:sz w:val="20"/>
      </w:rPr>
    </w:lvl>
    <w:lvl w:ilvl="2">
      <w:start w:val="1"/>
      <w:numFmt w:val="bullet"/>
      <w:lvlText w:val=""/>
      <w:lvlJc w:val="left"/>
      <w:pPr>
        <w:tabs>
          <w:tab w:val="num" w:pos="2563"/>
        </w:tabs>
        <w:ind w:left="2563" w:hanging="360"/>
      </w:pPr>
      <w:rPr>
        <w:rFonts w:ascii="Wingdings" w:hAnsi="Wingdings" w:cs="Wingdings" w:hint="default"/>
        <w:sz w:val="20"/>
      </w:rPr>
    </w:lvl>
    <w:lvl w:ilvl="3">
      <w:start w:val="1"/>
      <w:numFmt w:val="bullet"/>
      <w:lvlText w:val=""/>
      <w:lvlJc w:val="left"/>
      <w:pPr>
        <w:tabs>
          <w:tab w:val="num" w:pos="3283"/>
        </w:tabs>
        <w:ind w:left="3283" w:hanging="360"/>
      </w:pPr>
      <w:rPr>
        <w:rFonts w:ascii="Wingdings" w:hAnsi="Wingdings" w:cs="Wingdings" w:hint="default"/>
        <w:sz w:val="20"/>
      </w:rPr>
    </w:lvl>
    <w:lvl w:ilvl="4">
      <w:start w:val="1"/>
      <w:numFmt w:val="bullet"/>
      <w:lvlText w:val=""/>
      <w:lvlJc w:val="left"/>
      <w:pPr>
        <w:tabs>
          <w:tab w:val="num" w:pos="4003"/>
        </w:tabs>
        <w:ind w:left="4003" w:hanging="360"/>
      </w:pPr>
      <w:rPr>
        <w:rFonts w:ascii="Wingdings" w:hAnsi="Wingdings" w:cs="Wingdings" w:hint="default"/>
        <w:sz w:val="20"/>
      </w:rPr>
    </w:lvl>
    <w:lvl w:ilvl="5">
      <w:start w:val="1"/>
      <w:numFmt w:val="bullet"/>
      <w:lvlText w:val=""/>
      <w:lvlJc w:val="left"/>
      <w:pPr>
        <w:tabs>
          <w:tab w:val="num" w:pos="4723"/>
        </w:tabs>
        <w:ind w:left="4723" w:hanging="360"/>
      </w:pPr>
      <w:rPr>
        <w:rFonts w:ascii="Wingdings" w:hAnsi="Wingdings" w:cs="Wingdings" w:hint="default"/>
        <w:sz w:val="20"/>
      </w:rPr>
    </w:lvl>
    <w:lvl w:ilvl="6">
      <w:start w:val="1"/>
      <w:numFmt w:val="bullet"/>
      <w:lvlText w:val=""/>
      <w:lvlJc w:val="left"/>
      <w:pPr>
        <w:tabs>
          <w:tab w:val="num" w:pos="5443"/>
        </w:tabs>
        <w:ind w:left="5443" w:hanging="360"/>
      </w:pPr>
      <w:rPr>
        <w:rFonts w:ascii="Wingdings" w:hAnsi="Wingdings" w:cs="Wingdings" w:hint="default"/>
        <w:sz w:val="20"/>
      </w:rPr>
    </w:lvl>
    <w:lvl w:ilvl="7">
      <w:start w:val="1"/>
      <w:numFmt w:val="bullet"/>
      <w:lvlText w:val=""/>
      <w:lvlJc w:val="left"/>
      <w:pPr>
        <w:tabs>
          <w:tab w:val="num" w:pos="6163"/>
        </w:tabs>
        <w:ind w:left="6163" w:hanging="360"/>
      </w:pPr>
      <w:rPr>
        <w:rFonts w:ascii="Wingdings" w:hAnsi="Wingdings" w:cs="Wingdings" w:hint="default"/>
        <w:sz w:val="20"/>
      </w:rPr>
    </w:lvl>
    <w:lvl w:ilvl="8">
      <w:start w:val="1"/>
      <w:numFmt w:val="bullet"/>
      <w:lvlText w:val=""/>
      <w:lvlJc w:val="left"/>
      <w:pPr>
        <w:tabs>
          <w:tab w:val="num" w:pos="6883"/>
        </w:tabs>
        <w:ind w:left="6883" w:hanging="360"/>
      </w:pPr>
      <w:rPr>
        <w:rFonts w:ascii="Wingdings" w:hAnsi="Wingdings" w:cs="Wingdings" w:hint="default"/>
        <w:sz w:val="20"/>
      </w:rPr>
    </w:lvl>
  </w:abstractNum>
  <w:abstractNum w:abstractNumId="26" w15:restartNumberingAfterBreak="0">
    <w:nsid w:val="630E5158"/>
    <w:multiLevelType w:val="multilevel"/>
    <w:tmpl w:val="D67860BA"/>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7" w15:restartNumberingAfterBreak="0">
    <w:nsid w:val="67D51D7F"/>
    <w:multiLevelType w:val="hybridMultilevel"/>
    <w:tmpl w:val="7A823490"/>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D5D4863"/>
    <w:multiLevelType w:val="multilevel"/>
    <w:tmpl w:val="6C6AB748"/>
    <w:lvl w:ilvl="0">
      <w:start w:val="1"/>
      <w:numFmt w:val="lowerLetter"/>
      <w:lvlText w:val="%1."/>
      <w:lvlJc w:val="left"/>
      <w:pPr>
        <w:tabs>
          <w:tab w:val="num" w:pos="0"/>
        </w:tabs>
        <w:ind w:left="840" w:hanging="360"/>
      </w:p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29" w15:restartNumberingAfterBreak="0">
    <w:nsid w:val="6F612926"/>
    <w:multiLevelType w:val="hybridMultilevel"/>
    <w:tmpl w:val="A6E4FB76"/>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02C22F5"/>
    <w:multiLevelType w:val="multilevel"/>
    <w:tmpl w:val="73F62AF6"/>
    <w:lvl w:ilvl="0">
      <w:start w:val="1"/>
      <w:numFmt w:val="bullet"/>
      <w:lvlText w:val=""/>
      <w:lvlJc w:val="left"/>
      <w:pPr>
        <w:tabs>
          <w:tab w:val="num" w:pos="0"/>
        </w:tabs>
        <w:ind w:left="1243" w:hanging="480"/>
      </w:pPr>
      <w:rPr>
        <w:rFonts w:ascii="Wingdings" w:hAnsi="Wingdings" w:cs="Wingdings" w:hint="default"/>
      </w:rPr>
    </w:lvl>
    <w:lvl w:ilvl="1">
      <w:start w:val="1"/>
      <w:numFmt w:val="bullet"/>
      <w:lvlText w:val=""/>
      <w:lvlJc w:val="left"/>
      <w:pPr>
        <w:tabs>
          <w:tab w:val="num" w:pos="0"/>
        </w:tabs>
        <w:ind w:left="1723" w:hanging="480"/>
      </w:pPr>
      <w:rPr>
        <w:rFonts w:ascii="Wingdings" w:hAnsi="Wingdings" w:cs="Wingdings" w:hint="default"/>
      </w:rPr>
    </w:lvl>
    <w:lvl w:ilvl="2">
      <w:start w:val="1"/>
      <w:numFmt w:val="bullet"/>
      <w:lvlText w:val=""/>
      <w:lvlJc w:val="left"/>
      <w:pPr>
        <w:tabs>
          <w:tab w:val="num" w:pos="0"/>
        </w:tabs>
        <w:ind w:left="2203" w:hanging="480"/>
      </w:pPr>
      <w:rPr>
        <w:rFonts w:ascii="Wingdings" w:hAnsi="Wingdings" w:cs="Wingdings" w:hint="default"/>
      </w:rPr>
    </w:lvl>
    <w:lvl w:ilvl="3">
      <w:start w:val="1"/>
      <w:numFmt w:val="bullet"/>
      <w:lvlText w:val=""/>
      <w:lvlJc w:val="left"/>
      <w:pPr>
        <w:tabs>
          <w:tab w:val="num" w:pos="0"/>
        </w:tabs>
        <w:ind w:left="2683" w:hanging="480"/>
      </w:pPr>
      <w:rPr>
        <w:rFonts w:ascii="Wingdings" w:hAnsi="Wingdings" w:cs="Wingdings" w:hint="default"/>
      </w:rPr>
    </w:lvl>
    <w:lvl w:ilvl="4">
      <w:start w:val="1"/>
      <w:numFmt w:val="bullet"/>
      <w:lvlText w:val=""/>
      <w:lvlJc w:val="left"/>
      <w:pPr>
        <w:tabs>
          <w:tab w:val="num" w:pos="0"/>
        </w:tabs>
        <w:ind w:left="3163" w:hanging="480"/>
      </w:pPr>
      <w:rPr>
        <w:rFonts w:ascii="Wingdings" w:hAnsi="Wingdings" w:cs="Wingdings" w:hint="default"/>
      </w:rPr>
    </w:lvl>
    <w:lvl w:ilvl="5">
      <w:start w:val="1"/>
      <w:numFmt w:val="bullet"/>
      <w:lvlText w:val=""/>
      <w:lvlJc w:val="left"/>
      <w:pPr>
        <w:tabs>
          <w:tab w:val="num" w:pos="0"/>
        </w:tabs>
        <w:ind w:left="3643" w:hanging="480"/>
      </w:pPr>
      <w:rPr>
        <w:rFonts w:ascii="Wingdings" w:hAnsi="Wingdings" w:cs="Wingdings" w:hint="default"/>
      </w:rPr>
    </w:lvl>
    <w:lvl w:ilvl="6">
      <w:start w:val="1"/>
      <w:numFmt w:val="bullet"/>
      <w:lvlText w:val=""/>
      <w:lvlJc w:val="left"/>
      <w:pPr>
        <w:tabs>
          <w:tab w:val="num" w:pos="0"/>
        </w:tabs>
        <w:ind w:left="4123" w:hanging="480"/>
      </w:pPr>
      <w:rPr>
        <w:rFonts w:ascii="Wingdings" w:hAnsi="Wingdings" w:cs="Wingdings" w:hint="default"/>
      </w:rPr>
    </w:lvl>
    <w:lvl w:ilvl="7">
      <w:start w:val="1"/>
      <w:numFmt w:val="bullet"/>
      <w:lvlText w:val=""/>
      <w:lvlJc w:val="left"/>
      <w:pPr>
        <w:tabs>
          <w:tab w:val="num" w:pos="0"/>
        </w:tabs>
        <w:ind w:left="4603" w:hanging="480"/>
      </w:pPr>
      <w:rPr>
        <w:rFonts w:ascii="Wingdings" w:hAnsi="Wingdings" w:cs="Wingdings" w:hint="default"/>
      </w:rPr>
    </w:lvl>
    <w:lvl w:ilvl="8">
      <w:start w:val="1"/>
      <w:numFmt w:val="bullet"/>
      <w:lvlText w:val=""/>
      <w:lvlJc w:val="left"/>
      <w:pPr>
        <w:tabs>
          <w:tab w:val="num" w:pos="0"/>
        </w:tabs>
        <w:ind w:left="5083" w:hanging="480"/>
      </w:pPr>
      <w:rPr>
        <w:rFonts w:ascii="Wingdings" w:hAnsi="Wingdings" w:cs="Wingdings" w:hint="default"/>
      </w:rPr>
    </w:lvl>
  </w:abstractNum>
  <w:abstractNum w:abstractNumId="31" w15:restartNumberingAfterBreak="0">
    <w:nsid w:val="713D7997"/>
    <w:multiLevelType w:val="multilevel"/>
    <w:tmpl w:val="DEE0D032"/>
    <w:lvl w:ilvl="0">
      <w:start w:val="1"/>
      <w:numFmt w:val="decimal"/>
      <w:lvlText w:val="%1."/>
      <w:lvlJc w:val="left"/>
      <w:pPr>
        <w:tabs>
          <w:tab w:val="num" w:pos="0"/>
        </w:tabs>
        <w:ind w:left="360" w:hanging="360"/>
      </w:pPr>
      <w:rPr>
        <w:b/>
        <w:sz w:val="28"/>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960"/>
        </w:tabs>
        <w:ind w:left="48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2" w15:restartNumberingAfterBreak="0">
    <w:nsid w:val="78355630"/>
    <w:multiLevelType w:val="multilevel"/>
    <w:tmpl w:val="8CCE3A60"/>
    <w:lvl w:ilvl="0">
      <w:start w:val="1"/>
      <w:numFmt w:val="bullet"/>
      <w:lvlText w:val=""/>
      <w:lvlJc w:val="left"/>
      <w:pPr>
        <w:tabs>
          <w:tab w:val="num" w:pos="0"/>
        </w:tabs>
        <w:ind w:left="840" w:hanging="480"/>
      </w:pPr>
      <w:rPr>
        <w:rFonts w:ascii="Wingdings" w:hAnsi="Wingdings" w:cs="Wingdings" w:hint="default"/>
      </w:rPr>
    </w:lvl>
    <w:lvl w:ilvl="1">
      <w:start w:val="1"/>
      <w:numFmt w:val="bullet"/>
      <w:lvlText w:val=""/>
      <w:lvlJc w:val="left"/>
      <w:pPr>
        <w:tabs>
          <w:tab w:val="num" w:pos="0"/>
        </w:tabs>
        <w:ind w:left="1320" w:hanging="480"/>
      </w:pPr>
      <w:rPr>
        <w:rFonts w:ascii="Wingdings" w:hAnsi="Wingdings" w:cs="Wingdings" w:hint="default"/>
      </w:rPr>
    </w:lvl>
    <w:lvl w:ilvl="2">
      <w:start w:val="1"/>
      <w:numFmt w:val="bullet"/>
      <w:lvlText w:val=""/>
      <w:lvlJc w:val="left"/>
      <w:pPr>
        <w:tabs>
          <w:tab w:val="num" w:pos="0"/>
        </w:tabs>
        <w:ind w:left="1800" w:hanging="480"/>
      </w:pPr>
      <w:rPr>
        <w:rFonts w:ascii="Wingdings" w:hAnsi="Wingdings" w:cs="Wingdings" w:hint="default"/>
      </w:rPr>
    </w:lvl>
    <w:lvl w:ilvl="3">
      <w:start w:val="1"/>
      <w:numFmt w:val="bullet"/>
      <w:lvlText w:val=""/>
      <w:lvlJc w:val="left"/>
      <w:pPr>
        <w:tabs>
          <w:tab w:val="num" w:pos="0"/>
        </w:tabs>
        <w:ind w:left="2280" w:hanging="480"/>
      </w:pPr>
      <w:rPr>
        <w:rFonts w:ascii="Wingdings" w:hAnsi="Wingdings" w:cs="Wingdings" w:hint="default"/>
      </w:rPr>
    </w:lvl>
    <w:lvl w:ilvl="4">
      <w:start w:val="1"/>
      <w:numFmt w:val="bullet"/>
      <w:lvlText w:val=""/>
      <w:lvlJc w:val="left"/>
      <w:pPr>
        <w:tabs>
          <w:tab w:val="num" w:pos="0"/>
        </w:tabs>
        <w:ind w:left="2760" w:hanging="480"/>
      </w:pPr>
      <w:rPr>
        <w:rFonts w:ascii="Wingdings" w:hAnsi="Wingdings" w:cs="Wingdings" w:hint="default"/>
      </w:rPr>
    </w:lvl>
    <w:lvl w:ilvl="5">
      <w:start w:val="1"/>
      <w:numFmt w:val="bullet"/>
      <w:lvlText w:val=""/>
      <w:lvlJc w:val="left"/>
      <w:pPr>
        <w:tabs>
          <w:tab w:val="num" w:pos="0"/>
        </w:tabs>
        <w:ind w:left="3240" w:hanging="480"/>
      </w:pPr>
      <w:rPr>
        <w:rFonts w:ascii="Wingdings" w:hAnsi="Wingdings" w:cs="Wingdings" w:hint="default"/>
      </w:rPr>
    </w:lvl>
    <w:lvl w:ilvl="6">
      <w:start w:val="1"/>
      <w:numFmt w:val="bullet"/>
      <w:lvlText w:val=""/>
      <w:lvlJc w:val="left"/>
      <w:pPr>
        <w:tabs>
          <w:tab w:val="num" w:pos="0"/>
        </w:tabs>
        <w:ind w:left="3720" w:hanging="480"/>
      </w:pPr>
      <w:rPr>
        <w:rFonts w:ascii="Wingdings" w:hAnsi="Wingdings" w:cs="Wingdings" w:hint="default"/>
      </w:rPr>
    </w:lvl>
    <w:lvl w:ilvl="7">
      <w:start w:val="1"/>
      <w:numFmt w:val="bullet"/>
      <w:lvlText w:val=""/>
      <w:lvlJc w:val="left"/>
      <w:pPr>
        <w:tabs>
          <w:tab w:val="num" w:pos="0"/>
        </w:tabs>
        <w:ind w:left="4200" w:hanging="480"/>
      </w:pPr>
      <w:rPr>
        <w:rFonts w:ascii="Wingdings" w:hAnsi="Wingdings" w:cs="Wingdings" w:hint="default"/>
      </w:rPr>
    </w:lvl>
    <w:lvl w:ilvl="8">
      <w:start w:val="1"/>
      <w:numFmt w:val="bullet"/>
      <w:lvlText w:val=""/>
      <w:lvlJc w:val="left"/>
      <w:pPr>
        <w:tabs>
          <w:tab w:val="num" w:pos="0"/>
        </w:tabs>
        <w:ind w:left="4680" w:hanging="480"/>
      </w:pPr>
      <w:rPr>
        <w:rFonts w:ascii="Wingdings" w:hAnsi="Wingdings" w:cs="Wingdings" w:hint="default"/>
      </w:rPr>
    </w:lvl>
  </w:abstractNum>
  <w:abstractNum w:abstractNumId="33" w15:restartNumberingAfterBreak="0">
    <w:nsid w:val="7AA60DC5"/>
    <w:multiLevelType w:val="hybridMultilevel"/>
    <w:tmpl w:val="DDB051C0"/>
    <w:lvl w:ilvl="0" w:tplc="83F6E202">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DE50576"/>
    <w:multiLevelType w:val="multilevel"/>
    <w:tmpl w:val="76CCE6AC"/>
    <w:lvl w:ilvl="0">
      <w:start w:val="1"/>
      <w:numFmt w:val="decimal"/>
      <w:lvlText w:val="%1."/>
      <w:lvlJc w:val="left"/>
      <w:pPr>
        <w:tabs>
          <w:tab w:val="num" w:pos="0"/>
        </w:tabs>
        <w:ind w:left="840" w:hanging="360"/>
      </w:pPr>
      <w:rPr>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num w:numId="1" w16cid:durableId="389766532">
    <w:abstractNumId w:val="19"/>
  </w:num>
  <w:num w:numId="2" w16cid:durableId="348914287">
    <w:abstractNumId w:val="8"/>
  </w:num>
  <w:num w:numId="3" w16cid:durableId="735250621">
    <w:abstractNumId w:val="7"/>
  </w:num>
  <w:num w:numId="4" w16cid:durableId="410811180">
    <w:abstractNumId w:val="23"/>
  </w:num>
  <w:num w:numId="5" w16cid:durableId="1159419184">
    <w:abstractNumId w:val="30"/>
  </w:num>
  <w:num w:numId="6" w16cid:durableId="1516579569">
    <w:abstractNumId w:val="4"/>
  </w:num>
  <w:num w:numId="7" w16cid:durableId="497118244">
    <w:abstractNumId w:val="2"/>
  </w:num>
  <w:num w:numId="8" w16cid:durableId="498808321">
    <w:abstractNumId w:val="16"/>
  </w:num>
  <w:num w:numId="9" w16cid:durableId="914048479">
    <w:abstractNumId w:val="12"/>
  </w:num>
  <w:num w:numId="10" w16cid:durableId="1856840760">
    <w:abstractNumId w:val="32"/>
  </w:num>
  <w:num w:numId="11" w16cid:durableId="1910269444">
    <w:abstractNumId w:val="17"/>
  </w:num>
  <w:num w:numId="12" w16cid:durableId="1897158501">
    <w:abstractNumId w:val="24"/>
  </w:num>
  <w:num w:numId="13" w16cid:durableId="619802526">
    <w:abstractNumId w:val="3"/>
  </w:num>
  <w:num w:numId="14" w16cid:durableId="687952362">
    <w:abstractNumId w:val="28"/>
  </w:num>
  <w:num w:numId="15" w16cid:durableId="1869295415">
    <w:abstractNumId w:val="31"/>
  </w:num>
  <w:num w:numId="16" w16cid:durableId="510804413">
    <w:abstractNumId w:val="6"/>
  </w:num>
  <w:num w:numId="17" w16cid:durableId="1921209950">
    <w:abstractNumId w:val="26"/>
  </w:num>
  <w:num w:numId="18" w16cid:durableId="1942448636">
    <w:abstractNumId w:val="34"/>
  </w:num>
  <w:num w:numId="19" w16cid:durableId="511071835">
    <w:abstractNumId w:val="21"/>
  </w:num>
  <w:num w:numId="20" w16cid:durableId="1869562194">
    <w:abstractNumId w:val="20"/>
  </w:num>
  <w:num w:numId="21" w16cid:durableId="1287277787">
    <w:abstractNumId w:val="25"/>
  </w:num>
  <w:num w:numId="22" w16cid:durableId="1466697401">
    <w:abstractNumId w:val="1"/>
  </w:num>
  <w:num w:numId="23" w16cid:durableId="812524798">
    <w:abstractNumId w:val="9"/>
  </w:num>
  <w:num w:numId="24" w16cid:durableId="1129515619">
    <w:abstractNumId w:val="14"/>
  </w:num>
  <w:num w:numId="25" w16cid:durableId="1354071473">
    <w:abstractNumId w:val="22"/>
  </w:num>
  <w:num w:numId="26" w16cid:durableId="655301468">
    <w:abstractNumId w:val="5"/>
  </w:num>
  <w:num w:numId="27" w16cid:durableId="1907492238">
    <w:abstractNumId w:val="13"/>
  </w:num>
  <w:num w:numId="28" w16cid:durableId="1608611099">
    <w:abstractNumId w:val="18"/>
  </w:num>
  <w:num w:numId="29" w16cid:durableId="355355876">
    <w:abstractNumId w:val="33"/>
  </w:num>
  <w:num w:numId="30" w16cid:durableId="1736009917">
    <w:abstractNumId w:val="29"/>
  </w:num>
  <w:num w:numId="31" w16cid:durableId="1844201697">
    <w:abstractNumId w:val="11"/>
  </w:num>
  <w:num w:numId="32" w16cid:durableId="1580209484">
    <w:abstractNumId w:val="15"/>
  </w:num>
  <w:num w:numId="33" w16cid:durableId="2127890532">
    <w:abstractNumId w:val="0"/>
  </w:num>
  <w:num w:numId="34" w16cid:durableId="393313948">
    <w:abstractNumId w:val="27"/>
  </w:num>
  <w:num w:numId="35" w16cid:durableId="1531409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8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3F"/>
    <w:rsid w:val="000121D1"/>
    <w:rsid w:val="000A6F58"/>
    <w:rsid w:val="000D1CBE"/>
    <w:rsid w:val="000E5D06"/>
    <w:rsid w:val="0010663D"/>
    <w:rsid w:val="0011315D"/>
    <w:rsid w:val="001B5A8C"/>
    <w:rsid w:val="001C65BF"/>
    <w:rsid w:val="001E0C95"/>
    <w:rsid w:val="00211F29"/>
    <w:rsid w:val="00221375"/>
    <w:rsid w:val="00221C63"/>
    <w:rsid w:val="002245D7"/>
    <w:rsid w:val="00237C99"/>
    <w:rsid w:val="002531FC"/>
    <w:rsid w:val="00325F35"/>
    <w:rsid w:val="00387460"/>
    <w:rsid w:val="003F5866"/>
    <w:rsid w:val="00400597"/>
    <w:rsid w:val="00401DD4"/>
    <w:rsid w:val="004155D3"/>
    <w:rsid w:val="004619F1"/>
    <w:rsid w:val="004E753C"/>
    <w:rsid w:val="00636EC5"/>
    <w:rsid w:val="00641111"/>
    <w:rsid w:val="006444AD"/>
    <w:rsid w:val="0066510B"/>
    <w:rsid w:val="006850B3"/>
    <w:rsid w:val="006F0A9F"/>
    <w:rsid w:val="00746EFC"/>
    <w:rsid w:val="00753815"/>
    <w:rsid w:val="007C7065"/>
    <w:rsid w:val="0081529B"/>
    <w:rsid w:val="008C5457"/>
    <w:rsid w:val="00911D56"/>
    <w:rsid w:val="00953083"/>
    <w:rsid w:val="00972A9F"/>
    <w:rsid w:val="009E5EFA"/>
    <w:rsid w:val="00A66A3F"/>
    <w:rsid w:val="00A85C14"/>
    <w:rsid w:val="00AB1A7B"/>
    <w:rsid w:val="00AC028B"/>
    <w:rsid w:val="00AC46BB"/>
    <w:rsid w:val="00B7722B"/>
    <w:rsid w:val="00BD4C1F"/>
    <w:rsid w:val="00C12001"/>
    <w:rsid w:val="00C24EA0"/>
    <w:rsid w:val="00C80D8E"/>
    <w:rsid w:val="00C818BC"/>
    <w:rsid w:val="00C949B1"/>
    <w:rsid w:val="00CA14DD"/>
    <w:rsid w:val="00D138B4"/>
    <w:rsid w:val="00DA587E"/>
    <w:rsid w:val="00DC221B"/>
    <w:rsid w:val="00E06B1B"/>
    <w:rsid w:val="00E14B75"/>
    <w:rsid w:val="00E34A5F"/>
    <w:rsid w:val="00EA2CCC"/>
    <w:rsid w:val="00F65E77"/>
    <w:rsid w:val="00FF321A"/>
    <w:rsid w:val="00FF58C8"/>
    <w:rsid w:val="00FF788E"/>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4B9F"/>
  <w15:docId w15:val="{770E17B7-2AB8-0B45-BCE3-DEC7699F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130"/>
    <w:rPr>
      <w:rFonts w:ascii="新細明體" w:hAnsi="新細明體" w:cs="新細明體"/>
      <w:kern w:val="0"/>
      <w:szCs w:val="24"/>
    </w:rPr>
  </w:style>
  <w:style w:type="paragraph" w:styleId="1">
    <w:name w:val="heading 1"/>
    <w:basedOn w:val="a"/>
    <w:next w:val="a"/>
    <w:link w:val="10"/>
    <w:uiPriority w:val="9"/>
    <w:qFormat/>
    <w:rsid w:val="00221C6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標題 11"/>
    <w:basedOn w:val="a"/>
    <w:qFormat/>
    <w:pPr>
      <w:spacing w:before="120" w:after="60"/>
      <w:outlineLvl w:val="0"/>
    </w:pPr>
    <w:rPr>
      <w:b/>
      <w:sz w:val="28"/>
    </w:rPr>
  </w:style>
  <w:style w:type="paragraph" w:customStyle="1" w:styleId="21">
    <w:name w:val="標題 21"/>
    <w:basedOn w:val="a"/>
    <w:qFormat/>
    <w:pPr>
      <w:spacing w:before="60" w:after="60"/>
      <w:outlineLvl w:val="1"/>
    </w:pPr>
    <w:rPr>
      <w:b/>
    </w:rPr>
  </w:style>
  <w:style w:type="paragraph" w:customStyle="1" w:styleId="31">
    <w:name w:val="標題 31"/>
    <w:basedOn w:val="a"/>
    <w:qFormat/>
    <w:pPr>
      <w:spacing w:before="60" w:after="60"/>
      <w:outlineLvl w:val="2"/>
    </w:pPr>
    <w:rPr>
      <w:b/>
      <w:sz w:val="22"/>
    </w:rPr>
  </w:style>
  <w:style w:type="character" w:styleId="a3">
    <w:name w:val="Hyperlink"/>
    <w:basedOn w:val="a0"/>
    <w:uiPriority w:val="99"/>
    <w:unhideWhenUsed/>
    <w:rsid w:val="00440116"/>
    <w:rPr>
      <w:color w:val="0563C1" w:themeColor="hyperlink"/>
      <w:u w:val="single"/>
    </w:rPr>
  </w:style>
  <w:style w:type="character" w:styleId="a4">
    <w:name w:val="Unresolved Mention"/>
    <w:basedOn w:val="a0"/>
    <w:uiPriority w:val="99"/>
    <w:semiHidden/>
    <w:unhideWhenUsed/>
    <w:qFormat/>
    <w:rsid w:val="00440116"/>
    <w:rPr>
      <w:color w:val="605E5C"/>
      <w:shd w:val="clear" w:color="auto" w:fill="E1DFDD"/>
    </w:rPr>
  </w:style>
  <w:style w:type="character" w:customStyle="1" w:styleId="a5">
    <w:name w:val="頁首 字元"/>
    <w:basedOn w:val="a0"/>
    <w:link w:val="a6"/>
    <w:uiPriority w:val="99"/>
    <w:qFormat/>
    <w:rsid w:val="004729CB"/>
    <w:rPr>
      <w:sz w:val="20"/>
      <w:szCs w:val="20"/>
    </w:rPr>
  </w:style>
  <w:style w:type="character" w:customStyle="1" w:styleId="a7">
    <w:name w:val="頁尾 字元"/>
    <w:basedOn w:val="a0"/>
    <w:link w:val="a8"/>
    <w:uiPriority w:val="99"/>
    <w:qFormat/>
    <w:rsid w:val="004729CB"/>
    <w:rPr>
      <w:sz w:val="20"/>
      <w:szCs w:val="20"/>
    </w:rPr>
  </w:style>
  <w:style w:type="character" w:customStyle="1" w:styleId="notion-enable-hover">
    <w:name w:val="notion-enable-hover"/>
    <w:basedOn w:val="a0"/>
    <w:qFormat/>
    <w:rsid w:val="005D093E"/>
  </w:style>
  <w:style w:type="character" w:styleId="a9">
    <w:name w:val="Strong"/>
    <w:basedOn w:val="a0"/>
    <w:uiPriority w:val="22"/>
    <w:qFormat/>
    <w:rsid w:val="005D56E2"/>
    <w:rPr>
      <w:b/>
      <w:bCs/>
    </w:rPr>
  </w:style>
  <w:style w:type="character" w:styleId="HTML">
    <w:name w:val="HTML Code"/>
    <w:basedOn w:val="a0"/>
    <w:uiPriority w:val="99"/>
    <w:semiHidden/>
    <w:unhideWhenUsed/>
    <w:qFormat/>
    <w:rsid w:val="0049561F"/>
    <w:rPr>
      <w:rFonts w:ascii="Courier New" w:eastAsia="Times New Roman" w:hAnsi="Courier New" w:cs="Courier New"/>
      <w:sz w:val="20"/>
      <w:szCs w:val="20"/>
    </w:rPr>
  </w:style>
  <w:style w:type="character" w:customStyle="1" w:styleId="citation-536">
    <w:name w:val="citation-536"/>
    <w:basedOn w:val="a0"/>
    <w:qFormat/>
    <w:rsid w:val="00FB5177"/>
  </w:style>
  <w:style w:type="character" w:customStyle="1" w:styleId="citation-518">
    <w:name w:val="citation-518"/>
    <w:basedOn w:val="a0"/>
    <w:qFormat/>
    <w:rsid w:val="003072DF"/>
  </w:style>
  <w:style w:type="character" w:customStyle="1" w:styleId="citation-728">
    <w:name w:val="citation-728"/>
    <w:basedOn w:val="a0"/>
    <w:qFormat/>
    <w:rsid w:val="00012443"/>
  </w:style>
  <w:style w:type="character" w:customStyle="1" w:styleId="citation-473">
    <w:name w:val="citation-473"/>
    <w:basedOn w:val="a0"/>
    <w:qFormat/>
    <w:rsid w:val="00A7229E"/>
  </w:style>
  <w:style w:type="character" w:styleId="aa">
    <w:name w:val="FollowedHyperlink"/>
    <w:basedOn w:val="a0"/>
    <w:uiPriority w:val="99"/>
    <w:semiHidden/>
    <w:unhideWhenUsed/>
    <w:rsid w:val="008B4E32"/>
    <w:rPr>
      <w:color w:val="954F72" w:themeColor="followedHyperlink"/>
      <w:u w:val="single"/>
    </w:rPr>
  </w:style>
  <w:style w:type="character" w:customStyle="1" w:styleId="link-annotation-unknown-block-id--1503296455">
    <w:name w:val="link-annotation-unknown-block-id--1503296455"/>
    <w:basedOn w:val="a0"/>
    <w:qFormat/>
    <w:rsid w:val="00812AF1"/>
  </w:style>
  <w:style w:type="character" w:customStyle="1" w:styleId="citation-257">
    <w:name w:val="citation-257"/>
    <w:basedOn w:val="a0"/>
    <w:qFormat/>
    <w:rsid w:val="00232F39"/>
  </w:style>
  <w:style w:type="character" w:customStyle="1" w:styleId="math-inline">
    <w:name w:val="math-inline"/>
    <w:basedOn w:val="a0"/>
    <w:qFormat/>
    <w:rsid w:val="0033385F"/>
  </w:style>
  <w:style w:type="character" w:styleId="ab">
    <w:name w:val="Placeholder Text"/>
    <w:basedOn w:val="a0"/>
    <w:uiPriority w:val="99"/>
    <w:semiHidden/>
    <w:qFormat/>
    <w:rsid w:val="000C373B"/>
    <w:rPr>
      <w:color w:val="666666"/>
    </w:rPr>
  </w:style>
  <w:style w:type="character" w:customStyle="1" w:styleId="citation-71">
    <w:name w:val="citation-71"/>
    <w:basedOn w:val="a0"/>
    <w:qFormat/>
    <w:rsid w:val="007D608B"/>
  </w:style>
  <w:style w:type="character" w:customStyle="1" w:styleId="citation-457">
    <w:name w:val="citation-457"/>
    <w:basedOn w:val="a0"/>
    <w:qFormat/>
    <w:rsid w:val="00AA47F8"/>
  </w:style>
  <w:style w:type="character" w:customStyle="1" w:styleId="citation-663">
    <w:name w:val="citation-663"/>
    <w:basedOn w:val="a0"/>
    <w:qFormat/>
    <w:rsid w:val="00542622"/>
  </w:style>
  <w:style w:type="character" w:customStyle="1" w:styleId="citation-662">
    <w:name w:val="citation-662"/>
    <w:basedOn w:val="a0"/>
    <w:qFormat/>
    <w:rsid w:val="00542622"/>
  </w:style>
  <w:style w:type="character" w:customStyle="1" w:styleId="citation-661">
    <w:name w:val="citation-661"/>
    <w:basedOn w:val="a0"/>
    <w:qFormat/>
    <w:rsid w:val="00542622"/>
  </w:style>
  <w:style w:type="character" w:customStyle="1" w:styleId="citation-660">
    <w:name w:val="citation-660"/>
    <w:basedOn w:val="a0"/>
    <w:qFormat/>
    <w:rsid w:val="00542622"/>
  </w:style>
  <w:style w:type="character" w:customStyle="1" w:styleId="citation-659">
    <w:name w:val="citation-659"/>
    <w:basedOn w:val="a0"/>
    <w:qFormat/>
    <w:rsid w:val="00542622"/>
  </w:style>
  <w:style w:type="character" w:customStyle="1" w:styleId="citation-658">
    <w:name w:val="citation-658"/>
    <w:basedOn w:val="a0"/>
    <w:qFormat/>
    <w:rsid w:val="00542622"/>
  </w:style>
  <w:style w:type="character" w:customStyle="1" w:styleId="citation-657">
    <w:name w:val="citation-657"/>
    <w:basedOn w:val="a0"/>
    <w:qFormat/>
    <w:rsid w:val="00542622"/>
  </w:style>
  <w:style w:type="character" w:customStyle="1" w:styleId="citation-656">
    <w:name w:val="citation-656"/>
    <w:basedOn w:val="a0"/>
    <w:qFormat/>
    <w:rsid w:val="00542622"/>
  </w:style>
  <w:style w:type="character" w:customStyle="1" w:styleId="citation-655">
    <w:name w:val="citation-655"/>
    <w:basedOn w:val="a0"/>
    <w:qFormat/>
    <w:rsid w:val="00542622"/>
  </w:style>
  <w:style w:type="character" w:customStyle="1" w:styleId="citation-654">
    <w:name w:val="citation-654"/>
    <w:basedOn w:val="a0"/>
    <w:qFormat/>
    <w:rsid w:val="00542622"/>
  </w:style>
  <w:style w:type="character" w:customStyle="1" w:styleId="citation-653">
    <w:name w:val="citation-653"/>
    <w:basedOn w:val="a0"/>
    <w:qFormat/>
    <w:rsid w:val="00542622"/>
  </w:style>
  <w:style w:type="character" w:customStyle="1" w:styleId="citation-652">
    <w:name w:val="citation-652"/>
    <w:basedOn w:val="a0"/>
    <w:qFormat/>
    <w:rsid w:val="00542622"/>
  </w:style>
  <w:style w:type="character" w:customStyle="1" w:styleId="citation-651">
    <w:name w:val="citation-651"/>
    <w:basedOn w:val="a0"/>
    <w:qFormat/>
    <w:rsid w:val="00542622"/>
  </w:style>
  <w:style w:type="character" w:customStyle="1" w:styleId="citation-650">
    <w:name w:val="citation-650"/>
    <w:basedOn w:val="a0"/>
    <w:qFormat/>
    <w:rsid w:val="00542622"/>
  </w:style>
  <w:style w:type="character" w:customStyle="1" w:styleId="citation-649">
    <w:name w:val="citation-649"/>
    <w:basedOn w:val="a0"/>
    <w:qFormat/>
    <w:rsid w:val="00542622"/>
  </w:style>
  <w:style w:type="character" w:customStyle="1" w:styleId="IndexLink">
    <w:name w:val="Index Link"/>
    <w:qFormat/>
  </w:style>
  <w:style w:type="paragraph" w:customStyle="1" w:styleId="Heading">
    <w:name w:val="Heading"/>
    <w:basedOn w:val="a"/>
    <w:next w:val="ac"/>
    <w:qFormat/>
    <w:pPr>
      <w:keepNext/>
      <w:spacing w:before="240" w:after="120"/>
    </w:pPr>
    <w:rPr>
      <w:rFonts w:ascii="Liberation Sans" w:eastAsia="Noto Sans CJK SC" w:hAnsi="Liberation Sans" w:cs="Lohit Devanagari"/>
      <w:sz w:val="28"/>
      <w:szCs w:val="28"/>
    </w:rPr>
  </w:style>
  <w:style w:type="paragraph" w:styleId="ac">
    <w:name w:val="Body Text"/>
    <w:basedOn w:val="a"/>
    <w:pPr>
      <w:spacing w:after="140" w:line="276" w:lineRule="auto"/>
    </w:pPr>
  </w:style>
  <w:style w:type="paragraph" w:styleId="ad">
    <w:name w:val="List"/>
    <w:basedOn w:val="ac"/>
    <w:rPr>
      <w:rFonts w:cs="Lohit Devanagari"/>
    </w:rPr>
  </w:style>
  <w:style w:type="paragraph" w:styleId="ae">
    <w:name w:val="caption"/>
    <w:basedOn w:val="a"/>
    <w:qFormat/>
    <w:pPr>
      <w:suppressLineNumbers/>
      <w:spacing w:before="120" w:after="120"/>
    </w:pPr>
    <w:rPr>
      <w:rFonts w:cs="Lohit Devanagari"/>
      <w:i/>
      <w:iCs/>
    </w:rPr>
  </w:style>
  <w:style w:type="paragraph" w:customStyle="1" w:styleId="Index">
    <w:name w:val="Index"/>
    <w:basedOn w:val="a"/>
    <w:qFormat/>
    <w:pPr>
      <w:suppressLineNumbers/>
    </w:pPr>
    <w:rPr>
      <w:rFonts w:cs="Lohit Devanagari"/>
    </w:rPr>
  </w:style>
  <w:style w:type="paragraph" w:styleId="af">
    <w:name w:val="List Paragraph"/>
    <w:basedOn w:val="a"/>
    <w:uiPriority w:val="34"/>
    <w:qFormat/>
    <w:rsid w:val="00440116"/>
    <w:pPr>
      <w:ind w:left="480"/>
    </w:pPr>
  </w:style>
  <w:style w:type="paragraph" w:customStyle="1" w:styleId="HeaderandFooter">
    <w:name w:val="Header and Footer"/>
    <w:basedOn w:val="a"/>
    <w:qFormat/>
  </w:style>
  <w:style w:type="paragraph" w:styleId="a6">
    <w:name w:val="header"/>
    <w:basedOn w:val="a"/>
    <w:link w:val="a5"/>
    <w:uiPriority w:val="99"/>
    <w:unhideWhenUsed/>
    <w:rsid w:val="004729CB"/>
    <w:pPr>
      <w:tabs>
        <w:tab w:val="center" w:pos="4153"/>
        <w:tab w:val="right" w:pos="8306"/>
      </w:tabs>
      <w:snapToGrid w:val="0"/>
    </w:pPr>
    <w:rPr>
      <w:sz w:val="20"/>
      <w:szCs w:val="20"/>
    </w:rPr>
  </w:style>
  <w:style w:type="paragraph" w:styleId="a8">
    <w:name w:val="footer"/>
    <w:basedOn w:val="a"/>
    <w:link w:val="a7"/>
    <w:uiPriority w:val="99"/>
    <w:unhideWhenUsed/>
    <w:rsid w:val="004729CB"/>
    <w:pPr>
      <w:tabs>
        <w:tab w:val="center" w:pos="4153"/>
        <w:tab w:val="right" w:pos="8306"/>
      </w:tabs>
      <w:snapToGrid w:val="0"/>
    </w:pPr>
    <w:rPr>
      <w:sz w:val="20"/>
      <w:szCs w:val="20"/>
    </w:rPr>
  </w:style>
  <w:style w:type="paragraph" w:styleId="Web">
    <w:name w:val="Normal (Web)"/>
    <w:basedOn w:val="a"/>
    <w:uiPriority w:val="99"/>
    <w:unhideWhenUsed/>
    <w:qFormat/>
    <w:rsid w:val="005D56E2"/>
    <w:pPr>
      <w:spacing w:beforeAutospacing="1" w:afterAutospacing="1"/>
    </w:pPr>
    <w:rPr>
      <w:rFonts w:ascii="Times New Roman" w:eastAsia="Times New Roman" w:hAnsi="Times New Roman" w:cs="Times New Roman"/>
    </w:rPr>
  </w:style>
  <w:style w:type="paragraph" w:styleId="af0">
    <w:name w:val="Bibliography"/>
    <w:basedOn w:val="a"/>
    <w:next w:val="a"/>
    <w:uiPriority w:val="37"/>
    <w:unhideWhenUsed/>
    <w:qFormat/>
    <w:rsid w:val="009C2F98"/>
    <w:pPr>
      <w:tabs>
        <w:tab w:val="left" w:pos="500"/>
      </w:tabs>
      <w:ind w:left="504" w:hanging="504"/>
    </w:pPr>
  </w:style>
  <w:style w:type="paragraph" w:styleId="af1">
    <w:name w:val="Revision"/>
    <w:uiPriority w:val="99"/>
    <w:semiHidden/>
    <w:qFormat/>
    <w:rsid w:val="000D5D23"/>
    <w:rPr>
      <w:rFonts w:ascii="新細明體" w:hAnsi="新細明體" w:cs="新細明體"/>
      <w:kern w:val="0"/>
      <w:szCs w:val="24"/>
    </w:rPr>
  </w:style>
  <w:style w:type="paragraph" w:styleId="12">
    <w:name w:val="toc 1"/>
    <w:basedOn w:val="Index"/>
    <w:uiPriority w:val="39"/>
    <w:pPr>
      <w:suppressLineNumbers w:val="0"/>
      <w:spacing w:before="120" w:after="120"/>
    </w:pPr>
    <w:rPr>
      <w:rFonts w:asciiTheme="minorHAnsi" w:hAnsiTheme="minorHAnsi" w:cstheme="minorHAnsi"/>
      <w:b/>
      <w:bCs/>
      <w:caps/>
      <w:sz w:val="20"/>
      <w:szCs w:val="20"/>
    </w:rPr>
  </w:style>
  <w:style w:type="paragraph" w:styleId="2">
    <w:name w:val="toc 2"/>
    <w:basedOn w:val="Index"/>
    <w:uiPriority w:val="39"/>
    <w:pPr>
      <w:suppressLineNumbers w:val="0"/>
      <w:ind w:left="240"/>
    </w:pPr>
    <w:rPr>
      <w:rFonts w:asciiTheme="minorHAnsi" w:hAnsiTheme="minorHAnsi" w:cstheme="minorHAnsi"/>
      <w:smallCaps/>
      <w:sz w:val="20"/>
      <w:szCs w:val="20"/>
    </w:rPr>
  </w:style>
  <w:style w:type="paragraph" w:styleId="3">
    <w:name w:val="toc 3"/>
    <w:basedOn w:val="Index"/>
    <w:uiPriority w:val="39"/>
    <w:pPr>
      <w:suppressLineNumbers w:val="0"/>
      <w:ind w:left="480"/>
    </w:pPr>
    <w:rPr>
      <w:rFonts w:asciiTheme="minorHAnsi" w:hAnsiTheme="minorHAnsi" w:cstheme="minorHAnsi"/>
      <w:i/>
      <w:iCs/>
      <w:sz w:val="20"/>
      <w:szCs w:val="20"/>
    </w:rPr>
  </w:style>
  <w:style w:type="table" w:styleId="af2">
    <w:name w:val="Table Grid"/>
    <w:basedOn w:val="a1"/>
    <w:uiPriority w:val="39"/>
    <w:rsid w:val="00BE3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431F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character" w:customStyle="1" w:styleId="10">
    <w:name w:val="標題 1 字元"/>
    <w:basedOn w:val="a0"/>
    <w:link w:val="1"/>
    <w:uiPriority w:val="9"/>
    <w:rsid w:val="00221C63"/>
    <w:rPr>
      <w:rFonts w:asciiTheme="majorHAnsi" w:eastAsiaTheme="majorEastAsia" w:hAnsiTheme="majorHAnsi" w:cstheme="majorBidi"/>
      <w:b/>
      <w:bCs/>
      <w:kern w:val="52"/>
      <w:sz w:val="52"/>
      <w:szCs w:val="52"/>
    </w:rPr>
  </w:style>
  <w:style w:type="paragraph" w:styleId="af3">
    <w:name w:val="TOC Heading"/>
    <w:basedOn w:val="1"/>
    <w:next w:val="a"/>
    <w:uiPriority w:val="39"/>
    <w:unhideWhenUsed/>
    <w:qFormat/>
    <w:rsid w:val="00221C63"/>
    <w:pPr>
      <w:keepLines/>
      <w:suppressAutoHyphens w:val="0"/>
      <w:spacing w:before="480" w:after="0" w:line="276" w:lineRule="auto"/>
      <w:outlineLvl w:val="9"/>
    </w:pPr>
    <w:rPr>
      <w:color w:val="2F5496" w:themeColor="accent1" w:themeShade="BF"/>
      <w:kern w:val="0"/>
      <w:sz w:val="28"/>
      <w:szCs w:val="28"/>
    </w:rPr>
  </w:style>
  <w:style w:type="paragraph" w:styleId="4">
    <w:name w:val="toc 4"/>
    <w:basedOn w:val="a"/>
    <w:next w:val="a"/>
    <w:autoRedefine/>
    <w:uiPriority w:val="39"/>
    <w:unhideWhenUsed/>
    <w:rsid w:val="00221C63"/>
    <w:pPr>
      <w:ind w:left="720"/>
    </w:pPr>
    <w:rPr>
      <w:rFonts w:asciiTheme="minorHAnsi" w:hAnsiTheme="minorHAnsi" w:cstheme="minorHAnsi"/>
      <w:sz w:val="18"/>
      <w:szCs w:val="18"/>
    </w:rPr>
  </w:style>
  <w:style w:type="paragraph" w:styleId="5">
    <w:name w:val="toc 5"/>
    <w:basedOn w:val="a"/>
    <w:next w:val="a"/>
    <w:autoRedefine/>
    <w:uiPriority w:val="39"/>
    <w:unhideWhenUsed/>
    <w:rsid w:val="00221C63"/>
    <w:pPr>
      <w:ind w:left="960"/>
    </w:pPr>
    <w:rPr>
      <w:rFonts w:asciiTheme="minorHAnsi" w:hAnsiTheme="minorHAnsi" w:cstheme="minorHAnsi"/>
      <w:sz w:val="18"/>
      <w:szCs w:val="18"/>
    </w:rPr>
  </w:style>
  <w:style w:type="paragraph" w:styleId="6">
    <w:name w:val="toc 6"/>
    <w:basedOn w:val="a"/>
    <w:next w:val="a"/>
    <w:autoRedefine/>
    <w:uiPriority w:val="39"/>
    <w:unhideWhenUsed/>
    <w:rsid w:val="00221C63"/>
    <w:pPr>
      <w:ind w:left="1200"/>
    </w:pPr>
    <w:rPr>
      <w:rFonts w:asciiTheme="minorHAnsi" w:hAnsiTheme="minorHAnsi" w:cstheme="minorHAnsi"/>
      <w:sz w:val="18"/>
      <w:szCs w:val="18"/>
    </w:rPr>
  </w:style>
  <w:style w:type="paragraph" w:styleId="7">
    <w:name w:val="toc 7"/>
    <w:basedOn w:val="a"/>
    <w:next w:val="a"/>
    <w:autoRedefine/>
    <w:uiPriority w:val="39"/>
    <w:unhideWhenUsed/>
    <w:rsid w:val="00221C63"/>
    <w:pPr>
      <w:ind w:left="1440"/>
    </w:pPr>
    <w:rPr>
      <w:rFonts w:asciiTheme="minorHAnsi" w:hAnsiTheme="minorHAnsi" w:cstheme="minorHAnsi"/>
      <w:sz w:val="18"/>
      <w:szCs w:val="18"/>
    </w:rPr>
  </w:style>
  <w:style w:type="paragraph" w:styleId="8">
    <w:name w:val="toc 8"/>
    <w:basedOn w:val="a"/>
    <w:next w:val="a"/>
    <w:autoRedefine/>
    <w:uiPriority w:val="39"/>
    <w:unhideWhenUsed/>
    <w:rsid w:val="00221C63"/>
    <w:pPr>
      <w:ind w:left="1680"/>
    </w:pPr>
    <w:rPr>
      <w:rFonts w:asciiTheme="minorHAnsi" w:hAnsiTheme="minorHAnsi" w:cstheme="minorHAnsi"/>
      <w:sz w:val="18"/>
      <w:szCs w:val="18"/>
    </w:rPr>
  </w:style>
  <w:style w:type="paragraph" w:styleId="9">
    <w:name w:val="toc 9"/>
    <w:basedOn w:val="a"/>
    <w:next w:val="a"/>
    <w:autoRedefine/>
    <w:uiPriority w:val="39"/>
    <w:unhideWhenUsed/>
    <w:rsid w:val="00221C63"/>
    <w:pPr>
      <w:ind w:left="1920"/>
    </w:pPr>
    <w:rPr>
      <w:rFonts w:asciiTheme="minorHAnsi" w:hAnsiTheme="minorHAnsi" w:cstheme="minorHAnsi"/>
      <w:sz w:val="18"/>
      <w:szCs w:val="18"/>
    </w:rPr>
  </w:style>
  <w:style w:type="paragraph" w:styleId="af4">
    <w:name w:val="No Spacing"/>
    <w:uiPriority w:val="1"/>
    <w:qFormat/>
    <w:rsid w:val="00AC46BB"/>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66667-C6FB-DA46-8AD0-E806EB73C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21706</Words>
  <Characters>123725</Characters>
  <Application>Microsoft Office Word</Application>
  <DocSecurity>0</DocSecurity>
  <Lines>1031</Lines>
  <Paragraphs>290</Paragraphs>
  <ScaleCrop>false</ScaleCrop>
  <Company/>
  <LinksUpToDate>false</LinksUpToDate>
  <CharactersWithSpaces>145141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博涵 鄭</cp:lastModifiedBy>
  <cp:revision>21</cp:revision>
  <dcterms:created xsi:type="dcterms:W3CDTF">2026-05-12T02:15:00Z</dcterms:created>
  <dcterms:modified xsi:type="dcterms:W3CDTF">2026-05-12T02:26:00Z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2026-05-01T01:07:00Z</dcterms:created>
  <dc:creator>chiamuyu</dc:creator>
  <dc:description/>
  <dc:language>en-US</dc:language>
  <cp:lastModifiedBy/>
  <dcterms:modified xsi:type="dcterms:W3CDTF">2026-05-12T01:38:53Z</dcterms:modified>
  <cp:revision>829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id="AZx0jY1z"/&gt;&lt;style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