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简历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·</w:t>
      </w:r>
      <w:bookmarkEnd w:id="0"/>
      <w:r>
        <w:rPr>
          <w:rFonts w:hint="eastAsia" w:ascii="宋体" w:hAnsi="宋体" w:eastAsia="宋体" w:cs="宋体"/>
          <w:sz w:val="24"/>
          <w:szCs w:val="24"/>
        </w:rPr>
        <w:t>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：黄国攀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毕业院校：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西华大学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业：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·出生日期：19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94.01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民 族：汉族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·工作年限：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bookmarkStart w:id="1" w:name="OLE_LINK25"/>
      <w:r>
        <w:rPr>
          <w:rFonts w:hint="default" w:ascii="宋体" w:hAnsi="宋体" w:eastAsia="宋体" w:cs="宋体"/>
          <w:sz w:val="24"/>
          <w:szCs w:val="24"/>
        </w:rPr>
        <w:t>技术博客：</w:t>
      </w:r>
      <w:bookmarkStart w:id="2" w:name="OLE_LINK19"/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"http://blog.csdn.net/u010857795" </w:instrTex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http://blog.csdn.net/u010857795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GitHub：</w:t>
      </w:r>
      <w:bookmarkStart w:id="3" w:name="OLE_LINK18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"https://github.com/414604873"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https://github.com/414604873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bookmarkEnd w:id="3"/>
    </w:p>
    <w:bookmarkEnd w:id="1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手机：18380462308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邮箱：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"mailto:a18380462308@163.com"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huang_guopan@163.com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教育背景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西华大学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软件工程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学士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u w:color="auto"/>
          <w:lang w:val="en-US" w:eastAsia="zh-CN"/>
        </w:rPr>
      </w:pPr>
      <w:r>
        <w:rPr>
          <w:rFonts w:hint="eastAsia"/>
          <w:b/>
          <w:bCs/>
          <w:sz w:val="36"/>
          <w:szCs w:val="36"/>
          <w:u w:color="auto"/>
          <w:lang w:val="en-US" w:eastAsia="zh-CN"/>
        </w:rPr>
        <w:t xml:space="preserve">工作经历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" w:name="OLE_LINK2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博朗高西软件开发有限公司</w:t>
      </w:r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（2015年11月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-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至今）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" w:name="OLE_LINK1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FSCM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6" w:name="OLE_LINK2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</w:t>
      </w:r>
      <w:bookmarkStart w:id="7" w:name="OLE_LINK1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能够帮助用户管理自己的</w:t>
      </w:r>
      <w:bookmarkStart w:id="8" w:name="OLE_LINK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信用卡和预付卡</w:t>
      </w:r>
      <w:bookmarkEnd w:id="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bookmarkStart w:id="9" w:name="OLE_LINK22"/>
      <w:bookmarkEnd w:id="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我参与了信用卡冻结功能和信用卡报警功能的实现，我主要负责后台一些状态逻辑的判断并存进session，以便前端使用JSTL调用进行权限和状态的判断，而这些状态都具有高可复用性，适用于信用卡的大部分业务场景。而由于第一次真正的接手中大型项目，所以感觉对我最大的难题是：怎样切入这个项目，合理的代码插入，涉及到业务知识与代码逻辑的理解，做到知其然并知其所以然。而我这次参与完成的项目模块，不仅顺利上线，更是0 bug。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0" w:name="OLE_LINK1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项目技术：</w:t>
      </w:r>
      <w:bookmarkStart w:id="11" w:name="OLE_LINK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JQuery,JavaScript,(前期）Struts+Spring+Hibernate</w:t>
      </w:r>
      <w:bookmarkEnd w:id="1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;（后期）SpringMVC+Spring+Hibernate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bookmarkEnd w:id="9"/>
    <w:bookmarkEnd w:id="1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2" w:name="OLE_LINK1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Affinity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3" w:name="OLE_LINK23"/>
      <w:bookmarkStart w:id="14" w:name="OLE_LINK1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让银行内部员工和代理能够帮助用户管理自己的信用卡和预付卡。</w:t>
      </w:r>
      <w:bookmarkStart w:id="15" w:name="OLE_LINK24"/>
      <w:bookmarkEnd w:id="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项目我主要负责bug的修复，在此期间最大的困难是一些bug难以复现，可能50次出现一次，而我们在没有autotest的情况下，为了复现一个bug不仅需要阅读相关模块的源码，还需要不停地debug，分析Tomcat的日志，一步一步最后才解决了问题。这次修复的bug,不仅优化了用户的体验，同时让我们团队获得了客户的高度评价。</w:t>
      </w:r>
    </w:p>
    <w:bookmarkEnd w:id="1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项目技术：JQuery,JavaScript,Struts+Spring+Hibernate</w:t>
      </w:r>
    </w:p>
    <w:bookmarkEnd w:id="1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OLE_LINK1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成都馒头互动科技有限公司</w:t>
      </w:r>
      <w:bookmarkEnd w:id="1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（2015年3月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2015年10月）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OLE_LINK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成都智棚农业信息化管理系统</w:t>
      </w:r>
    </w:p>
    <w:bookmarkEnd w:id="1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8" w:name="OLE_LINK10"/>
      <w:bookmarkStart w:id="19" w:name="OLE_LINK2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参与</w:t>
      </w:r>
      <w:bookmarkStart w:id="20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成都智棚农业信息化管理系统</w:t>
      </w:r>
      <w:bookmarkEnd w:id="2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Java后台的开发，该B/S系统实现通过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就能够控制智能设备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，监控智能设备状态。这次项目我们使用Java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DatagramSocket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UDP协议来达到与底层设备（c++语言编写）通信的目的，而我负责的是UDP协议接收端的实现，通过使用Callable接口返回状态码来判断这次通信是否成功。但是由于价钱没谈拢，这个项目夭折了，但是已经实现大部分功能，也卖了3000块钱，赚取了人生第一桶金。</w:t>
      </w:r>
    </w:p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21" w:name="OLE_LINK1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项目关键：Callable,I/O,UDP</w:t>
      </w:r>
    </w:p>
    <w:bookmarkEnd w:id="19"/>
    <w:bookmarkEnd w:id="21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技能清单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以下均为我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Web开发：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2" w:name="OLE_LINK4"/>
      <w:r>
        <w:rPr>
          <w:rFonts w:hint="eastAsia" w:ascii="宋体" w:hAnsi="宋体" w:eastAsia="宋体" w:cs="宋体"/>
          <w:sz w:val="24"/>
          <w:szCs w:val="24"/>
        </w:rPr>
        <w:t>·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框架：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Struts/Spring/MyBatis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3" w:name="OLE_LINK5"/>
      <w:r>
        <w:rPr>
          <w:rFonts w:hint="eastAsia" w:ascii="宋体" w:hAnsi="宋体" w:eastAsia="宋体" w:cs="宋体"/>
          <w:sz w:val="24"/>
          <w:szCs w:val="24"/>
        </w:rPr>
        <w:t>·</w:t>
      </w:r>
      <w:bookmarkEnd w:id="2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前端框架：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bookmarkStart w:id="25" w:name="_GoBack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数据库相关：MySQL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24" w:name="OLE_LINK7"/>
      <w:r>
        <w:rPr>
          <w:rFonts w:hint="eastAsia" w:ascii="宋体" w:hAnsi="宋体" w:eastAsia="宋体" w:cs="宋体"/>
          <w:sz w:val="24"/>
          <w:szCs w:val="24"/>
        </w:rPr>
        <w:t>·</w:t>
      </w:r>
      <w:bookmarkEnd w:id="2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版本管理、文档和自动化部署工具：Git/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JIRA/Bamboo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服务器：Tomcat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喜欢学习，愿意学习，渴望进步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希望掌握更多的技能和技术，经常利用空闲时间学习新知识，掌握新技能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，并记录在自己的博客中。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工作上，能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够按时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，优质的交付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团队给的任务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，热心团队建设，熟悉业务知识。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收集优秀的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博客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，微信公众号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别人的成长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经验，来帮助自己成长，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鞭挞自己。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80AD1"/>
    <w:rsid w:val="07BE5E44"/>
    <w:rsid w:val="096D6D57"/>
    <w:rsid w:val="0E4E046D"/>
    <w:rsid w:val="140600E1"/>
    <w:rsid w:val="17FF5372"/>
    <w:rsid w:val="18B276A9"/>
    <w:rsid w:val="18FC519E"/>
    <w:rsid w:val="19D376AF"/>
    <w:rsid w:val="1B5E2EC6"/>
    <w:rsid w:val="20F22DAA"/>
    <w:rsid w:val="21316112"/>
    <w:rsid w:val="264A7A61"/>
    <w:rsid w:val="2A3538A6"/>
    <w:rsid w:val="2C8C203A"/>
    <w:rsid w:val="2E5427EE"/>
    <w:rsid w:val="3DDA3BD0"/>
    <w:rsid w:val="40CA0A80"/>
    <w:rsid w:val="51E50B76"/>
    <w:rsid w:val="5F6F30F9"/>
    <w:rsid w:val="5F875B25"/>
    <w:rsid w:val="702B5442"/>
    <w:rsid w:val="79FB7954"/>
    <w:rsid w:val="7AF50C67"/>
    <w:rsid w:val="7CC04A0A"/>
    <w:rsid w:val="7DDC1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hp-pc</dc:creator>
  <cp:lastModifiedBy>hp-pc</cp:lastModifiedBy>
  <dcterms:modified xsi:type="dcterms:W3CDTF">2017-02-27T14:32:36Z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