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Intermediate </w:t>
      </w:r>
      <w:r>
        <w:rPr>
          <w:rFonts w:hint="eastAsia"/>
          <w:b/>
          <w:sz w:val="32"/>
          <w:szCs w:val="32"/>
        </w:rPr>
        <w:t>task</w:t>
      </w:r>
    </w:p>
    <w:p>
      <w:pPr>
        <w:tabs>
          <w:tab w:val="left" w:pos="42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一、数据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数据集是中文微信消息，包括微信消息的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icial Account Name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Title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News Url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Image Url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Report Content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label</w:t>
      </w:r>
      <w:r>
        <w:rPr>
          <w:rFonts w:hint="eastAsia"/>
          <w:sz w:val="24"/>
          <w:szCs w:val="24"/>
        </w:rPr>
        <w:t>。Title是微信消息的标题，label是消息的真假标签（0是real消息，1是fake消息）。训练数据保存在</w:t>
      </w:r>
      <w:r>
        <w:rPr>
          <w:sz w:val="24"/>
          <w:szCs w:val="24"/>
        </w:rPr>
        <w:t>train.news.csv</w:t>
      </w:r>
      <w:r>
        <w:rPr>
          <w:rFonts w:hint="eastAsia"/>
          <w:sz w:val="24"/>
          <w:szCs w:val="24"/>
        </w:rPr>
        <w:t>，测试数据保存在</w:t>
      </w:r>
      <w:r>
        <w:rPr>
          <w:sz w:val="24"/>
          <w:szCs w:val="24"/>
        </w:rPr>
        <w:t>test.news.csv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二、任务(</w:t>
      </w:r>
      <w:r>
        <w:rPr>
          <w:rFonts w:hint="eastAsia"/>
          <w:b/>
          <w:sz w:val="24"/>
          <w:szCs w:val="24"/>
        </w:rPr>
        <w:t>建议使用Scikit Learn和PyTorch实现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1.(数据统计)分别统计训练集和测试集中真假样本的数量，填写下表3。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Table 3. statistics of data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2219"/>
        <w:gridCol w:w="2228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#real</w:t>
            </w:r>
          </w:p>
        </w:tc>
        <w:tc>
          <w:tcPr>
            <w:tcW w:w="22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#fake</w:t>
            </w:r>
          </w:p>
        </w:tc>
        <w:tc>
          <w:tcPr>
            <w:tcW w:w="20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train.news.csv</w:t>
            </w:r>
          </w:p>
        </w:tc>
        <w:tc>
          <w:tcPr>
            <w:tcW w:w="2219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7844</w:t>
            </w:r>
          </w:p>
        </w:tc>
        <w:tc>
          <w:tcPr>
            <w:tcW w:w="222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2743</w:t>
            </w:r>
          </w:p>
        </w:tc>
        <w:tc>
          <w:tcPr>
            <w:tcW w:w="207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10587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test.news.csv</w:t>
            </w:r>
          </w:p>
        </w:tc>
        <w:tc>
          <w:tcPr>
            <w:tcW w:w="2219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8659</w:t>
            </w:r>
          </w:p>
        </w:tc>
        <w:tc>
          <w:tcPr>
            <w:tcW w:w="222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1482</w:t>
            </w:r>
          </w:p>
        </w:tc>
        <w:tc>
          <w:tcPr>
            <w:tcW w:w="207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10141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2.(验证集上调节参数)只根据微信消息的title文字，预测消息的真假。从</w:t>
      </w:r>
      <w:r>
        <w:rPr>
          <w:sz w:val="24"/>
          <w:szCs w:val="24"/>
        </w:rPr>
        <w:t>train.news.csv</w:t>
      </w:r>
      <w:r>
        <w:rPr>
          <w:rFonts w:hint="eastAsia"/>
          <w:sz w:val="24"/>
          <w:szCs w:val="24"/>
        </w:rPr>
        <w:t>中随机抽取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个样本作为</w:t>
      </w:r>
      <w:r>
        <w:rPr>
          <w:rFonts w:hint="eastAsia"/>
          <w:b/>
          <w:sz w:val="24"/>
          <w:szCs w:val="24"/>
        </w:rPr>
        <w:t>验证集(validation set)</w:t>
      </w:r>
      <w:r>
        <w:rPr>
          <w:rFonts w:hint="eastAsia"/>
          <w:sz w:val="24"/>
          <w:szCs w:val="24"/>
        </w:rPr>
        <w:t>，剩余的数据作为</w:t>
      </w:r>
      <w:r>
        <w:rPr>
          <w:rFonts w:hint="eastAsia"/>
          <w:b/>
          <w:sz w:val="24"/>
          <w:szCs w:val="24"/>
        </w:rPr>
        <w:t>训练集(training set)</w:t>
      </w:r>
      <w:r>
        <w:rPr>
          <w:rFonts w:hint="eastAsia"/>
          <w:sz w:val="24"/>
          <w:szCs w:val="24"/>
        </w:rPr>
        <w:t>，使用</w:t>
      </w:r>
      <w:r>
        <w:rPr>
          <w:sz w:val="24"/>
          <w:szCs w:val="24"/>
        </w:rPr>
        <w:t>test.news.csv</w:t>
      </w:r>
      <w:r>
        <w:rPr>
          <w:rFonts w:hint="eastAsia"/>
          <w:sz w:val="24"/>
          <w:szCs w:val="24"/>
        </w:rPr>
        <w:t>中的样本作为</w:t>
      </w:r>
      <w:r>
        <w:rPr>
          <w:rFonts w:hint="eastAsia"/>
          <w:b/>
          <w:sz w:val="24"/>
          <w:szCs w:val="24"/>
        </w:rPr>
        <w:t>测试集(testing set)</w:t>
      </w:r>
      <w:r>
        <w:rPr>
          <w:rFonts w:hint="eastAsia"/>
          <w:sz w:val="24"/>
          <w:szCs w:val="24"/>
        </w:rPr>
        <w:t>。使用中文预训练词向量语料库</w:t>
      </w:r>
      <w:r>
        <w:rPr>
          <w:rStyle w:val="7"/>
          <w:sz w:val="24"/>
          <w:szCs w:val="24"/>
        </w:rPr>
        <w:footnoteReference w:id="0"/>
      </w:r>
      <w:r>
        <w:rPr>
          <w:rFonts w:hint="eastAsia"/>
          <w:sz w:val="24"/>
          <w:szCs w:val="24"/>
        </w:rPr>
        <w:t>把中文微信消息的title表示成词向量。根据训练集数据，训练两层的RNN, LSTM和GRU模型。模型隐层节点数量参数值的调节范围是{64,128,256}，通过在验证集上评价，得到的结果填入表4。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Table 4. results of intermediate tasks on validation set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992"/>
        <w:gridCol w:w="1362"/>
        <w:gridCol w:w="1110"/>
        <w:gridCol w:w="884"/>
        <w:gridCol w:w="1404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Model</w:t>
            </w:r>
          </w:p>
        </w:tc>
        <w:tc>
          <w:tcPr>
            <w:tcW w:w="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idden</w:t>
            </w:r>
          </w:p>
        </w:tc>
        <w:tc>
          <w:tcPr>
            <w:tcW w:w="9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136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Precision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Recall</w:t>
            </w:r>
          </w:p>
        </w:tc>
        <w:tc>
          <w:tcPr>
            <w:tcW w:w="88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F1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RNN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  <w:tc>
          <w:tcPr>
            <w:tcW w:w="1404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011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0.91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0.93</w:t>
            </w:r>
          </w:p>
        </w:tc>
        <w:tc>
          <w:tcPr>
            <w:tcW w:w="140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LSTM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404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1011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0.88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0.90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</w:t>
            </w:r>
          </w:p>
        </w:tc>
        <w:tc>
          <w:tcPr>
            <w:tcW w:w="140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GRU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0.99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  <w:tc>
          <w:tcPr>
            <w:tcW w:w="1404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011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0.90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0.93</w:t>
            </w:r>
          </w:p>
        </w:tc>
        <w:tc>
          <w:tcPr>
            <w:tcW w:w="140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RNN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1404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1011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0.86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0.91</w:t>
            </w:r>
          </w:p>
        </w:tc>
        <w:tc>
          <w:tcPr>
            <w:tcW w:w="140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LSTM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1404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011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0.92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0.91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0.91</w:t>
            </w:r>
          </w:p>
        </w:tc>
        <w:tc>
          <w:tcPr>
            <w:tcW w:w="140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GRU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0.99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0.94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404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1011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0.85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0.90</w:t>
            </w:r>
          </w:p>
        </w:tc>
        <w:tc>
          <w:tcPr>
            <w:tcW w:w="140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RNN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  <w:tc>
          <w:tcPr>
            <w:tcW w:w="1404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1011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0.93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0.94</w:t>
            </w:r>
          </w:p>
        </w:tc>
        <w:tc>
          <w:tcPr>
            <w:tcW w:w="140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LSTM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0.99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  <w:tc>
          <w:tcPr>
            <w:tcW w:w="1404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011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0.90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0.93</w:t>
            </w:r>
          </w:p>
        </w:tc>
        <w:tc>
          <w:tcPr>
            <w:tcW w:w="140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GRU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0.99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88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0.98</w:t>
            </w:r>
          </w:p>
        </w:tc>
        <w:tc>
          <w:tcPr>
            <w:tcW w:w="1404" w:type="dxa"/>
            <w:vMerge w:val="restart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0.97</w:t>
            </w:r>
          </w:p>
        </w:tc>
        <w:tc>
          <w:tcPr>
            <w:tcW w:w="1011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continue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0.91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88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0.93</w:t>
            </w:r>
          </w:p>
        </w:tc>
        <w:tc>
          <w:tcPr>
            <w:tcW w:w="140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3.(测试集上评价模型)根据表4中的结果,选择在验证集上效果最好的RNN, LSTM和GRU模型，并在测试集上评价这些模型。在测试集上评价得到两种类别的accuracy、recall, F1，并计算得出Accuracy和AUC评价结果，填入表5。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Table 5. results of intermediate tasks on testing set</w:t>
      </w:r>
      <w:bookmarkStart w:id="0" w:name="_GoBack"/>
      <w:bookmarkEnd w:id="0"/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7"/>
        <w:gridCol w:w="1334"/>
        <w:gridCol w:w="1197"/>
        <w:gridCol w:w="1002"/>
        <w:gridCol w:w="1489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Model</w:t>
            </w:r>
          </w:p>
        </w:tc>
        <w:tc>
          <w:tcPr>
            <w:tcW w:w="9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Precision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Recall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F1</w:t>
            </w:r>
          </w:p>
        </w:tc>
        <w:tc>
          <w:tcPr>
            <w:tcW w:w="14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RNN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11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00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1489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0.92</w:t>
            </w:r>
          </w:p>
        </w:tc>
        <w:tc>
          <w:tcPr>
            <w:tcW w:w="1113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0.75</w:t>
            </w:r>
          </w:p>
        </w:tc>
        <w:tc>
          <w:tcPr>
            <w:tcW w:w="11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0.71</w:t>
            </w:r>
          </w:p>
        </w:tc>
        <w:tc>
          <w:tcPr>
            <w:tcW w:w="100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0.73</w:t>
            </w:r>
          </w:p>
        </w:tc>
        <w:tc>
          <w:tcPr>
            <w:tcW w:w="148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LSTM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0.94</w:t>
            </w:r>
          </w:p>
        </w:tc>
        <w:tc>
          <w:tcPr>
            <w:tcW w:w="11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00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1489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0.91</w:t>
            </w:r>
          </w:p>
        </w:tc>
        <w:tc>
          <w:tcPr>
            <w:tcW w:w="1113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0.73</w:t>
            </w:r>
          </w:p>
        </w:tc>
        <w:tc>
          <w:tcPr>
            <w:tcW w:w="11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0.66</w:t>
            </w:r>
          </w:p>
        </w:tc>
        <w:tc>
          <w:tcPr>
            <w:tcW w:w="100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0.69</w:t>
            </w:r>
          </w:p>
        </w:tc>
        <w:tc>
          <w:tcPr>
            <w:tcW w:w="148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GRU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11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0.96</w:t>
            </w:r>
          </w:p>
        </w:tc>
        <w:tc>
          <w:tcPr>
            <w:tcW w:w="100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</w:t>
            </w:r>
          </w:p>
        </w:tc>
        <w:tc>
          <w:tcPr>
            <w:tcW w:w="1489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0.92</w:t>
            </w:r>
          </w:p>
        </w:tc>
        <w:tc>
          <w:tcPr>
            <w:tcW w:w="1113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0.74 </w:t>
            </w:r>
          </w:p>
        </w:tc>
        <w:tc>
          <w:tcPr>
            <w:tcW w:w="11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0.68</w:t>
            </w:r>
          </w:p>
        </w:tc>
        <w:tc>
          <w:tcPr>
            <w:tcW w:w="100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0.70</w:t>
            </w:r>
          </w:p>
        </w:tc>
        <w:tc>
          <w:tcPr>
            <w:tcW w:w="148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40" w:lineRule="auto"/>
      </w:pPr>
      <w:r>
        <w:separator/>
      </w:r>
    </w:p>
  </w:footnote>
  <w:footnote w:type="continuationSeparator" w:id="3">
    <w:p>
      <w:pPr>
        <w:spacing w:before="0" w:after="0" w:line="240" w:lineRule="auto"/>
      </w:pPr>
      <w:r>
        <w:continuationSeparator/>
      </w:r>
    </w:p>
  </w:footnote>
  <w:footnote w:id="0">
    <w:p>
      <w:pPr>
        <w:pStyle w:val="2"/>
      </w:pPr>
      <w:r>
        <w:rPr>
          <w:rStyle w:val="7"/>
        </w:rPr>
        <w:footnoteRef/>
      </w:r>
      <w:r>
        <w:t xml:space="preserve"> </w:t>
      </w:r>
      <w:r>
        <w:rPr>
          <w:rFonts w:hint="eastAsia"/>
        </w:rPr>
        <w:t>建议使用</w:t>
      </w:r>
      <w:r>
        <w:t>https://github.com/Embedding/Chinese-Word-Vectors</w:t>
      </w:r>
      <w:r>
        <w:rPr>
          <w:rFonts w:hint="eastAsia"/>
        </w:rPr>
        <w:t>中的微博语料库，也可以使用其他。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MGZjYTJiMTJhMDA4OGMyZDEyZTM0YzhmOTI4OWMifQ=="/>
  </w:docVars>
  <w:rsids>
    <w:rsidRoot w:val="00B70D2B"/>
    <w:rsid w:val="00022A82"/>
    <w:rsid w:val="0005110A"/>
    <w:rsid w:val="00071CC0"/>
    <w:rsid w:val="00076951"/>
    <w:rsid w:val="00105C78"/>
    <w:rsid w:val="001B04D6"/>
    <w:rsid w:val="0022556E"/>
    <w:rsid w:val="00252E6A"/>
    <w:rsid w:val="00274BF6"/>
    <w:rsid w:val="002D1160"/>
    <w:rsid w:val="00316B63"/>
    <w:rsid w:val="00356027"/>
    <w:rsid w:val="003834ED"/>
    <w:rsid w:val="0039212B"/>
    <w:rsid w:val="004C7F11"/>
    <w:rsid w:val="004E2757"/>
    <w:rsid w:val="005652D4"/>
    <w:rsid w:val="0057156A"/>
    <w:rsid w:val="005D231F"/>
    <w:rsid w:val="005E5B74"/>
    <w:rsid w:val="00621990"/>
    <w:rsid w:val="00641548"/>
    <w:rsid w:val="00652DE3"/>
    <w:rsid w:val="006867F3"/>
    <w:rsid w:val="006F0071"/>
    <w:rsid w:val="007342EA"/>
    <w:rsid w:val="00784444"/>
    <w:rsid w:val="007D3E56"/>
    <w:rsid w:val="00802164"/>
    <w:rsid w:val="00892268"/>
    <w:rsid w:val="008D600E"/>
    <w:rsid w:val="008F587A"/>
    <w:rsid w:val="00950CF3"/>
    <w:rsid w:val="00985824"/>
    <w:rsid w:val="00995D31"/>
    <w:rsid w:val="009A4E3E"/>
    <w:rsid w:val="009E5E05"/>
    <w:rsid w:val="00A35C87"/>
    <w:rsid w:val="00A442F2"/>
    <w:rsid w:val="00A5002B"/>
    <w:rsid w:val="00AF3988"/>
    <w:rsid w:val="00B31FB6"/>
    <w:rsid w:val="00B47A0F"/>
    <w:rsid w:val="00B633A1"/>
    <w:rsid w:val="00B70D2B"/>
    <w:rsid w:val="00B76DDA"/>
    <w:rsid w:val="00B932E2"/>
    <w:rsid w:val="00BA04A0"/>
    <w:rsid w:val="00BA0EDC"/>
    <w:rsid w:val="00BC226B"/>
    <w:rsid w:val="00BC37F4"/>
    <w:rsid w:val="00C41162"/>
    <w:rsid w:val="00CC36FF"/>
    <w:rsid w:val="00CE3934"/>
    <w:rsid w:val="00CF1FA7"/>
    <w:rsid w:val="00D04697"/>
    <w:rsid w:val="00D51426"/>
    <w:rsid w:val="00D67938"/>
    <w:rsid w:val="00D763BD"/>
    <w:rsid w:val="00D84145"/>
    <w:rsid w:val="00DC2653"/>
    <w:rsid w:val="00DD4F82"/>
    <w:rsid w:val="00E32BB8"/>
    <w:rsid w:val="00F319A1"/>
    <w:rsid w:val="00F331EC"/>
    <w:rsid w:val="00F50F47"/>
    <w:rsid w:val="00F65533"/>
    <w:rsid w:val="00F7222C"/>
    <w:rsid w:val="00FC1982"/>
    <w:rsid w:val="00FC6B28"/>
    <w:rsid w:val="49B407A1"/>
    <w:rsid w:val="5A377A78"/>
    <w:rsid w:val="72A4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9"/>
    <w:semiHidden/>
    <w:unhideWhenUsed/>
    <w:uiPriority w:val="99"/>
    <w:rPr>
      <w:sz w:val="20"/>
      <w:szCs w:val="20"/>
    </w:rPr>
  </w:style>
  <w:style w:type="table" w:styleId="4">
    <w:name w:val="Table Grid"/>
    <w:basedOn w:val="3"/>
    <w:uiPriority w:val="39"/>
    <w:pPr>
      <w:spacing w:after="0" w:line="240" w:lineRule="auto"/>
    </w:pPr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footnote reference"/>
    <w:basedOn w:val="5"/>
    <w:semiHidden/>
    <w:unhideWhenUsed/>
    <w:qFormat/>
    <w:uiPriority w:val="99"/>
    <w:rPr>
      <w:vertAlign w:val="superscript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脚注文本 Char"/>
    <w:basedOn w:val="5"/>
    <w:link w:val="2"/>
    <w:semiHidden/>
    <w:qFormat/>
    <w:uiPriority w:val="99"/>
    <w:rPr>
      <w:kern w:val="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C2CC6-F455-4F22-AF93-64A3423727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495</Words>
  <Characters>1092</Characters>
  <Lines>9</Lines>
  <Paragraphs>2</Paragraphs>
  <TotalTime>421</TotalTime>
  <ScaleCrop>false</ScaleCrop>
  <LinksUpToDate>false</LinksUpToDate>
  <CharactersWithSpaces>1125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2021-07-13T02:21:00Z</dcterms:created>
  <dc:creator>USER-</dc:creator>
  <cp:lastModifiedBy>吕阳</cp:lastModifiedBy>
  <dcterms:modified xsi:type="dcterms:W3CDTF">2022-08-28T03:17:36Z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E3DC7E728FF2401EA162D8D075F4456E</vt:lpwstr>
  </property>
</Properties>
</file>