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3004" w:rsidRPr="00B62CE4" w:rsidRDefault="002B3004" w:rsidP="002B3004">
      <w:pPr>
        <w:pStyle w:val="1"/>
      </w:pPr>
      <w:bookmarkStart w:id="0" w:name="_Toc880614"/>
      <w:bookmarkStart w:id="1" w:name="_Toc2898990"/>
      <w:bookmarkStart w:id="2" w:name="_Toc3985566"/>
      <w:bookmarkStart w:id="3" w:name="_GoBack"/>
      <w:bookmarkEnd w:id="3"/>
      <w:r w:rsidRPr="00B62CE4">
        <w:t>实验7  模    块</w:t>
      </w:r>
      <w:bookmarkEnd w:id="0"/>
      <w:bookmarkEnd w:id="1"/>
      <w:bookmarkEnd w:id="2"/>
    </w:p>
    <w:p w:rsidR="002B3004" w:rsidRPr="00B62CE4" w:rsidRDefault="002B3004" w:rsidP="002B3004">
      <w:pPr>
        <w:pStyle w:val="3"/>
      </w:pPr>
      <w:bookmarkStart w:id="4" w:name="_Toc880615"/>
      <w:bookmarkStart w:id="5" w:name="_Toc2898991"/>
      <w:bookmarkStart w:id="6" w:name="_Toc3985567"/>
      <w:r w:rsidRPr="00B62CE4">
        <w:t>一、实验目的</w:t>
      </w:r>
      <w:bookmarkEnd w:id="4"/>
      <w:bookmarkEnd w:id="5"/>
      <w:bookmarkEnd w:id="6"/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1</w:t>
      </w:r>
      <w:r w:rsidRPr="00B62CE4">
        <w:t>．</w:t>
      </w:r>
      <w:r w:rsidRPr="00B62CE4">
        <w:rPr>
          <w:shd w:val="clear" w:color="auto" w:fill="FFFFFF"/>
        </w:rPr>
        <w:t>了解模块的概念</w:t>
      </w:r>
      <w:r>
        <w:rPr>
          <w:rFonts w:hint="eastAsia"/>
          <w:shd w:val="clear" w:color="auto" w:fill="FFFFFF"/>
        </w:rPr>
        <w:t>、组织结构和作用</w:t>
      </w:r>
      <w:r w:rsidRPr="00B62CE4">
        <w:rPr>
          <w:shd w:val="clear" w:color="auto" w:fill="FFFFFF"/>
        </w:rPr>
        <w:t>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2</w:t>
      </w:r>
      <w:r w:rsidRPr="00B62CE4">
        <w:t>．</w:t>
      </w:r>
      <w:r w:rsidRPr="00B62CE4">
        <w:rPr>
          <w:shd w:val="clear" w:color="auto" w:fill="FFFFFF"/>
        </w:rPr>
        <w:t>学习和掌握常用内置模块的功能和使用方法。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3</w:t>
      </w:r>
      <w:r w:rsidRPr="00B62CE4">
        <w:t>．</w:t>
      </w:r>
      <w:r w:rsidRPr="00B62CE4">
        <w:rPr>
          <w:shd w:val="clear" w:color="auto" w:fill="FFFFFF"/>
        </w:rPr>
        <w:t>学习和掌握常用第三方模块的功能和使用方法。</w:t>
      </w:r>
    </w:p>
    <w:p w:rsidR="002B3004" w:rsidRPr="00B62CE4" w:rsidRDefault="002B3004" w:rsidP="002B3004">
      <w:r w:rsidRPr="00B62CE4">
        <w:rPr>
          <w:shd w:val="clear" w:color="auto" w:fill="FFFFFF"/>
        </w:rPr>
        <w:t>4</w:t>
      </w:r>
      <w:r w:rsidRPr="00B62CE4">
        <w:t>．</w:t>
      </w:r>
      <w:r w:rsidRPr="00B62CE4">
        <w:rPr>
          <w:shd w:val="clear" w:color="auto" w:fill="FFFFFF"/>
        </w:rPr>
        <w:t>学习和掌握创建和使用自定义模块的方法。</w:t>
      </w:r>
    </w:p>
    <w:p w:rsidR="002B3004" w:rsidRPr="00B62CE4" w:rsidRDefault="002B3004" w:rsidP="002B3004">
      <w:pPr>
        <w:pStyle w:val="3"/>
      </w:pPr>
      <w:bookmarkStart w:id="7" w:name="_Toc880616"/>
      <w:bookmarkStart w:id="8" w:name="_Toc2898992"/>
      <w:bookmarkStart w:id="9" w:name="_Toc3985568"/>
      <w:r w:rsidRPr="00B62CE4">
        <w:t>二、实验内容</w:t>
      </w:r>
      <w:bookmarkEnd w:id="7"/>
      <w:bookmarkEnd w:id="8"/>
      <w:bookmarkEnd w:id="9"/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1</w:t>
      </w:r>
      <w:r w:rsidRPr="00B62CE4">
        <w:t>．</w:t>
      </w:r>
      <w:r w:rsidRPr="00B62CE4">
        <w:rPr>
          <w:shd w:val="clear" w:color="auto" w:fill="FFFFFF"/>
        </w:rPr>
        <w:t>使用</w:t>
      </w:r>
      <w:r w:rsidRPr="00B62CE4">
        <w:rPr>
          <w:shd w:val="clear" w:color="auto" w:fill="FFFFFF"/>
        </w:rPr>
        <w:t>turtle</w:t>
      </w:r>
      <w:r w:rsidRPr="00B62CE4">
        <w:rPr>
          <w:shd w:val="clear" w:color="auto" w:fill="FFFFFF"/>
        </w:rPr>
        <w:t>模块编程绘制一个五角星。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2</w:t>
      </w:r>
      <w:r w:rsidRPr="00B62CE4">
        <w:t>．</w:t>
      </w:r>
      <w:r w:rsidRPr="00B62CE4">
        <w:rPr>
          <w:shd w:val="clear" w:color="auto" w:fill="FFFFFF"/>
        </w:rPr>
        <w:t>使用</w:t>
      </w:r>
      <w:proofErr w:type="spellStart"/>
      <w:r w:rsidRPr="00B62CE4">
        <w:rPr>
          <w:shd w:val="clear" w:color="auto" w:fill="FFFFFF"/>
        </w:rPr>
        <w:t>Datetime</w:t>
      </w:r>
      <w:proofErr w:type="spellEnd"/>
      <w:r w:rsidRPr="00B62CE4">
        <w:rPr>
          <w:shd w:val="clear" w:color="auto" w:fill="FFFFFF"/>
        </w:rPr>
        <w:t>模块获取当前时间，并指出当前时间的年、月、日、周数和该周的第几天？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3</w:t>
      </w:r>
      <w:r w:rsidRPr="00B62CE4">
        <w:t>．</w:t>
      </w:r>
      <w:r w:rsidRPr="00B62CE4">
        <w:rPr>
          <w:shd w:val="clear" w:color="auto" w:fill="FFFFFF"/>
        </w:rPr>
        <w:t>使用</w:t>
      </w:r>
      <w:proofErr w:type="spellStart"/>
      <w:r w:rsidRPr="00B62CE4">
        <w:rPr>
          <w:shd w:val="clear" w:color="auto" w:fill="FFFFFF"/>
        </w:rPr>
        <w:t>Os</w:t>
      </w:r>
      <w:proofErr w:type="spellEnd"/>
      <w:r w:rsidRPr="00B62CE4">
        <w:rPr>
          <w:shd w:val="clear" w:color="auto" w:fill="FFFFFF"/>
        </w:rPr>
        <w:t>模块或</w:t>
      </w:r>
      <w:proofErr w:type="spellStart"/>
      <w:r w:rsidRPr="00B62CE4">
        <w:rPr>
          <w:shd w:val="clear" w:color="auto" w:fill="FFFFFF"/>
        </w:rPr>
        <w:t>os.path</w:t>
      </w:r>
      <w:proofErr w:type="spellEnd"/>
      <w:r w:rsidRPr="00B62CE4">
        <w:rPr>
          <w:shd w:val="clear" w:color="auto" w:fill="FFFFFF"/>
        </w:rPr>
        <w:t>模块获取当前项目工作路径，并输出当前工作路径下的所有文件。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4</w:t>
      </w:r>
      <w:r w:rsidRPr="00B62CE4">
        <w:t>．</w:t>
      </w:r>
      <w:r w:rsidRPr="00B62CE4">
        <w:rPr>
          <w:shd w:val="clear" w:color="auto" w:fill="FFFFFF"/>
        </w:rPr>
        <w:t>编写一个计算</w:t>
      </w:r>
      <w:r w:rsidRPr="00B62CE4">
        <w:rPr>
          <w:position w:val="-28"/>
          <w:shd w:val="clear" w:color="auto" w:fill="FFFFFF"/>
        </w:rPr>
        <w:object w:dxaOrig="480" w:dyaOrig="6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.2pt;height:32.8pt" o:ole="">
            <v:imagedata r:id="rId8" o:title=""/>
          </v:shape>
          <o:OLEObject Type="Embed" ProgID="Equation.DSMT4" ShapeID="_x0000_i1025" DrawAspect="Content" ObjectID="_1616097138" r:id="rId9"/>
        </w:object>
      </w:r>
      <w:r w:rsidRPr="00B62CE4">
        <w:rPr>
          <w:shd w:val="clear" w:color="auto" w:fill="FFFFFF"/>
        </w:rPr>
        <w:fldChar w:fldCharType="begin"/>
      </w:r>
      <w:r w:rsidRPr="00B62CE4">
        <w:rPr>
          <w:shd w:val="clear" w:color="auto" w:fill="FFFFFF"/>
        </w:rPr>
        <w:instrText xml:space="preserve"> QUOTE </w:instrText>
      </w:r>
      <m:oMath>
        <m:nary>
          <m:naryPr>
            <m:chr m:val="∑"/>
            <m:limLoc m:val="undOvr"/>
            <m:ctrlPr>
              <w:rPr>
                <w:rFonts w:ascii="Cambria Math" w:hAnsi="Cambria Math" w:cs="Arial"/>
                <w:szCs w:val="21"/>
                <w:shd w:val="clear" w:color="auto" w:fill="FFFFFF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 w:cs="Arial" w:hint="eastAsia"/>
                <w:szCs w:val="21"/>
                <w:shd w:val="clear" w:color="auto" w:fill="FFFFFF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Cambria Math" w:cs="Arial" w:hint="eastAsia"/>
                <w:szCs w:val="21"/>
                <w:shd w:val="clear" w:color="auto" w:fill="FFFFFF"/>
              </w:rPr>
              <m:t>10000</m:t>
            </m:r>
          </m:sup>
          <m:e>
            <m:r>
              <m:rPr>
                <m:sty m:val="p"/>
              </m:rPr>
              <w:rPr>
                <w:rFonts w:ascii="Cambria Math" w:hAnsi="Cambria Math" w:cs="Arial" w:hint="eastAsia"/>
                <w:szCs w:val="21"/>
                <w:shd w:val="clear" w:color="auto" w:fill="FFFFFF"/>
              </w:rPr>
              <m:t>i</m:t>
            </m:r>
          </m:e>
        </m:nary>
      </m:oMath>
      <w:r w:rsidRPr="00B62CE4">
        <w:rPr>
          <w:shd w:val="clear" w:color="auto" w:fill="FFFFFF"/>
        </w:rPr>
        <w:instrText xml:space="preserve"> </w:instrText>
      </w:r>
      <w:r w:rsidRPr="00B62CE4">
        <w:rPr>
          <w:shd w:val="clear" w:color="auto" w:fill="FFFFFF"/>
        </w:rPr>
        <w:fldChar w:fldCharType="separate"/>
      </w:r>
      <w:r w:rsidRPr="00B62CE4">
        <w:rPr>
          <w:shd w:val="clear" w:color="auto" w:fill="FFFFFF"/>
        </w:rPr>
        <w:fldChar w:fldCharType="end"/>
      </w:r>
      <w:r>
        <w:rPr>
          <w:rFonts w:hint="eastAsia"/>
          <w:shd w:val="clear" w:color="auto" w:fill="FFFFFF"/>
        </w:rPr>
        <w:t>的函数</w:t>
      </w:r>
      <w:r>
        <w:rPr>
          <w:shd w:val="clear" w:color="auto" w:fill="FFFFFF"/>
        </w:rPr>
        <w:t>，</w:t>
      </w:r>
      <w:r w:rsidRPr="00B62CE4">
        <w:rPr>
          <w:shd w:val="clear" w:color="auto" w:fill="FFFFFF"/>
        </w:rPr>
        <w:t>使用</w:t>
      </w:r>
      <w:proofErr w:type="spellStart"/>
      <w:r w:rsidRPr="00B62CE4">
        <w:rPr>
          <w:shd w:val="clear" w:color="auto" w:fill="FFFFFF"/>
        </w:rPr>
        <w:t>Timeit</w:t>
      </w:r>
      <w:proofErr w:type="spellEnd"/>
      <w:r w:rsidRPr="00B62CE4">
        <w:rPr>
          <w:shd w:val="clear" w:color="auto" w:fill="FFFFFF"/>
        </w:rPr>
        <w:t>模块计算该</w:t>
      </w:r>
      <w:r>
        <w:rPr>
          <w:rFonts w:hint="eastAsia"/>
          <w:shd w:val="clear" w:color="auto" w:fill="FFFFFF"/>
        </w:rPr>
        <w:t>函数</w:t>
      </w:r>
      <w:r w:rsidRPr="00B62CE4">
        <w:rPr>
          <w:shd w:val="clear" w:color="auto" w:fill="FFFFFF"/>
        </w:rPr>
        <w:t>的执行时间。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5</w:t>
      </w:r>
      <w:r w:rsidRPr="00B62CE4">
        <w:t>．</w:t>
      </w:r>
      <w:r w:rsidRPr="00B62CE4">
        <w:rPr>
          <w:shd w:val="clear" w:color="auto" w:fill="FFFFFF"/>
        </w:rPr>
        <w:t>使用</w:t>
      </w:r>
      <w:r w:rsidRPr="00B62CE4">
        <w:rPr>
          <w:shd w:val="clear" w:color="auto" w:fill="FFFFFF"/>
        </w:rPr>
        <w:t>Random</w:t>
      </w:r>
      <w:r w:rsidRPr="00B62CE4">
        <w:rPr>
          <w:shd w:val="clear" w:color="auto" w:fill="FFFFFF"/>
        </w:rPr>
        <w:t>模块和</w:t>
      </w:r>
      <w:proofErr w:type="spellStart"/>
      <w:r w:rsidRPr="00B62CE4">
        <w:rPr>
          <w:shd w:val="clear" w:color="auto" w:fill="FFFFFF"/>
        </w:rPr>
        <w:t>NumPy</w:t>
      </w:r>
      <w:proofErr w:type="spellEnd"/>
      <w:r w:rsidRPr="00B62CE4">
        <w:rPr>
          <w:shd w:val="clear" w:color="auto" w:fill="FFFFFF"/>
        </w:rPr>
        <w:t>模块生成一个</w:t>
      </w:r>
      <w:r w:rsidRPr="00B62CE4">
        <w:rPr>
          <w:shd w:val="clear" w:color="auto" w:fill="FFFFFF"/>
        </w:rPr>
        <w:t>3</w:t>
      </w:r>
      <w:r w:rsidRPr="00B62CE4">
        <w:rPr>
          <w:shd w:val="clear" w:color="auto" w:fill="FFFFFF"/>
        </w:rPr>
        <w:t>行</w:t>
      </w:r>
      <w:r w:rsidRPr="00B62CE4">
        <w:rPr>
          <w:shd w:val="clear" w:color="auto" w:fill="FFFFFF"/>
        </w:rPr>
        <w:t>4</w:t>
      </w:r>
      <w:r w:rsidRPr="00B62CE4">
        <w:rPr>
          <w:shd w:val="clear" w:color="auto" w:fill="FFFFFF"/>
        </w:rPr>
        <w:t>列的多维数组，数组中的每个元素为</w:t>
      </w:r>
      <w:r w:rsidRPr="00B62CE4">
        <w:rPr>
          <w:shd w:val="clear" w:color="auto" w:fill="FFFFFF"/>
        </w:rPr>
        <w:t>1</w:t>
      </w:r>
      <w:r>
        <w:rPr>
          <w:shd w:val="clear" w:color="auto" w:fill="FFFFFF"/>
        </w:rPr>
        <w:t>～</w:t>
      </w:r>
      <w:r w:rsidRPr="00B62CE4">
        <w:rPr>
          <w:shd w:val="clear" w:color="auto" w:fill="FFFFFF"/>
        </w:rPr>
        <w:t>100</w:t>
      </w:r>
      <w:r w:rsidRPr="00B62CE4">
        <w:rPr>
          <w:shd w:val="clear" w:color="auto" w:fill="FFFFFF"/>
        </w:rPr>
        <w:t>之间的随机整数，然后求该数组所有元素的平均值。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6</w:t>
      </w:r>
      <w:r w:rsidRPr="00B62CE4">
        <w:t>．</w:t>
      </w:r>
      <w:r w:rsidRPr="00B62CE4">
        <w:rPr>
          <w:shd w:val="clear" w:color="auto" w:fill="FFFFFF"/>
        </w:rPr>
        <w:t>使用</w:t>
      </w:r>
      <w:r w:rsidRPr="00B62CE4">
        <w:rPr>
          <w:shd w:val="clear" w:color="auto" w:fill="FFFFFF"/>
        </w:rPr>
        <w:t>Pandas</w:t>
      </w:r>
      <w:r w:rsidRPr="00B62CE4">
        <w:rPr>
          <w:shd w:val="clear" w:color="auto" w:fill="FFFFFF"/>
        </w:rPr>
        <w:t>模块创建一个</w:t>
      </w:r>
      <w:proofErr w:type="spellStart"/>
      <w:r w:rsidRPr="00B62CE4">
        <w:rPr>
          <w:shd w:val="clear" w:color="auto" w:fill="FFFFFF"/>
        </w:rPr>
        <w:t>DataFrame</w:t>
      </w:r>
      <w:proofErr w:type="spellEnd"/>
      <w:r w:rsidRPr="00B62CE4">
        <w:rPr>
          <w:shd w:val="clear" w:color="auto" w:fill="FFFFFF"/>
        </w:rPr>
        <w:t>，然后输出某行的数据、某列的数据和某个单元格的数据。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7</w:t>
      </w:r>
      <w:r w:rsidRPr="00B62CE4">
        <w:t>．</w:t>
      </w:r>
      <w:r w:rsidRPr="004252A6">
        <w:rPr>
          <w:spacing w:val="8"/>
          <w:shd w:val="clear" w:color="auto" w:fill="FFFFFF"/>
        </w:rPr>
        <w:t>使用</w:t>
      </w:r>
      <w:proofErr w:type="spellStart"/>
      <w:r w:rsidRPr="004252A6">
        <w:rPr>
          <w:spacing w:val="8"/>
          <w:shd w:val="clear" w:color="auto" w:fill="FFFFFF"/>
        </w:rPr>
        <w:t>Matplotlib</w:t>
      </w:r>
      <w:proofErr w:type="spellEnd"/>
      <w:r w:rsidRPr="004252A6">
        <w:rPr>
          <w:spacing w:val="8"/>
          <w:shd w:val="clear" w:color="auto" w:fill="FFFFFF"/>
        </w:rPr>
        <w:t>模块在一幅图形中绘制</w:t>
      </w:r>
      <w:r w:rsidRPr="004252A6">
        <w:rPr>
          <w:spacing w:val="8"/>
          <w:position w:val="-10"/>
        </w:rPr>
        <w:object w:dxaOrig="840" w:dyaOrig="279">
          <v:shape id="_x0000_i1026" type="#_x0000_t75" style="width:41.9pt;height:13.95pt" o:ole="">
            <v:imagedata r:id="rId10" o:title=""/>
          </v:shape>
          <o:OLEObject Type="Embed" ProgID="Equation.DSMT4" ShapeID="_x0000_i1026" DrawAspect="Content" ObjectID="_1616097139" r:id="rId11"/>
        </w:object>
      </w:r>
      <w:r w:rsidRPr="004252A6">
        <w:rPr>
          <w:spacing w:val="8"/>
        </w:rPr>
        <w:t>和</w:t>
      </w:r>
      <w:r w:rsidRPr="004252A6">
        <w:rPr>
          <w:spacing w:val="8"/>
          <w:position w:val="-10"/>
        </w:rPr>
        <w:object w:dxaOrig="820" w:dyaOrig="300">
          <v:shape id="_x0000_i1027" type="#_x0000_t75" style="width:40.85pt;height:15.05pt" o:ole="">
            <v:imagedata r:id="rId12" o:title=""/>
          </v:shape>
          <o:OLEObject Type="Embed" ProgID="Equation.DSMT4" ShapeID="_x0000_i1027" DrawAspect="Content" ObjectID="_1616097140" r:id="rId13"/>
        </w:object>
      </w:r>
      <w:r w:rsidRPr="004252A6">
        <w:rPr>
          <w:spacing w:val="8"/>
          <w:shd w:val="clear" w:color="auto" w:fill="FFFFFF"/>
        </w:rPr>
        <w:t>，并设置坐标轴的名称和图例。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8</w:t>
      </w:r>
      <w:r w:rsidRPr="00B62CE4">
        <w:t>．</w:t>
      </w:r>
      <w:r w:rsidRPr="00B62CE4">
        <w:rPr>
          <w:shd w:val="clear" w:color="auto" w:fill="FFFFFF"/>
        </w:rPr>
        <w:t>编写一个程序，实现对一篇中文文章进行分词和统计，结果使用词云图展示。</w:t>
      </w:r>
    </w:p>
    <w:p w:rsidR="002B3004" w:rsidRPr="00B62CE4" w:rsidRDefault="002B3004" w:rsidP="002B3004">
      <w:pPr>
        <w:rPr>
          <w:shd w:val="clear" w:color="auto" w:fill="FFFFFF"/>
        </w:rPr>
      </w:pPr>
      <w:r w:rsidRPr="00B62CE4">
        <w:rPr>
          <w:shd w:val="clear" w:color="auto" w:fill="FFFFFF"/>
        </w:rPr>
        <w:t>9</w:t>
      </w:r>
      <w:r w:rsidRPr="00B62CE4">
        <w:t>．</w:t>
      </w:r>
      <w:r w:rsidRPr="00B62CE4">
        <w:rPr>
          <w:shd w:val="clear" w:color="auto" w:fill="FFFFFF"/>
        </w:rPr>
        <w:t>自定义一个模块，然后在其它源文件中进行调用、测试。</w:t>
      </w:r>
    </w:p>
    <w:p w:rsidR="00DA5666" w:rsidRPr="002B3004" w:rsidRDefault="00DA5666" w:rsidP="002B3004"/>
    <w:sectPr w:rsidR="00DA5666" w:rsidRPr="002B300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5C2C" w:rsidRDefault="00C35C2C" w:rsidP="002B3004">
      <w:pPr>
        <w:spacing w:line="240" w:lineRule="auto"/>
      </w:pPr>
      <w:r>
        <w:separator/>
      </w:r>
    </w:p>
  </w:endnote>
  <w:endnote w:type="continuationSeparator" w:id="0">
    <w:p w:rsidR="00C35C2C" w:rsidRDefault="00C35C2C" w:rsidP="002B30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汉仪大宋简">
    <w:altName w:val="Arial Unicode MS"/>
    <w:charset w:val="86"/>
    <w:family w:val="modern"/>
    <w:pitch w:val="fixed"/>
    <w:sig w:usb0="00000000" w:usb1="080E0800" w:usb2="00000012" w:usb3="00000000" w:csb0="0004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5C2C" w:rsidRDefault="00C35C2C" w:rsidP="002B3004">
      <w:pPr>
        <w:spacing w:line="240" w:lineRule="auto"/>
      </w:pPr>
      <w:r>
        <w:separator/>
      </w:r>
    </w:p>
  </w:footnote>
  <w:footnote w:type="continuationSeparator" w:id="0">
    <w:p w:rsidR="00C35C2C" w:rsidRDefault="00C35C2C" w:rsidP="002B30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1E61014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6932779A"/>
    <w:multiLevelType w:val="hybridMultilevel"/>
    <w:tmpl w:val="F248565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1">
      <w:start w:val="1"/>
      <w:numFmt w:val="decimal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B6C"/>
    <w:rsid w:val="000F7B6C"/>
    <w:rsid w:val="002B3004"/>
    <w:rsid w:val="00C35C2C"/>
    <w:rsid w:val="00DA5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004"/>
    <w:pPr>
      <w:widowControl w:val="0"/>
      <w:topLinePunct/>
      <w:adjustRightInd w:val="0"/>
      <w:snapToGrid w:val="0"/>
      <w:spacing w:line="290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1">
    <w:name w:val="heading 1"/>
    <w:aliases w:val="第X章,部分标题 1,章名,Level 1 Topic Heading,章标题,章,标题 1 Char Char,标题 11,标题 1 Char Char Char Char Char Char Char Char,标题 1 Char Char Char Char Char Char,标题 1 Char Char Char Char Char Char Char,标题 1 Char Char Char,标题 11 Char"/>
    <w:basedOn w:val="a"/>
    <w:next w:val="a"/>
    <w:link w:val="1Char2"/>
    <w:qFormat/>
    <w:rsid w:val="002B3004"/>
    <w:pPr>
      <w:keepNext/>
      <w:keepLines/>
      <w:snapToGrid/>
      <w:spacing w:before="312" w:line="960" w:lineRule="auto"/>
      <w:ind w:firstLine="0"/>
      <w:jc w:val="center"/>
      <w:outlineLvl w:val="0"/>
    </w:pPr>
    <w:rPr>
      <w:rFonts w:ascii="方正小标宋_GBK" w:eastAsia="方正小标宋_GBK" w:hAnsi="Arial"/>
      <w:kern w:val="44"/>
      <w:sz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0F7B6C"/>
    <w:pPr>
      <w:keepNext/>
      <w:keepLines/>
      <w:topLinePunct w:val="0"/>
      <w:adjustRightInd/>
      <w:snapToGrid/>
      <w:spacing w:before="260" w:after="260" w:line="416" w:lineRule="auto"/>
      <w:ind w:firstLine="0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no break,H3,Underrubrik2,h3,Memo Heading 3,hello,Titre 3 Car,no break Car,H3 Car,Underrubrik2 Car,h3 Car,Memo Heading 3 Car,hello Car,Heading 3 Char Car,no break Char Car,H3 Char Car,Underrubrik2 Char Car,h3 Char Car,Memo Heading 3 Char Car,目题,H31"/>
    <w:basedOn w:val="a"/>
    <w:next w:val="a"/>
    <w:link w:val="3Char2"/>
    <w:qFormat/>
    <w:rsid w:val="002B3004"/>
    <w:pPr>
      <w:keepNext/>
      <w:keepLines/>
      <w:snapToGrid/>
      <w:spacing w:line="480" w:lineRule="auto"/>
      <w:outlineLvl w:val="2"/>
    </w:pPr>
    <w:rPr>
      <w:rFonts w:eastAsia="汉仪大宋简"/>
      <w:kern w:val="2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0F7B6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unhideWhenUsed/>
    <w:rsid w:val="000F7B6C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2B3004"/>
    <w:pPr>
      <w:pBdr>
        <w:bottom w:val="single" w:sz="6" w:space="1" w:color="auto"/>
      </w:pBd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B300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B3004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B3004"/>
    <w:rPr>
      <w:sz w:val="18"/>
      <w:szCs w:val="18"/>
    </w:rPr>
  </w:style>
  <w:style w:type="character" w:customStyle="1" w:styleId="1Char">
    <w:name w:val="标题 1 Char"/>
    <w:basedOn w:val="a0"/>
    <w:uiPriority w:val="9"/>
    <w:rsid w:val="002B300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uiPriority w:val="9"/>
    <w:semiHidden/>
    <w:rsid w:val="002B3004"/>
    <w:rPr>
      <w:rFonts w:ascii="Times New Roman" w:eastAsia="宋体" w:hAnsi="Times New Roman" w:cs="Times New Roman"/>
      <w:b/>
      <w:bCs/>
      <w:kern w:val="20"/>
      <w:sz w:val="32"/>
      <w:szCs w:val="32"/>
    </w:rPr>
  </w:style>
  <w:style w:type="character" w:customStyle="1" w:styleId="1Char2">
    <w:name w:val="标题 1 Char2"/>
    <w:aliases w:val="第X章 Char,部分标题 1 Char,章名 Char,Level 1 Topic Heading Char,章标题 Char,章 Char,标题 1 Char Char Char3,标题 11 Char3,标题 1 Char Char Char Char Char Char Char Char Char1,标题 1 Char Char Char Char Char Char Char3,标题 1 Char Char Char Char Char Char Char Char3"/>
    <w:link w:val="1"/>
    <w:rsid w:val="002B3004"/>
    <w:rPr>
      <w:rFonts w:ascii="方正小标宋_GBK" w:eastAsia="方正小标宋_GBK" w:hAnsi="Arial" w:cs="Times New Roman"/>
      <w:kern w:val="44"/>
      <w:sz w:val="36"/>
      <w:szCs w:val="20"/>
    </w:rPr>
  </w:style>
  <w:style w:type="character" w:customStyle="1" w:styleId="3Char2">
    <w:name w:val="标题 3 Char2"/>
    <w:aliases w:val="no break Char,H3 Char,Underrubrik2 Char,h3 Char,Memo Heading 3 Char,hello Char,Titre 3 Car Char,no break Car Char,H3 Car Char,Underrubrik2 Car Char,h3 Car Char,Memo Heading 3 Car Char,hello Car Char,Heading 3 Char Car Char,H3 Char Car Char"/>
    <w:link w:val="3"/>
    <w:rsid w:val="002B3004"/>
    <w:rPr>
      <w:rFonts w:ascii="Times New Roman" w:eastAsia="汉仪大宋简" w:hAnsi="Times New Roman" w:cs="Times New Roman"/>
      <w:kern w:val="21"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3004"/>
    <w:pPr>
      <w:widowControl w:val="0"/>
      <w:topLinePunct/>
      <w:adjustRightInd w:val="0"/>
      <w:snapToGrid w:val="0"/>
      <w:spacing w:line="290" w:lineRule="atLeast"/>
      <w:ind w:firstLine="403"/>
      <w:jc w:val="both"/>
    </w:pPr>
    <w:rPr>
      <w:rFonts w:ascii="Times New Roman" w:eastAsia="宋体" w:hAnsi="Times New Roman" w:cs="Times New Roman"/>
      <w:kern w:val="20"/>
      <w:sz w:val="20"/>
      <w:szCs w:val="20"/>
    </w:rPr>
  </w:style>
  <w:style w:type="paragraph" w:styleId="1">
    <w:name w:val="heading 1"/>
    <w:aliases w:val="第X章,部分标题 1,章名,Level 1 Topic Heading,章标题,章,标题 1 Char Char,标题 11,标题 1 Char Char Char Char Char Char Char Char,标题 1 Char Char Char Char Char Char,标题 1 Char Char Char Char Char Char Char,标题 1 Char Char Char,标题 11 Char"/>
    <w:basedOn w:val="a"/>
    <w:next w:val="a"/>
    <w:link w:val="1Char2"/>
    <w:qFormat/>
    <w:rsid w:val="002B3004"/>
    <w:pPr>
      <w:keepNext/>
      <w:keepLines/>
      <w:snapToGrid/>
      <w:spacing w:before="312" w:line="960" w:lineRule="auto"/>
      <w:ind w:firstLine="0"/>
      <w:jc w:val="center"/>
      <w:outlineLvl w:val="0"/>
    </w:pPr>
    <w:rPr>
      <w:rFonts w:ascii="方正小标宋_GBK" w:eastAsia="方正小标宋_GBK" w:hAnsi="Arial"/>
      <w:kern w:val="44"/>
      <w:sz w:val="36"/>
    </w:rPr>
  </w:style>
  <w:style w:type="paragraph" w:styleId="2">
    <w:name w:val="heading 2"/>
    <w:basedOn w:val="a"/>
    <w:next w:val="a"/>
    <w:link w:val="2Char"/>
    <w:uiPriority w:val="9"/>
    <w:unhideWhenUsed/>
    <w:qFormat/>
    <w:rsid w:val="000F7B6C"/>
    <w:pPr>
      <w:keepNext/>
      <w:keepLines/>
      <w:topLinePunct w:val="0"/>
      <w:adjustRightInd/>
      <w:snapToGrid/>
      <w:spacing w:before="260" w:after="260" w:line="416" w:lineRule="auto"/>
      <w:ind w:firstLine="0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aliases w:val="no break,H3,Underrubrik2,h3,Memo Heading 3,hello,Titre 3 Car,no break Car,H3 Car,Underrubrik2 Car,h3 Car,Memo Heading 3 Car,hello Car,Heading 3 Char Car,no break Char Car,H3 Char Car,Underrubrik2 Char Car,h3 Char Car,Memo Heading 3 Char Car,目题,H31"/>
    <w:basedOn w:val="a"/>
    <w:next w:val="a"/>
    <w:link w:val="3Char2"/>
    <w:qFormat/>
    <w:rsid w:val="002B3004"/>
    <w:pPr>
      <w:keepNext/>
      <w:keepLines/>
      <w:snapToGrid/>
      <w:spacing w:line="480" w:lineRule="auto"/>
      <w:outlineLvl w:val="2"/>
    </w:pPr>
    <w:rPr>
      <w:rFonts w:eastAsia="汉仪大宋简"/>
      <w:kern w:val="21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标题 2 Char"/>
    <w:basedOn w:val="a0"/>
    <w:link w:val="2"/>
    <w:uiPriority w:val="9"/>
    <w:rsid w:val="000F7B6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Normal (Web)"/>
    <w:basedOn w:val="a"/>
    <w:uiPriority w:val="99"/>
    <w:unhideWhenUsed/>
    <w:rsid w:val="000F7B6C"/>
    <w:pPr>
      <w:widowControl/>
      <w:topLinePunct w:val="0"/>
      <w:adjustRightInd/>
      <w:snapToGrid/>
      <w:spacing w:before="100" w:beforeAutospacing="1" w:after="100" w:afterAutospacing="1" w:line="240" w:lineRule="auto"/>
      <w:ind w:firstLine="0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2B3004"/>
    <w:pPr>
      <w:pBdr>
        <w:bottom w:val="single" w:sz="6" w:space="1" w:color="auto"/>
      </w:pBd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B300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B3004"/>
    <w:pPr>
      <w:tabs>
        <w:tab w:val="center" w:pos="4153"/>
        <w:tab w:val="right" w:pos="8306"/>
      </w:tabs>
      <w:topLinePunct w:val="0"/>
      <w:adjustRightInd/>
      <w:spacing w:line="240" w:lineRule="auto"/>
      <w:ind w:firstLine="0"/>
      <w:jc w:val="left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B3004"/>
    <w:rPr>
      <w:sz w:val="18"/>
      <w:szCs w:val="18"/>
    </w:rPr>
  </w:style>
  <w:style w:type="character" w:customStyle="1" w:styleId="1Char">
    <w:name w:val="标题 1 Char"/>
    <w:basedOn w:val="a0"/>
    <w:uiPriority w:val="9"/>
    <w:rsid w:val="002B3004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3Char">
    <w:name w:val="标题 3 Char"/>
    <w:basedOn w:val="a0"/>
    <w:uiPriority w:val="9"/>
    <w:semiHidden/>
    <w:rsid w:val="002B3004"/>
    <w:rPr>
      <w:rFonts w:ascii="Times New Roman" w:eastAsia="宋体" w:hAnsi="Times New Roman" w:cs="Times New Roman"/>
      <w:b/>
      <w:bCs/>
      <w:kern w:val="20"/>
      <w:sz w:val="32"/>
      <w:szCs w:val="32"/>
    </w:rPr>
  </w:style>
  <w:style w:type="character" w:customStyle="1" w:styleId="1Char2">
    <w:name w:val="标题 1 Char2"/>
    <w:aliases w:val="第X章 Char,部分标题 1 Char,章名 Char,Level 1 Topic Heading Char,章标题 Char,章 Char,标题 1 Char Char Char3,标题 11 Char3,标题 1 Char Char Char Char Char Char Char Char Char1,标题 1 Char Char Char Char Char Char Char3,标题 1 Char Char Char Char Char Char Char Char3"/>
    <w:link w:val="1"/>
    <w:rsid w:val="002B3004"/>
    <w:rPr>
      <w:rFonts w:ascii="方正小标宋_GBK" w:eastAsia="方正小标宋_GBK" w:hAnsi="Arial" w:cs="Times New Roman"/>
      <w:kern w:val="44"/>
      <w:sz w:val="36"/>
      <w:szCs w:val="20"/>
    </w:rPr>
  </w:style>
  <w:style w:type="character" w:customStyle="1" w:styleId="3Char2">
    <w:name w:val="标题 3 Char2"/>
    <w:aliases w:val="no break Char,H3 Char,Underrubrik2 Char,h3 Char,Memo Heading 3 Char,hello Char,Titre 3 Car Char,no break Car Char,H3 Car Char,Underrubrik2 Car Char,h3 Car Char,Memo Heading 3 Car Char,hello Car Char,Heading 3 Char Car Char,H3 Char Car Char"/>
    <w:link w:val="3"/>
    <w:rsid w:val="002B3004"/>
    <w:rPr>
      <w:rFonts w:ascii="Times New Roman" w:eastAsia="汉仪大宋简" w:hAnsi="Times New Roman" w:cs="Times New Roman"/>
      <w:kern w:val="21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Administrator</cp:lastModifiedBy>
  <cp:revision>2</cp:revision>
  <dcterms:created xsi:type="dcterms:W3CDTF">2018-11-07T14:09:00Z</dcterms:created>
  <dcterms:modified xsi:type="dcterms:W3CDTF">2019-04-06T15:06:00Z</dcterms:modified>
</cp:coreProperties>
</file>