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33" w:rsidRPr="00F101B2" w:rsidRDefault="00ED5B33" w:rsidP="00ED5B33">
      <w:pPr>
        <w:spacing w:line="480" w:lineRule="auto"/>
        <w:jc w:val="center"/>
        <w:rPr>
          <w:rFonts w:ascii="宋体" w:hAnsi="宋体"/>
          <w:b/>
          <w:sz w:val="52"/>
          <w:szCs w:val="52"/>
        </w:rPr>
      </w:pPr>
      <w:r w:rsidRPr="00F101B2">
        <w:rPr>
          <w:rFonts w:ascii="宋体" w:hAnsi="宋体" w:hint="eastAsia"/>
          <w:b/>
          <w:sz w:val="52"/>
          <w:szCs w:val="52"/>
        </w:rPr>
        <w:t>四川邮电职业技术学院</w:t>
      </w:r>
    </w:p>
    <w:p w:rsidR="00ED5B33" w:rsidRPr="00F101B2" w:rsidRDefault="00ED5B33" w:rsidP="00ED5B33">
      <w:pPr>
        <w:spacing w:line="480" w:lineRule="auto"/>
        <w:jc w:val="center"/>
        <w:rPr>
          <w:rFonts w:ascii="宋体" w:hAnsi="宋体"/>
          <w:b/>
          <w:sz w:val="84"/>
          <w:szCs w:val="84"/>
        </w:rPr>
      </w:pPr>
      <w:r w:rsidRPr="00F101B2">
        <w:rPr>
          <w:rFonts w:ascii="宋体" w:hAnsi="宋体" w:hint="eastAsia"/>
          <w:b/>
          <w:sz w:val="84"/>
          <w:szCs w:val="84"/>
        </w:rPr>
        <w:t>毕   业   论   文</w:t>
      </w:r>
    </w:p>
    <w:p w:rsidR="00ED5B33" w:rsidRPr="00F101B2" w:rsidRDefault="00ED5B33" w:rsidP="00ED5B33">
      <w:pPr>
        <w:spacing w:line="480" w:lineRule="auto"/>
        <w:rPr>
          <w:rFonts w:ascii="宋体" w:hAnsi="宋体"/>
          <w:sz w:val="36"/>
          <w:szCs w:val="36"/>
        </w:rPr>
      </w:pPr>
    </w:p>
    <w:p w:rsidR="00ED5B33" w:rsidRPr="00F101B2" w:rsidRDefault="00ED5B33" w:rsidP="00ED5B33">
      <w:pPr>
        <w:spacing w:line="480" w:lineRule="auto"/>
        <w:rPr>
          <w:rFonts w:ascii="宋体" w:hAnsi="宋体"/>
          <w:sz w:val="36"/>
          <w:szCs w:val="36"/>
        </w:rPr>
      </w:pPr>
    </w:p>
    <w:p w:rsidR="00ED5B33" w:rsidRPr="00F101B2" w:rsidRDefault="00ED5B33" w:rsidP="00ED5B33">
      <w:pPr>
        <w:spacing w:line="480" w:lineRule="auto"/>
        <w:ind w:firstLineChars="250" w:firstLine="900"/>
        <w:rPr>
          <w:rFonts w:ascii="宋体" w:hAnsi="宋体"/>
          <w:sz w:val="36"/>
          <w:szCs w:val="36"/>
        </w:rPr>
      </w:pPr>
      <w:r w:rsidRPr="00F101B2">
        <w:rPr>
          <w:rFonts w:ascii="宋体" w:hAnsi="宋体" w:hint="eastAsia"/>
          <w:sz w:val="36"/>
          <w:szCs w:val="36"/>
        </w:rPr>
        <w:t>论文（设计）题目：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班级网站的设计与实现  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</w:t>
      </w:r>
      <w:r w:rsidRPr="00F101B2">
        <w:rPr>
          <w:rFonts w:ascii="宋体" w:hAnsi="宋体" w:hint="eastAsia"/>
          <w:sz w:val="36"/>
          <w:szCs w:val="36"/>
        </w:rPr>
        <w:t xml:space="preserve"> </w:t>
      </w: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80" w:lineRule="auto"/>
        <w:ind w:firstLineChars="450" w:firstLine="1620"/>
        <w:rPr>
          <w:rFonts w:ascii="宋体" w:hAnsi="宋体"/>
          <w:sz w:val="36"/>
          <w:szCs w:val="36"/>
        </w:rPr>
      </w:pPr>
      <w:r w:rsidRPr="00F101B2">
        <w:rPr>
          <w:rFonts w:ascii="宋体" w:hAnsi="宋体" w:hint="eastAsia"/>
          <w:sz w:val="36"/>
          <w:szCs w:val="36"/>
        </w:rPr>
        <w:t>班    级：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15级网管一班  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 </w:t>
      </w:r>
    </w:p>
    <w:p w:rsidR="00ED5B33" w:rsidRPr="00F101B2" w:rsidRDefault="00ED5B33" w:rsidP="00ED5B33">
      <w:pPr>
        <w:spacing w:line="480" w:lineRule="auto"/>
        <w:ind w:firstLineChars="450" w:firstLine="1620"/>
        <w:rPr>
          <w:rFonts w:ascii="宋体" w:hAnsi="宋体"/>
          <w:sz w:val="36"/>
          <w:szCs w:val="36"/>
        </w:rPr>
      </w:pPr>
      <w:r w:rsidRPr="00F101B2">
        <w:rPr>
          <w:rFonts w:ascii="宋体" w:hAnsi="宋体" w:hint="eastAsia"/>
          <w:sz w:val="36"/>
          <w:szCs w:val="36"/>
        </w:rPr>
        <w:t>姓    名：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</w:t>
      </w:r>
      <w:proofErr w:type="gramStart"/>
      <w:r>
        <w:rPr>
          <w:rFonts w:ascii="宋体" w:hAnsi="宋体" w:hint="eastAsia"/>
          <w:sz w:val="36"/>
          <w:szCs w:val="36"/>
          <w:u w:val="single"/>
        </w:rPr>
        <w:t>莫恩阳</w:t>
      </w:r>
      <w:proofErr w:type="gramEnd"/>
      <w:r w:rsidRPr="00F101B2">
        <w:rPr>
          <w:rFonts w:ascii="宋体" w:hAnsi="宋体" w:hint="eastAsia"/>
          <w:sz w:val="36"/>
          <w:szCs w:val="36"/>
          <w:u w:val="single"/>
        </w:rPr>
        <w:t xml:space="preserve">           </w:t>
      </w:r>
    </w:p>
    <w:p w:rsidR="00ED5B33" w:rsidRPr="00F101B2" w:rsidRDefault="00ED5B33" w:rsidP="00ED5B33">
      <w:pPr>
        <w:spacing w:line="480" w:lineRule="auto"/>
        <w:ind w:firstLineChars="450" w:firstLine="1620"/>
        <w:rPr>
          <w:rFonts w:ascii="宋体" w:hAnsi="宋体"/>
          <w:sz w:val="36"/>
          <w:szCs w:val="36"/>
        </w:rPr>
      </w:pPr>
      <w:r w:rsidRPr="00F101B2">
        <w:rPr>
          <w:rFonts w:ascii="宋体" w:hAnsi="宋体" w:hint="eastAsia"/>
          <w:sz w:val="36"/>
          <w:szCs w:val="36"/>
        </w:rPr>
        <w:t>学    号：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1512107135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:rsidR="00ED5B33" w:rsidRPr="00F101B2" w:rsidRDefault="00ED5B33" w:rsidP="00ED5B33">
      <w:pPr>
        <w:spacing w:line="480" w:lineRule="auto"/>
        <w:ind w:firstLineChars="450" w:firstLine="1620"/>
        <w:rPr>
          <w:rFonts w:ascii="宋体" w:hAnsi="宋体"/>
          <w:sz w:val="36"/>
          <w:szCs w:val="36"/>
        </w:rPr>
      </w:pPr>
      <w:r w:rsidRPr="00F101B2">
        <w:rPr>
          <w:rFonts w:ascii="宋体" w:hAnsi="宋体" w:hint="eastAsia"/>
          <w:sz w:val="36"/>
          <w:szCs w:val="36"/>
        </w:rPr>
        <w:t>指导教师：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黄倩华</w:t>
      </w:r>
      <w:r w:rsidRPr="00F101B2">
        <w:rPr>
          <w:rFonts w:ascii="宋体" w:hAnsi="宋体" w:hint="eastAsia"/>
          <w:sz w:val="36"/>
          <w:szCs w:val="36"/>
          <w:u w:val="single"/>
        </w:rPr>
        <w:t xml:space="preserve">           </w:t>
      </w: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rPr>
          <w:rFonts w:ascii="宋体" w:hAnsi="宋体"/>
          <w:sz w:val="28"/>
          <w:szCs w:val="28"/>
        </w:rPr>
      </w:pPr>
    </w:p>
    <w:p w:rsidR="00ED5B33" w:rsidRPr="00F101B2" w:rsidRDefault="00ED5B33" w:rsidP="00ED5B33">
      <w:pPr>
        <w:spacing w:line="400" w:lineRule="exact"/>
        <w:ind w:firstLineChars="750" w:firstLine="2100"/>
        <w:rPr>
          <w:rFonts w:ascii="宋体" w:hAnsi="宋体"/>
          <w:sz w:val="28"/>
          <w:szCs w:val="28"/>
        </w:rPr>
      </w:pPr>
      <w:r w:rsidRPr="00F101B2">
        <w:rPr>
          <w:rFonts w:ascii="宋体" w:hAnsi="宋体" w:hint="eastAsia"/>
          <w:sz w:val="28"/>
          <w:szCs w:val="28"/>
        </w:rPr>
        <w:t xml:space="preserve">时间：   </w:t>
      </w:r>
      <w:r>
        <w:rPr>
          <w:rFonts w:ascii="宋体" w:hAnsi="宋体" w:hint="eastAsia"/>
          <w:sz w:val="28"/>
          <w:szCs w:val="28"/>
        </w:rPr>
        <w:t xml:space="preserve">2018 </w:t>
      </w:r>
      <w:r w:rsidRPr="00F101B2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 1</w:t>
      </w:r>
      <w:r w:rsidRPr="00F101B2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 30</w:t>
      </w:r>
      <w:r w:rsidRPr="00F101B2">
        <w:rPr>
          <w:rFonts w:ascii="宋体" w:hAnsi="宋体" w:hint="eastAsia"/>
          <w:sz w:val="28"/>
          <w:szCs w:val="28"/>
        </w:rPr>
        <w:t>日</w:t>
      </w:r>
    </w:p>
    <w:p w:rsidR="00F93755" w:rsidRDefault="00ED5B33" w:rsidP="00ED5B33">
      <w:pPr>
        <w:rPr>
          <w:rFonts w:ascii="宋体" w:hAnsi="宋体" w:hint="eastAsia"/>
          <w:b/>
          <w:bCs/>
          <w:sz w:val="44"/>
        </w:rPr>
      </w:pPr>
      <w:r w:rsidRPr="00F101B2">
        <w:rPr>
          <w:rFonts w:ascii="宋体" w:hAnsi="宋体"/>
          <w:b/>
          <w:bCs/>
          <w:sz w:val="44"/>
        </w:rPr>
        <w:br w:type="page"/>
      </w:r>
    </w:p>
    <w:sdt>
      <w:sdtPr>
        <w:rPr>
          <w:lang w:val="zh-CN"/>
        </w:rPr>
        <w:id w:val="7948771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455197" w:rsidRDefault="00455197">
          <w:pPr>
            <w:pStyle w:val="TOC"/>
          </w:pPr>
          <w:r>
            <w:rPr>
              <w:lang w:val="zh-CN"/>
            </w:rPr>
            <w:t>目录</w:t>
          </w:r>
        </w:p>
        <w:p w:rsidR="00455197" w:rsidRDefault="0045519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20838" w:history="1">
            <w:r w:rsidRPr="004C2136">
              <w:rPr>
                <w:rStyle w:val="a5"/>
                <w:rFonts w:ascii="宋体" w:hAnsi="宋体"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39" w:history="1">
            <w:r w:rsidRPr="004C2136">
              <w:rPr>
                <w:rStyle w:val="a5"/>
                <w:rFonts w:ascii="宋体" w:hAnsi="宋体" w:hint="eastAsia"/>
                <w:noProof/>
              </w:rPr>
              <w:t>第一章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="宋体" w:hAnsi="宋体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0" w:history="1">
            <w:r w:rsidRPr="004C2136">
              <w:rPr>
                <w:rStyle w:val="a5"/>
                <w:rFonts w:ascii="宋体" w:hAnsi="宋体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="宋体" w:hAnsi="宋体" w:hint="eastAsia"/>
                <w:noProof/>
              </w:rPr>
              <w:t>课题背景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1" w:history="1">
            <w:r w:rsidRPr="004C2136">
              <w:rPr>
                <w:rStyle w:val="a5"/>
                <w:rFonts w:ascii="宋体" w:hAnsi="宋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="宋体" w:hAnsi="宋体" w:hint="eastAsia"/>
                <w:noProof/>
              </w:rPr>
              <w:t>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2" w:history="1">
            <w:r w:rsidRPr="004C2136">
              <w:rPr>
                <w:rStyle w:val="a5"/>
                <w:rFonts w:ascii="宋体" w:hAnsi="宋体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="宋体" w:hAnsi="宋体"/>
                <w:noProof/>
              </w:rPr>
              <w:t xml:space="preserve"> </w:t>
            </w:r>
            <w:r w:rsidRPr="004C2136">
              <w:rPr>
                <w:rStyle w:val="a5"/>
                <w:rFonts w:ascii="宋体" w:hAnsi="宋体"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3" w:history="1">
            <w:r w:rsidRPr="004C2136">
              <w:rPr>
                <w:rStyle w:val="a5"/>
                <w:rFonts w:ascii="宋体" w:hAnsi="宋体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="宋体" w:hAnsi="宋体"/>
                <w:noProof/>
              </w:rPr>
              <w:t xml:space="preserve"> VS code</w:t>
            </w:r>
            <w:r w:rsidRPr="004C2136">
              <w:rPr>
                <w:rStyle w:val="a5"/>
                <w:rFonts w:ascii="宋体" w:hAnsi="宋体" w:hint="eastAsia"/>
                <w:noProof/>
              </w:rPr>
              <w:t>开发工具简介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4" w:history="1">
            <w:r w:rsidRPr="004C2136">
              <w:rPr>
                <w:rStyle w:val="a5"/>
                <w:rFonts w:ascii="宋体" w:hAnsi="宋体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="宋体" w:hAnsi="宋体"/>
                <w:noProof/>
              </w:rPr>
              <w:t xml:space="preserve"> NODE</w:t>
            </w:r>
            <w:r w:rsidRPr="004C2136">
              <w:rPr>
                <w:rStyle w:val="a5"/>
                <w:rFonts w:ascii="宋体" w:hAnsi="宋体" w:hint="eastAsia"/>
                <w:noProof/>
              </w:rPr>
              <w:t>平台简介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5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MonogoDB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数据库简介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6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MVC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架构简介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7" w:history="1">
            <w:r w:rsidRPr="004C2136">
              <w:rPr>
                <w:rStyle w:val="a5"/>
                <w:rFonts w:hint="eastAsia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8" w:history="1">
            <w:r w:rsidRPr="004C2136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noProof/>
              </w:rPr>
              <w:t xml:space="preserve"> </w:t>
            </w:r>
            <w:r w:rsidRPr="004C2136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49" w:history="1">
            <w:r w:rsidRPr="004C2136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noProof/>
              </w:rPr>
              <w:t xml:space="preserve"> </w:t>
            </w:r>
            <w:r w:rsidRPr="004C2136">
              <w:rPr>
                <w:rStyle w:val="a5"/>
                <w:rFonts w:hint="eastAsia"/>
                <w:noProof/>
              </w:rPr>
              <w:t>系统需求概述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0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系统组成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1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系统子模块需求简述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2" w:history="1">
            <w:r w:rsidRPr="004C2136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noProof/>
              </w:rPr>
              <w:t xml:space="preserve"> </w:t>
            </w:r>
            <w:r w:rsidRPr="004C2136">
              <w:rPr>
                <w:rStyle w:val="a5"/>
                <w:rFonts w:hint="eastAsia"/>
                <w:noProof/>
              </w:rPr>
              <w:t>数据库需求分析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3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数据库需求分析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4" w:history="1">
            <w:r w:rsidRPr="004C2136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noProof/>
              </w:rPr>
              <w:t xml:space="preserve"> </w:t>
            </w:r>
            <w:r w:rsidRPr="004C2136">
              <w:rPr>
                <w:rStyle w:val="a5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5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6" w:history="1">
            <w:r w:rsidRPr="004C2136">
              <w:rPr>
                <w:rStyle w:val="a5"/>
                <w:rFonts w:hint="eastAsia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7" w:history="1">
            <w:r w:rsidRPr="004C2136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noProof/>
              </w:rPr>
              <w:t xml:space="preserve"> </w:t>
            </w:r>
            <w:r w:rsidRPr="004C2136">
              <w:rPr>
                <w:rStyle w:val="a5"/>
                <w:rFonts w:hint="eastAsia"/>
                <w:noProof/>
              </w:rPr>
              <w:t>系统的功能结构设计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8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59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系统路由设计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0" w:history="1">
            <w:r w:rsidRPr="004C2136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noProof/>
              </w:rPr>
              <w:t xml:space="preserve"> </w:t>
            </w:r>
            <w:r w:rsidRPr="004C2136">
              <w:rPr>
                <w:rStyle w:val="a5"/>
                <w:rFonts w:hint="eastAsia"/>
                <w:noProof/>
              </w:rPr>
              <w:t>系统数据库设计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1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数据库概念结构设计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2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数据库结构实现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3" w:history="1">
            <w:r w:rsidRPr="004C2136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noProof/>
              </w:rPr>
              <w:t xml:space="preserve"> </w:t>
            </w:r>
            <w:r w:rsidRPr="004C2136">
              <w:rPr>
                <w:rStyle w:val="a5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4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主界面设计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5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子界面设计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6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登录界面设计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7" w:history="1"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C2136">
              <w:rPr>
                <w:rStyle w:val="a5"/>
                <w:rFonts w:asciiTheme="majorEastAsia" w:eastAsiaTheme="majorEastAsia" w:hAnsiTheme="majorEastAsia"/>
                <w:noProof/>
              </w:rPr>
              <w:t xml:space="preserve"> </w:t>
            </w:r>
            <w:r w:rsidRPr="004C2136">
              <w:rPr>
                <w:rStyle w:val="a5"/>
                <w:rFonts w:asciiTheme="majorEastAsia" w:eastAsiaTheme="majorEastAsia" w:hAnsiTheme="majorEastAsia" w:hint="eastAsia"/>
                <w:noProof/>
              </w:rPr>
              <w:t>后台管理界面设计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8" w:history="1">
            <w:r w:rsidRPr="004C2136">
              <w:rPr>
                <w:rStyle w:val="a5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920869" w:history="1">
            <w:r w:rsidRPr="004C2136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97" w:rsidRDefault="00455197">
          <w:r>
            <w:rPr>
              <w:b/>
              <w:bCs/>
              <w:lang w:val="zh-CN"/>
            </w:rPr>
            <w:fldChar w:fldCharType="end"/>
          </w:r>
        </w:p>
      </w:sdtContent>
    </w:sdt>
    <w:p w:rsidR="00455197" w:rsidRDefault="00455197" w:rsidP="00ED5B33">
      <w:pPr>
        <w:rPr>
          <w:rFonts w:ascii="宋体" w:hAnsi="宋体" w:hint="eastAsia"/>
          <w:b/>
          <w:bCs/>
          <w:sz w:val="44"/>
        </w:rPr>
      </w:pPr>
    </w:p>
    <w:p w:rsidR="00455197" w:rsidRDefault="00455197" w:rsidP="00ED5B33">
      <w:pPr>
        <w:rPr>
          <w:rFonts w:ascii="宋体" w:hAnsi="宋体" w:hint="eastAsia"/>
          <w:b/>
          <w:bCs/>
          <w:sz w:val="44"/>
        </w:rPr>
      </w:pPr>
    </w:p>
    <w:p w:rsidR="00455197" w:rsidRDefault="00455197" w:rsidP="00ED5B33">
      <w:pPr>
        <w:rPr>
          <w:rFonts w:ascii="宋体" w:hAnsi="宋体" w:hint="eastAsia"/>
          <w:b/>
          <w:bCs/>
          <w:sz w:val="44"/>
        </w:rPr>
      </w:pPr>
    </w:p>
    <w:p w:rsidR="00455197" w:rsidRDefault="00455197" w:rsidP="00ED5B33">
      <w:pPr>
        <w:rPr>
          <w:rFonts w:ascii="宋体" w:hAnsi="宋体"/>
          <w:b/>
          <w:bCs/>
          <w:sz w:val="44"/>
        </w:rPr>
      </w:pPr>
      <w:bookmarkStart w:id="0" w:name="_GoBack"/>
      <w:bookmarkEnd w:id="0"/>
    </w:p>
    <w:p w:rsidR="003F090E" w:rsidRPr="004E5D89" w:rsidRDefault="003F090E" w:rsidP="004E5D89">
      <w:pPr>
        <w:pStyle w:val="1"/>
        <w:jc w:val="center"/>
        <w:rPr>
          <w:rFonts w:ascii="宋体" w:hAnsi="宋体"/>
          <w:bCs w:val="0"/>
          <w:sz w:val="28"/>
          <w:szCs w:val="28"/>
        </w:rPr>
      </w:pPr>
      <w:bookmarkStart w:id="1" w:name="_Toc504920838"/>
      <w:r w:rsidRPr="004E5D89">
        <w:rPr>
          <w:rFonts w:ascii="宋体" w:hAnsi="宋体" w:hint="eastAsia"/>
          <w:bCs w:val="0"/>
          <w:sz w:val="28"/>
          <w:szCs w:val="28"/>
        </w:rPr>
        <w:lastRenderedPageBreak/>
        <w:t>摘要</w:t>
      </w:r>
      <w:bookmarkEnd w:id="1"/>
    </w:p>
    <w:p w:rsidR="00ED5B33" w:rsidRDefault="00ED5B33" w:rsidP="003F090E">
      <w:pPr>
        <w:spacing w:before="100" w:beforeAutospacing="1" w:after="100" w:afterAutospacing="1" w:line="48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班级网站是一个以班级为单位的集体圈，也是本班同学相互联系交流的平台。通过信息化的管理方式。该班级管理系统网站则是典型的信息管理系统(MIS),包括后台数据库的建立存储以及web前端应用开发两个方面，该网站</w:t>
      </w:r>
      <w:r w:rsidRPr="00ED5B33">
        <w:rPr>
          <w:rFonts w:ascii="宋体" w:hAnsi="宋体" w:hint="eastAsia"/>
          <w:bCs/>
          <w:szCs w:val="21"/>
        </w:rPr>
        <w:t>提供完善的交流平台，可以达到促进同学交流学习、感情沟通、发表意见和建议的功能。</w:t>
      </w:r>
    </w:p>
    <w:p w:rsidR="00ED5B33" w:rsidRDefault="00ED5B33" w:rsidP="003F090E">
      <w:pPr>
        <w:spacing w:before="100" w:beforeAutospacing="1" w:after="100" w:afterAutospacing="1" w:line="48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通过分析，使用了MICROSOFT公司的</w:t>
      </w:r>
      <w:r w:rsidR="0061170B">
        <w:rPr>
          <w:rFonts w:ascii="宋体" w:hAnsi="宋体" w:hint="eastAsia"/>
          <w:bCs/>
          <w:szCs w:val="21"/>
        </w:rPr>
        <w:t>VS code工具，采用</w:t>
      </w:r>
      <w:r>
        <w:rPr>
          <w:rFonts w:ascii="宋体" w:hAnsi="宋体" w:hint="eastAsia"/>
          <w:bCs/>
          <w:szCs w:val="21"/>
        </w:rPr>
        <w:t>基于</w:t>
      </w:r>
      <w:r w:rsidR="0061170B">
        <w:rPr>
          <w:rFonts w:ascii="宋体" w:hAnsi="宋体" w:hint="eastAsia"/>
          <w:bCs/>
          <w:szCs w:val="21"/>
        </w:rPr>
        <w:t>Chrome JavaScript运行时建立的NODE平台，借助其事件驱动，非阻塞I/O模型使应用轻量，高效。后台数据库采用可扩展的高性能的</w:t>
      </w:r>
      <w:proofErr w:type="spellStart"/>
      <w:r w:rsidR="0061170B">
        <w:rPr>
          <w:rFonts w:ascii="宋体" w:hAnsi="宋体" w:hint="eastAsia"/>
          <w:bCs/>
          <w:szCs w:val="21"/>
        </w:rPr>
        <w:t>Mon</w:t>
      </w:r>
      <w:r w:rsidR="00D47B9A">
        <w:rPr>
          <w:rFonts w:ascii="宋体" w:hAnsi="宋体" w:hint="eastAsia"/>
          <w:bCs/>
          <w:szCs w:val="21"/>
        </w:rPr>
        <w:t>o</w:t>
      </w:r>
      <w:r w:rsidR="0061170B">
        <w:rPr>
          <w:rFonts w:ascii="宋体" w:hAnsi="宋体" w:hint="eastAsia"/>
          <w:bCs/>
          <w:szCs w:val="21"/>
        </w:rPr>
        <w:t>goDB</w:t>
      </w:r>
      <w:proofErr w:type="spellEnd"/>
      <w:r w:rsidR="0061170B">
        <w:rPr>
          <w:rFonts w:ascii="宋体" w:hAnsi="宋体" w:hint="eastAsia"/>
          <w:bCs/>
          <w:szCs w:val="21"/>
        </w:rPr>
        <w:t>分布式文件存储数据库，使应用可扩展且性能高效。</w:t>
      </w:r>
    </w:p>
    <w:p w:rsidR="0061170B" w:rsidRDefault="0061170B" w:rsidP="003F090E">
      <w:pPr>
        <w:spacing w:before="100" w:beforeAutospacing="1" w:after="100" w:afterAutospacing="1" w:line="480" w:lineRule="auto"/>
        <w:ind w:firstLineChars="200" w:firstLine="420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Cs/>
          <w:szCs w:val="21"/>
        </w:rPr>
        <w:t>关键词：</w:t>
      </w:r>
      <w:r w:rsidR="008D43DA">
        <w:rPr>
          <w:rFonts w:ascii="宋体" w:hAnsi="宋体" w:hint="eastAsia"/>
          <w:bCs/>
          <w:szCs w:val="21"/>
        </w:rPr>
        <w:t>班级网站， 班级管理，MIS, NODE平台, Mongo DB数据库</w:t>
      </w: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Pr="004E5D89" w:rsidRDefault="003F090E" w:rsidP="004E5D89">
      <w:pPr>
        <w:pStyle w:val="1"/>
        <w:jc w:val="center"/>
        <w:rPr>
          <w:rFonts w:ascii="宋体" w:hAnsi="宋体"/>
          <w:bCs w:val="0"/>
          <w:sz w:val="28"/>
          <w:szCs w:val="28"/>
        </w:rPr>
      </w:pPr>
      <w:bookmarkStart w:id="2" w:name="_Toc504920839"/>
      <w:r w:rsidRPr="004E5D89">
        <w:rPr>
          <w:rFonts w:ascii="宋体" w:hAnsi="宋体" w:hint="eastAsia"/>
          <w:bCs w:val="0"/>
          <w:sz w:val="28"/>
          <w:szCs w:val="28"/>
        </w:rPr>
        <w:lastRenderedPageBreak/>
        <w:t>第一章</w:t>
      </w:r>
      <w:r w:rsidRPr="004E5D89">
        <w:rPr>
          <w:rFonts w:ascii="宋体" w:hAnsi="宋体" w:hint="eastAsia"/>
          <w:bCs w:val="0"/>
          <w:sz w:val="28"/>
          <w:szCs w:val="28"/>
        </w:rPr>
        <w:tab/>
        <w:t>引言</w:t>
      </w:r>
      <w:bookmarkEnd w:id="2"/>
    </w:p>
    <w:p w:rsidR="003F090E" w:rsidRPr="004E5D89" w:rsidRDefault="003F090E" w:rsidP="009D67CB">
      <w:pPr>
        <w:pStyle w:val="2"/>
        <w:rPr>
          <w:rFonts w:ascii="宋体" w:hAnsi="宋体"/>
          <w:bCs w:val="0"/>
          <w:sz w:val="28"/>
          <w:szCs w:val="28"/>
        </w:rPr>
      </w:pPr>
      <w:bookmarkStart w:id="3" w:name="_Toc504920840"/>
      <w:r w:rsidRPr="004E5D89">
        <w:rPr>
          <w:rFonts w:ascii="宋体" w:hAnsi="宋体" w:hint="eastAsia"/>
          <w:bCs w:val="0"/>
          <w:sz w:val="28"/>
          <w:szCs w:val="28"/>
        </w:rPr>
        <w:t>1.1</w:t>
      </w:r>
      <w:r w:rsidRPr="004E5D89">
        <w:rPr>
          <w:rFonts w:ascii="宋体" w:hAnsi="宋体" w:hint="eastAsia"/>
          <w:bCs w:val="0"/>
          <w:sz w:val="28"/>
          <w:szCs w:val="28"/>
        </w:rPr>
        <w:tab/>
        <w:t>课题背景</w:t>
      </w:r>
      <w:bookmarkEnd w:id="3"/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3F090E" w:rsidRDefault="003F090E" w:rsidP="00ED5B33">
      <w:pPr>
        <w:rPr>
          <w:rFonts w:ascii="宋体" w:hAnsi="宋体"/>
          <w:b/>
          <w:bCs/>
          <w:sz w:val="44"/>
        </w:rPr>
      </w:pPr>
    </w:p>
    <w:p w:rsidR="003F090E" w:rsidRDefault="003F090E" w:rsidP="00ED5B33">
      <w:pPr>
        <w:rPr>
          <w:rFonts w:ascii="宋体" w:hAnsi="宋体"/>
          <w:b/>
          <w:bCs/>
          <w:sz w:val="44"/>
        </w:rPr>
      </w:pPr>
    </w:p>
    <w:p w:rsidR="003F090E" w:rsidRDefault="003F090E" w:rsidP="00ED5B33">
      <w:pPr>
        <w:rPr>
          <w:rFonts w:ascii="宋体" w:hAnsi="宋体"/>
          <w:b/>
          <w:bCs/>
          <w:sz w:val="44"/>
        </w:rPr>
      </w:pPr>
    </w:p>
    <w:p w:rsidR="00ED5B33" w:rsidRPr="004E5D89" w:rsidRDefault="003F090E" w:rsidP="009D67CB">
      <w:pPr>
        <w:pStyle w:val="2"/>
        <w:rPr>
          <w:rFonts w:ascii="宋体" w:hAnsi="宋体"/>
          <w:bCs w:val="0"/>
          <w:sz w:val="28"/>
          <w:szCs w:val="28"/>
        </w:rPr>
      </w:pPr>
      <w:bookmarkStart w:id="4" w:name="_Toc504920841"/>
      <w:r w:rsidRPr="004E5D89">
        <w:rPr>
          <w:rFonts w:ascii="宋体" w:hAnsi="宋体" w:hint="eastAsia"/>
          <w:bCs w:val="0"/>
          <w:sz w:val="28"/>
          <w:szCs w:val="28"/>
        </w:rPr>
        <w:t>1.2</w:t>
      </w:r>
      <w:r w:rsidRPr="004E5D89">
        <w:rPr>
          <w:rFonts w:ascii="宋体" w:hAnsi="宋体" w:hint="eastAsia"/>
          <w:bCs w:val="0"/>
          <w:sz w:val="28"/>
          <w:szCs w:val="28"/>
        </w:rPr>
        <w:tab/>
        <w:t>系统介绍</w:t>
      </w:r>
      <w:bookmarkEnd w:id="4"/>
    </w:p>
    <w:p w:rsidR="00ED5B33" w:rsidRDefault="006D0A15" w:rsidP="009D67CB">
      <w:pPr>
        <w:pStyle w:val="3"/>
        <w:rPr>
          <w:rFonts w:ascii="宋体" w:hAnsi="宋体"/>
          <w:bCs w:val="0"/>
          <w:sz w:val="28"/>
          <w:szCs w:val="28"/>
        </w:rPr>
      </w:pPr>
      <w:bookmarkStart w:id="5" w:name="_Toc504920842"/>
      <w:r>
        <w:rPr>
          <w:rFonts w:ascii="宋体" w:hAnsi="宋体" w:hint="eastAsia"/>
          <w:bCs w:val="0"/>
          <w:sz w:val="28"/>
          <w:szCs w:val="28"/>
        </w:rPr>
        <w:t>1.2.1</w:t>
      </w:r>
      <w:r>
        <w:rPr>
          <w:rFonts w:ascii="宋体" w:hAnsi="宋体" w:hint="eastAsia"/>
          <w:bCs w:val="0"/>
          <w:sz w:val="28"/>
          <w:szCs w:val="28"/>
        </w:rPr>
        <w:tab/>
      </w:r>
      <w:r>
        <w:rPr>
          <w:rFonts w:ascii="宋体" w:hAnsi="宋体" w:hint="eastAsia"/>
          <w:bCs w:val="0"/>
          <w:sz w:val="28"/>
          <w:szCs w:val="28"/>
        </w:rPr>
        <w:tab/>
        <w:t>系统简介</w:t>
      </w:r>
      <w:bookmarkEnd w:id="5"/>
    </w:p>
    <w:p w:rsidR="006D0A15" w:rsidRDefault="006D0A15" w:rsidP="00ED5B33">
      <w:pPr>
        <w:rPr>
          <w:rFonts w:ascii="宋体" w:hAnsi="宋体"/>
          <w:bCs/>
          <w:sz w:val="28"/>
          <w:szCs w:val="28"/>
        </w:rPr>
      </w:pPr>
    </w:p>
    <w:p w:rsidR="006D0A15" w:rsidRDefault="006D0A15" w:rsidP="00ED5B33">
      <w:pPr>
        <w:rPr>
          <w:rFonts w:ascii="宋体" w:hAnsi="宋体"/>
          <w:bCs/>
          <w:sz w:val="28"/>
          <w:szCs w:val="28"/>
        </w:rPr>
      </w:pPr>
    </w:p>
    <w:p w:rsidR="00ED5B33" w:rsidRPr="00F76052" w:rsidRDefault="006D0A15" w:rsidP="00F76052">
      <w:pPr>
        <w:pStyle w:val="3"/>
        <w:rPr>
          <w:rFonts w:ascii="宋体" w:hAnsi="宋体"/>
          <w:bCs w:val="0"/>
          <w:sz w:val="28"/>
          <w:szCs w:val="28"/>
        </w:rPr>
      </w:pPr>
      <w:bookmarkStart w:id="6" w:name="_Toc504920843"/>
      <w:r>
        <w:rPr>
          <w:rFonts w:ascii="宋体" w:hAnsi="宋体" w:hint="eastAsia"/>
          <w:bCs w:val="0"/>
          <w:sz w:val="28"/>
          <w:szCs w:val="28"/>
        </w:rPr>
        <w:t>1.2.2</w:t>
      </w:r>
      <w:r>
        <w:rPr>
          <w:rFonts w:ascii="宋体" w:hAnsi="宋体" w:hint="eastAsia"/>
          <w:bCs w:val="0"/>
          <w:sz w:val="28"/>
          <w:szCs w:val="28"/>
        </w:rPr>
        <w:tab/>
      </w:r>
      <w:r>
        <w:rPr>
          <w:rFonts w:ascii="宋体" w:hAnsi="宋体" w:hint="eastAsia"/>
          <w:bCs w:val="0"/>
          <w:sz w:val="28"/>
          <w:szCs w:val="28"/>
        </w:rPr>
        <w:tab/>
        <w:t>VS code开发工具简介</w:t>
      </w:r>
      <w:bookmarkEnd w:id="6"/>
    </w:p>
    <w:p w:rsidR="00ED5B33" w:rsidRDefault="00ED5B33" w:rsidP="00ED5B33">
      <w:pPr>
        <w:rPr>
          <w:rFonts w:ascii="宋体" w:hAnsi="宋体"/>
          <w:b/>
          <w:bCs/>
          <w:sz w:val="44"/>
        </w:rPr>
      </w:pPr>
    </w:p>
    <w:p w:rsidR="00ED5B33" w:rsidRDefault="006D0A15" w:rsidP="009D67CB">
      <w:pPr>
        <w:pStyle w:val="3"/>
        <w:rPr>
          <w:rFonts w:ascii="宋体" w:hAnsi="宋体"/>
          <w:bCs w:val="0"/>
          <w:sz w:val="28"/>
          <w:szCs w:val="28"/>
        </w:rPr>
      </w:pPr>
      <w:bookmarkStart w:id="7" w:name="_Toc504920844"/>
      <w:r>
        <w:rPr>
          <w:rFonts w:ascii="宋体" w:hAnsi="宋体" w:hint="eastAsia"/>
          <w:bCs w:val="0"/>
          <w:sz w:val="28"/>
          <w:szCs w:val="28"/>
        </w:rPr>
        <w:t>1.2.3</w:t>
      </w:r>
      <w:r>
        <w:rPr>
          <w:rFonts w:ascii="宋体" w:hAnsi="宋体" w:hint="eastAsia"/>
          <w:bCs w:val="0"/>
          <w:sz w:val="28"/>
          <w:szCs w:val="28"/>
        </w:rPr>
        <w:tab/>
      </w:r>
      <w:r>
        <w:rPr>
          <w:rFonts w:ascii="宋体" w:hAnsi="宋体" w:hint="eastAsia"/>
          <w:bCs w:val="0"/>
          <w:sz w:val="28"/>
          <w:szCs w:val="28"/>
        </w:rPr>
        <w:tab/>
        <w:t>NODE平台简介</w:t>
      </w:r>
      <w:bookmarkEnd w:id="7"/>
    </w:p>
    <w:p w:rsidR="006D0A15" w:rsidRDefault="006D0A15" w:rsidP="00ED5B33">
      <w:pPr>
        <w:rPr>
          <w:rFonts w:ascii="宋体" w:hAnsi="宋体"/>
          <w:bCs/>
          <w:sz w:val="28"/>
          <w:szCs w:val="28"/>
        </w:rPr>
      </w:pPr>
    </w:p>
    <w:p w:rsidR="006D0A15" w:rsidRPr="006D0A15" w:rsidRDefault="006D0A15" w:rsidP="00ED5B33">
      <w:pPr>
        <w:rPr>
          <w:rFonts w:ascii="宋体" w:hAnsi="宋体"/>
          <w:bCs/>
          <w:sz w:val="28"/>
          <w:szCs w:val="28"/>
        </w:rPr>
      </w:pPr>
    </w:p>
    <w:p w:rsidR="003F090E" w:rsidRDefault="003F090E" w:rsidP="00ED5B33">
      <w:pPr>
        <w:rPr>
          <w:sz w:val="28"/>
          <w:szCs w:val="28"/>
        </w:rPr>
      </w:pPr>
    </w:p>
    <w:p w:rsidR="003F090E" w:rsidRPr="006D0A15" w:rsidRDefault="006D0A15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" w:name="_Toc504920845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1.2.4</w:t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MonogoDB</w:t>
      </w:r>
      <w:proofErr w:type="spellEnd"/>
      <w:r w:rsidR="00D47B9A">
        <w:rPr>
          <w:rFonts w:asciiTheme="majorEastAsia" w:eastAsiaTheme="majorEastAsia" w:hAnsiTheme="majorEastAsia" w:hint="eastAsia"/>
          <w:sz w:val="28"/>
          <w:szCs w:val="28"/>
        </w:rPr>
        <w:t xml:space="preserve"> 数据库简介</w:t>
      </w:r>
      <w:bookmarkEnd w:id="8"/>
    </w:p>
    <w:p w:rsidR="003F090E" w:rsidRDefault="003F090E" w:rsidP="00ED5B33">
      <w:pPr>
        <w:rPr>
          <w:sz w:val="28"/>
          <w:szCs w:val="28"/>
        </w:rPr>
      </w:pPr>
    </w:p>
    <w:p w:rsidR="003F090E" w:rsidRDefault="003F090E" w:rsidP="00ED5B33">
      <w:pPr>
        <w:rPr>
          <w:sz w:val="28"/>
          <w:szCs w:val="28"/>
        </w:rPr>
      </w:pPr>
    </w:p>
    <w:p w:rsidR="00D47B9A" w:rsidRDefault="00D47B9A" w:rsidP="00ED5B33">
      <w:pPr>
        <w:rPr>
          <w:sz w:val="28"/>
          <w:szCs w:val="28"/>
        </w:rPr>
      </w:pPr>
    </w:p>
    <w:p w:rsidR="00D47B9A" w:rsidRDefault="00D47B9A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" w:name="_Toc504920846"/>
      <w:r>
        <w:rPr>
          <w:rFonts w:asciiTheme="majorEastAsia" w:eastAsiaTheme="majorEastAsia" w:hAnsiTheme="majorEastAsia" w:hint="eastAsia"/>
          <w:sz w:val="28"/>
          <w:szCs w:val="28"/>
        </w:rPr>
        <w:t>1.2.5</w:t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  <w:t>MVC架构简介</w:t>
      </w:r>
      <w:bookmarkEnd w:id="9"/>
    </w:p>
    <w:p w:rsidR="00D47B9A" w:rsidRDefault="00D47B9A" w:rsidP="00ED5B33">
      <w:pPr>
        <w:rPr>
          <w:rFonts w:asciiTheme="majorEastAsia" w:eastAsiaTheme="majorEastAsia" w:hAnsiTheme="majorEastAsia"/>
          <w:sz w:val="28"/>
          <w:szCs w:val="28"/>
        </w:rPr>
      </w:pPr>
    </w:p>
    <w:p w:rsidR="00D47B9A" w:rsidRDefault="00D47B9A" w:rsidP="00ED5B33">
      <w:pPr>
        <w:rPr>
          <w:rFonts w:asciiTheme="majorEastAsia" w:eastAsiaTheme="majorEastAsia" w:hAnsiTheme="majorEastAsia"/>
          <w:sz w:val="28"/>
          <w:szCs w:val="28"/>
        </w:rPr>
      </w:pPr>
    </w:p>
    <w:p w:rsidR="00D47B9A" w:rsidRPr="00D47B9A" w:rsidRDefault="00D47B9A" w:rsidP="00ED5B33">
      <w:pPr>
        <w:rPr>
          <w:rFonts w:asciiTheme="majorEastAsia" w:eastAsiaTheme="majorEastAsia" w:hAnsiTheme="majorEastAsia"/>
          <w:sz w:val="28"/>
          <w:szCs w:val="28"/>
        </w:rPr>
      </w:pPr>
    </w:p>
    <w:p w:rsidR="003F090E" w:rsidRDefault="003F090E" w:rsidP="00ED5B33">
      <w:pPr>
        <w:rPr>
          <w:sz w:val="28"/>
          <w:szCs w:val="28"/>
        </w:rPr>
      </w:pPr>
    </w:p>
    <w:p w:rsidR="003F090E" w:rsidRPr="004E5D89" w:rsidRDefault="0084059D" w:rsidP="004E5D89">
      <w:pPr>
        <w:pStyle w:val="1"/>
        <w:jc w:val="center"/>
        <w:rPr>
          <w:sz w:val="28"/>
          <w:szCs w:val="28"/>
        </w:rPr>
      </w:pPr>
      <w:bookmarkStart w:id="10" w:name="_Toc504920847"/>
      <w:r w:rsidRPr="004E5D89">
        <w:rPr>
          <w:rFonts w:hint="eastAsia"/>
          <w:sz w:val="28"/>
          <w:szCs w:val="28"/>
        </w:rPr>
        <w:t>第二章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需求分析</w:t>
      </w:r>
      <w:bookmarkEnd w:id="10"/>
    </w:p>
    <w:p w:rsidR="0084059D" w:rsidRPr="004E5D89" w:rsidRDefault="0084059D" w:rsidP="009D67CB">
      <w:pPr>
        <w:pStyle w:val="2"/>
        <w:rPr>
          <w:sz w:val="28"/>
          <w:szCs w:val="28"/>
        </w:rPr>
      </w:pPr>
      <w:bookmarkStart w:id="11" w:name="_Toc504920848"/>
      <w:r w:rsidRPr="004E5D89">
        <w:rPr>
          <w:rFonts w:hint="eastAsia"/>
          <w:sz w:val="28"/>
          <w:szCs w:val="28"/>
        </w:rPr>
        <w:t>2.1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需求概述</w:t>
      </w:r>
      <w:bookmarkEnd w:id="11"/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9D67CB">
      <w:pPr>
        <w:pStyle w:val="2"/>
        <w:rPr>
          <w:sz w:val="28"/>
          <w:szCs w:val="28"/>
        </w:rPr>
      </w:pPr>
      <w:bookmarkStart w:id="12" w:name="_Toc504920849"/>
      <w:r w:rsidRPr="004E5D89">
        <w:rPr>
          <w:rFonts w:hint="eastAsia"/>
          <w:sz w:val="28"/>
          <w:szCs w:val="28"/>
        </w:rPr>
        <w:t>2.2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系统</w:t>
      </w:r>
      <w:r w:rsidR="00D47B9A" w:rsidRPr="004E5D89">
        <w:rPr>
          <w:rFonts w:hint="eastAsia"/>
          <w:sz w:val="28"/>
          <w:szCs w:val="28"/>
        </w:rPr>
        <w:t>需求</w:t>
      </w:r>
      <w:r w:rsidRPr="004E5D89">
        <w:rPr>
          <w:rFonts w:hint="eastAsia"/>
          <w:sz w:val="28"/>
          <w:szCs w:val="28"/>
        </w:rPr>
        <w:t>概述</w:t>
      </w:r>
      <w:bookmarkEnd w:id="12"/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D47B9A" w:rsidRPr="004E5D89" w:rsidRDefault="00D47B9A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" w:name="_Toc504920850"/>
      <w:r w:rsidRPr="004E5D89">
        <w:rPr>
          <w:rFonts w:asciiTheme="majorEastAsia" w:eastAsiaTheme="majorEastAsia" w:hAnsiTheme="majorEastAsia" w:hint="eastAsia"/>
          <w:sz w:val="28"/>
          <w:szCs w:val="28"/>
        </w:rPr>
        <w:lastRenderedPageBreak/>
        <w:t>2.2.1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系统组成</w:t>
      </w:r>
      <w:bookmarkEnd w:id="13"/>
    </w:p>
    <w:p w:rsidR="00D47B9A" w:rsidRPr="004E5D89" w:rsidRDefault="00D47B9A" w:rsidP="0084059D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D47B9A" w:rsidRPr="004E5D89" w:rsidRDefault="00D47B9A" w:rsidP="0084059D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D47B9A" w:rsidRPr="004E5D89" w:rsidRDefault="00D47B9A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4" w:name="_Toc504920851"/>
      <w:r w:rsidRPr="004E5D89">
        <w:rPr>
          <w:rFonts w:asciiTheme="majorEastAsia" w:eastAsiaTheme="majorEastAsia" w:hAnsiTheme="majorEastAsia" w:hint="eastAsia"/>
          <w:sz w:val="28"/>
          <w:szCs w:val="28"/>
        </w:rPr>
        <w:t>2.2.2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系统子模块</w:t>
      </w:r>
      <w:r w:rsidR="003A157D" w:rsidRPr="004E5D89">
        <w:rPr>
          <w:rFonts w:asciiTheme="majorEastAsia" w:eastAsiaTheme="majorEastAsia" w:hAnsiTheme="majorEastAsia" w:hint="eastAsia"/>
          <w:sz w:val="28"/>
          <w:szCs w:val="28"/>
        </w:rPr>
        <w:t>需求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>简述</w:t>
      </w:r>
      <w:bookmarkEnd w:id="14"/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9D67CB">
      <w:pPr>
        <w:pStyle w:val="2"/>
        <w:rPr>
          <w:sz w:val="28"/>
          <w:szCs w:val="28"/>
        </w:rPr>
      </w:pPr>
      <w:bookmarkStart w:id="15" w:name="_Toc504920852"/>
      <w:r w:rsidRPr="004E5D89">
        <w:rPr>
          <w:rFonts w:hint="eastAsia"/>
          <w:sz w:val="28"/>
          <w:szCs w:val="28"/>
        </w:rPr>
        <w:t>2.3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数据库需求分析</w:t>
      </w:r>
      <w:bookmarkEnd w:id="15"/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D47B9A" w:rsidRPr="004E5D89" w:rsidRDefault="00D47B9A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" w:name="_Toc504920853"/>
      <w:r w:rsidRPr="004E5D89">
        <w:rPr>
          <w:rFonts w:asciiTheme="majorEastAsia" w:eastAsiaTheme="majorEastAsia" w:hAnsiTheme="majorEastAsia" w:hint="eastAsia"/>
          <w:sz w:val="28"/>
          <w:szCs w:val="28"/>
        </w:rPr>
        <w:t>2.3.1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数据库需求分析</w:t>
      </w:r>
      <w:bookmarkEnd w:id="16"/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9D67CB">
      <w:pPr>
        <w:pStyle w:val="2"/>
        <w:rPr>
          <w:sz w:val="28"/>
          <w:szCs w:val="28"/>
        </w:rPr>
      </w:pPr>
      <w:bookmarkStart w:id="17" w:name="_Toc504920854"/>
      <w:r w:rsidRPr="004E5D89">
        <w:rPr>
          <w:rFonts w:hint="eastAsia"/>
          <w:sz w:val="28"/>
          <w:szCs w:val="28"/>
        </w:rPr>
        <w:t>2.4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任务概述</w:t>
      </w:r>
      <w:bookmarkEnd w:id="17"/>
    </w:p>
    <w:p w:rsidR="0084059D" w:rsidRPr="004E5D89" w:rsidRDefault="00D47B9A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" w:name="_Toc504920855"/>
      <w:r w:rsidRPr="004E5D89">
        <w:rPr>
          <w:rFonts w:asciiTheme="majorEastAsia" w:eastAsiaTheme="majorEastAsia" w:hAnsiTheme="majorEastAsia" w:hint="eastAsia"/>
          <w:sz w:val="28"/>
          <w:szCs w:val="28"/>
        </w:rPr>
        <w:t>2.4.1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目标</w:t>
      </w:r>
      <w:bookmarkEnd w:id="18"/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84059D">
      <w:pPr>
        <w:jc w:val="left"/>
        <w:rPr>
          <w:b/>
          <w:sz w:val="28"/>
          <w:szCs w:val="28"/>
        </w:rPr>
      </w:pPr>
    </w:p>
    <w:p w:rsidR="0084059D" w:rsidRPr="004E5D89" w:rsidRDefault="0084059D" w:rsidP="004E5D89">
      <w:pPr>
        <w:pStyle w:val="1"/>
        <w:jc w:val="center"/>
        <w:rPr>
          <w:sz w:val="28"/>
          <w:szCs w:val="28"/>
        </w:rPr>
      </w:pPr>
      <w:bookmarkStart w:id="19" w:name="_Toc504920856"/>
      <w:r w:rsidRPr="004E5D89">
        <w:rPr>
          <w:rFonts w:hint="eastAsia"/>
          <w:sz w:val="28"/>
          <w:szCs w:val="28"/>
        </w:rPr>
        <w:t>第三章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系统设计</w:t>
      </w:r>
      <w:bookmarkEnd w:id="19"/>
    </w:p>
    <w:p w:rsidR="0084059D" w:rsidRPr="004E5D89" w:rsidRDefault="006D0A15" w:rsidP="009D67CB">
      <w:pPr>
        <w:pStyle w:val="2"/>
        <w:rPr>
          <w:sz w:val="28"/>
          <w:szCs w:val="28"/>
        </w:rPr>
      </w:pPr>
      <w:bookmarkStart w:id="20" w:name="_Toc504920857"/>
      <w:r w:rsidRPr="004E5D89">
        <w:rPr>
          <w:rFonts w:hint="eastAsia"/>
          <w:sz w:val="28"/>
          <w:szCs w:val="28"/>
        </w:rPr>
        <w:t>3.1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系统的功能结构设计</w:t>
      </w:r>
      <w:bookmarkEnd w:id="20"/>
    </w:p>
    <w:p w:rsidR="006D0A15" w:rsidRPr="004E5D89" w:rsidRDefault="003A157D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1" w:name="_Toc504920858"/>
      <w:r w:rsidRPr="004E5D89">
        <w:rPr>
          <w:rFonts w:asciiTheme="majorEastAsia" w:eastAsiaTheme="majorEastAsia" w:hAnsiTheme="majorEastAsia" w:hint="eastAsia"/>
          <w:sz w:val="28"/>
          <w:szCs w:val="28"/>
        </w:rPr>
        <w:t>3.1.1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系统架构设计</w:t>
      </w:r>
      <w:bookmarkEnd w:id="21"/>
    </w:p>
    <w:p w:rsidR="003A157D" w:rsidRPr="004E5D89" w:rsidRDefault="003A157D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2" w:name="_Toc504920859"/>
      <w:r w:rsidRPr="004E5D89">
        <w:rPr>
          <w:rFonts w:asciiTheme="majorEastAsia" w:eastAsiaTheme="majorEastAsia" w:hAnsiTheme="majorEastAsia" w:hint="eastAsia"/>
          <w:sz w:val="28"/>
          <w:szCs w:val="28"/>
        </w:rPr>
        <w:t>3.1.2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系统路由设计</w:t>
      </w:r>
      <w:bookmarkEnd w:id="22"/>
    </w:p>
    <w:p w:rsidR="006D0A15" w:rsidRPr="004E5D89" w:rsidRDefault="006D0A15" w:rsidP="009D67CB">
      <w:pPr>
        <w:pStyle w:val="2"/>
        <w:rPr>
          <w:sz w:val="28"/>
          <w:szCs w:val="28"/>
        </w:rPr>
      </w:pPr>
      <w:bookmarkStart w:id="23" w:name="_Toc504920860"/>
      <w:r w:rsidRPr="004E5D89">
        <w:rPr>
          <w:rFonts w:hint="eastAsia"/>
          <w:sz w:val="28"/>
          <w:szCs w:val="28"/>
        </w:rPr>
        <w:t>3.2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>系统数据库设计</w:t>
      </w:r>
      <w:bookmarkEnd w:id="23"/>
    </w:p>
    <w:p w:rsidR="006D0A15" w:rsidRPr="004E5D89" w:rsidRDefault="003A157D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4" w:name="_Toc504920861"/>
      <w:r w:rsidRPr="004E5D89">
        <w:rPr>
          <w:rFonts w:asciiTheme="majorEastAsia" w:eastAsiaTheme="majorEastAsia" w:hAnsiTheme="majorEastAsia" w:hint="eastAsia"/>
          <w:sz w:val="28"/>
          <w:szCs w:val="28"/>
        </w:rPr>
        <w:t>3.2.1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数据库概念结构设计</w:t>
      </w:r>
      <w:bookmarkEnd w:id="24"/>
    </w:p>
    <w:p w:rsidR="003A157D" w:rsidRPr="004E5D89" w:rsidRDefault="003A157D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5" w:name="_Toc504920862"/>
      <w:r w:rsidRPr="004E5D89">
        <w:rPr>
          <w:rFonts w:asciiTheme="majorEastAsia" w:eastAsiaTheme="majorEastAsia" w:hAnsiTheme="majorEastAsia" w:hint="eastAsia"/>
          <w:sz w:val="28"/>
          <w:szCs w:val="28"/>
        </w:rPr>
        <w:t>3.2.2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数据库结构实现</w:t>
      </w:r>
      <w:bookmarkEnd w:id="25"/>
    </w:p>
    <w:p w:rsidR="006D0A15" w:rsidRPr="004E5D89" w:rsidRDefault="006D0A15" w:rsidP="009D67CB">
      <w:pPr>
        <w:pStyle w:val="2"/>
        <w:rPr>
          <w:sz w:val="28"/>
          <w:szCs w:val="28"/>
        </w:rPr>
      </w:pPr>
      <w:bookmarkStart w:id="26" w:name="_Toc504920863"/>
      <w:r w:rsidRPr="004E5D89">
        <w:rPr>
          <w:rFonts w:hint="eastAsia"/>
          <w:sz w:val="28"/>
          <w:szCs w:val="28"/>
        </w:rPr>
        <w:t>3.3</w:t>
      </w:r>
      <w:r w:rsidRPr="004E5D89">
        <w:rPr>
          <w:rFonts w:hint="eastAsia"/>
          <w:sz w:val="28"/>
          <w:szCs w:val="28"/>
        </w:rPr>
        <w:tab/>
      </w:r>
      <w:r w:rsidRPr="004E5D89">
        <w:rPr>
          <w:rFonts w:hint="eastAsia"/>
          <w:sz w:val="28"/>
          <w:szCs w:val="28"/>
        </w:rPr>
        <w:tab/>
      </w:r>
      <w:r w:rsidR="00D47B9A" w:rsidRPr="004E5D89">
        <w:rPr>
          <w:rFonts w:hint="eastAsia"/>
          <w:sz w:val="28"/>
          <w:szCs w:val="28"/>
        </w:rPr>
        <w:t>详细</w:t>
      </w:r>
      <w:r w:rsidRPr="004E5D89">
        <w:rPr>
          <w:rFonts w:hint="eastAsia"/>
          <w:sz w:val="28"/>
          <w:szCs w:val="28"/>
        </w:rPr>
        <w:t>设计</w:t>
      </w:r>
      <w:bookmarkEnd w:id="26"/>
    </w:p>
    <w:p w:rsidR="006D0A15" w:rsidRPr="004E5D89" w:rsidRDefault="00D47B9A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7" w:name="_Toc504920864"/>
      <w:r w:rsidRPr="004E5D89">
        <w:rPr>
          <w:rFonts w:asciiTheme="majorEastAsia" w:eastAsiaTheme="majorEastAsia" w:hAnsiTheme="majorEastAsia" w:hint="eastAsia"/>
          <w:sz w:val="28"/>
          <w:szCs w:val="28"/>
        </w:rPr>
        <w:t>3.3.1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主界面设计</w:t>
      </w:r>
      <w:bookmarkEnd w:id="27"/>
    </w:p>
    <w:p w:rsidR="00146049" w:rsidRPr="004E5D89" w:rsidRDefault="00146049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8" w:name="_Toc504920865"/>
      <w:r w:rsidRPr="004E5D89">
        <w:rPr>
          <w:rFonts w:asciiTheme="majorEastAsia" w:eastAsiaTheme="majorEastAsia" w:hAnsiTheme="majorEastAsia" w:hint="eastAsia"/>
          <w:sz w:val="28"/>
          <w:szCs w:val="28"/>
        </w:rPr>
        <w:t>3.3.2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  <w:t>子界面设计</w:t>
      </w:r>
      <w:bookmarkEnd w:id="28"/>
    </w:p>
    <w:p w:rsidR="006D0A15" w:rsidRPr="004E5D89" w:rsidRDefault="00146049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9" w:name="_Toc504920866"/>
      <w:r w:rsidRPr="004E5D89">
        <w:rPr>
          <w:rFonts w:asciiTheme="majorEastAsia" w:eastAsiaTheme="majorEastAsia" w:hAnsiTheme="majorEastAsia" w:hint="eastAsia"/>
          <w:sz w:val="28"/>
          <w:szCs w:val="28"/>
        </w:rPr>
        <w:t>3.3.3</w:t>
      </w:r>
      <w:r w:rsidR="00D47B9A"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="00D47B9A" w:rsidRPr="004E5D89">
        <w:rPr>
          <w:rFonts w:asciiTheme="majorEastAsia" w:eastAsiaTheme="majorEastAsia" w:hAnsiTheme="majorEastAsia" w:hint="eastAsia"/>
          <w:sz w:val="28"/>
          <w:szCs w:val="28"/>
        </w:rPr>
        <w:tab/>
        <w:t>登录界面设计</w:t>
      </w:r>
      <w:bookmarkEnd w:id="29"/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146049" w:rsidP="009D6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0" w:name="_Toc504920867"/>
      <w:r w:rsidRPr="004E5D89">
        <w:rPr>
          <w:rFonts w:asciiTheme="majorEastAsia" w:eastAsiaTheme="majorEastAsia" w:hAnsiTheme="majorEastAsia" w:hint="eastAsia"/>
          <w:sz w:val="28"/>
          <w:szCs w:val="28"/>
        </w:rPr>
        <w:lastRenderedPageBreak/>
        <w:t>3.3.4</w:t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4E5D89">
        <w:rPr>
          <w:rFonts w:asciiTheme="majorEastAsia" w:eastAsiaTheme="majorEastAsia" w:hAnsiTheme="majorEastAsia" w:hint="eastAsia"/>
          <w:sz w:val="28"/>
          <w:szCs w:val="28"/>
        </w:rPr>
        <w:tab/>
      </w:r>
      <w:r w:rsidR="003A157D" w:rsidRPr="004E5D89">
        <w:rPr>
          <w:rFonts w:asciiTheme="majorEastAsia" w:eastAsiaTheme="majorEastAsia" w:hAnsiTheme="majorEastAsia" w:hint="eastAsia"/>
          <w:sz w:val="28"/>
          <w:szCs w:val="28"/>
        </w:rPr>
        <w:t>后台管理界面设计</w:t>
      </w:r>
      <w:bookmarkEnd w:id="30"/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84059D">
      <w:pPr>
        <w:jc w:val="left"/>
        <w:rPr>
          <w:b/>
          <w:sz w:val="28"/>
          <w:szCs w:val="28"/>
        </w:rPr>
      </w:pPr>
    </w:p>
    <w:p w:rsidR="006D0A15" w:rsidRPr="004E5D89" w:rsidRDefault="006D0A15" w:rsidP="004E5D89">
      <w:pPr>
        <w:pStyle w:val="1"/>
        <w:jc w:val="center"/>
        <w:rPr>
          <w:sz w:val="28"/>
          <w:szCs w:val="28"/>
        </w:rPr>
      </w:pPr>
      <w:bookmarkStart w:id="31" w:name="_Toc504920868"/>
      <w:r w:rsidRPr="004E5D89">
        <w:rPr>
          <w:rFonts w:hint="eastAsia"/>
          <w:sz w:val="28"/>
          <w:szCs w:val="28"/>
        </w:rPr>
        <w:t>致谢</w:t>
      </w:r>
      <w:bookmarkEnd w:id="31"/>
    </w:p>
    <w:p w:rsidR="006D0A15" w:rsidRPr="004E5D89" w:rsidRDefault="006D0A15" w:rsidP="006D0A15">
      <w:pPr>
        <w:jc w:val="center"/>
        <w:rPr>
          <w:b/>
          <w:sz w:val="28"/>
          <w:szCs w:val="28"/>
        </w:rPr>
      </w:pPr>
    </w:p>
    <w:p w:rsidR="006D0A15" w:rsidRPr="004E5D89" w:rsidRDefault="006D0A15" w:rsidP="006D0A15">
      <w:pPr>
        <w:jc w:val="center"/>
        <w:rPr>
          <w:b/>
          <w:sz w:val="28"/>
          <w:szCs w:val="28"/>
        </w:rPr>
      </w:pPr>
    </w:p>
    <w:p w:rsidR="006D0A15" w:rsidRPr="004E5D89" w:rsidRDefault="006D0A15" w:rsidP="006D0A15">
      <w:pPr>
        <w:jc w:val="center"/>
        <w:rPr>
          <w:b/>
          <w:sz w:val="28"/>
          <w:szCs w:val="28"/>
        </w:rPr>
      </w:pPr>
    </w:p>
    <w:p w:rsidR="006D0A15" w:rsidRPr="004E5D89" w:rsidRDefault="006D0A15" w:rsidP="006D0A15">
      <w:pPr>
        <w:jc w:val="center"/>
        <w:rPr>
          <w:b/>
          <w:sz w:val="28"/>
          <w:szCs w:val="28"/>
        </w:rPr>
      </w:pPr>
    </w:p>
    <w:p w:rsidR="006D0A15" w:rsidRPr="004E5D89" w:rsidRDefault="006D0A15" w:rsidP="004E5D89">
      <w:pPr>
        <w:pStyle w:val="1"/>
        <w:jc w:val="center"/>
        <w:rPr>
          <w:sz w:val="28"/>
          <w:szCs w:val="28"/>
        </w:rPr>
      </w:pPr>
      <w:bookmarkStart w:id="32" w:name="_Toc504920869"/>
      <w:r w:rsidRPr="004E5D89">
        <w:rPr>
          <w:rFonts w:hint="eastAsia"/>
          <w:sz w:val="28"/>
          <w:szCs w:val="28"/>
        </w:rPr>
        <w:t>参考文献</w:t>
      </w:r>
      <w:bookmarkEnd w:id="32"/>
    </w:p>
    <w:sectPr w:rsidR="006D0A15" w:rsidRPr="004E5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D65" w:rsidRDefault="00F33D65" w:rsidP="00ED5B33">
      <w:r>
        <w:separator/>
      </w:r>
    </w:p>
  </w:endnote>
  <w:endnote w:type="continuationSeparator" w:id="0">
    <w:p w:rsidR="00F33D65" w:rsidRDefault="00F33D65" w:rsidP="00ED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D65" w:rsidRDefault="00F33D65" w:rsidP="00ED5B33">
      <w:r>
        <w:separator/>
      </w:r>
    </w:p>
  </w:footnote>
  <w:footnote w:type="continuationSeparator" w:id="0">
    <w:p w:rsidR="00F33D65" w:rsidRDefault="00F33D65" w:rsidP="00ED5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02"/>
    <w:rsid w:val="00146049"/>
    <w:rsid w:val="003A157D"/>
    <w:rsid w:val="003F090E"/>
    <w:rsid w:val="00424E02"/>
    <w:rsid w:val="00455197"/>
    <w:rsid w:val="004E5D89"/>
    <w:rsid w:val="0061170B"/>
    <w:rsid w:val="006D0A15"/>
    <w:rsid w:val="0084059D"/>
    <w:rsid w:val="008D43DA"/>
    <w:rsid w:val="009D67CB"/>
    <w:rsid w:val="00D47B9A"/>
    <w:rsid w:val="00D642C6"/>
    <w:rsid w:val="00ED5B33"/>
    <w:rsid w:val="00F33D65"/>
    <w:rsid w:val="00F76052"/>
    <w:rsid w:val="00F9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D6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B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67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D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7CB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551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55197"/>
  </w:style>
  <w:style w:type="paragraph" w:styleId="20">
    <w:name w:val="toc 2"/>
    <w:basedOn w:val="a"/>
    <w:next w:val="a"/>
    <w:autoRedefine/>
    <w:uiPriority w:val="39"/>
    <w:unhideWhenUsed/>
    <w:rsid w:val="0045519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5197"/>
    <w:pPr>
      <w:ind w:leftChars="400" w:left="840"/>
    </w:pPr>
  </w:style>
  <w:style w:type="character" w:styleId="a5">
    <w:name w:val="Hyperlink"/>
    <w:basedOn w:val="a0"/>
    <w:uiPriority w:val="99"/>
    <w:unhideWhenUsed/>
    <w:rsid w:val="0045519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551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519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D6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B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67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D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7CB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551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55197"/>
  </w:style>
  <w:style w:type="paragraph" w:styleId="20">
    <w:name w:val="toc 2"/>
    <w:basedOn w:val="a"/>
    <w:next w:val="a"/>
    <w:autoRedefine/>
    <w:uiPriority w:val="39"/>
    <w:unhideWhenUsed/>
    <w:rsid w:val="0045519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5197"/>
    <w:pPr>
      <w:ind w:leftChars="400" w:left="840"/>
    </w:pPr>
  </w:style>
  <w:style w:type="character" w:styleId="a5">
    <w:name w:val="Hyperlink"/>
    <w:basedOn w:val="a0"/>
    <w:uiPriority w:val="99"/>
    <w:unhideWhenUsed/>
    <w:rsid w:val="0045519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551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51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0D958-FBE7-4FE7-8EFA-0BC9AB0F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2018-01-28T06:56:00Z</dcterms:created>
  <dcterms:modified xsi:type="dcterms:W3CDTF">2018-01-28T08:38:00Z</dcterms:modified>
</cp:coreProperties>
</file>