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i/>
          <w:iCs/>
          <w:highlight w:val="cyan"/>
          <w:lang w:val="en-US" w:eastAsia="zh-CN"/>
        </w:rPr>
      </w:pPr>
      <w:bookmarkStart w:id="0" w:name="_GoBack"/>
      <w:bookmarkEnd w:id="0"/>
      <w:r>
        <w:rPr>
          <w:rFonts w:hint="eastAsia"/>
          <w:b/>
          <w:bCs/>
          <w:i/>
          <w:iCs/>
          <w:highlight w:val="cyan"/>
          <w:lang w:val="en-US" w:eastAsia="zh-CN"/>
        </w:rPr>
        <w:t>参考“https://videojj.com/”</w:t>
      </w:r>
    </w:p>
    <w:p>
      <w:pPr>
        <w:rPr>
          <w:rFonts w:hint="eastAsia"/>
          <w:b/>
          <w:bCs/>
          <w:i/>
          <w:iCs/>
          <w:highlight w:val="cyan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9"/>
        <w:gridCol w:w="770"/>
        <w:gridCol w:w="1253"/>
        <w:gridCol w:w="611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trHeight w:val="460" w:hRule="atLeast"/>
        </w:trPr>
        <w:tc>
          <w:tcPr>
            <w:tcW w:w="2412" w:type="dxa"/>
            <w:gridSpan w:val="3"/>
            <w:tcBorders>
              <w:top w:val="single" w:color="auto" w:sz="12" w:space="0"/>
              <w:bottom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首页</w:t>
            </w:r>
          </w:p>
        </w:tc>
        <w:tc>
          <w:tcPr>
            <w:tcW w:w="6110" w:type="dxa"/>
            <w:tcBorders>
              <w:top w:val="single" w:color="auto" w:sz="12" w:space="0"/>
              <w:bottom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</w:trPr>
        <w:tc>
          <w:tcPr>
            <w:tcW w:w="389" w:type="dxa"/>
            <w:tcBorders>
              <w:top w:val="single" w:color="auto" w:sz="4" w:space="0"/>
              <w:bottom w:val="single" w:color="auto" w:sz="4" w:space="0"/>
            </w:tcBorders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770" w:type="dxa"/>
            <w:tcBorders>
              <w:top w:val="single" w:color="auto" w:sz="4" w:space="0"/>
              <w:bottom w:val="single" w:color="auto" w:sz="4" w:space="0"/>
            </w:tcBorders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</w:t>
            </w:r>
          </w:p>
        </w:tc>
        <w:tc>
          <w:tcPr>
            <w:tcW w:w="1253" w:type="dxa"/>
            <w:tcBorders>
              <w:top w:val="single" w:color="auto" w:sz="4" w:space="0"/>
              <w:bottom w:val="single" w:color="auto" w:sz="4" w:space="0"/>
            </w:tcBorders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修改要求</w:t>
            </w:r>
          </w:p>
        </w:tc>
        <w:tc>
          <w:tcPr>
            <w:tcW w:w="6110" w:type="dxa"/>
            <w:tcBorders>
              <w:top w:val="single" w:color="auto" w:sz="4" w:space="0"/>
              <w:bottom w:val="single" w:color="auto" w:sz="4" w:space="0"/>
            </w:tcBorders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</w:trPr>
        <w:tc>
          <w:tcPr>
            <w:tcW w:w="389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7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导航栏</w:t>
            </w:r>
          </w:p>
        </w:tc>
        <w:tc>
          <w:tcPr>
            <w:tcW w:w="1253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导航栏整体缩小，并固定导航栏</w:t>
            </w:r>
          </w:p>
        </w:tc>
        <w:tc>
          <w:tcPr>
            <w:tcW w:w="611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both"/>
            </w:pPr>
            <w:r>
              <w:t>高度变小一点</w:t>
            </w:r>
          </w:p>
          <w:p>
            <w:pPr>
              <w:jc w:val="both"/>
              <w:rPr>
                <w:rFonts w:hint="eastAsia"/>
                <w:lang w:eastAsia="zh-CN"/>
              </w:rPr>
            </w:pPr>
            <w:r>
              <w:drawing>
                <wp:inline distT="0" distB="0" distL="114300" distR="114300">
                  <wp:extent cx="4541520" cy="311785"/>
                  <wp:effectExtent l="0" t="0" r="5080" b="1841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1520" cy="3117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</w:trPr>
        <w:tc>
          <w:tcPr>
            <w:tcW w:w="389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77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Banner图</w:t>
            </w:r>
          </w:p>
        </w:tc>
        <w:tc>
          <w:tcPr>
            <w:tcW w:w="1253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去掉图上文字“Scroll to explore”；关于跳转暂时不用</w:t>
            </w:r>
          </w:p>
        </w:tc>
        <w:tc>
          <w:tcPr>
            <w:tcW w:w="611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</w:trPr>
        <w:tc>
          <w:tcPr>
            <w:tcW w:w="389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77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被投企业</w:t>
            </w:r>
          </w:p>
        </w:tc>
        <w:tc>
          <w:tcPr>
            <w:tcW w:w="1253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都显示</w:t>
            </w:r>
          </w:p>
        </w:tc>
        <w:tc>
          <w:tcPr>
            <w:tcW w:w="611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</w:trPr>
        <w:tc>
          <w:tcPr>
            <w:tcW w:w="389" w:type="dxa"/>
            <w:tcBorders>
              <w:top w:val="single" w:color="auto" w:sz="4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770" w:type="dxa"/>
            <w:tcBorders>
              <w:top w:val="single" w:color="auto" w:sz="4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新闻动态</w:t>
            </w:r>
          </w:p>
        </w:tc>
        <w:tc>
          <w:tcPr>
            <w:tcW w:w="1253" w:type="dxa"/>
            <w:tcBorders>
              <w:top w:val="single" w:color="auto" w:sz="4" w:space="0"/>
              <w:bottom w:val="single" w:color="auto" w:sz="12" w:space="0"/>
            </w:tcBorders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选择显示（8条）</w:t>
            </w:r>
          </w:p>
        </w:tc>
        <w:tc>
          <w:tcPr>
            <w:tcW w:w="6110" w:type="dxa"/>
            <w:tcBorders>
              <w:top w:val="single" w:color="auto" w:sz="4" w:space="0"/>
              <w:bottom w:val="single" w:color="auto" w:sz="12" w:space="0"/>
            </w:tcBorders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</w:trPr>
        <w:tc>
          <w:tcPr>
            <w:tcW w:w="389" w:type="dxa"/>
            <w:tcBorders>
              <w:top w:val="single" w:color="auto" w:sz="4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5</w:t>
            </w:r>
          </w:p>
        </w:tc>
        <w:tc>
          <w:tcPr>
            <w:tcW w:w="770" w:type="dxa"/>
            <w:tcBorders>
              <w:top w:val="single" w:color="auto" w:sz="4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搜索</w:t>
            </w:r>
          </w:p>
        </w:tc>
        <w:tc>
          <w:tcPr>
            <w:tcW w:w="1253" w:type="dxa"/>
            <w:tcBorders>
              <w:top w:val="single" w:color="auto" w:sz="4" w:space="0"/>
              <w:bottom w:val="single" w:color="auto" w:sz="12" w:space="0"/>
            </w:tcBorders>
            <w:vAlign w:val="center"/>
          </w:tcPr>
          <w:p>
            <w:pPr>
              <w:jc w:val="both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删除</w:t>
            </w:r>
          </w:p>
        </w:tc>
        <w:tc>
          <w:tcPr>
            <w:tcW w:w="6110" w:type="dxa"/>
            <w:tcBorders>
              <w:top w:val="single" w:color="auto" w:sz="4" w:space="0"/>
              <w:bottom w:val="single" w:color="auto" w:sz="12" w:space="0"/>
            </w:tcBorders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trHeight w:val="452" w:hRule="atLeast"/>
        </w:trPr>
        <w:tc>
          <w:tcPr>
            <w:tcW w:w="2412" w:type="dxa"/>
            <w:gridSpan w:val="3"/>
            <w:tcBorders>
              <w:top w:val="single" w:color="auto" w:sz="12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关于我们</w:t>
            </w:r>
          </w:p>
        </w:tc>
        <w:tc>
          <w:tcPr>
            <w:tcW w:w="6110" w:type="dxa"/>
            <w:tcBorders>
              <w:top w:val="single" w:color="auto" w:sz="12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c>
          <w:tcPr>
            <w:tcW w:w="389" w:type="dxa"/>
            <w:tcBorders>
              <w:top w:val="single" w:color="auto" w:sz="4" w:space="0"/>
              <w:bottom w:val="single" w:color="auto" w:sz="4" w:space="0"/>
            </w:tcBorders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770" w:type="dxa"/>
            <w:tcBorders>
              <w:top w:val="single" w:color="auto" w:sz="4" w:space="0"/>
              <w:bottom w:val="single" w:color="auto" w:sz="4" w:space="0"/>
            </w:tcBorders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</w:t>
            </w:r>
          </w:p>
        </w:tc>
        <w:tc>
          <w:tcPr>
            <w:tcW w:w="1253" w:type="dxa"/>
            <w:tcBorders>
              <w:top w:val="single" w:color="auto" w:sz="4" w:space="0"/>
              <w:bottom w:val="single" w:color="auto" w:sz="4" w:space="0"/>
            </w:tcBorders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修改要求</w:t>
            </w:r>
          </w:p>
        </w:tc>
        <w:tc>
          <w:tcPr>
            <w:tcW w:w="6110" w:type="dxa"/>
            <w:tcBorders>
              <w:top w:val="single" w:color="auto" w:sz="4" w:space="0"/>
              <w:bottom w:val="single" w:color="auto" w:sz="4" w:space="0"/>
            </w:tcBorders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</w:trPr>
        <w:tc>
          <w:tcPr>
            <w:tcW w:w="389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7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创始人</w:t>
            </w:r>
          </w:p>
        </w:tc>
        <w:tc>
          <w:tcPr>
            <w:tcW w:w="1253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三位创始人上下分开描述（参考文章开头连接）</w:t>
            </w:r>
          </w:p>
        </w:tc>
        <w:tc>
          <w:tcPr>
            <w:tcW w:w="611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3756660" cy="2886075"/>
                  <wp:effectExtent l="0" t="0" r="2540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6660" cy="2886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</w:trPr>
        <w:tc>
          <w:tcPr>
            <w:tcW w:w="389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77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核心团队</w:t>
            </w:r>
          </w:p>
        </w:tc>
        <w:tc>
          <w:tcPr>
            <w:tcW w:w="1253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介绍内容两端对齐</w:t>
            </w:r>
          </w:p>
        </w:tc>
        <w:tc>
          <w:tcPr>
            <w:tcW w:w="611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3675380" cy="1691005"/>
                  <wp:effectExtent l="0" t="0" r="7620" b="1079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5380" cy="16910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both"/>
              <w:rPr>
                <w:rFonts w:hint="default"/>
                <w:vertAlign w:val="baseline"/>
                <w:lang w:eastAsia="zh-CN"/>
              </w:rPr>
            </w:pPr>
            <w:r>
              <w:drawing>
                <wp:inline distT="0" distB="0" distL="114300" distR="114300">
                  <wp:extent cx="1043305" cy="281305"/>
                  <wp:effectExtent l="0" t="0" r="23495" b="2349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3305" cy="281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both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使用flex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.justify-content_flex-justify{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-webkit-box-pack: justify;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-ms-flex-pack: justify;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-webkit-justify-content: space-between;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justify-content: space-between;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trHeight w:val="417" w:hRule="atLeast"/>
        </w:trPr>
        <w:tc>
          <w:tcPr>
            <w:tcW w:w="389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77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企业特色</w:t>
            </w:r>
          </w:p>
        </w:tc>
        <w:tc>
          <w:tcPr>
            <w:tcW w:w="1253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三个框以最大为准，保持大小一致（参考投资理念）</w:t>
            </w:r>
          </w:p>
        </w:tc>
        <w:tc>
          <w:tcPr>
            <w:tcW w:w="611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3890010" cy="1546225"/>
                  <wp:effectExtent l="0" t="0" r="21590" b="317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0010" cy="154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</w:trPr>
        <w:tc>
          <w:tcPr>
            <w:tcW w:w="389" w:type="dxa"/>
            <w:tcBorders>
              <w:top w:val="single" w:color="auto" w:sz="4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770" w:type="dxa"/>
            <w:tcBorders>
              <w:top w:val="single" w:color="auto" w:sz="4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253" w:type="dxa"/>
            <w:tcBorders>
              <w:top w:val="single" w:color="auto" w:sz="4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highlight w:val="yellow"/>
                <w:vertAlign w:val="baseline"/>
                <w:lang w:val="en-US" w:eastAsia="zh-CN"/>
              </w:rPr>
            </w:pPr>
          </w:p>
        </w:tc>
        <w:tc>
          <w:tcPr>
            <w:tcW w:w="6110" w:type="dxa"/>
            <w:tcBorders>
              <w:top w:val="single" w:color="auto" w:sz="4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highlight w:val="yellow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trHeight w:val="515" w:hRule="atLeast"/>
        </w:trPr>
        <w:tc>
          <w:tcPr>
            <w:tcW w:w="2412" w:type="dxa"/>
            <w:gridSpan w:val="3"/>
            <w:tcBorders>
              <w:top w:val="single" w:color="auto" w:sz="12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被投企业</w:t>
            </w:r>
          </w:p>
        </w:tc>
        <w:tc>
          <w:tcPr>
            <w:tcW w:w="6110" w:type="dxa"/>
            <w:tcBorders>
              <w:top w:val="single" w:color="auto" w:sz="12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</w:trPr>
        <w:tc>
          <w:tcPr>
            <w:tcW w:w="389" w:type="dxa"/>
            <w:tcBorders>
              <w:top w:val="single" w:color="auto" w:sz="4" w:space="0"/>
              <w:bottom w:val="single" w:color="auto" w:sz="4" w:space="0"/>
            </w:tcBorders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770" w:type="dxa"/>
            <w:tcBorders>
              <w:top w:val="single" w:color="auto" w:sz="4" w:space="0"/>
              <w:bottom w:val="single" w:color="auto" w:sz="4" w:space="0"/>
            </w:tcBorders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</w:t>
            </w:r>
          </w:p>
        </w:tc>
        <w:tc>
          <w:tcPr>
            <w:tcW w:w="1253" w:type="dxa"/>
            <w:tcBorders>
              <w:top w:val="single" w:color="auto" w:sz="4" w:space="0"/>
              <w:bottom w:val="single" w:color="auto" w:sz="4" w:space="0"/>
            </w:tcBorders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修改要求</w:t>
            </w:r>
          </w:p>
        </w:tc>
        <w:tc>
          <w:tcPr>
            <w:tcW w:w="6110" w:type="dxa"/>
            <w:tcBorders>
              <w:top w:val="single" w:color="auto" w:sz="4" w:space="0"/>
              <w:bottom w:val="single" w:color="auto" w:sz="4" w:space="0"/>
            </w:tcBorders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</w:trPr>
        <w:tc>
          <w:tcPr>
            <w:tcW w:w="389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7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子目录</w:t>
            </w:r>
          </w:p>
        </w:tc>
        <w:tc>
          <w:tcPr>
            <w:tcW w:w="1253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新增子目录：TMT、生物医药、消费升级（后续文章分类上传）</w:t>
            </w:r>
          </w:p>
          <w:p>
            <w:pPr>
              <w:jc w:val="both"/>
              <w:rPr>
                <w:rFonts w:hint="default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default"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保留原有的项目名称</w:t>
            </w:r>
          </w:p>
        </w:tc>
        <w:tc>
          <w:tcPr>
            <w:tcW w:w="611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both"/>
            </w:pPr>
            <w:r>
              <w:t>后端提供数据前端渲染, 传参为</w:t>
            </w:r>
          </w:p>
          <w:p>
            <w:pPr>
              <w:jc w:val="both"/>
            </w:pPr>
            <w:r>
              <w:t>项目名称, TMT, 生物医药, 消费升级</w:t>
            </w:r>
          </w:p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drawing>
                <wp:inline distT="0" distB="0" distL="114300" distR="114300">
                  <wp:extent cx="3173730" cy="5361940"/>
                  <wp:effectExtent l="0" t="0" r="1270" b="2286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3730" cy="53619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</w:trPr>
        <w:tc>
          <w:tcPr>
            <w:tcW w:w="389" w:type="dxa"/>
            <w:tcBorders>
              <w:top w:val="single" w:color="auto" w:sz="4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770" w:type="dxa"/>
            <w:tcBorders>
              <w:top w:val="single" w:color="auto" w:sz="4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253" w:type="dxa"/>
            <w:tcBorders>
              <w:top w:val="single" w:color="auto" w:sz="4" w:space="0"/>
              <w:bottom w:val="single" w:color="auto" w:sz="12" w:space="0"/>
            </w:tcBorders>
            <w:vAlign w:val="center"/>
          </w:tcPr>
          <w:p>
            <w:pPr>
              <w:jc w:val="both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6110" w:type="dxa"/>
            <w:tcBorders>
              <w:top w:val="single" w:color="auto" w:sz="4" w:space="0"/>
              <w:bottom w:val="single" w:color="auto" w:sz="12" w:space="0"/>
            </w:tcBorders>
            <w:vAlign w:val="center"/>
          </w:tcPr>
          <w:p>
            <w:pPr>
              <w:jc w:val="both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trHeight w:val="514" w:hRule="atLeast"/>
        </w:trPr>
        <w:tc>
          <w:tcPr>
            <w:tcW w:w="2412" w:type="dxa"/>
            <w:gridSpan w:val="3"/>
            <w:tcBorders>
              <w:top w:val="single" w:color="auto" w:sz="12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新闻动态</w:t>
            </w:r>
          </w:p>
        </w:tc>
        <w:tc>
          <w:tcPr>
            <w:tcW w:w="6110" w:type="dxa"/>
            <w:tcBorders>
              <w:top w:val="single" w:color="auto" w:sz="12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</w:trPr>
        <w:tc>
          <w:tcPr>
            <w:tcW w:w="389" w:type="dxa"/>
            <w:tcBorders>
              <w:top w:val="single" w:color="auto" w:sz="4" w:space="0"/>
              <w:bottom w:val="single" w:color="auto" w:sz="4" w:space="0"/>
            </w:tcBorders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770" w:type="dxa"/>
            <w:tcBorders>
              <w:top w:val="single" w:color="auto" w:sz="4" w:space="0"/>
              <w:bottom w:val="single" w:color="auto" w:sz="4" w:space="0"/>
            </w:tcBorders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</w:t>
            </w:r>
          </w:p>
        </w:tc>
        <w:tc>
          <w:tcPr>
            <w:tcW w:w="1253" w:type="dxa"/>
            <w:tcBorders>
              <w:top w:val="single" w:color="auto" w:sz="4" w:space="0"/>
              <w:bottom w:val="single" w:color="auto" w:sz="4" w:space="0"/>
            </w:tcBorders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修改要求</w:t>
            </w:r>
          </w:p>
        </w:tc>
        <w:tc>
          <w:tcPr>
            <w:tcW w:w="6110" w:type="dxa"/>
            <w:tcBorders>
              <w:top w:val="single" w:color="auto" w:sz="4" w:space="0"/>
              <w:bottom w:val="single" w:color="auto" w:sz="4" w:space="0"/>
            </w:tcBorders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</w:trPr>
        <w:tc>
          <w:tcPr>
            <w:tcW w:w="389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77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253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611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trHeight w:val="517" w:hRule="atLeast"/>
        </w:trPr>
        <w:tc>
          <w:tcPr>
            <w:tcW w:w="2412" w:type="dxa"/>
            <w:gridSpan w:val="3"/>
            <w:tcBorders>
              <w:top w:val="single" w:color="auto" w:sz="12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企业文化</w:t>
            </w:r>
          </w:p>
        </w:tc>
        <w:tc>
          <w:tcPr>
            <w:tcW w:w="6110" w:type="dxa"/>
            <w:tcBorders>
              <w:top w:val="single" w:color="auto" w:sz="12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</w:trPr>
        <w:tc>
          <w:tcPr>
            <w:tcW w:w="389" w:type="dxa"/>
            <w:tcBorders>
              <w:top w:val="single" w:color="auto" w:sz="4" w:space="0"/>
              <w:bottom w:val="single" w:color="auto" w:sz="4" w:space="0"/>
            </w:tcBorders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770" w:type="dxa"/>
            <w:tcBorders>
              <w:top w:val="single" w:color="auto" w:sz="4" w:space="0"/>
              <w:bottom w:val="single" w:color="auto" w:sz="4" w:space="0"/>
            </w:tcBorders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</w:t>
            </w:r>
          </w:p>
        </w:tc>
        <w:tc>
          <w:tcPr>
            <w:tcW w:w="1253" w:type="dxa"/>
            <w:tcBorders>
              <w:top w:val="single" w:color="auto" w:sz="4" w:space="0"/>
              <w:bottom w:val="single" w:color="auto" w:sz="4" w:space="0"/>
            </w:tcBorders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修改要求</w:t>
            </w:r>
          </w:p>
        </w:tc>
        <w:tc>
          <w:tcPr>
            <w:tcW w:w="6110" w:type="dxa"/>
            <w:tcBorders>
              <w:top w:val="single" w:color="auto" w:sz="4" w:space="0"/>
              <w:bottom w:val="single" w:color="auto" w:sz="4" w:space="0"/>
            </w:tcBorders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</w:trPr>
        <w:tc>
          <w:tcPr>
            <w:tcW w:w="389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7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子目录</w:t>
            </w:r>
          </w:p>
        </w:tc>
        <w:tc>
          <w:tcPr>
            <w:tcW w:w="1253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新增子目录：乔贝资本—在路上[【再分第一季、第二季。。。】、其他</w:t>
            </w:r>
          </w:p>
        </w:tc>
        <w:tc>
          <w:tcPr>
            <w:tcW w:w="611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both"/>
              <w:rPr>
                <w:rFonts w:hint="default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default"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后端提供数据页面渲染, 传参在路上, 其它, 内容展示和被投企业一样, list -&gt; detail</w:t>
            </w:r>
          </w:p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drawing>
                <wp:inline distT="0" distB="0" distL="114300" distR="114300">
                  <wp:extent cx="3736975" cy="1845310"/>
                  <wp:effectExtent l="0" t="0" r="22225" b="8890"/>
                  <wp:docPr id="8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6975" cy="18453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</w:trPr>
        <w:tc>
          <w:tcPr>
            <w:tcW w:w="389" w:type="dxa"/>
            <w:tcBorders>
              <w:top w:val="single" w:color="auto" w:sz="4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770" w:type="dxa"/>
            <w:tcBorders>
              <w:top w:val="single" w:color="auto" w:sz="4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版块</w:t>
            </w:r>
          </w:p>
        </w:tc>
        <w:tc>
          <w:tcPr>
            <w:tcW w:w="1253" w:type="dxa"/>
            <w:tcBorders>
              <w:top w:val="single" w:color="auto" w:sz="4" w:space="0"/>
              <w:bottom w:val="single" w:color="auto" w:sz="12" w:space="0"/>
            </w:tcBorders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每个子目录新增照片墙版块</w:t>
            </w:r>
          </w:p>
        </w:tc>
        <w:tc>
          <w:tcPr>
            <w:tcW w:w="6110" w:type="dxa"/>
            <w:tcBorders>
              <w:top w:val="single" w:color="auto" w:sz="4" w:space="0"/>
              <w:bottom w:val="single" w:color="auto" w:sz="12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t>图片和文字, 图片使用插件, 文字使用弹窗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 HYPERLINK "http://www.jq22.com/yanshi9308"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3"/>
                <w:rFonts w:ascii="宋体" w:hAnsi="宋体" w:eastAsia="宋体" w:cs="宋体"/>
                <w:sz w:val="24"/>
                <w:szCs w:val="24"/>
              </w:rPr>
              <w:t>http://www.jq22.com/yanshi9308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 HYPERLINK "https://github.com/rymbau/polaroid-gallery"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3"/>
                <w:rFonts w:ascii="宋体" w:hAnsi="宋体" w:eastAsia="宋体" w:cs="宋体"/>
                <w:sz w:val="24"/>
                <w:szCs w:val="24"/>
              </w:rPr>
              <w:t>https://github.com/rymbau/polaroid-gallery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  <w:t>数据格式如下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const result = 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 xml:space="preserve">  content: '照片描述文字',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 xml:space="preserve">  content_en: '照片描述文字',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 xml:space="preserve">  images: ['111', '2232']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drawing>
                <wp:inline distT="0" distB="0" distL="114300" distR="114300">
                  <wp:extent cx="3738880" cy="1906270"/>
                  <wp:effectExtent l="0" t="0" r="20320" b="24130"/>
                  <wp:docPr id="10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8880" cy="19062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both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trHeight w:val="490" w:hRule="atLeast"/>
        </w:trPr>
        <w:tc>
          <w:tcPr>
            <w:tcW w:w="2412" w:type="dxa"/>
            <w:gridSpan w:val="3"/>
            <w:tcBorders>
              <w:top w:val="single" w:color="auto" w:sz="12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乔贝公益</w:t>
            </w:r>
          </w:p>
        </w:tc>
        <w:tc>
          <w:tcPr>
            <w:tcW w:w="6110" w:type="dxa"/>
            <w:tcBorders>
              <w:top w:val="single" w:color="auto" w:sz="12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</w:trPr>
        <w:tc>
          <w:tcPr>
            <w:tcW w:w="389" w:type="dxa"/>
            <w:tcBorders>
              <w:top w:val="single" w:color="auto" w:sz="4" w:space="0"/>
              <w:bottom w:val="single" w:color="auto" w:sz="4" w:space="0"/>
            </w:tcBorders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770" w:type="dxa"/>
            <w:tcBorders>
              <w:top w:val="single" w:color="auto" w:sz="4" w:space="0"/>
              <w:bottom w:val="single" w:color="auto" w:sz="4" w:space="0"/>
            </w:tcBorders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</w:t>
            </w:r>
          </w:p>
        </w:tc>
        <w:tc>
          <w:tcPr>
            <w:tcW w:w="1253" w:type="dxa"/>
            <w:tcBorders>
              <w:top w:val="single" w:color="auto" w:sz="4" w:space="0"/>
              <w:bottom w:val="single" w:color="auto" w:sz="4" w:space="0"/>
            </w:tcBorders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修改要求</w:t>
            </w:r>
          </w:p>
        </w:tc>
        <w:tc>
          <w:tcPr>
            <w:tcW w:w="6110" w:type="dxa"/>
            <w:tcBorders>
              <w:top w:val="single" w:color="auto" w:sz="4" w:space="0"/>
              <w:bottom w:val="single" w:color="auto" w:sz="4" w:space="0"/>
            </w:tcBorders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</w:trPr>
        <w:tc>
          <w:tcPr>
            <w:tcW w:w="389" w:type="dxa"/>
            <w:tcBorders>
              <w:top w:val="single" w:color="auto" w:sz="4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70" w:type="dxa"/>
            <w:tcBorders>
              <w:top w:val="single" w:color="auto" w:sz="4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3" w:type="dxa"/>
            <w:tcBorders>
              <w:top w:val="single" w:color="auto" w:sz="4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6110" w:type="dxa"/>
            <w:tcBorders>
              <w:top w:val="single" w:color="auto" w:sz="4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trHeight w:val="597" w:hRule="atLeast"/>
        </w:trPr>
        <w:tc>
          <w:tcPr>
            <w:tcW w:w="2412" w:type="dxa"/>
            <w:gridSpan w:val="3"/>
            <w:tcBorders>
              <w:top w:val="single" w:color="auto" w:sz="12" w:space="0"/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加入我们</w:t>
            </w:r>
          </w:p>
        </w:tc>
        <w:tc>
          <w:tcPr>
            <w:tcW w:w="6110" w:type="dxa"/>
            <w:tcBorders>
              <w:top w:val="single" w:color="auto" w:sz="12" w:space="0"/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</w:trPr>
        <w:tc>
          <w:tcPr>
            <w:tcW w:w="389" w:type="dxa"/>
            <w:tcBorders>
              <w:tl2br w:val="nil"/>
              <w:tr2bl w:val="nil"/>
            </w:tcBorders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770" w:type="dxa"/>
            <w:tcBorders>
              <w:tl2br w:val="nil"/>
              <w:tr2bl w:val="nil"/>
            </w:tcBorders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</w:t>
            </w:r>
          </w:p>
        </w:tc>
        <w:tc>
          <w:tcPr>
            <w:tcW w:w="1253" w:type="dxa"/>
            <w:tcBorders>
              <w:tl2br w:val="nil"/>
              <w:tr2bl w:val="nil"/>
            </w:tcBorders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修改要求</w:t>
            </w:r>
          </w:p>
        </w:tc>
        <w:tc>
          <w:tcPr>
            <w:tcW w:w="6110" w:type="dxa"/>
            <w:tcBorders>
              <w:tl2br w:val="nil"/>
              <w:tr2bl w:val="nil"/>
            </w:tcBorders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</w:trPr>
        <w:tc>
          <w:tcPr>
            <w:tcW w:w="38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7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11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</w:trPr>
        <w:tc>
          <w:tcPr>
            <w:tcW w:w="38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7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5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11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Courier New">
    <w:panose1 w:val="02070609020205090404"/>
    <w:charset w:val="00"/>
    <w:family w:val="auto"/>
    <w:pitch w:val="default"/>
    <w:sig w:usb0="E0000AFF" w:usb1="40007843" w:usb2="00000001" w:usb3="00000000" w:csb0="4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6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450234"/>
    <w:rsid w:val="0DCF53ED"/>
    <w:rsid w:val="17062911"/>
    <w:rsid w:val="1D280C54"/>
    <w:rsid w:val="1FBFA511"/>
    <w:rsid w:val="22794367"/>
    <w:rsid w:val="24FB4E83"/>
    <w:rsid w:val="272B45B8"/>
    <w:rsid w:val="2B7D08E1"/>
    <w:rsid w:val="2C3D7ABA"/>
    <w:rsid w:val="2FCD7BB4"/>
    <w:rsid w:val="3BBDF175"/>
    <w:rsid w:val="3D0C4DB8"/>
    <w:rsid w:val="42DD7549"/>
    <w:rsid w:val="4FBF9BA0"/>
    <w:rsid w:val="52B65D9F"/>
    <w:rsid w:val="55C26220"/>
    <w:rsid w:val="56BA3168"/>
    <w:rsid w:val="5B8F5F27"/>
    <w:rsid w:val="73EB4BD9"/>
    <w:rsid w:val="7FEF6298"/>
    <w:rsid w:val="9DFB6DB9"/>
    <w:rsid w:val="AFDFA0E7"/>
    <w:rsid w:val="B3F70272"/>
    <w:rsid w:val="DBEFD984"/>
    <w:rsid w:val="DFF627DF"/>
    <w:rsid w:val="F12C2035"/>
    <w:rsid w:val="FDE77BFC"/>
    <w:rsid w:val="FF5E53C0"/>
    <w:rsid w:val="FF6F0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Office_2.2.0.3563_F1E327BC-269C-435d-A152-05C5408002CA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2014-10-30T20:08:00Z</dcterms:created>
  <dc:creator>Administrator</dc:creator>
  <cp:lastModifiedBy>yuliu</cp:lastModifiedBy>
  <dcterms:modified xsi:type="dcterms:W3CDTF">2020-06-24T16:25:27Z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2052-2.2.0.3563</vt:lpwstr>
  </property>
</Properties>
</file>