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02C5" w14:textId="77777777" w:rsidR="003B4BEC" w:rsidRDefault="00000000">
      <w:pPr>
        <w:pStyle w:val="berschrift1"/>
      </w:pPr>
      <w:r>
        <w:t>Impressum</w:t>
      </w:r>
    </w:p>
    <w:p w14:paraId="50BA247E" w14:textId="77777777" w:rsidR="003B4BEC" w:rsidRDefault="00000000">
      <w:pPr>
        <w:pStyle w:val="berschrift2"/>
      </w:pPr>
      <w:r>
        <w:t>Angaben gemäß § 5 TMG</w:t>
      </w:r>
    </w:p>
    <w:p w14:paraId="1016E951" w14:textId="77777777" w:rsidR="003B4BEC" w:rsidRDefault="00000000">
      <w:r>
        <w:t>Dominion Voice AI</w:t>
      </w:r>
    </w:p>
    <w:p w14:paraId="5A017F59" w14:textId="77777777" w:rsidR="003B4BEC" w:rsidRDefault="00000000">
      <w:r>
        <w:t>Inhaber: Yannik Huber</w:t>
      </w:r>
    </w:p>
    <w:p w14:paraId="067F58A5" w14:textId="39D68D55" w:rsidR="003B4BEC" w:rsidRDefault="00A20F89">
      <w:proofErr w:type="spellStart"/>
      <w:r>
        <w:t>Alpenstraße</w:t>
      </w:r>
      <w:proofErr w:type="spellEnd"/>
      <w:r>
        <w:t xml:space="preserve"> 22</w:t>
      </w:r>
    </w:p>
    <w:p w14:paraId="5E786737" w14:textId="3C87A23B" w:rsidR="003B4BEC" w:rsidRDefault="00A20F89">
      <w:r>
        <w:t>86159 Augsburg</w:t>
      </w:r>
    </w:p>
    <w:p w14:paraId="4C1C8870" w14:textId="77777777" w:rsidR="003B4BEC" w:rsidRDefault="00000000">
      <w:r>
        <w:t>Deutschland</w:t>
      </w:r>
    </w:p>
    <w:p w14:paraId="7DAB1A42" w14:textId="77777777" w:rsidR="003B4BEC" w:rsidRDefault="003B4BEC"/>
    <w:p w14:paraId="281B538F" w14:textId="77777777" w:rsidR="003B4BEC" w:rsidRDefault="00000000">
      <w:r>
        <w:t>Telefon: [Deine Telefonnummer]</w:t>
      </w:r>
    </w:p>
    <w:p w14:paraId="3B6158E9" w14:textId="77777777" w:rsidR="003B4BEC" w:rsidRDefault="00000000">
      <w:r>
        <w:t>E-Mail: kontakt@dominion-voice.ai</w:t>
      </w:r>
    </w:p>
    <w:p w14:paraId="209CB2D2" w14:textId="77777777" w:rsidR="003B4BEC" w:rsidRDefault="00000000">
      <w:r>
        <w:t>Website: www.dominion-voice.ai</w:t>
      </w:r>
    </w:p>
    <w:p w14:paraId="3684E367" w14:textId="77777777" w:rsidR="003B4BEC" w:rsidRDefault="00000000">
      <w:pPr>
        <w:pStyle w:val="berschrift2"/>
      </w:pPr>
      <w:r>
        <w:t>Verantwortlich für den Inhalt nach § 55 Abs. 2 RStV</w:t>
      </w:r>
    </w:p>
    <w:p w14:paraId="2314BA57" w14:textId="77777777" w:rsidR="003B4BEC" w:rsidRDefault="00000000">
      <w:r>
        <w:t>Yannik Huber</w:t>
      </w:r>
    </w:p>
    <w:p w14:paraId="6D3D5FDD" w14:textId="26C58A4F" w:rsidR="003B4BEC" w:rsidRDefault="00A20F89">
      <w:proofErr w:type="spellStart"/>
      <w:r>
        <w:t>Alpenstraße</w:t>
      </w:r>
      <w:proofErr w:type="spellEnd"/>
      <w:r>
        <w:t xml:space="preserve"> 22, 86159 Augsburg</w:t>
      </w:r>
    </w:p>
    <w:p w14:paraId="66938D54" w14:textId="77777777" w:rsidR="003B4BEC" w:rsidRDefault="00000000">
      <w:pPr>
        <w:pStyle w:val="berschrift2"/>
      </w:pPr>
      <w:r>
        <w:t>Umsatzsteuer-ID</w:t>
      </w:r>
    </w:p>
    <w:p w14:paraId="45A1CCDF" w14:textId="77777777" w:rsidR="003B4BEC" w:rsidRDefault="00000000">
      <w:r>
        <w:t>Umsatzsteuer-Identifikationsnummer gemäß § 27 a Umsatzsteuergesetz: [DE... oder „nicht umsatzsteuerpflichtig“]</w:t>
      </w:r>
    </w:p>
    <w:p w14:paraId="6B3D5C6D" w14:textId="77777777" w:rsidR="003B4BEC" w:rsidRDefault="00000000">
      <w:pPr>
        <w:pStyle w:val="berschrift2"/>
      </w:pPr>
      <w:r>
        <w:t>Berufsbezeichnung und zuständige Kammer</w:t>
      </w:r>
    </w:p>
    <w:p w14:paraId="2C0FC480" w14:textId="77777777" w:rsidR="003B4BEC" w:rsidRDefault="00000000">
      <w:r>
        <w:t>Berufsbezeichnung: Freiberuflicher KI-Dienstleister (nicht zulassungspflichtig)</w:t>
      </w:r>
    </w:p>
    <w:p w14:paraId="73F22290" w14:textId="77777777" w:rsidR="003B4BEC" w:rsidRDefault="00000000">
      <w:r>
        <w:t>Verleihungsstaat: Deutschland</w:t>
      </w:r>
    </w:p>
    <w:p w14:paraId="2B24D3C4" w14:textId="77777777" w:rsidR="003B4BEC" w:rsidRDefault="00000000">
      <w:pPr>
        <w:pStyle w:val="berschrift2"/>
      </w:pPr>
      <w:r>
        <w:t>Haftungsausschluss</w:t>
      </w:r>
    </w:p>
    <w:p w14:paraId="3EDCDDCB" w14:textId="77777777" w:rsidR="003B4BEC" w:rsidRDefault="00000000">
      <w:r>
        <w:t>Haftung für Inhalte:</w:t>
      </w:r>
    </w:p>
    <w:p w14:paraId="3A359B8C" w14:textId="77777777" w:rsidR="003B4BEC" w:rsidRDefault="00000000">
      <w:r>
        <w:t>Als Diensteanbieter sind wir gemäß § 7 Abs. 1 TMG für eigene Inhalte auf diesen Seiten nach den allgemeinen Gesetzen verantwortlich. Nach §§ 8 bis 10 TMG sind wir jedoch nicht verpflichtet, übermittelte oder gespeicherte fremde Informationen zu überwachen. Bei Bekanntwerden von entsprechenden Rechtsverletzungen werden wir diese Inhalte umgehend entfernen.</w:t>
      </w:r>
    </w:p>
    <w:p w14:paraId="359D2BCB" w14:textId="77777777" w:rsidR="003B4BEC" w:rsidRDefault="003B4BEC"/>
    <w:p w14:paraId="69A5CDBB" w14:textId="77777777" w:rsidR="003B4BEC" w:rsidRDefault="00000000">
      <w:r>
        <w:t>Haftung für Links:</w:t>
      </w:r>
    </w:p>
    <w:p w14:paraId="18D2679C" w14:textId="77777777" w:rsidR="003B4BEC" w:rsidRDefault="00000000">
      <w:r>
        <w:lastRenderedPageBreak/>
        <w:t>Unsere Website enthält ggf. Links zu externen Websites Dritter, auf deren Inhalte wir keinen Einfluss haben. Deshalb übernehmen wir für diese fremden Inhalte keine Gewähr.</w:t>
      </w:r>
    </w:p>
    <w:p w14:paraId="5ADD9BFE" w14:textId="77777777" w:rsidR="003B4BEC" w:rsidRDefault="00000000">
      <w:pPr>
        <w:pStyle w:val="berschrift2"/>
      </w:pPr>
      <w:r>
        <w:t>Online-Streitbeilegung</w:t>
      </w:r>
    </w:p>
    <w:p w14:paraId="02B654B1" w14:textId="77777777" w:rsidR="003B4BEC" w:rsidRDefault="00000000">
      <w:r>
        <w:t>Die Europäische Kommission stellt eine Plattform zur Online-Streitbeilegung (OS) bereit:</w:t>
      </w:r>
    </w:p>
    <w:p w14:paraId="27DBAF9E" w14:textId="77777777" w:rsidR="003B4BEC" w:rsidRDefault="00000000">
      <w:r>
        <w:t>https://ec.europa.eu/consumers/odr/</w:t>
      </w:r>
    </w:p>
    <w:p w14:paraId="31ED0569" w14:textId="77777777" w:rsidR="003B4BEC" w:rsidRDefault="003B4BEC"/>
    <w:p w14:paraId="6CF562C9" w14:textId="77777777" w:rsidR="003B4BEC" w:rsidRDefault="00000000">
      <w:r>
        <w:t>Unsere E-Mail-Adresse finden Sie oben im Impressum. Wir sind zur Teilnahme an einem Streitbeilegungsverfahren vor einer Verbraucherschlichtungsstelle weder verpflichtet noch bereit.</w:t>
      </w:r>
    </w:p>
    <w:p w14:paraId="1CDBAA77" w14:textId="77777777" w:rsidR="003B4BEC" w:rsidRDefault="00000000">
      <w:pPr>
        <w:pStyle w:val="berschrift2"/>
      </w:pPr>
      <w:r>
        <w:t>Hinweis</w:t>
      </w:r>
    </w:p>
    <w:p w14:paraId="32274ADB" w14:textId="77777777" w:rsidR="003B4BEC" w:rsidRDefault="00000000">
      <w:r>
        <w:t>Dieses Impressum ist rechtlich gültig für Einzelunternehmer ohne Handelsregistereintrag. Wenn Sie in Zukunft eine GmbH oder UG gründen oder in das Handelsregister eingetragen werden, muss es angepasst werden.</w:t>
      </w:r>
    </w:p>
    <w:sectPr w:rsidR="003B4B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709701">
    <w:abstractNumId w:val="8"/>
  </w:num>
  <w:num w:numId="2" w16cid:durableId="1937059802">
    <w:abstractNumId w:val="6"/>
  </w:num>
  <w:num w:numId="3" w16cid:durableId="2058167119">
    <w:abstractNumId w:val="5"/>
  </w:num>
  <w:num w:numId="4" w16cid:durableId="939027033">
    <w:abstractNumId w:val="4"/>
  </w:num>
  <w:num w:numId="5" w16cid:durableId="1102339812">
    <w:abstractNumId w:val="7"/>
  </w:num>
  <w:num w:numId="6" w16cid:durableId="667485196">
    <w:abstractNumId w:val="3"/>
  </w:num>
  <w:num w:numId="7" w16cid:durableId="1364132120">
    <w:abstractNumId w:val="2"/>
  </w:num>
  <w:num w:numId="8" w16cid:durableId="265888392">
    <w:abstractNumId w:val="1"/>
  </w:num>
  <w:num w:numId="9" w16cid:durableId="1975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BEC"/>
    <w:rsid w:val="00A20F89"/>
    <w:rsid w:val="00AA1D8D"/>
    <w:rsid w:val="00B32A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16B98B"/>
  <w14:defaultImageDpi w14:val="300"/>
  <w15:docId w15:val="{AC584AF6-B83C-6841-8D48-A0E9EEF0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Huber, Yannik</cp:lastModifiedBy>
  <cp:revision>2</cp:revision>
  <dcterms:created xsi:type="dcterms:W3CDTF">2013-12-23T23:15:00Z</dcterms:created>
  <dcterms:modified xsi:type="dcterms:W3CDTF">2025-06-02T15:26:00Z</dcterms:modified>
  <cp:category/>
</cp:coreProperties>
</file>