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0637" w14:textId="77777777" w:rsidR="00CF3578" w:rsidRDefault="00CF3578" w:rsidP="00CF3578">
      <w:pPr>
        <w:pStyle w:val="Titre1"/>
      </w:pPr>
      <w:r w:rsidRPr="001B6730">
        <w:t>2W5 Programmation Web Server</w:t>
      </w:r>
    </w:p>
    <w:p w14:paraId="663A71A7" w14:textId="77777777" w:rsidR="00CF3578" w:rsidRPr="001B6730" w:rsidRDefault="00CF3578" w:rsidP="00CF3578">
      <w:r>
        <w:t>Voici des ressources et des liens qui vous seront utiles lors de la session pour ce cours.</w:t>
      </w:r>
    </w:p>
    <w:p w14:paraId="063ADA12" w14:textId="77777777" w:rsidR="00FA784E" w:rsidRPr="002C3850" w:rsidRDefault="002C3850" w:rsidP="002C3850">
      <w:pPr>
        <w:pStyle w:val="Paragraphedeliste"/>
        <w:numPr>
          <w:ilvl w:val="0"/>
          <w:numId w:val="1"/>
        </w:numPr>
        <w:spacing w:line="360" w:lineRule="auto"/>
        <w:rPr>
          <w:b/>
          <w:bCs/>
        </w:rPr>
      </w:pPr>
      <w:r w:rsidRPr="002C3850">
        <w:rPr>
          <w:b/>
          <w:bCs/>
        </w:rPr>
        <w:t>Outil d'aide à la génération d'un box-shadow</w:t>
      </w:r>
    </w:p>
    <w:p w14:paraId="1ACCA847" w14:textId="77777777" w:rsidR="002C3850" w:rsidRDefault="006E5F61" w:rsidP="002C3850">
      <w:pPr>
        <w:pStyle w:val="Paragraphedeliste"/>
        <w:numPr>
          <w:ilvl w:val="1"/>
          <w:numId w:val="1"/>
        </w:numPr>
        <w:spacing w:line="360" w:lineRule="auto"/>
      </w:pPr>
      <w:hyperlink r:id="rId5" w:history="1">
        <w:r w:rsidR="002C3850" w:rsidRPr="009F38A4">
          <w:rPr>
            <w:rStyle w:val="Lienhypertexte"/>
          </w:rPr>
          <w:t>https://www.cssmatic.com/box-shadow</w:t>
        </w:r>
      </w:hyperlink>
    </w:p>
    <w:p w14:paraId="38606710" w14:textId="77777777" w:rsidR="002C3850" w:rsidRPr="002C3850" w:rsidRDefault="002C3850" w:rsidP="002C3850">
      <w:pPr>
        <w:pStyle w:val="Paragraphedeliste"/>
        <w:numPr>
          <w:ilvl w:val="0"/>
          <w:numId w:val="1"/>
        </w:numPr>
        <w:spacing w:line="360" w:lineRule="auto"/>
        <w:rPr>
          <w:b/>
          <w:bCs/>
        </w:rPr>
      </w:pPr>
      <w:r w:rsidRPr="002C3850">
        <w:rPr>
          <w:b/>
          <w:bCs/>
        </w:rPr>
        <w:t>CSS Sélecteur (démo)</w:t>
      </w:r>
    </w:p>
    <w:p w14:paraId="655E9E49" w14:textId="77777777" w:rsidR="002C3850" w:rsidRDefault="006E5F61" w:rsidP="002C3850">
      <w:pPr>
        <w:pStyle w:val="Paragraphedeliste"/>
        <w:numPr>
          <w:ilvl w:val="1"/>
          <w:numId w:val="1"/>
        </w:numPr>
        <w:spacing w:line="360" w:lineRule="auto"/>
      </w:pPr>
      <w:hyperlink r:id="rId6" w:history="1">
        <w:r w:rsidR="002C3850" w:rsidRPr="009F38A4">
          <w:rPr>
            <w:rStyle w:val="Lienhypertexte"/>
          </w:rPr>
          <w:t>https://www.w3schools.com/cssref/trysel.asp</w:t>
        </w:r>
      </w:hyperlink>
    </w:p>
    <w:p w14:paraId="79EB4FAD" w14:textId="77777777" w:rsidR="002C3850" w:rsidRPr="00B44D30" w:rsidRDefault="002C3850" w:rsidP="002C3850">
      <w:pPr>
        <w:pStyle w:val="Paragraphedeliste"/>
        <w:numPr>
          <w:ilvl w:val="0"/>
          <w:numId w:val="1"/>
        </w:numPr>
        <w:spacing w:line="360" w:lineRule="auto"/>
        <w:rPr>
          <w:b/>
          <w:bCs/>
        </w:rPr>
      </w:pPr>
      <w:r w:rsidRPr="00B44D30">
        <w:rPr>
          <w:b/>
          <w:bCs/>
        </w:rPr>
        <w:t>Comprendre la priorité des règles en fonction des sélecteurs</w:t>
      </w:r>
    </w:p>
    <w:p w14:paraId="535C9509" w14:textId="1A2CE067" w:rsidR="002C3850" w:rsidRDefault="006E5F61" w:rsidP="002C3850">
      <w:pPr>
        <w:pStyle w:val="Paragraphedeliste"/>
        <w:numPr>
          <w:ilvl w:val="1"/>
          <w:numId w:val="1"/>
        </w:numPr>
        <w:spacing w:line="360" w:lineRule="auto"/>
      </w:pPr>
      <w:hyperlink r:id="rId7" w:history="1">
        <w:r w:rsidRPr="005B020D">
          <w:rPr>
            <w:rStyle w:val="Lienhypertexte"/>
          </w:rPr>
          <w:t>https://specifishity.com/</w:t>
        </w:r>
      </w:hyperlink>
    </w:p>
    <w:p w14:paraId="21CE5768" w14:textId="77777777" w:rsidR="002C3850" w:rsidRPr="00B44D30" w:rsidRDefault="002C3850" w:rsidP="002C3850">
      <w:pPr>
        <w:pStyle w:val="Paragraphedeliste"/>
        <w:numPr>
          <w:ilvl w:val="0"/>
          <w:numId w:val="1"/>
        </w:numPr>
        <w:spacing w:line="360" w:lineRule="auto"/>
        <w:rPr>
          <w:b/>
          <w:bCs/>
        </w:rPr>
      </w:pPr>
      <w:r w:rsidRPr="00B44D30">
        <w:rPr>
          <w:b/>
          <w:bCs/>
        </w:rPr>
        <w:t xml:space="preserve">Introduction aux positionnements static, relative, absolute et fixed </w:t>
      </w:r>
    </w:p>
    <w:p w14:paraId="75EB760B" w14:textId="464374E1" w:rsidR="002C3850" w:rsidRDefault="006E5F61" w:rsidP="0031553C">
      <w:pPr>
        <w:pStyle w:val="Paragraphedeliste"/>
        <w:numPr>
          <w:ilvl w:val="1"/>
          <w:numId w:val="1"/>
        </w:numPr>
        <w:spacing w:line="360" w:lineRule="auto"/>
      </w:pPr>
      <w:hyperlink r:id="rId8" w:history="1">
        <w:r w:rsidR="002C3850" w:rsidRPr="009F38A4">
          <w:rPr>
            <w:rStyle w:val="Lienhypertexte"/>
          </w:rPr>
          <w:t>https://fr.learnlayout.com/position.html</w:t>
        </w:r>
      </w:hyperlink>
    </w:p>
    <w:sectPr w:rsidR="002C3850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225"/>
    <w:multiLevelType w:val="hybridMultilevel"/>
    <w:tmpl w:val="B150DF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50"/>
    <w:rsid w:val="002C3850"/>
    <w:rsid w:val="0031553C"/>
    <w:rsid w:val="006E5F61"/>
    <w:rsid w:val="00B44D30"/>
    <w:rsid w:val="00CF357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3E03"/>
  <w15:chartTrackingRefBased/>
  <w15:docId w15:val="{62CD30F1-2B82-4686-9669-26C6AB5B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8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C38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385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CF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6E5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learnlayout.com/position.htm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pecifishity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trysel.asp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cssmatic.com/box-shado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6F4AAC-92F5-4970-8D68-B4F7B6F6DF32}"/>
</file>

<file path=customXml/itemProps2.xml><?xml version="1.0" encoding="utf-8"?>
<ds:datastoreItem xmlns:ds="http://schemas.openxmlformats.org/officeDocument/2006/customXml" ds:itemID="{4C4C80A0-3F64-4A8C-A325-3B9C3E012D03}"/>
</file>

<file path=customXml/itemProps3.xml><?xml version="1.0" encoding="utf-8"?>
<ds:datastoreItem xmlns:ds="http://schemas.openxmlformats.org/officeDocument/2006/customXml" ds:itemID="{5AA479B3-B39E-405E-9744-61261EAAB7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François</dc:creator>
  <cp:keywords/>
  <dc:description/>
  <cp:lastModifiedBy>Jasmin François</cp:lastModifiedBy>
  <cp:revision>5</cp:revision>
  <dcterms:created xsi:type="dcterms:W3CDTF">2022-01-14T18:33:00Z</dcterms:created>
  <dcterms:modified xsi:type="dcterms:W3CDTF">2023-01-13T18:50:00Z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