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0" w:type="auto"/>
        <w:jc w:val="right"/>
        <w:tblBorders>
          <w:insideV w:val="single" w:sz="4" w:space="0" w:color="auto"/>
        </w:tblBorders>
        <w:tblLayout w:type="fixed"/>
        <w:tblLook w:val="0000" w:firstRow="0" w:lastRow="0" w:firstColumn="0" w:lastColumn="0" w:noHBand="0" w:noVBand="0"/>
      </w:tblPr>
      <w:tblGrid>
        <w:gridCol w:w="9170"/>
      </w:tblGrid>
      <w:tr w:rsidR="00C02BC0" w14:paraId="641C5942" w14:textId="77777777">
        <w:trPr>
          <w:trHeight w:val="3291"/>
          <w:jc w:val="right"/>
        </w:trPr>
        <w:tc>
          <w:tcPr>
            <w:tcW w:w="9170" w:type="dxa"/>
            <w:vAlign w:val="center"/>
          </w:tcPr>
          <w:p w14:paraId="5354AEC0" w14:textId="77777777" w:rsidR="00C02BC0" w:rsidRDefault="00C02BC0">
            <w:pPr>
              <w:jc w:val="center"/>
            </w:pPr>
          </w:p>
          <w:p w14:paraId="72C0E998" w14:textId="77777777" w:rsidR="00C02BC0" w:rsidRDefault="00B85503">
            <w:pPr>
              <w:jc w:val="center"/>
            </w:pPr>
            <w:r>
              <w:rPr>
                <w:rFonts w:hint="eastAsia"/>
                <w:noProof/>
              </w:rPr>
              <w:drawing>
                <wp:inline distT="0" distB="0" distL="0" distR="0" wp14:anchorId="563B62DD" wp14:editId="3F4C9B7E">
                  <wp:extent cx="4367530" cy="826770"/>
                  <wp:effectExtent l="0" t="0" r="0" b="0"/>
                  <wp:docPr id="1" name="图片 1" descr="电子科技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电子科技大学"/>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67530" cy="826770"/>
                          </a:xfrm>
                          <a:prstGeom prst="rect">
                            <a:avLst/>
                          </a:prstGeom>
                          <a:noFill/>
                          <a:ln>
                            <a:noFill/>
                          </a:ln>
                        </pic:spPr>
                      </pic:pic>
                    </a:graphicData>
                  </a:graphic>
                </wp:inline>
              </w:drawing>
            </w:r>
          </w:p>
          <w:p w14:paraId="6DCE50FF" w14:textId="77777777" w:rsidR="00C02BC0" w:rsidRDefault="00C02BC0">
            <w:pPr>
              <w:jc w:val="center"/>
            </w:pPr>
          </w:p>
          <w:p w14:paraId="1F062C51" w14:textId="77777777" w:rsidR="00C02BC0" w:rsidRDefault="00C02BC0">
            <w:pPr>
              <w:jc w:val="center"/>
              <w:rPr>
                <w:rFonts w:ascii="楷体_GB2312" w:eastAsia="楷体_GB2312" w:hAnsi="楷体_GB2312"/>
                <w:b/>
                <w:bCs/>
                <w:sz w:val="52"/>
              </w:rPr>
            </w:pPr>
            <w:r>
              <w:rPr>
                <w:rFonts w:ascii="楷体_GB2312" w:eastAsia="楷体_GB2312" w:hAnsi="楷体_GB2312" w:hint="eastAsia"/>
                <w:b/>
                <w:bCs/>
                <w:sz w:val="52"/>
              </w:rPr>
              <w:t>计算机专业类课程</w:t>
            </w:r>
          </w:p>
          <w:p w14:paraId="4ADEE5A2" w14:textId="77777777" w:rsidR="00C02BC0" w:rsidRDefault="00C02BC0">
            <w:pPr>
              <w:jc w:val="center"/>
            </w:pPr>
          </w:p>
        </w:tc>
      </w:tr>
      <w:tr w:rsidR="00C02BC0" w14:paraId="423724CE" w14:textId="77777777">
        <w:trPr>
          <w:trHeight w:val="4959"/>
          <w:jc w:val="right"/>
        </w:trPr>
        <w:tc>
          <w:tcPr>
            <w:tcW w:w="9170" w:type="dxa"/>
            <w:textDirection w:val="tbRlV"/>
            <w:vAlign w:val="center"/>
          </w:tcPr>
          <w:p w14:paraId="2E9917E9" w14:textId="77777777" w:rsidR="00C02BC0" w:rsidRDefault="00C02BC0">
            <w:pPr>
              <w:ind w:left="113"/>
              <w:jc w:val="center"/>
              <w:rPr>
                <w:rFonts w:ascii="MS Mincho" w:eastAsia="MS Mincho" w:hAnsi="MS Mincho" w:cs="Arial"/>
                <w:b/>
                <w:bCs/>
                <w:sz w:val="96"/>
              </w:rPr>
            </w:pPr>
            <w:r>
              <w:rPr>
                <w:rFonts w:ascii="新宋体" w:eastAsia="新宋体" w:hAnsi="新宋体" w:cs="Courier New" w:hint="eastAsia"/>
                <w:b/>
                <w:bCs/>
                <w:sz w:val="96"/>
              </w:rPr>
              <w:t>实验报告</w:t>
            </w:r>
          </w:p>
        </w:tc>
      </w:tr>
      <w:tr w:rsidR="00C02BC0" w14:paraId="3686079F" w14:textId="77777777">
        <w:trPr>
          <w:trHeight w:val="2910"/>
          <w:jc w:val="right"/>
        </w:trPr>
        <w:tc>
          <w:tcPr>
            <w:tcW w:w="9170" w:type="dxa"/>
            <w:vAlign w:val="center"/>
          </w:tcPr>
          <w:p w14:paraId="588BC089" w14:textId="77777777" w:rsidR="00C02BC0" w:rsidRPr="00D60EAB" w:rsidRDefault="00C02BC0">
            <w:pPr>
              <w:ind w:firstLineChars="787" w:firstLine="2528"/>
              <w:jc w:val="left"/>
              <w:rPr>
                <w:rFonts w:ascii="仿宋_GB2312" w:eastAsia="仿宋_GB2312" w:hAnsi="仿宋_GB2312" w:cs="Arial"/>
                <w:b/>
                <w:bCs/>
                <w:sz w:val="32"/>
              </w:rPr>
            </w:pPr>
          </w:p>
          <w:p w14:paraId="04662F79" w14:textId="5F462DDE" w:rsidR="00C02BC0" w:rsidRPr="00D60EAB" w:rsidRDefault="00C02BC0">
            <w:pPr>
              <w:ind w:firstLineChars="593" w:firstLine="1905"/>
              <w:jc w:val="left"/>
              <w:rPr>
                <w:rFonts w:ascii="仿宋_GB2312" w:eastAsia="仿宋_GB2312" w:hAnsi="仿宋_GB2312" w:cs="Arial"/>
                <w:b/>
                <w:bCs/>
                <w:sz w:val="32"/>
              </w:rPr>
            </w:pPr>
            <w:r w:rsidRPr="00D60EAB">
              <w:rPr>
                <w:rFonts w:ascii="仿宋_GB2312" w:eastAsia="仿宋_GB2312" w:hAnsi="仿宋_GB2312" w:cs="Arial" w:hint="eastAsia"/>
                <w:b/>
                <w:bCs/>
                <w:sz w:val="32"/>
              </w:rPr>
              <w:t>课程名称：</w:t>
            </w:r>
            <w:r w:rsidR="00914518">
              <w:rPr>
                <w:rFonts w:ascii="微软雅黑" w:eastAsia="微软雅黑" w:hAnsi="微软雅黑" w:cs="微软雅黑" w:hint="eastAsia"/>
                <w:b/>
                <w:bCs/>
                <w:sz w:val="32"/>
              </w:rPr>
              <w:t>人工智能</w:t>
            </w:r>
            <w:r w:rsidR="005C4ACA">
              <w:rPr>
                <w:rFonts w:ascii="微软雅黑" w:eastAsia="微软雅黑" w:hAnsi="微软雅黑" w:cs="微软雅黑" w:hint="eastAsia"/>
                <w:b/>
                <w:bCs/>
                <w:sz w:val="32"/>
              </w:rPr>
              <w:t>综合</w:t>
            </w:r>
            <w:r w:rsidR="00914518">
              <w:rPr>
                <w:rFonts w:ascii="微软雅黑" w:eastAsia="微软雅黑" w:hAnsi="微软雅黑" w:cs="微软雅黑" w:hint="eastAsia"/>
                <w:b/>
                <w:bCs/>
                <w:sz w:val="32"/>
              </w:rPr>
              <w:t>实验I</w:t>
            </w:r>
            <w:r w:rsidR="00914518">
              <w:rPr>
                <w:rFonts w:ascii="微软雅黑" w:eastAsia="微软雅黑" w:hAnsi="微软雅黑" w:cs="微软雅黑"/>
                <w:b/>
                <w:bCs/>
                <w:sz w:val="32"/>
              </w:rPr>
              <w:t>I</w:t>
            </w:r>
          </w:p>
          <w:p w14:paraId="5F37F76B" w14:textId="77777777" w:rsidR="00C02BC0" w:rsidRPr="00D60EAB" w:rsidRDefault="00C02BC0">
            <w:pPr>
              <w:ind w:firstLineChars="593" w:firstLine="1905"/>
              <w:jc w:val="left"/>
              <w:rPr>
                <w:rFonts w:ascii="仿宋_GB2312" w:eastAsia="仿宋_GB2312" w:hAnsi="仿宋_GB2312" w:cs="Arial"/>
                <w:b/>
                <w:bCs/>
                <w:sz w:val="32"/>
              </w:rPr>
            </w:pPr>
            <w:r w:rsidRPr="00D60EAB">
              <w:rPr>
                <w:rFonts w:ascii="仿宋_GB2312" w:eastAsia="仿宋_GB2312" w:hAnsi="仿宋_GB2312" w:cs="Arial" w:hint="eastAsia"/>
                <w:b/>
                <w:bCs/>
                <w:sz w:val="32"/>
              </w:rPr>
              <w:t>学院专业：计算机</w:t>
            </w:r>
            <w:r w:rsidR="00D60EAB" w:rsidRPr="00D60EAB">
              <w:rPr>
                <w:rFonts w:ascii="仿宋_GB2312" w:eastAsia="仿宋_GB2312" w:hAnsi="仿宋_GB2312" w:cs="Arial" w:hint="eastAsia"/>
                <w:b/>
                <w:bCs/>
                <w:sz w:val="32"/>
              </w:rPr>
              <w:t>科学与工程学院</w:t>
            </w:r>
          </w:p>
          <w:p w14:paraId="011BA223" w14:textId="38A20DE4" w:rsidR="00C02BC0" w:rsidRPr="00D60EAB" w:rsidRDefault="00914518">
            <w:pPr>
              <w:ind w:firstLineChars="593" w:firstLine="1905"/>
              <w:jc w:val="left"/>
              <w:rPr>
                <w:rFonts w:ascii="仿宋_GB2312" w:eastAsia="仿宋_GB2312" w:hAnsi="仿宋_GB2312" w:cs="Arial"/>
                <w:b/>
                <w:bCs/>
                <w:sz w:val="32"/>
              </w:rPr>
            </w:pPr>
            <w:r>
              <w:rPr>
                <w:rFonts w:ascii="仿宋_GB2312" w:eastAsia="仿宋_GB2312" w:hAnsi="仿宋_GB2312" w:cs="Arial" w:hint="eastAsia"/>
                <w:b/>
                <w:bCs/>
                <w:sz w:val="32"/>
              </w:rPr>
              <w:t>学生姓名</w:t>
            </w:r>
            <w:r w:rsidR="002B3FFE" w:rsidRPr="00D60EAB">
              <w:rPr>
                <w:rFonts w:ascii="仿宋_GB2312" w:eastAsia="仿宋_GB2312" w:hAnsi="仿宋_GB2312" w:cs="Arial"/>
                <w:b/>
                <w:bCs/>
                <w:sz w:val="32"/>
              </w:rPr>
              <w:t xml:space="preserve"> </w:t>
            </w:r>
          </w:p>
          <w:p w14:paraId="1C27B929" w14:textId="3BFBBA85" w:rsidR="00C02BC0" w:rsidRPr="00D60EAB" w:rsidRDefault="00C02BC0">
            <w:pPr>
              <w:ind w:firstLineChars="593" w:firstLine="1905"/>
              <w:jc w:val="left"/>
              <w:rPr>
                <w:rFonts w:ascii="仿宋_GB2312" w:eastAsia="仿宋_GB2312" w:hAnsi="仿宋_GB2312" w:cs="Arial"/>
                <w:b/>
                <w:bCs/>
                <w:sz w:val="32"/>
              </w:rPr>
            </w:pPr>
            <w:proofErr w:type="gramStart"/>
            <w:r w:rsidRPr="00D60EAB">
              <w:rPr>
                <w:rFonts w:ascii="仿宋_GB2312" w:eastAsia="仿宋_GB2312" w:hAnsi="仿宋_GB2312" w:cs="Arial" w:hint="eastAsia"/>
                <w:b/>
                <w:bCs/>
                <w:sz w:val="32"/>
              </w:rPr>
              <w:t xml:space="preserve">学　　</w:t>
            </w:r>
            <w:proofErr w:type="gramEnd"/>
            <w:r w:rsidRPr="00D60EAB">
              <w:rPr>
                <w:rFonts w:ascii="仿宋_GB2312" w:eastAsia="仿宋_GB2312" w:hAnsi="仿宋_GB2312" w:cs="Arial" w:hint="eastAsia"/>
                <w:b/>
                <w:bCs/>
                <w:sz w:val="32"/>
              </w:rPr>
              <w:t>号：</w:t>
            </w:r>
          </w:p>
          <w:p w14:paraId="3AF72653" w14:textId="016529EE" w:rsidR="00C02BC0" w:rsidRPr="00D60EAB" w:rsidRDefault="00C02BC0" w:rsidP="00D60EAB">
            <w:pPr>
              <w:ind w:firstLineChars="593" w:firstLine="1905"/>
              <w:jc w:val="left"/>
              <w:rPr>
                <w:rFonts w:ascii="仿宋_GB2312" w:eastAsia="仿宋_GB2312" w:hAnsi="仿宋_GB2312" w:cs="Arial"/>
                <w:b/>
                <w:bCs/>
                <w:sz w:val="32"/>
              </w:rPr>
            </w:pPr>
            <w:r w:rsidRPr="00D60EAB">
              <w:rPr>
                <w:rFonts w:ascii="仿宋_GB2312" w:eastAsia="仿宋_GB2312" w:hAnsi="仿宋_GB2312" w:cs="Arial" w:hint="eastAsia"/>
                <w:b/>
                <w:bCs/>
                <w:sz w:val="32"/>
              </w:rPr>
              <w:t>指导教师：</w:t>
            </w:r>
            <w:r w:rsidR="005D4578">
              <w:rPr>
                <w:rFonts w:ascii="微软雅黑" w:eastAsia="微软雅黑" w:hAnsi="微软雅黑" w:cs="微软雅黑" w:hint="eastAsia"/>
                <w:b/>
                <w:bCs/>
                <w:sz w:val="32"/>
              </w:rPr>
              <w:t>石小爽</w:t>
            </w:r>
          </w:p>
        </w:tc>
      </w:tr>
      <w:tr w:rsidR="00C02BC0" w14:paraId="623DF821" w14:textId="77777777">
        <w:trPr>
          <w:trHeight w:val="549"/>
          <w:jc w:val="right"/>
        </w:trPr>
        <w:tc>
          <w:tcPr>
            <w:tcW w:w="9170" w:type="dxa"/>
            <w:vAlign w:val="center"/>
          </w:tcPr>
          <w:p w14:paraId="4EDF293D" w14:textId="0FC635D9" w:rsidR="00C02BC0" w:rsidRPr="00D60EAB" w:rsidRDefault="00C02BC0" w:rsidP="00914518">
            <w:pPr>
              <w:ind w:firstLineChars="593" w:firstLine="1905"/>
              <w:jc w:val="left"/>
              <w:rPr>
                <w:rFonts w:ascii="仿宋_GB2312" w:eastAsia="仿宋_GB2312" w:hAnsi="仿宋_GB2312" w:cs="Arial"/>
                <w:b/>
                <w:bCs/>
                <w:sz w:val="32"/>
              </w:rPr>
            </w:pPr>
            <w:r w:rsidRPr="00D60EAB">
              <w:rPr>
                <w:rFonts w:ascii="仿宋_GB2312" w:eastAsia="仿宋_GB2312" w:hAnsi="仿宋_GB2312" w:cs="Arial" w:hint="eastAsia"/>
                <w:b/>
                <w:bCs/>
                <w:sz w:val="32"/>
              </w:rPr>
              <w:t>日　　期：</w:t>
            </w:r>
            <w:r w:rsidR="00914518">
              <w:rPr>
                <w:rFonts w:ascii="仿宋_GB2312" w:eastAsia="仿宋_GB2312" w:hAnsi="仿宋_GB2312" w:cs="Arial"/>
                <w:b/>
                <w:bCs/>
                <w:sz w:val="32"/>
              </w:rPr>
              <w:t xml:space="preserve">   </w:t>
            </w:r>
            <w:r w:rsidRPr="00D60EAB">
              <w:rPr>
                <w:rFonts w:ascii="仿宋_GB2312" w:eastAsia="仿宋_GB2312" w:hAnsi="仿宋_GB2312" w:cs="Arial" w:hint="eastAsia"/>
                <w:b/>
                <w:bCs/>
                <w:sz w:val="32"/>
              </w:rPr>
              <w:t>年</w:t>
            </w:r>
            <w:r w:rsidR="00914518">
              <w:rPr>
                <w:rFonts w:ascii="仿宋_GB2312" w:eastAsia="仿宋_GB2312" w:hAnsi="仿宋_GB2312" w:cs="Arial" w:hint="eastAsia"/>
                <w:b/>
                <w:bCs/>
                <w:sz w:val="32"/>
              </w:rPr>
              <w:t xml:space="preserve"> </w:t>
            </w:r>
            <w:r w:rsidR="00914518">
              <w:rPr>
                <w:rFonts w:ascii="仿宋_GB2312" w:eastAsia="仿宋_GB2312" w:hAnsi="仿宋_GB2312" w:cs="Arial"/>
                <w:b/>
                <w:bCs/>
                <w:sz w:val="32"/>
              </w:rPr>
              <w:t xml:space="preserve">  </w:t>
            </w:r>
            <w:r w:rsidRPr="00D60EAB">
              <w:rPr>
                <w:rFonts w:ascii="仿宋_GB2312" w:eastAsia="仿宋_GB2312" w:hAnsi="仿宋_GB2312" w:cs="Arial" w:hint="eastAsia"/>
                <w:b/>
                <w:bCs/>
                <w:sz w:val="32"/>
              </w:rPr>
              <w:t>月</w:t>
            </w:r>
            <w:r w:rsidR="00914518">
              <w:rPr>
                <w:rFonts w:ascii="仿宋_GB2312" w:eastAsia="仿宋_GB2312" w:hAnsi="仿宋_GB2312" w:cs="Arial" w:hint="eastAsia"/>
                <w:b/>
                <w:bCs/>
                <w:sz w:val="32"/>
              </w:rPr>
              <w:t xml:space="preserve"> </w:t>
            </w:r>
            <w:r w:rsidR="00914518">
              <w:rPr>
                <w:rFonts w:ascii="仿宋_GB2312" w:eastAsia="仿宋_GB2312" w:hAnsi="仿宋_GB2312" w:cs="Arial"/>
                <w:b/>
                <w:bCs/>
                <w:sz w:val="32"/>
              </w:rPr>
              <w:t xml:space="preserve"> </w:t>
            </w:r>
            <w:r w:rsidR="00914518">
              <w:rPr>
                <w:rFonts w:ascii="仿宋_GB2312" w:eastAsia="仿宋_GB2312" w:hAnsi="仿宋_GB2312" w:cs="Arial" w:hint="eastAsia"/>
                <w:b/>
                <w:bCs/>
                <w:sz w:val="32"/>
              </w:rPr>
              <w:t>日</w:t>
            </w:r>
          </w:p>
        </w:tc>
      </w:tr>
      <w:tr w:rsidR="00C02BC0" w14:paraId="7F936D0A" w14:textId="77777777">
        <w:trPr>
          <w:trHeight w:val="404"/>
          <w:jc w:val="right"/>
        </w:trPr>
        <w:tc>
          <w:tcPr>
            <w:tcW w:w="9170" w:type="dxa"/>
            <w:tcBorders>
              <w:bottom w:val="single" w:sz="4" w:space="0" w:color="auto"/>
            </w:tcBorders>
            <w:vAlign w:val="center"/>
          </w:tcPr>
          <w:p w14:paraId="7E64E433" w14:textId="77777777" w:rsidR="00C02BC0" w:rsidRDefault="00C02BC0">
            <w:pPr>
              <w:jc w:val="left"/>
              <w:rPr>
                <w:rFonts w:ascii="仿宋_GB2312" w:eastAsia="仿宋_GB2312" w:hAnsi="仿宋_GB2312" w:cs="Arial"/>
                <w:b/>
                <w:bCs/>
                <w:sz w:val="18"/>
                <w:szCs w:val="18"/>
              </w:rPr>
            </w:pPr>
            <w:r>
              <w:rPr>
                <w:rFonts w:hint="eastAsia"/>
                <w:sz w:val="18"/>
                <w:szCs w:val="18"/>
              </w:rPr>
              <w:t xml:space="preserve">  </w:t>
            </w:r>
          </w:p>
        </w:tc>
      </w:tr>
      <w:tr w:rsidR="00C02BC0" w14:paraId="685FBFB3" w14:textId="77777777">
        <w:trPr>
          <w:trHeight w:val="385"/>
          <w:jc w:val="right"/>
        </w:trPr>
        <w:tc>
          <w:tcPr>
            <w:tcW w:w="9170" w:type="dxa"/>
            <w:tcBorders>
              <w:top w:val="single" w:sz="4" w:space="0" w:color="auto"/>
            </w:tcBorders>
          </w:tcPr>
          <w:p w14:paraId="55CB03DB" w14:textId="77777777" w:rsidR="00C02BC0" w:rsidRDefault="00C02BC0">
            <w:pPr>
              <w:jc w:val="left"/>
              <w:rPr>
                <w:rFonts w:ascii="仿宋_GB2312" w:eastAsia="仿宋_GB2312" w:hAnsi="仿宋_GB2312" w:cs="Arial"/>
                <w:b/>
                <w:bCs/>
                <w:sz w:val="32"/>
              </w:rPr>
            </w:pPr>
            <w:r>
              <w:rPr>
                <w:rFonts w:hint="eastAsia"/>
              </w:rPr>
              <w:t>电子科技大学计算机学院实验中心</w:t>
            </w:r>
            <w:r>
              <w:rPr>
                <w:rFonts w:hint="eastAsia"/>
              </w:rPr>
              <w:t xml:space="preserve"> </w:t>
            </w:r>
          </w:p>
        </w:tc>
      </w:tr>
    </w:tbl>
    <w:p w14:paraId="3C4A1962" w14:textId="77777777" w:rsidR="00C02BC0" w:rsidRDefault="00C02BC0">
      <w:pPr>
        <w:pStyle w:val="a8"/>
        <w:ind w:firstLine="480"/>
      </w:pPr>
    </w:p>
    <w:p w14:paraId="01BC98E6" w14:textId="77777777" w:rsidR="00C02BC0" w:rsidRDefault="00C02BC0">
      <w:pPr>
        <w:jc w:val="center"/>
        <w:rPr>
          <w:rFonts w:eastAsia="方正舒体"/>
          <w:b/>
          <w:sz w:val="44"/>
        </w:rPr>
      </w:pPr>
      <w:r>
        <w:rPr>
          <w:rFonts w:eastAsia="方正舒体" w:hint="eastAsia"/>
          <w:b/>
          <w:sz w:val="44"/>
        </w:rPr>
        <w:lastRenderedPageBreak/>
        <w:t>电</w:t>
      </w:r>
      <w:r>
        <w:rPr>
          <w:rFonts w:eastAsia="方正舒体"/>
          <w:b/>
          <w:sz w:val="44"/>
        </w:rPr>
        <w:t xml:space="preserve"> </w:t>
      </w:r>
      <w:r>
        <w:rPr>
          <w:rFonts w:eastAsia="方正舒体" w:hint="eastAsia"/>
          <w:b/>
          <w:sz w:val="44"/>
        </w:rPr>
        <w:t>子</w:t>
      </w:r>
      <w:r>
        <w:rPr>
          <w:rFonts w:eastAsia="方正舒体"/>
          <w:b/>
          <w:sz w:val="44"/>
        </w:rPr>
        <w:t xml:space="preserve"> </w:t>
      </w:r>
      <w:r>
        <w:rPr>
          <w:rFonts w:eastAsia="方正舒体" w:hint="eastAsia"/>
          <w:b/>
          <w:sz w:val="44"/>
        </w:rPr>
        <w:t>科</w:t>
      </w:r>
      <w:r>
        <w:rPr>
          <w:rFonts w:eastAsia="方正舒体"/>
          <w:b/>
          <w:sz w:val="44"/>
        </w:rPr>
        <w:t xml:space="preserve"> </w:t>
      </w:r>
      <w:r>
        <w:rPr>
          <w:rFonts w:eastAsia="方正舒体" w:hint="eastAsia"/>
          <w:b/>
          <w:sz w:val="44"/>
        </w:rPr>
        <w:t>技</w:t>
      </w:r>
      <w:r>
        <w:rPr>
          <w:rFonts w:eastAsia="方正舒体"/>
          <w:b/>
          <w:sz w:val="44"/>
        </w:rPr>
        <w:t xml:space="preserve"> </w:t>
      </w:r>
      <w:r>
        <w:rPr>
          <w:rFonts w:eastAsia="方正舒体" w:hint="eastAsia"/>
          <w:b/>
          <w:sz w:val="44"/>
        </w:rPr>
        <w:t>大</w:t>
      </w:r>
      <w:r>
        <w:rPr>
          <w:rFonts w:eastAsia="方正舒体"/>
          <w:b/>
          <w:sz w:val="44"/>
        </w:rPr>
        <w:t xml:space="preserve"> </w:t>
      </w:r>
      <w:r>
        <w:rPr>
          <w:rFonts w:eastAsia="方正舒体" w:hint="eastAsia"/>
          <w:b/>
          <w:sz w:val="44"/>
        </w:rPr>
        <w:t>学</w:t>
      </w:r>
    </w:p>
    <w:p w14:paraId="3B42704B" w14:textId="77777777" w:rsidR="00C02BC0" w:rsidRDefault="00C02BC0">
      <w:pPr>
        <w:jc w:val="center"/>
        <w:rPr>
          <w:rFonts w:eastAsia="黑体"/>
          <w:b/>
          <w:sz w:val="52"/>
        </w:rPr>
      </w:pPr>
      <w:r>
        <w:rPr>
          <w:rFonts w:eastAsia="黑体" w:hint="eastAsia"/>
          <w:b/>
          <w:sz w:val="52"/>
        </w:rPr>
        <w:t>实</w:t>
      </w:r>
      <w:r>
        <w:rPr>
          <w:rFonts w:eastAsia="黑体"/>
          <w:b/>
          <w:sz w:val="52"/>
        </w:rPr>
        <w:t xml:space="preserve">   </w:t>
      </w:r>
      <w:proofErr w:type="gramStart"/>
      <w:r>
        <w:rPr>
          <w:rFonts w:eastAsia="黑体" w:hint="eastAsia"/>
          <w:b/>
          <w:sz w:val="52"/>
        </w:rPr>
        <w:t>验</w:t>
      </w:r>
      <w:proofErr w:type="gramEnd"/>
      <w:r>
        <w:rPr>
          <w:rFonts w:eastAsia="黑体"/>
          <w:b/>
          <w:sz w:val="52"/>
        </w:rPr>
        <w:t xml:space="preserve">   </w:t>
      </w:r>
      <w:r>
        <w:rPr>
          <w:rFonts w:eastAsia="黑体" w:hint="eastAsia"/>
          <w:b/>
          <w:sz w:val="52"/>
        </w:rPr>
        <w:t>报</w:t>
      </w:r>
      <w:r>
        <w:rPr>
          <w:rFonts w:eastAsia="黑体"/>
          <w:b/>
          <w:sz w:val="52"/>
        </w:rPr>
        <w:t xml:space="preserve">   </w:t>
      </w:r>
      <w:r>
        <w:rPr>
          <w:rFonts w:eastAsia="黑体" w:hint="eastAsia"/>
          <w:b/>
          <w:sz w:val="52"/>
        </w:rPr>
        <w:t>告</w:t>
      </w:r>
    </w:p>
    <w:p w14:paraId="7EDAC4B0" w14:textId="40CCF83B" w:rsidR="00C02BC0" w:rsidRDefault="00C02BC0">
      <w:pPr>
        <w:spacing w:line="720" w:lineRule="auto"/>
        <w:jc w:val="center"/>
        <w:rPr>
          <w:rFonts w:eastAsia="Times New Roman"/>
          <w:b/>
          <w:sz w:val="52"/>
        </w:rPr>
      </w:pPr>
      <w:r>
        <w:rPr>
          <w:rFonts w:hint="eastAsia"/>
          <w:b/>
          <w:sz w:val="52"/>
        </w:rPr>
        <w:t>实验</w:t>
      </w:r>
      <w:r w:rsidR="005C4ACA">
        <w:rPr>
          <w:rFonts w:hint="eastAsia"/>
          <w:b/>
          <w:sz w:val="52"/>
        </w:rPr>
        <w:t>一</w:t>
      </w:r>
    </w:p>
    <w:p w14:paraId="29B883CF" w14:textId="77777777" w:rsidR="00C02BC0" w:rsidRDefault="00C02BC0">
      <w:pPr>
        <w:pStyle w:val="1"/>
      </w:pPr>
      <w:r>
        <w:rPr>
          <w:rFonts w:hint="eastAsia"/>
        </w:rPr>
        <w:t>一、实验室名称：</w:t>
      </w:r>
    </w:p>
    <w:p w14:paraId="26A55705" w14:textId="1FC9B3EF" w:rsidR="00C02BC0" w:rsidRPr="00C31274" w:rsidRDefault="00C02BC0">
      <w:pPr>
        <w:pStyle w:val="a8"/>
        <w:ind w:firstLine="560"/>
        <w:rPr>
          <w:rFonts w:ascii="宋体" w:eastAsia="宋体" w:hAnsi="宋体"/>
          <w:sz w:val="28"/>
          <w:szCs w:val="28"/>
        </w:rPr>
      </w:pPr>
      <w:r w:rsidRPr="00C31274">
        <w:rPr>
          <w:rFonts w:ascii="宋体" w:eastAsia="宋体" w:hAnsi="宋体" w:hint="eastAsia"/>
          <w:sz w:val="28"/>
          <w:szCs w:val="28"/>
        </w:rPr>
        <w:t>电子科技大学清水河校区主楼A2-41</w:t>
      </w:r>
      <w:r w:rsidR="00504856">
        <w:rPr>
          <w:rFonts w:ascii="宋体" w:eastAsia="宋体" w:hAnsi="宋体"/>
          <w:sz w:val="28"/>
          <w:szCs w:val="28"/>
        </w:rPr>
        <w:t>3-1</w:t>
      </w:r>
      <w:bookmarkStart w:id="0" w:name="_GoBack"/>
      <w:bookmarkEnd w:id="0"/>
    </w:p>
    <w:p w14:paraId="300824D9" w14:textId="1F4DB1E5" w:rsidR="00C02BC0" w:rsidRPr="00B12345" w:rsidRDefault="00C02BC0">
      <w:pPr>
        <w:pStyle w:val="1"/>
        <w:rPr>
          <w:b w:val="0"/>
        </w:rPr>
      </w:pPr>
      <w:r>
        <w:rPr>
          <w:rFonts w:hint="eastAsia"/>
        </w:rPr>
        <w:t>二、实验项目名称：</w:t>
      </w:r>
      <w:r w:rsidR="00B777BC">
        <w:rPr>
          <w:rFonts w:hint="eastAsia"/>
          <w:b w:val="0"/>
        </w:rPr>
        <w:t>环境熟悉及深度学习初探</w:t>
      </w:r>
    </w:p>
    <w:p w14:paraId="4874A5DA" w14:textId="77777777" w:rsidR="00C02BC0" w:rsidRDefault="00C02BC0" w:rsidP="005C4E6D">
      <w:pPr>
        <w:pStyle w:val="1"/>
      </w:pPr>
      <w:r>
        <w:rPr>
          <w:rFonts w:hint="eastAsia"/>
        </w:rPr>
        <w:t>三、实验原理：</w:t>
      </w:r>
    </w:p>
    <w:p w14:paraId="61BE58AA" w14:textId="5065670C" w:rsidR="00DE0C11" w:rsidRDefault="00DE0C11" w:rsidP="00DE0C11">
      <w:pPr>
        <w:spacing w:line="400" w:lineRule="exact"/>
        <w:ind w:firstLineChars="200" w:firstLine="480"/>
        <w:rPr>
          <w:rFonts w:ascii="宋体" w:hAnsi="宋体"/>
          <w:sz w:val="24"/>
        </w:rPr>
      </w:pPr>
      <w:r>
        <w:rPr>
          <w:rFonts w:ascii="宋体" w:hAnsi="宋体"/>
          <w:sz w:val="24"/>
        </w:rPr>
        <w:t>1.</w:t>
      </w:r>
      <w:r w:rsidR="00B777BC" w:rsidRPr="00DE0C11">
        <w:rPr>
          <w:rFonts w:ascii="宋体" w:hAnsi="宋体" w:hint="eastAsia"/>
          <w:sz w:val="24"/>
        </w:rPr>
        <w:t>线性回归的</w:t>
      </w:r>
      <w:r>
        <w:rPr>
          <w:rFonts w:ascii="宋体" w:hAnsi="宋体" w:hint="eastAsia"/>
          <w:sz w:val="24"/>
        </w:rPr>
        <w:t>基本</w:t>
      </w:r>
      <w:r w:rsidR="00B777BC" w:rsidRPr="00DE0C11">
        <w:rPr>
          <w:rFonts w:ascii="宋体" w:hAnsi="宋体" w:hint="eastAsia"/>
          <w:sz w:val="24"/>
        </w:rPr>
        <w:t>理论</w:t>
      </w:r>
      <w:r>
        <w:rPr>
          <w:rFonts w:ascii="宋体" w:hAnsi="宋体" w:hint="eastAsia"/>
          <w:sz w:val="24"/>
        </w:rPr>
        <w:t>，</w:t>
      </w:r>
      <w:r w:rsidRPr="00DE0C11">
        <w:rPr>
          <w:rFonts w:ascii="宋体" w:hAnsi="宋体" w:hint="eastAsia"/>
          <w:sz w:val="24"/>
        </w:rPr>
        <w:t>线性回归</w:t>
      </w:r>
      <w:r w:rsidR="00053737">
        <w:rPr>
          <w:rFonts w:ascii="宋体" w:hAnsi="宋体" w:hint="eastAsia"/>
          <w:sz w:val="24"/>
        </w:rPr>
        <w:t>模型</w:t>
      </w:r>
      <w:r w:rsidRPr="00DE0C11">
        <w:rPr>
          <w:rFonts w:ascii="宋体" w:hAnsi="宋体" w:hint="eastAsia"/>
          <w:sz w:val="24"/>
        </w:rPr>
        <w:t>是利用称为线性回归方程的最小平方函数对一个或多个自变量和因变量之间关系进行建模的一种回归分析。</w:t>
      </w:r>
    </w:p>
    <w:p w14:paraId="6690A3BF" w14:textId="082ADFB4" w:rsidR="00DE0C11" w:rsidRDefault="00DE0C11" w:rsidP="00DE0C11">
      <w:pPr>
        <w:spacing w:line="400" w:lineRule="exact"/>
        <w:ind w:firstLineChars="200" w:firstLine="480"/>
        <w:rPr>
          <w:rFonts w:ascii="宋体" w:hAnsi="宋体"/>
          <w:sz w:val="24"/>
        </w:rPr>
      </w:pPr>
      <w:r>
        <w:rPr>
          <w:rFonts w:ascii="宋体" w:hAnsi="宋体"/>
          <w:sz w:val="24"/>
        </w:rPr>
        <w:t>2</w:t>
      </w:r>
      <w:r>
        <w:rPr>
          <w:rFonts w:ascii="宋体" w:hAnsi="宋体" w:hint="eastAsia"/>
          <w:sz w:val="24"/>
        </w:rPr>
        <w:t>．</w:t>
      </w:r>
      <w:proofErr w:type="spellStart"/>
      <w:r w:rsidRPr="00DE0C11">
        <w:rPr>
          <w:rFonts w:ascii="宋体" w:hAnsi="宋体" w:hint="eastAsia"/>
          <w:sz w:val="24"/>
        </w:rPr>
        <w:t>softmax</w:t>
      </w:r>
      <w:proofErr w:type="spellEnd"/>
      <w:r w:rsidRPr="00DE0C11">
        <w:rPr>
          <w:rFonts w:ascii="宋体" w:hAnsi="宋体" w:hint="eastAsia"/>
          <w:sz w:val="24"/>
        </w:rPr>
        <w:t>回归</w:t>
      </w:r>
      <w:r w:rsidR="00053737" w:rsidRPr="00DE0C11">
        <w:rPr>
          <w:rFonts w:ascii="宋体" w:hAnsi="宋体" w:hint="eastAsia"/>
          <w:sz w:val="24"/>
        </w:rPr>
        <w:t>的</w:t>
      </w:r>
      <w:r w:rsidR="00053737">
        <w:rPr>
          <w:rFonts w:ascii="宋体" w:hAnsi="宋体" w:hint="eastAsia"/>
          <w:sz w:val="24"/>
        </w:rPr>
        <w:t>基本</w:t>
      </w:r>
      <w:r w:rsidR="00053737" w:rsidRPr="00DE0C11">
        <w:rPr>
          <w:rFonts w:ascii="宋体" w:hAnsi="宋体" w:hint="eastAsia"/>
          <w:sz w:val="24"/>
        </w:rPr>
        <w:t>理论</w:t>
      </w:r>
      <w:r w:rsidR="00053737">
        <w:rPr>
          <w:rFonts w:ascii="宋体" w:hAnsi="宋体" w:hint="eastAsia"/>
          <w:sz w:val="24"/>
        </w:rPr>
        <w:t>，</w:t>
      </w:r>
      <w:proofErr w:type="spellStart"/>
      <w:r w:rsidR="00053737">
        <w:rPr>
          <w:rFonts w:ascii="宋体" w:hAnsi="宋体" w:hint="eastAsia"/>
          <w:sz w:val="24"/>
        </w:rPr>
        <w:t>softmax</w:t>
      </w:r>
      <w:proofErr w:type="spellEnd"/>
      <w:r w:rsidR="00053737">
        <w:rPr>
          <w:rFonts w:ascii="宋体" w:hAnsi="宋体" w:hint="eastAsia"/>
          <w:sz w:val="24"/>
        </w:rPr>
        <w:t>回归</w:t>
      </w:r>
      <w:r w:rsidRPr="00DE0C11">
        <w:rPr>
          <w:rFonts w:ascii="宋体" w:hAnsi="宋体" w:hint="eastAsia"/>
          <w:sz w:val="24"/>
        </w:rPr>
        <w:t>模型是</w:t>
      </w:r>
      <w:r>
        <w:rPr>
          <w:rFonts w:ascii="宋体" w:hAnsi="宋体" w:hint="eastAsia"/>
          <w:sz w:val="24"/>
        </w:rPr>
        <w:t>线性</w:t>
      </w:r>
      <w:r w:rsidRPr="00DE0C11">
        <w:rPr>
          <w:rFonts w:ascii="宋体" w:hAnsi="宋体" w:hint="eastAsia"/>
          <w:sz w:val="24"/>
        </w:rPr>
        <w:t>回归模型在多分类问题上的推广，在多分类问题中，类标签y可以取两个以上的值。</w:t>
      </w:r>
    </w:p>
    <w:p w14:paraId="4E8AFD3C" w14:textId="65512C1D" w:rsidR="00DE0C11" w:rsidRDefault="00DE0C11" w:rsidP="00DE0C11">
      <w:pPr>
        <w:spacing w:line="400" w:lineRule="exact"/>
        <w:ind w:firstLineChars="200" w:firstLine="480"/>
        <w:rPr>
          <w:rFonts w:ascii="宋体" w:hAnsi="宋体"/>
          <w:sz w:val="24"/>
        </w:rPr>
      </w:pPr>
      <w:r>
        <w:rPr>
          <w:rFonts w:ascii="宋体" w:hAnsi="宋体"/>
          <w:sz w:val="24"/>
        </w:rPr>
        <w:t>3.</w:t>
      </w:r>
      <w:r w:rsidRPr="00DE0C11">
        <w:rPr>
          <w:rFonts w:ascii="宋体" w:hAnsi="宋体" w:hint="eastAsia"/>
          <w:sz w:val="24"/>
        </w:rPr>
        <w:t>多层感知器</w:t>
      </w:r>
      <w:r w:rsidR="00053737" w:rsidRPr="00DE0C11">
        <w:rPr>
          <w:rFonts w:ascii="宋体" w:hAnsi="宋体" w:hint="eastAsia"/>
          <w:sz w:val="24"/>
        </w:rPr>
        <w:t>的</w:t>
      </w:r>
      <w:r w:rsidR="00053737">
        <w:rPr>
          <w:rFonts w:ascii="宋体" w:hAnsi="宋体" w:hint="eastAsia"/>
          <w:sz w:val="24"/>
        </w:rPr>
        <w:t>基本</w:t>
      </w:r>
      <w:r w:rsidR="00053737" w:rsidRPr="00DE0C11">
        <w:rPr>
          <w:rFonts w:ascii="宋体" w:hAnsi="宋体" w:hint="eastAsia"/>
          <w:sz w:val="24"/>
        </w:rPr>
        <w:t>理论</w:t>
      </w:r>
      <w:r w:rsidR="00053737">
        <w:rPr>
          <w:rFonts w:ascii="宋体" w:hAnsi="宋体" w:hint="eastAsia"/>
          <w:sz w:val="24"/>
        </w:rPr>
        <w:t>，多层感知器模型</w:t>
      </w:r>
      <w:r>
        <w:rPr>
          <w:rFonts w:ascii="宋体" w:hAnsi="宋体" w:hint="eastAsia"/>
          <w:sz w:val="24"/>
        </w:rPr>
        <w:t>是在线性回归或者</w:t>
      </w:r>
      <w:proofErr w:type="spellStart"/>
      <w:r>
        <w:rPr>
          <w:rFonts w:ascii="宋体" w:hAnsi="宋体" w:hint="eastAsia"/>
          <w:sz w:val="24"/>
        </w:rPr>
        <w:t>softmax</w:t>
      </w:r>
      <w:proofErr w:type="spellEnd"/>
      <w:r>
        <w:rPr>
          <w:rFonts w:ascii="宋体" w:hAnsi="宋体" w:hint="eastAsia"/>
          <w:sz w:val="24"/>
        </w:rPr>
        <w:t>回归的基础上添加多层的操作</w:t>
      </w:r>
      <w:r w:rsidR="00053737">
        <w:rPr>
          <w:rFonts w:ascii="宋体" w:hAnsi="宋体" w:hint="eastAsia"/>
          <w:sz w:val="24"/>
        </w:rPr>
        <w:t>，并有层与层之间有</w:t>
      </w:r>
      <w:r w:rsidR="00053737" w:rsidRPr="00053737">
        <w:rPr>
          <w:rFonts w:ascii="宋体" w:hAnsi="宋体" w:hint="eastAsia"/>
          <w:sz w:val="24"/>
        </w:rPr>
        <w:t>激活函数</w:t>
      </w:r>
      <w:r>
        <w:rPr>
          <w:rFonts w:ascii="宋体" w:hAnsi="宋体" w:hint="eastAsia"/>
          <w:sz w:val="24"/>
        </w:rPr>
        <w:t>。</w:t>
      </w:r>
    </w:p>
    <w:p w14:paraId="49F50F31" w14:textId="1D478333" w:rsidR="00B777BC" w:rsidRPr="00DE0C11" w:rsidRDefault="00DE0C11" w:rsidP="00DE0C11">
      <w:pPr>
        <w:spacing w:line="400" w:lineRule="exact"/>
        <w:ind w:firstLineChars="200" w:firstLine="480"/>
        <w:rPr>
          <w:rFonts w:ascii="宋体" w:hAnsi="宋体"/>
          <w:sz w:val="24"/>
        </w:rPr>
      </w:pPr>
      <w:r>
        <w:rPr>
          <w:rFonts w:ascii="宋体" w:hAnsi="宋体"/>
          <w:sz w:val="24"/>
        </w:rPr>
        <w:t>4.</w:t>
      </w:r>
      <w:r w:rsidR="00053737" w:rsidRPr="00053737">
        <w:rPr>
          <w:rFonts w:hint="eastAsia"/>
        </w:rPr>
        <w:t xml:space="preserve"> </w:t>
      </w:r>
      <w:r w:rsidR="00053737">
        <w:rPr>
          <w:rFonts w:ascii="宋体" w:hAnsi="宋体" w:hint="eastAsia"/>
          <w:sz w:val="24"/>
        </w:rPr>
        <w:t>对比</w:t>
      </w:r>
      <w:r w:rsidR="00053737" w:rsidRPr="00053737">
        <w:rPr>
          <w:rFonts w:ascii="宋体" w:hAnsi="宋体" w:hint="eastAsia"/>
          <w:sz w:val="24"/>
        </w:rPr>
        <w:t>分析</w:t>
      </w:r>
      <w:r w:rsidR="00053737">
        <w:rPr>
          <w:rFonts w:ascii="宋体" w:hAnsi="宋体" w:hint="eastAsia"/>
          <w:sz w:val="24"/>
        </w:rPr>
        <w:t>在深度学习领域是使用不同参数、模型结构等选择出最优模型，</w:t>
      </w:r>
      <w:r w:rsidR="00053737" w:rsidRPr="00053737">
        <w:rPr>
          <w:rFonts w:ascii="宋体" w:hAnsi="宋体" w:hint="eastAsia"/>
          <w:sz w:val="24"/>
        </w:rPr>
        <w:t>达到分析比较的目的。可视化分析</w:t>
      </w:r>
      <w:r w:rsidR="00053737">
        <w:rPr>
          <w:rFonts w:ascii="宋体" w:hAnsi="宋体" w:hint="eastAsia"/>
          <w:sz w:val="24"/>
        </w:rPr>
        <w:t>是</w:t>
      </w:r>
      <w:r w:rsidR="00053737" w:rsidRPr="00053737">
        <w:rPr>
          <w:rFonts w:ascii="宋体" w:hAnsi="宋体" w:hint="eastAsia"/>
          <w:sz w:val="24"/>
        </w:rPr>
        <w:t>人工操作将数据进行关联分析，并做出完整的分析图表。</w:t>
      </w:r>
    </w:p>
    <w:p w14:paraId="56A560FF" w14:textId="77777777" w:rsidR="00C02BC0" w:rsidRDefault="00C02BC0">
      <w:pPr>
        <w:pStyle w:val="1"/>
      </w:pPr>
      <w:r>
        <w:rPr>
          <w:rFonts w:hint="eastAsia"/>
        </w:rPr>
        <w:t>四、实验目的：</w:t>
      </w:r>
    </w:p>
    <w:p w14:paraId="08806C98" w14:textId="1B0DA6FE" w:rsidR="00B777BC" w:rsidRPr="00DE0C11" w:rsidRDefault="00B777BC" w:rsidP="002C4DED">
      <w:pPr>
        <w:pStyle w:val="a8"/>
        <w:ind w:firstLine="480"/>
        <w:rPr>
          <w:rFonts w:ascii="宋体" w:eastAsia="宋体" w:hAnsi="宋体"/>
        </w:rPr>
      </w:pPr>
      <w:r w:rsidRPr="00DE0C11">
        <w:rPr>
          <w:rFonts w:ascii="宋体" w:eastAsia="宋体" w:hAnsi="宋体" w:hint="eastAsia"/>
        </w:rPr>
        <w:t>1）</w:t>
      </w:r>
      <w:r w:rsidRPr="00DE0C11">
        <w:rPr>
          <w:rFonts w:ascii="宋体" w:eastAsia="宋体" w:hAnsi="宋体"/>
        </w:rPr>
        <w:t xml:space="preserve"> </w:t>
      </w:r>
      <w:r w:rsidRPr="00DE0C11">
        <w:rPr>
          <w:rFonts w:ascii="宋体" w:eastAsia="宋体" w:hAnsi="宋体" w:hint="eastAsia"/>
        </w:rPr>
        <w:t>学习基本的</w:t>
      </w:r>
      <w:proofErr w:type="spellStart"/>
      <w:r w:rsidRPr="00DE0C11">
        <w:rPr>
          <w:rFonts w:ascii="宋体" w:eastAsia="宋体" w:hAnsi="宋体" w:hint="eastAsia"/>
        </w:rPr>
        <w:t>Pytorch</w:t>
      </w:r>
      <w:proofErr w:type="spellEnd"/>
      <w:r w:rsidRPr="00DE0C11">
        <w:rPr>
          <w:rFonts w:ascii="宋体" w:eastAsia="宋体" w:hAnsi="宋体" w:hint="eastAsia"/>
        </w:rPr>
        <w:t>的基本数据操作</w:t>
      </w:r>
    </w:p>
    <w:p w14:paraId="1E09A0F1" w14:textId="4B9EF709" w:rsidR="00B777BC" w:rsidRPr="00DE0C11" w:rsidRDefault="00B777BC" w:rsidP="002C4DED">
      <w:pPr>
        <w:pStyle w:val="a8"/>
        <w:ind w:firstLine="480"/>
        <w:rPr>
          <w:rFonts w:ascii="宋体" w:eastAsia="宋体" w:hAnsi="宋体"/>
        </w:rPr>
      </w:pPr>
      <w:r w:rsidRPr="00DE0C11">
        <w:rPr>
          <w:rFonts w:ascii="宋体" w:eastAsia="宋体" w:hAnsi="宋体" w:hint="eastAsia"/>
        </w:rPr>
        <w:t>2） 深度学习模型搭建的基本流程</w:t>
      </w:r>
      <w:r w:rsidRPr="00DE0C11">
        <w:rPr>
          <w:rFonts w:ascii="宋体" w:eastAsia="宋体" w:hAnsi="宋体"/>
        </w:rPr>
        <w:t xml:space="preserve"> </w:t>
      </w:r>
    </w:p>
    <w:p w14:paraId="2C78021E" w14:textId="095E6F17" w:rsidR="00B777BC" w:rsidRPr="00DE0C11" w:rsidRDefault="00B777BC" w:rsidP="002C4DED">
      <w:pPr>
        <w:pStyle w:val="a8"/>
        <w:ind w:firstLine="480"/>
        <w:rPr>
          <w:rFonts w:ascii="宋体" w:eastAsia="宋体" w:hAnsi="宋体"/>
        </w:rPr>
      </w:pPr>
      <w:r w:rsidRPr="00DE0C11">
        <w:rPr>
          <w:rFonts w:ascii="宋体" w:eastAsia="宋体" w:hAnsi="宋体" w:hint="eastAsia"/>
        </w:rPr>
        <w:t>3） 利用</w:t>
      </w:r>
      <w:proofErr w:type="spellStart"/>
      <w:r w:rsidRPr="00DE0C11">
        <w:rPr>
          <w:rFonts w:ascii="宋体" w:eastAsia="宋体" w:hAnsi="宋体" w:hint="eastAsia"/>
        </w:rPr>
        <w:t>Pytorch</w:t>
      </w:r>
      <w:proofErr w:type="spellEnd"/>
      <w:r w:rsidRPr="00DE0C11">
        <w:rPr>
          <w:rFonts w:ascii="宋体" w:eastAsia="宋体" w:hAnsi="宋体" w:hint="eastAsia"/>
        </w:rPr>
        <w:t>实现线性回归、</w:t>
      </w:r>
      <w:proofErr w:type="spellStart"/>
      <w:r w:rsidRPr="00DE0C11">
        <w:rPr>
          <w:rFonts w:ascii="宋体" w:eastAsia="宋体" w:hAnsi="宋体" w:hint="eastAsia"/>
        </w:rPr>
        <w:t>Softmax</w:t>
      </w:r>
      <w:proofErr w:type="spellEnd"/>
      <w:r w:rsidRPr="00DE0C11">
        <w:rPr>
          <w:rFonts w:ascii="宋体" w:eastAsia="宋体" w:hAnsi="宋体" w:hint="eastAsia"/>
        </w:rPr>
        <w:t>及多层感知</w:t>
      </w:r>
      <w:proofErr w:type="gramStart"/>
      <w:r w:rsidRPr="00DE0C11">
        <w:rPr>
          <w:rFonts w:ascii="宋体" w:eastAsia="宋体" w:hAnsi="宋体" w:hint="eastAsia"/>
        </w:rPr>
        <w:t>器回归</w:t>
      </w:r>
      <w:proofErr w:type="gramEnd"/>
      <w:r w:rsidRPr="00DE0C11">
        <w:rPr>
          <w:rFonts w:ascii="宋体" w:eastAsia="宋体" w:hAnsi="宋体" w:hint="eastAsia"/>
        </w:rPr>
        <w:t>模型</w:t>
      </w:r>
    </w:p>
    <w:p w14:paraId="06D87B3C" w14:textId="7F464989" w:rsidR="00B777BC" w:rsidRPr="00DE0C11" w:rsidRDefault="00B777BC" w:rsidP="002C4DED">
      <w:pPr>
        <w:pStyle w:val="a8"/>
        <w:ind w:firstLine="480"/>
        <w:rPr>
          <w:rFonts w:ascii="宋体" w:eastAsia="宋体" w:hAnsi="宋体"/>
        </w:rPr>
      </w:pPr>
      <w:r w:rsidRPr="00DE0C11">
        <w:rPr>
          <w:rFonts w:ascii="宋体" w:eastAsia="宋体" w:hAnsi="宋体" w:hint="eastAsia"/>
        </w:rPr>
        <w:t>4</w:t>
      </w:r>
      <w:r w:rsidRPr="00DE0C11">
        <w:rPr>
          <w:rFonts w:ascii="宋体" w:eastAsia="宋体" w:hAnsi="宋体"/>
        </w:rPr>
        <w:t xml:space="preserve">) </w:t>
      </w:r>
      <w:r w:rsidRPr="00DE0C11">
        <w:rPr>
          <w:rFonts w:ascii="宋体" w:eastAsia="宋体" w:hAnsi="宋体" w:hint="eastAsia"/>
        </w:rPr>
        <w:t xml:space="preserve"> 掌握实验结果的分析能力，包括两个方面：</w:t>
      </w:r>
      <w:r w:rsidR="00053737">
        <w:rPr>
          <w:rFonts w:ascii="宋体" w:eastAsia="宋体" w:hAnsi="宋体" w:hint="eastAsia"/>
        </w:rPr>
        <w:t>对比</w:t>
      </w:r>
      <w:r w:rsidRPr="00DE0C11">
        <w:rPr>
          <w:rFonts w:ascii="宋体" w:eastAsia="宋体" w:hAnsi="宋体" w:hint="eastAsia"/>
        </w:rPr>
        <w:t>分析与可视化分析</w:t>
      </w:r>
    </w:p>
    <w:p w14:paraId="6669FF72" w14:textId="77777777" w:rsidR="00C02BC0" w:rsidRDefault="00C02BC0">
      <w:pPr>
        <w:pStyle w:val="1"/>
      </w:pPr>
      <w:r>
        <w:rPr>
          <w:rFonts w:hint="eastAsia"/>
        </w:rPr>
        <w:lastRenderedPageBreak/>
        <w:t>五、实验内容：</w:t>
      </w:r>
    </w:p>
    <w:p w14:paraId="3E99D284" w14:textId="77777777" w:rsidR="00C02BC0" w:rsidRDefault="00C02BC0">
      <w:pPr>
        <w:pStyle w:val="1"/>
      </w:pPr>
      <w:r>
        <w:rPr>
          <w:rFonts w:hint="eastAsia"/>
        </w:rPr>
        <w:t>六、实验器材（设备、元器件）：</w:t>
      </w:r>
    </w:p>
    <w:p w14:paraId="2E2DEB58" w14:textId="77777777" w:rsidR="006A160B" w:rsidRPr="00DE0C11" w:rsidRDefault="006A160B" w:rsidP="006A160B">
      <w:pPr>
        <w:pStyle w:val="a8"/>
        <w:ind w:left="420" w:firstLineChars="0" w:firstLine="0"/>
        <w:rPr>
          <w:rFonts w:ascii="宋体" w:eastAsia="宋体" w:hAnsi="宋体"/>
        </w:rPr>
      </w:pPr>
      <w:r w:rsidRPr="00DE0C11">
        <w:rPr>
          <w:rFonts w:ascii="宋体" w:eastAsia="宋体" w:hAnsi="宋体" w:hint="eastAsia"/>
        </w:rPr>
        <w:t>硬件平台：PC端</w:t>
      </w:r>
    </w:p>
    <w:p w14:paraId="32AA5D32" w14:textId="77777777" w:rsidR="006A160B" w:rsidRPr="00DE0C11" w:rsidRDefault="00326F0B" w:rsidP="006A160B">
      <w:pPr>
        <w:pStyle w:val="a8"/>
        <w:ind w:left="420" w:firstLineChars="0" w:firstLine="0"/>
        <w:rPr>
          <w:rFonts w:ascii="宋体" w:eastAsia="宋体" w:hAnsi="宋体"/>
        </w:rPr>
      </w:pPr>
      <w:r w:rsidRPr="00DE0C11">
        <w:rPr>
          <w:rFonts w:ascii="宋体" w:eastAsia="宋体" w:hAnsi="宋体" w:hint="eastAsia"/>
        </w:rPr>
        <w:t>开发环境</w:t>
      </w:r>
      <w:r w:rsidR="006A160B" w:rsidRPr="00DE0C11">
        <w:rPr>
          <w:rFonts w:ascii="宋体" w:eastAsia="宋体" w:hAnsi="宋体" w:hint="eastAsia"/>
        </w:rPr>
        <w:t>：操作系统</w:t>
      </w:r>
      <w:r w:rsidRPr="00DE0C11">
        <w:rPr>
          <w:rFonts w:ascii="宋体" w:eastAsia="宋体" w:hAnsi="宋体" w:hint="eastAsia"/>
        </w:rPr>
        <w:t>W</w:t>
      </w:r>
      <w:r w:rsidR="006A160B" w:rsidRPr="00DE0C11">
        <w:rPr>
          <w:rFonts w:ascii="宋体" w:eastAsia="宋体" w:hAnsi="宋体" w:hint="eastAsia"/>
        </w:rPr>
        <w:t>indows</w:t>
      </w:r>
      <w:r w:rsidR="006A160B" w:rsidRPr="00DE0C11">
        <w:rPr>
          <w:rFonts w:ascii="宋体" w:eastAsia="宋体" w:hAnsi="宋体"/>
        </w:rPr>
        <w:t>10</w:t>
      </w:r>
    </w:p>
    <w:p w14:paraId="4CC612EB" w14:textId="104C3BD7" w:rsidR="006A160B" w:rsidRPr="00DE0C11" w:rsidRDefault="006A160B" w:rsidP="006A160B">
      <w:pPr>
        <w:pStyle w:val="a8"/>
        <w:ind w:left="420" w:firstLineChars="0" w:firstLine="0"/>
        <w:rPr>
          <w:rFonts w:ascii="宋体" w:eastAsia="宋体" w:hAnsi="宋体"/>
        </w:rPr>
      </w:pPr>
      <w:r w:rsidRPr="00DE0C11">
        <w:rPr>
          <w:rFonts w:ascii="宋体" w:eastAsia="宋体" w:hAnsi="宋体" w:hint="eastAsia"/>
        </w:rPr>
        <w:t>测试</w:t>
      </w:r>
      <w:r w:rsidR="00326F0B" w:rsidRPr="00DE0C11">
        <w:rPr>
          <w:rFonts w:ascii="宋体" w:eastAsia="宋体" w:hAnsi="宋体" w:hint="eastAsia"/>
        </w:rPr>
        <w:t>环境</w:t>
      </w:r>
      <w:r w:rsidRPr="00DE0C11">
        <w:rPr>
          <w:rFonts w:ascii="宋体" w:eastAsia="宋体" w:hAnsi="宋体" w:hint="eastAsia"/>
        </w:rPr>
        <w:t xml:space="preserve">： </w:t>
      </w:r>
      <w:proofErr w:type="spellStart"/>
      <w:r w:rsidR="00947A26" w:rsidRPr="00DE0C11">
        <w:rPr>
          <w:rFonts w:ascii="宋体" w:eastAsia="宋体" w:hAnsi="宋体" w:hint="eastAsia"/>
        </w:rPr>
        <w:t>Pytorch</w:t>
      </w:r>
      <w:proofErr w:type="spellEnd"/>
    </w:p>
    <w:p w14:paraId="65D08D59" w14:textId="77777777" w:rsidR="00C02BC0" w:rsidRDefault="00C02BC0">
      <w:pPr>
        <w:pStyle w:val="1"/>
      </w:pPr>
      <w:r>
        <w:rPr>
          <w:rFonts w:hint="eastAsia"/>
        </w:rPr>
        <w:t>七、实验步骤：</w:t>
      </w:r>
    </w:p>
    <w:p w14:paraId="0CCB7038" w14:textId="77777777" w:rsidR="00C02BC0" w:rsidRPr="00DE0C11" w:rsidRDefault="005069A8" w:rsidP="0031193D">
      <w:pPr>
        <w:pStyle w:val="a8"/>
        <w:ind w:firstLineChars="0"/>
        <w:rPr>
          <w:rFonts w:ascii="宋体" w:eastAsia="宋体" w:hAnsi="宋体"/>
        </w:rPr>
      </w:pPr>
      <w:r w:rsidRPr="00DE0C11">
        <w:rPr>
          <w:rFonts w:ascii="宋体" w:eastAsia="宋体" w:hAnsi="宋体" w:hint="eastAsia"/>
        </w:rPr>
        <w:t>1.</w:t>
      </w:r>
      <w:r w:rsidRPr="00DE0C11">
        <w:rPr>
          <w:rFonts w:ascii="宋体" w:eastAsia="宋体" w:hAnsi="宋体"/>
        </w:rPr>
        <w:t xml:space="preserve"> </w:t>
      </w:r>
      <w:r w:rsidRPr="00DE0C11">
        <w:rPr>
          <w:rFonts w:ascii="宋体" w:eastAsia="宋体" w:hAnsi="宋体" w:hint="eastAsia"/>
        </w:rPr>
        <w:t>问题描述</w:t>
      </w:r>
    </w:p>
    <w:p w14:paraId="739CC27F" w14:textId="63363DCF" w:rsidR="006A160B" w:rsidRPr="00DE0C11" w:rsidRDefault="000C799A" w:rsidP="006A160B">
      <w:pPr>
        <w:pStyle w:val="a8"/>
        <w:ind w:left="420" w:firstLineChars="0" w:firstLine="0"/>
        <w:rPr>
          <w:rFonts w:ascii="宋体" w:eastAsia="宋体" w:hAnsi="宋体"/>
        </w:rPr>
      </w:pPr>
      <w:r w:rsidRPr="00DE0C11">
        <w:rPr>
          <w:rFonts w:ascii="宋体" w:eastAsia="宋体" w:hAnsi="宋体" w:hint="eastAsia"/>
        </w:rPr>
        <w:t>X</w:t>
      </w:r>
      <w:r w:rsidRPr="00DE0C11">
        <w:rPr>
          <w:rFonts w:ascii="宋体" w:eastAsia="宋体" w:hAnsi="宋体"/>
        </w:rPr>
        <w:t>XX</w:t>
      </w:r>
    </w:p>
    <w:p w14:paraId="5FDE7E24" w14:textId="77777777" w:rsidR="005069A8" w:rsidRPr="00DE0C11" w:rsidRDefault="005069A8" w:rsidP="0031193D">
      <w:pPr>
        <w:pStyle w:val="a8"/>
        <w:ind w:firstLineChars="0"/>
        <w:rPr>
          <w:rFonts w:ascii="宋体" w:eastAsia="宋体" w:hAnsi="宋体"/>
        </w:rPr>
      </w:pPr>
      <w:r w:rsidRPr="00DE0C11">
        <w:rPr>
          <w:rFonts w:ascii="宋体" w:eastAsia="宋体" w:hAnsi="宋体" w:hint="eastAsia"/>
        </w:rPr>
        <w:t>2.</w:t>
      </w:r>
      <w:r w:rsidRPr="00DE0C11">
        <w:rPr>
          <w:rFonts w:ascii="宋体" w:eastAsia="宋体" w:hAnsi="宋体"/>
        </w:rPr>
        <w:t xml:space="preserve"> </w:t>
      </w:r>
      <w:r w:rsidRPr="00DE0C11">
        <w:rPr>
          <w:rFonts w:ascii="宋体" w:eastAsia="宋体" w:hAnsi="宋体" w:hint="eastAsia"/>
        </w:rPr>
        <w:t>算法</w:t>
      </w:r>
      <w:r w:rsidR="00E8060B" w:rsidRPr="00DE0C11">
        <w:rPr>
          <w:rFonts w:ascii="宋体" w:eastAsia="宋体" w:hAnsi="宋体" w:hint="eastAsia"/>
        </w:rPr>
        <w:t>的</w:t>
      </w:r>
      <w:r w:rsidRPr="00DE0C11">
        <w:rPr>
          <w:rFonts w:ascii="宋体" w:eastAsia="宋体" w:hAnsi="宋体" w:hint="eastAsia"/>
        </w:rPr>
        <w:t>概要设计</w:t>
      </w:r>
      <w:r w:rsidR="00E8060B" w:rsidRPr="00DE0C11">
        <w:rPr>
          <w:rFonts w:ascii="宋体" w:eastAsia="宋体" w:hAnsi="宋体" w:hint="eastAsia"/>
        </w:rPr>
        <w:t>与分析</w:t>
      </w:r>
    </w:p>
    <w:p w14:paraId="759A1C97" w14:textId="5DCAAAEC" w:rsidR="000D7702" w:rsidRPr="00DE0C11" w:rsidRDefault="000C799A" w:rsidP="00EA43AC">
      <w:pPr>
        <w:pStyle w:val="a8"/>
        <w:ind w:left="420" w:firstLineChars="0" w:firstLine="0"/>
        <w:rPr>
          <w:rFonts w:ascii="宋体" w:eastAsia="宋体" w:hAnsi="宋体"/>
        </w:rPr>
      </w:pPr>
      <w:r w:rsidRPr="00DE0C11">
        <w:rPr>
          <w:rFonts w:ascii="宋体" w:eastAsia="宋体" w:hAnsi="宋体" w:hint="eastAsia"/>
        </w:rPr>
        <w:t>X</w:t>
      </w:r>
      <w:r w:rsidRPr="00DE0C11">
        <w:rPr>
          <w:rFonts w:ascii="宋体" w:eastAsia="宋体" w:hAnsi="宋体"/>
        </w:rPr>
        <w:t>XXXXX</w:t>
      </w:r>
    </w:p>
    <w:p w14:paraId="3240A1D2" w14:textId="77777777" w:rsidR="00AF2C1B" w:rsidRPr="00DE0C11" w:rsidRDefault="005069A8" w:rsidP="0031193D">
      <w:pPr>
        <w:pStyle w:val="a8"/>
        <w:ind w:firstLineChars="0"/>
        <w:rPr>
          <w:rFonts w:ascii="宋体" w:eastAsia="宋体" w:hAnsi="宋体"/>
        </w:rPr>
      </w:pPr>
      <w:r w:rsidRPr="00DE0C11">
        <w:rPr>
          <w:rFonts w:ascii="宋体" w:eastAsia="宋体" w:hAnsi="宋体" w:hint="eastAsia"/>
        </w:rPr>
        <w:t>3.</w:t>
      </w:r>
      <w:r w:rsidRPr="00DE0C11">
        <w:rPr>
          <w:rFonts w:ascii="宋体" w:eastAsia="宋体" w:hAnsi="宋体"/>
        </w:rPr>
        <w:t xml:space="preserve"> </w:t>
      </w:r>
      <w:r w:rsidRPr="00DE0C11">
        <w:rPr>
          <w:rFonts w:ascii="宋体" w:eastAsia="宋体" w:hAnsi="宋体" w:hint="eastAsia"/>
        </w:rPr>
        <w:t>核心算法的详细设计与实现</w:t>
      </w:r>
    </w:p>
    <w:p w14:paraId="7062923A" w14:textId="4FB857D6" w:rsidR="00C02BC0" w:rsidRDefault="00C02BC0">
      <w:pPr>
        <w:pStyle w:val="1"/>
      </w:pPr>
      <w:r w:rsidRPr="00E64C83">
        <w:rPr>
          <w:rFonts w:hint="eastAsia"/>
        </w:rPr>
        <w:t>八、实验数据及结果分析：</w:t>
      </w:r>
    </w:p>
    <w:p w14:paraId="500F3D92" w14:textId="5E9DAE49" w:rsidR="00DE0C11" w:rsidRDefault="00DE0C11" w:rsidP="00DE0C11">
      <w:pPr>
        <w:pStyle w:val="a8"/>
        <w:ind w:firstLineChars="0" w:firstLine="0"/>
        <w:rPr>
          <w:color w:val="FF0000"/>
        </w:rPr>
      </w:pPr>
      <w:r>
        <w:rPr>
          <w:rFonts w:hint="eastAsia"/>
          <w:color w:val="FF0000"/>
        </w:rPr>
        <w:t>注：该红色部分的文字在</w:t>
      </w:r>
      <w:proofErr w:type="gramStart"/>
      <w:r>
        <w:rPr>
          <w:rFonts w:hint="eastAsia"/>
          <w:color w:val="FF0000"/>
        </w:rPr>
        <w:t>最终版</w:t>
      </w:r>
      <w:proofErr w:type="gramEnd"/>
      <w:r>
        <w:rPr>
          <w:rFonts w:hint="eastAsia"/>
          <w:color w:val="FF0000"/>
        </w:rPr>
        <w:t>需要删除</w:t>
      </w:r>
    </w:p>
    <w:p w14:paraId="6640CF9F" w14:textId="448C290A" w:rsidR="00DE0C11" w:rsidRPr="00DE0C11" w:rsidRDefault="00DE0C11" w:rsidP="00DE0C11">
      <w:pPr>
        <w:pStyle w:val="a8"/>
        <w:ind w:firstLineChars="0" w:firstLine="0"/>
        <w:rPr>
          <w:color w:val="FF0000"/>
        </w:rPr>
      </w:pPr>
      <w:r w:rsidRPr="00DE0C11">
        <w:rPr>
          <w:color w:val="FF0000"/>
        </w:rPr>
        <w:t xml:space="preserve">1. </w:t>
      </w:r>
      <w:r w:rsidRPr="00DE0C11">
        <w:rPr>
          <w:rFonts w:hint="eastAsia"/>
          <w:color w:val="FF0000"/>
        </w:rPr>
        <w:t>实验数据</w:t>
      </w:r>
    </w:p>
    <w:p w14:paraId="5F69F2BB" w14:textId="77777777" w:rsidR="00DE0C11" w:rsidRPr="00DE0C11" w:rsidRDefault="00DE0C11" w:rsidP="00DE0C11">
      <w:pPr>
        <w:pStyle w:val="a8"/>
        <w:ind w:firstLineChars="0"/>
        <w:rPr>
          <w:color w:val="FF0000"/>
        </w:rPr>
      </w:pPr>
      <w:r w:rsidRPr="00DE0C11">
        <w:rPr>
          <w:rFonts w:hint="eastAsia"/>
          <w:color w:val="FF0000"/>
        </w:rPr>
        <w:t>描述数据集的基本情况</w:t>
      </w:r>
    </w:p>
    <w:p w14:paraId="7E91E651" w14:textId="77777777" w:rsidR="00DE0C11" w:rsidRPr="00DE0C11" w:rsidRDefault="00DE0C11" w:rsidP="00DE0C11">
      <w:pPr>
        <w:pStyle w:val="a8"/>
        <w:ind w:firstLineChars="0"/>
        <w:rPr>
          <w:color w:val="FF0000"/>
        </w:rPr>
      </w:pPr>
      <w:r w:rsidRPr="00DE0C11">
        <w:rPr>
          <w:rFonts w:hint="eastAsia"/>
          <w:color w:val="FF0000"/>
        </w:rPr>
        <w:t>给出训练集、验证集以及测试集的划分情况</w:t>
      </w:r>
    </w:p>
    <w:p w14:paraId="3E3DB154" w14:textId="5E34904E" w:rsidR="00DE0C11" w:rsidRPr="00DE0C11" w:rsidRDefault="00DE0C11" w:rsidP="00DE0C11">
      <w:pPr>
        <w:pStyle w:val="a8"/>
        <w:ind w:firstLineChars="0" w:firstLine="0"/>
        <w:rPr>
          <w:color w:val="FF0000"/>
        </w:rPr>
      </w:pPr>
      <w:r w:rsidRPr="00DE0C11">
        <w:rPr>
          <w:rFonts w:hint="eastAsia"/>
          <w:color w:val="FF0000"/>
        </w:rPr>
        <w:t>2</w:t>
      </w:r>
      <w:r w:rsidRPr="00DE0C11">
        <w:rPr>
          <w:color w:val="FF0000"/>
        </w:rPr>
        <w:t xml:space="preserve">. </w:t>
      </w:r>
      <w:r w:rsidRPr="00DE0C11">
        <w:rPr>
          <w:rFonts w:hint="eastAsia"/>
          <w:color w:val="FF0000"/>
        </w:rPr>
        <w:t>结果分析</w:t>
      </w:r>
    </w:p>
    <w:p w14:paraId="5FC8BFC0" w14:textId="5130926D" w:rsidR="00DE0C11" w:rsidRPr="00DE0C11" w:rsidRDefault="00DE0C11" w:rsidP="00DE0C11">
      <w:pPr>
        <w:pStyle w:val="a8"/>
        <w:ind w:firstLineChars="0" w:firstLine="0"/>
        <w:rPr>
          <w:color w:val="FF0000"/>
        </w:rPr>
      </w:pPr>
      <w:r w:rsidRPr="00DE0C11">
        <w:rPr>
          <w:rFonts w:hint="eastAsia"/>
          <w:color w:val="FF0000"/>
        </w:rPr>
        <w:t>（一）给出不同参数下的模型正确率，选择出最优参数的模型。以表格的形式展示，并给出文字的实验分析，如（下面的至少选择</w:t>
      </w:r>
      <w:r w:rsidRPr="00DE0C11">
        <w:rPr>
          <w:rFonts w:hint="eastAsia"/>
          <w:color w:val="FF0000"/>
        </w:rPr>
        <w:t>4</w:t>
      </w:r>
      <w:r w:rsidRPr="00DE0C11">
        <w:rPr>
          <w:rFonts w:hint="eastAsia"/>
          <w:color w:val="FF0000"/>
        </w:rPr>
        <w:t>项以上进行展示）</w:t>
      </w:r>
    </w:p>
    <w:p w14:paraId="33711998" w14:textId="553EF119" w:rsidR="00DE0C11" w:rsidRPr="00DE0C11" w:rsidRDefault="00DE0C11" w:rsidP="00DE0C11">
      <w:pPr>
        <w:pStyle w:val="a8"/>
        <w:ind w:firstLineChars="0"/>
        <w:rPr>
          <w:color w:val="FF0000"/>
        </w:rPr>
      </w:pPr>
      <w:r w:rsidRPr="00DE0C11">
        <w:rPr>
          <w:rFonts w:hint="eastAsia"/>
          <w:color w:val="FF0000"/>
        </w:rPr>
        <w:t>1</w:t>
      </w:r>
      <w:r w:rsidRPr="00DE0C11">
        <w:rPr>
          <w:rFonts w:hint="eastAsia"/>
          <w:color w:val="FF0000"/>
        </w:rPr>
        <w:t>）采用不同</w:t>
      </w:r>
      <w:proofErr w:type="gramStart"/>
      <w:r w:rsidRPr="00DE0C11">
        <w:rPr>
          <w:rFonts w:hint="eastAsia"/>
          <w:color w:val="FF0000"/>
        </w:rPr>
        <w:t>批训练</w:t>
      </w:r>
      <w:proofErr w:type="gramEnd"/>
      <w:r w:rsidRPr="00DE0C11">
        <w:rPr>
          <w:rFonts w:hint="eastAsia"/>
          <w:color w:val="FF0000"/>
        </w:rPr>
        <w:t>的大小（</w:t>
      </w:r>
      <w:proofErr w:type="spellStart"/>
      <w:r w:rsidRPr="00DE0C11">
        <w:rPr>
          <w:rFonts w:hint="eastAsia"/>
          <w:color w:val="FF0000"/>
        </w:rPr>
        <w:t>batch_size</w:t>
      </w:r>
      <w:proofErr w:type="spellEnd"/>
      <w:r w:rsidRPr="00DE0C11">
        <w:rPr>
          <w:rFonts w:hint="eastAsia"/>
          <w:color w:val="FF0000"/>
        </w:rPr>
        <w:t>）</w:t>
      </w:r>
    </w:p>
    <w:p w14:paraId="14EFA4D4" w14:textId="1B452A3D" w:rsidR="00DE0C11" w:rsidRPr="00DE0C11" w:rsidRDefault="00DE0C11" w:rsidP="00DE0C11">
      <w:pPr>
        <w:pStyle w:val="a8"/>
        <w:ind w:firstLineChars="0"/>
        <w:rPr>
          <w:color w:val="FF0000"/>
        </w:rPr>
      </w:pPr>
      <w:r w:rsidRPr="00DE0C11">
        <w:rPr>
          <w:rFonts w:hint="eastAsia"/>
          <w:color w:val="FF0000"/>
        </w:rPr>
        <w:t>2</w:t>
      </w:r>
      <w:r w:rsidRPr="00DE0C11">
        <w:rPr>
          <w:rFonts w:hint="eastAsia"/>
          <w:color w:val="FF0000"/>
        </w:rPr>
        <w:t>）迭代次数的不同（</w:t>
      </w:r>
      <w:r w:rsidRPr="00DE0C11">
        <w:rPr>
          <w:rFonts w:hint="eastAsia"/>
          <w:color w:val="FF0000"/>
        </w:rPr>
        <w:t>epoch</w:t>
      </w:r>
      <w:r w:rsidRPr="00DE0C11">
        <w:rPr>
          <w:rFonts w:hint="eastAsia"/>
          <w:color w:val="FF0000"/>
        </w:rPr>
        <w:t>）</w:t>
      </w:r>
      <w:r w:rsidRPr="00DE0C11">
        <w:rPr>
          <w:rFonts w:hint="eastAsia"/>
          <w:color w:val="FF0000"/>
        </w:rPr>
        <w:t xml:space="preserve"> </w:t>
      </w:r>
    </w:p>
    <w:p w14:paraId="48930CDE" w14:textId="002E89CE" w:rsidR="00DE0C11" w:rsidRPr="00DE0C11" w:rsidRDefault="00DE0C11" w:rsidP="00DE0C11">
      <w:pPr>
        <w:pStyle w:val="a8"/>
        <w:ind w:firstLineChars="0"/>
        <w:rPr>
          <w:color w:val="FF0000"/>
        </w:rPr>
      </w:pPr>
      <w:r w:rsidRPr="00DE0C11">
        <w:rPr>
          <w:rFonts w:hint="eastAsia"/>
          <w:color w:val="FF0000"/>
        </w:rPr>
        <w:t>3</w:t>
      </w:r>
      <w:r w:rsidRPr="00DE0C11">
        <w:rPr>
          <w:rFonts w:hint="eastAsia"/>
          <w:color w:val="FF0000"/>
        </w:rPr>
        <w:t>）采用不同的优化算法</w:t>
      </w:r>
    </w:p>
    <w:p w14:paraId="4C616ECC" w14:textId="2608839A" w:rsidR="00DE0C11" w:rsidRPr="00DE0C11" w:rsidRDefault="00DE0C11" w:rsidP="00DE0C11">
      <w:pPr>
        <w:pStyle w:val="a8"/>
        <w:ind w:firstLineChars="0"/>
        <w:rPr>
          <w:color w:val="FF0000"/>
        </w:rPr>
      </w:pPr>
      <w:r w:rsidRPr="00DE0C11">
        <w:rPr>
          <w:rFonts w:hint="eastAsia"/>
          <w:color w:val="FF0000"/>
        </w:rPr>
        <w:t>4</w:t>
      </w:r>
      <w:r w:rsidRPr="00DE0C11">
        <w:rPr>
          <w:rFonts w:hint="eastAsia"/>
          <w:color w:val="FF0000"/>
        </w:rPr>
        <w:t>）采用避免过拟合的方式（</w:t>
      </w:r>
      <w:r w:rsidRPr="00DE0C11">
        <w:rPr>
          <w:rFonts w:hint="eastAsia"/>
          <w:color w:val="FF0000"/>
        </w:rPr>
        <w:t>dropout</w:t>
      </w:r>
      <w:r w:rsidRPr="00DE0C11">
        <w:rPr>
          <w:rFonts w:hint="eastAsia"/>
          <w:color w:val="FF0000"/>
        </w:rPr>
        <w:t>、正则项等）</w:t>
      </w:r>
    </w:p>
    <w:p w14:paraId="50E47342" w14:textId="2DEAF6D5" w:rsidR="00DE0C11" w:rsidRPr="00DE0C11" w:rsidRDefault="00DE0C11" w:rsidP="00DE0C11">
      <w:pPr>
        <w:pStyle w:val="a8"/>
        <w:ind w:firstLineChars="0"/>
        <w:rPr>
          <w:color w:val="FF0000"/>
        </w:rPr>
      </w:pPr>
      <w:r w:rsidRPr="00DE0C11">
        <w:rPr>
          <w:rFonts w:hint="eastAsia"/>
          <w:color w:val="FF0000"/>
        </w:rPr>
        <w:t>5</w:t>
      </w:r>
      <w:r w:rsidRPr="00DE0C11">
        <w:rPr>
          <w:rFonts w:hint="eastAsia"/>
          <w:color w:val="FF0000"/>
        </w:rPr>
        <w:t>）隐藏层的维度大小</w:t>
      </w:r>
    </w:p>
    <w:p w14:paraId="67267B13" w14:textId="2B76F222" w:rsidR="00DE0C11" w:rsidRPr="00DE0C11" w:rsidRDefault="00DE0C11" w:rsidP="00DE0C11">
      <w:pPr>
        <w:pStyle w:val="a8"/>
        <w:ind w:firstLineChars="0"/>
        <w:rPr>
          <w:color w:val="FF0000"/>
        </w:rPr>
      </w:pPr>
      <w:r w:rsidRPr="00DE0C11">
        <w:rPr>
          <w:rFonts w:hint="eastAsia"/>
          <w:color w:val="FF0000"/>
        </w:rPr>
        <w:t>6</w:t>
      </w:r>
      <w:r w:rsidRPr="00DE0C11">
        <w:rPr>
          <w:rFonts w:hint="eastAsia"/>
          <w:color w:val="FF0000"/>
        </w:rPr>
        <w:t>）不同的学习率（</w:t>
      </w:r>
      <w:proofErr w:type="spellStart"/>
      <w:r w:rsidRPr="00DE0C11">
        <w:rPr>
          <w:rFonts w:hint="eastAsia"/>
          <w:color w:val="FF0000"/>
        </w:rPr>
        <w:t>learning_rate</w:t>
      </w:r>
      <w:proofErr w:type="spellEnd"/>
      <w:r w:rsidRPr="00DE0C11">
        <w:rPr>
          <w:rFonts w:hint="eastAsia"/>
          <w:color w:val="FF0000"/>
        </w:rPr>
        <w:t>）</w:t>
      </w:r>
    </w:p>
    <w:p w14:paraId="4A4C6869" w14:textId="1887C181" w:rsidR="00DE0C11" w:rsidRPr="00DE0C11" w:rsidRDefault="00DE0C11" w:rsidP="00DE0C11">
      <w:pPr>
        <w:pStyle w:val="a8"/>
        <w:ind w:firstLineChars="0"/>
        <w:rPr>
          <w:color w:val="FF0000"/>
        </w:rPr>
      </w:pPr>
      <w:r w:rsidRPr="00DE0C11">
        <w:rPr>
          <w:rFonts w:hint="eastAsia"/>
          <w:color w:val="FF0000"/>
        </w:rPr>
        <w:t>7</w:t>
      </w:r>
      <w:r w:rsidRPr="00DE0C11">
        <w:rPr>
          <w:rFonts w:hint="eastAsia"/>
          <w:color w:val="FF0000"/>
        </w:rPr>
        <w:t>）网络深度的大小，等等。</w:t>
      </w:r>
    </w:p>
    <w:p w14:paraId="1CF28A94" w14:textId="77777777" w:rsidR="00DE0C11" w:rsidRPr="00DE0C11" w:rsidRDefault="00DE0C11" w:rsidP="00DE0C11">
      <w:pPr>
        <w:pStyle w:val="a8"/>
        <w:ind w:firstLineChars="0" w:firstLine="0"/>
        <w:rPr>
          <w:color w:val="FF0000"/>
        </w:rPr>
      </w:pPr>
      <w:r w:rsidRPr="00DE0C11">
        <w:rPr>
          <w:rFonts w:hint="eastAsia"/>
          <w:color w:val="FF0000"/>
        </w:rPr>
        <w:t>（二）给出网络训练过程的变化图，以折线方式显示，并给出文字的实验分析，如</w:t>
      </w:r>
    </w:p>
    <w:p w14:paraId="075BC85E" w14:textId="2F065D74" w:rsidR="00DE0C11" w:rsidRPr="00DE0C11" w:rsidRDefault="00DE0C11" w:rsidP="00DE0C11">
      <w:pPr>
        <w:pStyle w:val="a8"/>
        <w:ind w:firstLineChars="0"/>
        <w:rPr>
          <w:color w:val="FF0000"/>
        </w:rPr>
      </w:pPr>
      <w:r w:rsidRPr="00DE0C11">
        <w:rPr>
          <w:color w:val="FF0000"/>
        </w:rPr>
        <w:t>1</w:t>
      </w:r>
      <w:r w:rsidRPr="00DE0C11">
        <w:rPr>
          <w:rFonts w:hint="eastAsia"/>
          <w:color w:val="FF0000"/>
        </w:rPr>
        <w:t>）</w:t>
      </w:r>
      <w:r w:rsidRPr="00DE0C11">
        <w:rPr>
          <w:rFonts w:hint="eastAsia"/>
          <w:color w:val="FF0000"/>
        </w:rPr>
        <w:t>loss</w:t>
      </w:r>
      <w:r w:rsidRPr="00DE0C11">
        <w:rPr>
          <w:rFonts w:hint="eastAsia"/>
          <w:color w:val="FF0000"/>
        </w:rPr>
        <w:t>变化图</w:t>
      </w:r>
    </w:p>
    <w:p w14:paraId="00C8599D" w14:textId="74579A28" w:rsidR="004605FD" w:rsidRPr="00DE0C11" w:rsidRDefault="00DE0C11" w:rsidP="00DE0C11">
      <w:pPr>
        <w:pStyle w:val="a8"/>
        <w:ind w:firstLineChars="0"/>
        <w:rPr>
          <w:color w:val="FF0000"/>
        </w:rPr>
      </w:pPr>
      <w:r w:rsidRPr="00DE0C11">
        <w:rPr>
          <w:rFonts w:hint="eastAsia"/>
          <w:color w:val="FF0000"/>
        </w:rPr>
        <w:lastRenderedPageBreak/>
        <w:t>2</w:t>
      </w:r>
      <w:r w:rsidRPr="00DE0C11">
        <w:rPr>
          <w:rFonts w:hint="eastAsia"/>
          <w:color w:val="FF0000"/>
        </w:rPr>
        <w:t>）准确率变化图</w:t>
      </w:r>
    </w:p>
    <w:p w14:paraId="089E9EB8" w14:textId="77777777" w:rsidR="00C02BC0" w:rsidRPr="00E64C83" w:rsidRDefault="00C02BC0">
      <w:pPr>
        <w:pStyle w:val="1"/>
      </w:pPr>
      <w:r w:rsidRPr="00E64C83">
        <w:rPr>
          <w:rFonts w:hint="eastAsia"/>
        </w:rPr>
        <w:t>九、总结及心得体会：</w:t>
      </w:r>
    </w:p>
    <w:p w14:paraId="725E5CEA" w14:textId="77777777" w:rsidR="00C02BC0" w:rsidRPr="00E64C83" w:rsidRDefault="00C02BC0">
      <w:pPr>
        <w:pStyle w:val="1"/>
      </w:pPr>
      <w:r w:rsidRPr="00E64C83">
        <w:rPr>
          <w:rFonts w:hint="eastAsia"/>
        </w:rPr>
        <w:t>十、对本实验过程及方法、手段的改进建议</w:t>
      </w:r>
      <w:r w:rsidR="00757CE6">
        <w:rPr>
          <w:rFonts w:hint="eastAsia"/>
        </w:rPr>
        <w:t>及展望</w:t>
      </w:r>
      <w:r w:rsidRPr="00E64C83">
        <w:rPr>
          <w:rFonts w:hint="eastAsia"/>
        </w:rPr>
        <w:t>：</w:t>
      </w:r>
    </w:p>
    <w:p w14:paraId="658DF176" w14:textId="77777777" w:rsidR="00C02BC0" w:rsidRPr="00FF2E6F" w:rsidRDefault="00C02BC0" w:rsidP="00A52080">
      <w:pPr>
        <w:pStyle w:val="a8"/>
        <w:ind w:firstLineChars="0" w:firstLine="0"/>
      </w:pPr>
    </w:p>
    <w:p w14:paraId="117519E8" w14:textId="77777777" w:rsidR="00C02BC0" w:rsidRDefault="00C02BC0">
      <w:pPr>
        <w:rPr>
          <w:rFonts w:eastAsia="Times New Roman"/>
          <w:b/>
          <w:sz w:val="28"/>
        </w:rPr>
      </w:pPr>
      <w:r>
        <w:t xml:space="preserve">                                                     </w:t>
      </w:r>
      <w:r>
        <w:rPr>
          <w:rFonts w:hint="eastAsia"/>
          <w:b/>
          <w:sz w:val="28"/>
        </w:rPr>
        <w:t>报告评分：</w:t>
      </w:r>
    </w:p>
    <w:p w14:paraId="546F8B2F" w14:textId="77777777" w:rsidR="00C02BC0" w:rsidRDefault="00C02BC0">
      <w:pPr>
        <w:rPr>
          <w:b/>
          <w:bCs/>
          <w:sz w:val="28"/>
        </w:rPr>
      </w:pPr>
      <w:r>
        <w:rPr>
          <w:sz w:val="28"/>
        </w:rPr>
        <w:t xml:space="preserve">                                    </w:t>
      </w:r>
      <w:r>
        <w:rPr>
          <w:b/>
          <w:sz w:val="28"/>
        </w:rPr>
        <w:t xml:space="preserve">  </w:t>
      </w:r>
      <w:r>
        <w:rPr>
          <w:rFonts w:hint="eastAsia"/>
          <w:b/>
          <w:sz w:val="28"/>
        </w:rPr>
        <w:t>指导教师签字：</w:t>
      </w:r>
    </w:p>
    <w:sectPr w:rsidR="00C02BC0" w:rsidSect="00326F0B">
      <w:pgSz w:w="11906" w:h="16838"/>
      <w:pgMar w:top="1361" w:right="1814" w:bottom="1361" w:left="181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667935" w14:textId="77777777" w:rsidR="00461D16" w:rsidRDefault="00461D16" w:rsidP="00AA7854">
      <w:r>
        <w:separator/>
      </w:r>
    </w:p>
  </w:endnote>
  <w:endnote w:type="continuationSeparator" w:id="0">
    <w:p w14:paraId="09DD86A5" w14:textId="77777777" w:rsidR="00461D16" w:rsidRDefault="00461D16" w:rsidP="00AA7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方正舒体">
    <w:panose1 w:val="02010601030101010101"/>
    <w:charset w:val="86"/>
    <w:family w:val="auto"/>
    <w:pitch w:val="variable"/>
    <w:sig w:usb0="00000003"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F186F0" w14:textId="77777777" w:rsidR="00461D16" w:rsidRDefault="00461D16" w:rsidP="00AA7854">
      <w:r>
        <w:separator/>
      </w:r>
    </w:p>
  </w:footnote>
  <w:footnote w:type="continuationSeparator" w:id="0">
    <w:p w14:paraId="6FDCCC39" w14:textId="77777777" w:rsidR="00461D16" w:rsidRDefault="00461D16" w:rsidP="00AA78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C"/>
    <w:multiLevelType w:val="multilevel"/>
    <w:tmpl w:val="0000000C"/>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pStyle w:val="3"/>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022D333C"/>
    <w:multiLevelType w:val="hybridMultilevel"/>
    <w:tmpl w:val="A20C18F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2907EF3"/>
    <w:multiLevelType w:val="hybridMultilevel"/>
    <w:tmpl w:val="130040D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36C6885"/>
    <w:multiLevelType w:val="hybridMultilevel"/>
    <w:tmpl w:val="B6F698F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DDD0A2A"/>
    <w:multiLevelType w:val="hybridMultilevel"/>
    <w:tmpl w:val="249CEB5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D806B6A"/>
    <w:multiLevelType w:val="hybridMultilevel"/>
    <w:tmpl w:val="F4C236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4602003"/>
    <w:multiLevelType w:val="hybridMultilevel"/>
    <w:tmpl w:val="2798343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DD91902"/>
    <w:multiLevelType w:val="hybridMultilevel"/>
    <w:tmpl w:val="2798343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58621FF"/>
    <w:multiLevelType w:val="hybridMultilevel"/>
    <w:tmpl w:val="DE38C8B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CF83438"/>
    <w:multiLevelType w:val="hybridMultilevel"/>
    <w:tmpl w:val="F02675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E4222D7"/>
    <w:multiLevelType w:val="hybridMultilevel"/>
    <w:tmpl w:val="A0926F9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456A329D"/>
    <w:multiLevelType w:val="hybridMultilevel"/>
    <w:tmpl w:val="F3302B7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CFA5834"/>
    <w:multiLevelType w:val="hybridMultilevel"/>
    <w:tmpl w:val="DC54360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15:restartNumberingAfterBreak="0">
    <w:nsid w:val="525E3795"/>
    <w:multiLevelType w:val="singleLevel"/>
    <w:tmpl w:val="525E3795"/>
    <w:lvl w:ilvl="0">
      <w:start w:val="1"/>
      <w:numFmt w:val="chineseCounting"/>
      <w:suff w:val="nothing"/>
      <w:lvlText w:val="%1、"/>
      <w:lvlJc w:val="left"/>
    </w:lvl>
  </w:abstractNum>
  <w:abstractNum w:abstractNumId="14" w15:restartNumberingAfterBreak="0">
    <w:nsid w:val="572446D5"/>
    <w:multiLevelType w:val="hybridMultilevel"/>
    <w:tmpl w:val="145A360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5FE22D51"/>
    <w:multiLevelType w:val="hybridMultilevel"/>
    <w:tmpl w:val="E0BE5A02"/>
    <w:lvl w:ilvl="0" w:tplc="A9525C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6022D7B"/>
    <w:multiLevelType w:val="hybridMultilevel"/>
    <w:tmpl w:val="0338B3C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251562E"/>
    <w:multiLevelType w:val="hybridMultilevel"/>
    <w:tmpl w:val="AF8AC79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D2252FC"/>
    <w:multiLevelType w:val="hybridMultilevel"/>
    <w:tmpl w:val="9968D03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D435684"/>
    <w:multiLevelType w:val="hybridMultilevel"/>
    <w:tmpl w:val="A28EBEB2"/>
    <w:lvl w:ilvl="0" w:tplc="04090011">
      <w:start w:val="1"/>
      <w:numFmt w:val="decimal"/>
      <w:lvlText w:val="%1)"/>
      <w:lvlJc w:val="left"/>
      <w:pPr>
        <w:ind w:left="840" w:hanging="420"/>
      </w:pPr>
    </w:lvl>
    <w:lvl w:ilvl="1" w:tplc="35D6AFA6">
      <w:start w:val="5"/>
      <w:numFmt w:val="decimal"/>
      <w:lvlText w:val="（%2）"/>
      <w:lvlJc w:val="left"/>
      <w:pPr>
        <w:ind w:left="1560" w:hanging="7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3"/>
  </w:num>
  <w:num w:numId="3">
    <w:abstractNumId w:val="14"/>
  </w:num>
  <w:num w:numId="4">
    <w:abstractNumId w:val="4"/>
  </w:num>
  <w:num w:numId="5">
    <w:abstractNumId w:val="19"/>
  </w:num>
  <w:num w:numId="6">
    <w:abstractNumId w:val="8"/>
  </w:num>
  <w:num w:numId="7">
    <w:abstractNumId w:val="5"/>
  </w:num>
  <w:num w:numId="8">
    <w:abstractNumId w:val="16"/>
  </w:num>
  <w:num w:numId="9">
    <w:abstractNumId w:val="6"/>
  </w:num>
  <w:num w:numId="10">
    <w:abstractNumId w:val="17"/>
  </w:num>
  <w:num w:numId="11">
    <w:abstractNumId w:val="9"/>
  </w:num>
  <w:num w:numId="12">
    <w:abstractNumId w:val="18"/>
  </w:num>
  <w:num w:numId="13">
    <w:abstractNumId w:val="11"/>
  </w:num>
  <w:num w:numId="14">
    <w:abstractNumId w:val="10"/>
  </w:num>
  <w:num w:numId="15">
    <w:abstractNumId w:val="12"/>
  </w:num>
  <w:num w:numId="16">
    <w:abstractNumId w:val="1"/>
  </w:num>
  <w:num w:numId="17">
    <w:abstractNumId w:val="2"/>
  </w:num>
  <w:num w:numId="18">
    <w:abstractNumId w:val="7"/>
  </w:num>
  <w:num w:numId="19">
    <w:abstractNumId w:val="3"/>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10F54"/>
    <w:rsid w:val="0003161B"/>
    <w:rsid w:val="00043645"/>
    <w:rsid w:val="00053737"/>
    <w:rsid w:val="00062E78"/>
    <w:rsid w:val="00090ECC"/>
    <w:rsid w:val="000A4851"/>
    <w:rsid w:val="000C799A"/>
    <w:rsid w:val="000D7702"/>
    <w:rsid w:val="000E2321"/>
    <w:rsid w:val="001104C2"/>
    <w:rsid w:val="00115B10"/>
    <w:rsid w:val="00164A42"/>
    <w:rsid w:val="00172A27"/>
    <w:rsid w:val="001A1A6B"/>
    <w:rsid w:val="001A3766"/>
    <w:rsid w:val="001D3704"/>
    <w:rsid w:val="001D3FA0"/>
    <w:rsid w:val="001E65A8"/>
    <w:rsid w:val="002418D1"/>
    <w:rsid w:val="00292878"/>
    <w:rsid w:val="002B333A"/>
    <w:rsid w:val="002B3FFE"/>
    <w:rsid w:val="002C4DED"/>
    <w:rsid w:val="002C5B5E"/>
    <w:rsid w:val="002E1DC0"/>
    <w:rsid w:val="0031193D"/>
    <w:rsid w:val="00311E2F"/>
    <w:rsid w:val="00326F0B"/>
    <w:rsid w:val="003A346F"/>
    <w:rsid w:val="00407A1A"/>
    <w:rsid w:val="00411C14"/>
    <w:rsid w:val="004605FD"/>
    <w:rsid w:val="00461D16"/>
    <w:rsid w:val="00464B60"/>
    <w:rsid w:val="004715A0"/>
    <w:rsid w:val="00472FFC"/>
    <w:rsid w:val="00504856"/>
    <w:rsid w:val="005069A8"/>
    <w:rsid w:val="00542F4F"/>
    <w:rsid w:val="00550EE9"/>
    <w:rsid w:val="005A01D8"/>
    <w:rsid w:val="005C4ACA"/>
    <w:rsid w:val="005C4E6D"/>
    <w:rsid w:val="005D4578"/>
    <w:rsid w:val="005F1DA2"/>
    <w:rsid w:val="005F67AA"/>
    <w:rsid w:val="00641982"/>
    <w:rsid w:val="006477D1"/>
    <w:rsid w:val="0066577A"/>
    <w:rsid w:val="006A160B"/>
    <w:rsid w:val="006F0E2D"/>
    <w:rsid w:val="006F5DC8"/>
    <w:rsid w:val="006F68F1"/>
    <w:rsid w:val="00706A7C"/>
    <w:rsid w:val="00714941"/>
    <w:rsid w:val="00730B8E"/>
    <w:rsid w:val="00751CE4"/>
    <w:rsid w:val="00757CE6"/>
    <w:rsid w:val="0077146F"/>
    <w:rsid w:val="007731A4"/>
    <w:rsid w:val="00795501"/>
    <w:rsid w:val="007E6410"/>
    <w:rsid w:val="007F4EEE"/>
    <w:rsid w:val="00823BFB"/>
    <w:rsid w:val="008405A1"/>
    <w:rsid w:val="00895D45"/>
    <w:rsid w:val="008B5D5B"/>
    <w:rsid w:val="00914518"/>
    <w:rsid w:val="00947A26"/>
    <w:rsid w:val="00987C47"/>
    <w:rsid w:val="00992CAE"/>
    <w:rsid w:val="009F1E9F"/>
    <w:rsid w:val="00A10A99"/>
    <w:rsid w:val="00A52080"/>
    <w:rsid w:val="00AA7854"/>
    <w:rsid w:val="00AF2C1B"/>
    <w:rsid w:val="00AF3F8E"/>
    <w:rsid w:val="00B03004"/>
    <w:rsid w:val="00B12345"/>
    <w:rsid w:val="00B460A9"/>
    <w:rsid w:val="00B777BC"/>
    <w:rsid w:val="00B85503"/>
    <w:rsid w:val="00B9624B"/>
    <w:rsid w:val="00BF3EE9"/>
    <w:rsid w:val="00C02BC0"/>
    <w:rsid w:val="00C04E76"/>
    <w:rsid w:val="00C31274"/>
    <w:rsid w:val="00C366E7"/>
    <w:rsid w:val="00C41706"/>
    <w:rsid w:val="00CB2E87"/>
    <w:rsid w:val="00CE2FED"/>
    <w:rsid w:val="00CE7FBA"/>
    <w:rsid w:val="00D0278A"/>
    <w:rsid w:val="00D15A2E"/>
    <w:rsid w:val="00D3299D"/>
    <w:rsid w:val="00D402F6"/>
    <w:rsid w:val="00D60EAB"/>
    <w:rsid w:val="00D708DF"/>
    <w:rsid w:val="00DA36F9"/>
    <w:rsid w:val="00DB5844"/>
    <w:rsid w:val="00DC23BA"/>
    <w:rsid w:val="00DD0D4B"/>
    <w:rsid w:val="00DE0C11"/>
    <w:rsid w:val="00DF5610"/>
    <w:rsid w:val="00E2059C"/>
    <w:rsid w:val="00E52A79"/>
    <w:rsid w:val="00E64C83"/>
    <w:rsid w:val="00E676E2"/>
    <w:rsid w:val="00E8060B"/>
    <w:rsid w:val="00E91E7A"/>
    <w:rsid w:val="00E93BEA"/>
    <w:rsid w:val="00EA43AC"/>
    <w:rsid w:val="00EB78B1"/>
    <w:rsid w:val="00EC0D30"/>
    <w:rsid w:val="00EF1477"/>
    <w:rsid w:val="00FB107D"/>
    <w:rsid w:val="00FE06B3"/>
    <w:rsid w:val="00FF0D1E"/>
    <w:rsid w:val="00FF2E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8417963"/>
  <w15:chartTrackingRefBased/>
  <w15:docId w15:val="{9B015712-AA4E-416A-BEA1-71DFBC374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95D45"/>
    <w:pPr>
      <w:widowControl w:val="0"/>
      <w:jc w:val="both"/>
    </w:pPr>
    <w:rPr>
      <w:kern w:val="2"/>
      <w:sz w:val="21"/>
      <w:szCs w:val="24"/>
    </w:rPr>
  </w:style>
  <w:style w:type="paragraph" w:styleId="1">
    <w:name w:val="heading 1"/>
    <w:basedOn w:val="a"/>
    <w:next w:val="a"/>
    <w:qFormat/>
    <w:pPr>
      <w:keepNext/>
      <w:keepLines/>
      <w:spacing w:before="240" w:after="240"/>
      <w:outlineLvl w:val="0"/>
    </w:pPr>
    <w:rPr>
      <w:b/>
      <w:bCs/>
      <w:smallCaps/>
      <w:kern w:val="44"/>
      <w:sz w:val="28"/>
      <w:szCs w:val="44"/>
    </w:rPr>
  </w:style>
  <w:style w:type="paragraph" w:styleId="2">
    <w:name w:val="heading 2"/>
    <w:basedOn w:val="a"/>
    <w:next w:val="a"/>
    <w:link w:val="20"/>
    <w:qFormat/>
    <w:pPr>
      <w:keepNext/>
      <w:keepLines/>
      <w:spacing w:before="260" w:after="260" w:line="413" w:lineRule="auto"/>
      <w:outlineLvl w:val="1"/>
    </w:pPr>
    <w:rPr>
      <w:rFonts w:ascii="Cambria" w:hAnsi="Cambria"/>
      <w:b/>
      <w:bCs/>
      <w:sz w:val="32"/>
      <w:szCs w:val="32"/>
    </w:rPr>
  </w:style>
  <w:style w:type="paragraph" w:styleId="3">
    <w:name w:val="heading 3"/>
    <w:basedOn w:val="a"/>
    <w:next w:val="a"/>
    <w:link w:val="30"/>
    <w:qFormat/>
    <w:pPr>
      <w:keepNext/>
      <w:keepLines/>
      <w:numPr>
        <w:ilvl w:val="2"/>
        <w:numId w:val="1"/>
      </w:numPr>
      <w:tabs>
        <w:tab w:val="left" w:pos="720"/>
      </w:tabs>
      <w:spacing w:beforeLines="50" w:before="156" w:afterLines="50" w:after="156"/>
      <w:outlineLvl w:val="2"/>
    </w:pPr>
    <w:rPr>
      <w:rFonts w:eastAsia="仿宋_GB2312"/>
      <w:b/>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Cambria" w:eastAsia="宋体" w:hAnsi="Cambria"/>
      <w:b/>
      <w:bCs/>
      <w:sz w:val="32"/>
      <w:szCs w:val="32"/>
    </w:rPr>
  </w:style>
  <w:style w:type="character" w:customStyle="1" w:styleId="30">
    <w:name w:val="标题 3 字符"/>
    <w:link w:val="3"/>
    <w:rPr>
      <w:rFonts w:eastAsia="仿宋_GB2312"/>
      <w:b/>
      <w:kern w:val="2"/>
      <w:sz w:val="28"/>
      <w:szCs w:val="32"/>
    </w:rPr>
  </w:style>
  <w:style w:type="character" w:customStyle="1" w:styleId="a3">
    <w:name w:val="页眉 字符"/>
    <w:link w:val="a4"/>
    <w:rPr>
      <w:kern w:val="2"/>
      <w:sz w:val="18"/>
      <w:szCs w:val="18"/>
    </w:rPr>
  </w:style>
  <w:style w:type="character" w:customStyle="1" w:styleId="a5">
    <w:name w:val="页脚 字符"/>
    <w:link w:val="a6"/>
    <w:rPr>
      <w:rFonts w:ascii="Times New Roman" w:hint="default"/>
      <w:kern w:val="2"/>
      <w:sz w:val="18"/>
    </w:rPr>
  </w:style>
  <w:style w:type="paragraph" w:customStyle="1" w:styleId="a7">
    <w:name w:val="教案正文"/>
    <w:basedOn w:val="a"/>
    <w:pPr>
      <w:spacing w:beforeLines="50" w:before="156" w:afterLines="50" w:after="156"/>
      <w:ind w:firstLineChars="200" w:firstLine="560"/>
    </w:pPr>
    <w:rPr>
      <w:rFonts w:eastAsia="楷体_GB2312"/>
      <w:sz w:val="24"/>
    </w:rPr>
  </w:style>
  <w:style w:type="paragraph" w:customStyle="1" w:styleId="a8">
    <w:name w:val="实验报告正文"/>
    <w:basedOn w:val="a"/>
    <w:pPr>
      <w:spacing w:line="400" w:lineRule="exact"/>
      <w:ind w:firstLineChars="200" w:firstLine="420"/>
    </w:pPr>
    <w:rPr>
      <w:rFonts w:eastAsia="楷体"/>
      <w:sz w:val="24"/>
    </w:rPr>
  </w:style>
  <w:style w:type="paragraph" w:customStyle="1" w:styleId="a9">
    <w:name w:val="讲稿代码"/>
    <w:basedOn w:val="a"/>
    <w:pPr>
      <w:spacing w:line="240" w:lineRule="exact"/>
    </w:pPr>
    <w:rPr>
      <w:rFonts w:ascii="Courier New" w:eastAsia="楷体_GB2312" w:hAnsi="Courier New"/>
      <w:color w:val="000000"/>
      <w:u w:color="3366FF"/>
    </w:rPr>
  </w:style>
  <w:style w:type="paragraph" w:customStyle="1" w:styleId="aa">
    <w:name w:val="专利正文"/>
    <w:basedOn w:val="a"/>
    <w:pPr>
      <w:spacing w:line="480" w:lineRule="exact"/>
      <w:ind w:firstLineChars="200" w:firstLine="480"/>
    </w:pPr>
    <w:rPr>
      <w:rFonts w:eastAsia="楷体_GB2312"/>
      <w:sz w:val="24"/>
    </w:rPr>
  </w:style>
  <w:style w:type="paragraph" w:customStyle="1" w:styleId="ab">
    <w:name w:val="专利公式"/>
    <w:basedOn w:val="aa"/>
    <w:pPr>
      <w:spacing w:beforeLines="50" w:before="156" w:afterLines="50" w:after="156" w:line="240" w:lineRule="atLeast"/>
      <w:ind w:firstLineChars="0" w:firstLine="0"/>
      <w:jc w:val="right"/>
    </w:pPr>
  </w:style>
  <w:style w:type="paragraph" w:styleId="ac">
    <w:name w:val="caption"/>
    <w:basedOn w:val="a"/>
    <w:next w:val="a"/>
    <w:qFormat/>
    <w:rPr>
      <w:rFonts w:ascii="Arial" w:eastAsia="黑体" w:hAnsi="Arial" w:hint="eastAsia"/>
      <w:sz w:val="20"/>
    </w:rPr>
  </w:style>
  <w:style w:type="paragraph" w:styleId="a6">
    <w:name w:val="footer"/>
    <w:basedOn w:val="a"/>
    <w:link w:val="a5"/>
    <w:pPr>
      <w:tabs>
        <w:tab w:val="center" w:pos="4153"/>
        <w:tab w:val="right" w:pos="8306"/>
      </w:tabs>
      <w:snapToGrid w:val="0"/>
      <w:jc w:val="left"/>
    </w:pPr>
    <w:rPr>
      <w:sz w:val="18"/>
    </w:rPr>
  </w:style>
  <w:style w:type="paragraph" w:styleId="a4">
    <w:name w:val="header"/>
    <w:basedOn w:val="a"/>
    <w:link w:val="a3"/>
    <w:pPr>
      <w:pBdr>
        <w:bottom w:val="single" w:sz="6" w:space="1" w:color="auto"/>
      </w:pBdr>
      <w:tabs>
        <w:tab w:val="center" w:pos="4153"/>
        <w:tab w:val="right" w:pos="8306"/>
      </w:tabs>
      <w:snapToGrid w:val="0"/>
      <w:jc w:val="center"/>
    </w:pPr>
    <w:rPr>
      <w:sz w:val="18"/>
      <w:szCs w:val="18"/>
    </w:rPr>
  </w:style>
  <w:style w:type="paragraph" w:customStyle="1" w:styleId="ad">
    <w:name w:val="公式"/>
    <w:basedOn w:val="a"/>
    <w:pPr>
      <w:spacing w:before="400" w:after="400"/>
      <w:ind w:firstLineChars="200" w:firstLine="480"/>
      <w:jc w:val="right"/>
    </w:pPr>
    <w:rPr>
      <w:sz w:val="24"/>
    </w:rPr>
  </w:style>
  <w:style w:type="paragraph" w:customStyle="1" w:styleId="ae">
    <w:name w:val="课程设计报告正文"/>
    <w:basedOn w:val="a"/>
    <w:pPr>
      <w:spacing w:line="400" w:lineRule="exact"/>
      <w:ind w:firstLineChars="200" w:firstLine="560"/>
    </w:pPr>
    <w:rPr>
      <w:rFonts w:eastAsia="楷体_GB2312" w:hint="eastAsia"/>
      <w:sz w:val="24"/>
    </w:rPr>
  </w:style>
  <w:style w:type="table" w:styleId="af">
    <w:name w:val="Table Grid"/>
    <w:basedOn w:val="a1"/>
    <w:uiPriority w:val="59"/>
    <w:rsid w:val="00DF56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
    <w:uiPriority w:val="34"/>
    <w:qFormat/>
    <w:rsid w:val="00B9624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567256">
      <w:bodyDiv w:val="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922"/>
          <w:marRight w:val="0"/>
          <w:marTop w:val="0"/>
          <w:marBottom w:val="0"/>
          <w:divBdr>
            <w:top w:val="none" w:sz="0" w:space="0" w:color="auto"/>
            <w:left w:val="none" w:sz="0" w:space="0" w:color="auto"/>
            <w:bottom w:val="none" w:sz="0" w:space="0" w:color="auto"/>
            <w:right w:val="none" w:sz="0" w:space="0" w:color="auto"/>
          </w:divBdr>
        </w:div>
        <w:div w:id="999505880">
          <w:marLeft w:val="1642"/>
          <w:marRight w:val="0"/>
          <w:marTop w:val="0"/>
          <w:marBottom w:val="0"/>
          <w:divBdr>
            <w:top w:val="none" w:sz="0" w:space="0" w:color="auto"/>
            <w:left w:val="none" w:sz="0" w:space="0" w:color="auto"/>
            <w:bottom w:val="none" w:sz="0" w:space="0" w:color="auto"/>
            <w:right w:val="none" w:sz="0" w:space="0" w:color="auto"/>
          </w:divBdr>
        </w:div>
        <w:div w:id="1857377184">
          <w:marLeft w:val="1642"/>
          <w:marRight w:val="0"/>
          <w:marTop w:val="0"/>
          <w:marBottom w:val="0"/>
          <w:divBdr>
            <w:top w:val="none" w:sz="0" w:space="0" w:color="auto"/>
            <w:left w:val="none" w:sz="0" w:space="0" w:color="auto"/>
            <w:bottom w:val="none" w:sz="0" w:space="0" w:color="auto"/>
            <w:right w:val="none" w:sz="0" w:space="0" w:color="auto"/>
          </w:divBdr>
        </w:div>
        <w:div w:id="1722904089">
          <w:marLeft w:val="922"/>
          <w:marRight w:val="0"/>
          <w:marTop w:val="0"/>
          <w:marBottom w:val="0"/>
          <w:divBdr>
            <w:top w:val="none" w:sz="0" w:space="0" w:color="auto"/>
            <w:left w:val="none" w:sz="0" w:space="0" w:color="auto"/>
            <w:bottom w:val="none" w:sz="0" w:space="0" w:color="auto"/>
            <w:right w:val="none" w:sz="0" w:space="0" w:color="auto"/>
          </w:divBdr>
        </w:div>
        <w:div w:id="887952345">
          <w:marLeft w:val="1642"/>
          <w:marRight w:val="0"/>
          <w:marTop w:val="0"/>
          <w:marBottom w:val="0"/>
          <w:divBdr>
            <w:top w:val="none" w:sz="0" w:space="0" w:color="auto"/>
            <w:left w:val="none" w:sz="0" w:space="0" w:color="auto"/>
            <w:bottom w:val="none" w:sz="0" w:space="0" w:color="auto"/>
            <w:right w:val="none" w:sz="0" w:space="0" w:color="auto"/>
          </w:divBdr>
        </w:div>
        <w:div w:id="1551960208">
          <w:marLeft w:val="2362"/>
          <w:marRight w:val="0"/>
          <w:marTop w:val="0"/>
          <w:marBottom w:val="0"/>
          <w:divBdr>
            <w:top w:val="none" w:sz="0" w:space="0" w:color="auto"/>
            <w:left w:val="none" w:sz="0" w:space="0" w:color="auto"/>
            <w:bottom w:val="none" w:sz="0" w:space="0" w:color="auto"/>
            <w:right w:val="none" w:sz="0" w:space="0" w:color="auto"/>
          </w:divBdr>
        </w:div>
        <w:div w:id="1451824806">
          <w:marLeft w:val="2362"/>
          <w:marRight w:val="0"/>
          <w:marTop w:val="0"/>
          <w:marBottom w:val="0"/>
          <w:divBdr>
            <w:top w:val="none" w:sz="0" w:space="0" w:color="auto"/>
            <w:left w:val="none" w:sz="0" w:space="0" w:color="auto"/>
            <w:bottom w:val="none" w:sz="0" w:space="0" w:color="auto"/>
            <w:right w:val="none" w:sz="0" w:space="0" w:color="auto"/>
          </w:divBdr>
        </w:div>
        <w:div w:id="2830768">
          <w:marLeft w:val="2362"/>
          <w:marRight w:val="0"/>
          <w:marTop w:val="0"/>
          <w:marBottom w:val="0"/>
          <w:divBdr>
            <w:top w:val="none" w:sz="0" w:space="0" w:color="auto"/>
            <w:left w:val="none" w:sz="0" w:space="0" w:color="auto"/>
            <w:bottom w:val="none" w:sz="0" w:space="0" w:color="auto"/>
            <w:right w:val="none" w:sz="0" w:space="0" w:color="auto"/>
          </w:divBdr>
        </w:div>
        <w:div w:id="1525097567">
          <w:marLeft w:val="2362"/>
          <w:marRight w:val="0"/>
          <w:marTop w:val="0"/>
          <w:marBottom w:val="0"/>
          <w:divBdr>
            <w:top w:val="none" w:sz="0" w:space="0" w:color="auto"/>
            <w:left w:val="none" w:sz="0" w:space="0" w:color="auto"/>
            <w:bottom w:val="none" w:sz="0" w:space="0" w:color="auto"/>
            <w:right w:val="none" w:sz="0" w:space="0" w:color="auto"/>
          </w:divBdr>
        </w:div>
        <w:div w:id="779422893">
          <w:marLeft w:val="2362"/>
          <w:marRight w:val="0"/>
          <w:marTop w:val="0"/>
          <w:marBottom w:val="0"/>
          <w:divBdr>
            <w:top w:val="none" w:sz="0" w:space="0" w:color="auto"/>
            <w:left w:val="none" w:sz="0" w:space="0" w:color="auto"/>
            <w:bottom w:val="none" w:sz="0" w:space="0" w:color="auto"/>
            <w:right w:val="none" w:sz="0" w:space="0" w:color="auto"/>
          </w:divBdr>
        </w:div>
        <w:div w:id="397560646">
          <w:marLeft w:val="2362"/>
          <w:marRight w:val="0"/>
          <w:marTop w:val="0"/>
          <w:marBottom w:val="0"/>
          <w:divBdr>
            <w:top w:val="none" w:sz="0" w:space="0" w:color="auto"/>
            <w:left w:val="none" w:sz="0" w:space="0" w:color="auto"/>
            <w:bottom w:val="none" w:sz="0" w:space="0" w:color="auto"/>
            <w:right w:val="none" w:sz="0" w:space="0" w:color="auto"/>
          </w:divBdr>
        </w:div>
        <w:div w:id="237525336">
          <w:marLeft w:val="2362"/>
          <w:marRight w:val="0"/>
          <w:marTop w:val="0"/>
          <w:marBottom w:val="0"/>
          <w:divBdr>
            <w:top w:val="none" w:sz="0" w:space="0" w:color="auto"/>
            <w:left w:val="none" w:sz="0" w:space="0" w:color="auto"/>
            <w:bottom w:val="none" w:sz="0" w:space="0" w:color="auto"/>
            <w:right w:val="none" w:sz="0" w:space="0" w:color="auto"/>
          </w:divBdr>
        </w:div>
        <w:div w:id="1615601474">
          <w:marLeft w:val="1642"/>
          <w:marRight w:val="0"/>
          <w:marTop w:val="0"/>
          <w:marBottom w:val="0"/>
          <w:divBdr>
            <w:top w:val="none" w:sz="0" w:space="0" w:color="auto"/>
            <w:left w:val="none" w:sz="0" w:space="0" w:color="auto"/>
            <w:bottom w:val="none" w:sz="0" w:space="0" w:color="auto"/>
            <w:right w:val="none" w:sz="0" w:space="0" w:color="auto"/>
          </w:divBdr>
        </w:div>
        <w:div w:id="1785809290">
          <w:marLeft w:val="2362"/>
          <w:marRight w:val="0"/>
          <w:marTop w:val="0"/>
          <w:marBottom w:val="0"/>
          <w:divBdr>
            <w:top w:val="none" w:sz="0" w:space="0" w:color="auto"/>
            <w:left w:val="none" w:sz="0" w:space="0" w:color="auto"/>
            <w:bottom w:val="none" w:sz="0" w:space="0" w:color="auto"/>
            <w:right w:val="none" w:sz="0" w:space="0" w:color="auto"/>
          </w:divBdr>
        </w:div>
        <w:div w:id="444273733">
          <w:marLeft w:val="2362"/>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842</TotalTime>
  <Pages>4</Pages>
  <Words>178</Words>
  <Characters>1021</Characters>
  <Application>Microsoft Office Word</Application>
  <DocSecurity>0</DocSecurity>
  <PresentationFormat/>
  <Lines>8</Lines>
  <Paragraphs>2</Paragraphs>
  <Slides>0</Slides>
  <Notes>0</Notes>
  <HiddenSlides>0</HiddenSlides>
  <MMClips>0</MMClips>
  <ScaleCrop>false</ScaleCrop>
  <Manager/>
  <Company>Legend (Beijing) Limited</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电子科技大学</dc:title>
  <dc:subject/>
  <dc:creator>YiminZHOU</dc:creator>
  <cp:keywords>标准实验报告模板</cp:keywords>
  <dc:description/>
  <cp:lastModifiedBy>Administrator</cp:lastModifiedBy>
  <cp:revision>80</cp:revision>
  <cp:lastPrinted>2019-06-23T02:54:00Z</cp:lastPrinted>
  <dcterms:created xsi:type="dcterms:W3CDTF">2019-06-22T11:15:00Z</dcterms:created>
  <dcterms:modified xsi:type="dcterms:W3CDTF">2023-08-29T02:44:00Z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