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0"/>
      </w:tblGrid>
      <w:tr w:rsidR="00783507" w:rsidRPr="00EF51F2" w14:paraId="3CDB39C6" w14:textId="77777777">
        <w:trPr>
          <w:trHeight w:val="3291"/>
          <w:jc w:val="right"/>
        </w:trPr>
        <w:tc>
          <w:tcPr>
            <w:tcW w:w="9170" w:type="dxa"/>
            <w:vAlign w:val="center"/>
          </w:tcPr>
          <w:p w14:paraId="653D7C85" w14:textId="77777777" w:rsidR="00783507" w:rsidRPr="00EF51F2" w:rsidRDefault="00783507">
            <w:pPr>
              <w:jc w:val="center"/>
            </w:pPr>
          </w:p>
          <w:p w14:paraId="02DEF1D5" w14:textId="77777777" w:rsidR="00783507" w:rsidRPr="00EF51F2" w:rsidRDefault="004E7707">
            <w:pPr>
              <w:jc w:val="center"/>
            </w:pPr>
            <w:r w:rsidRPr="00EF51F2">
              <w:rPr>
                <w:noProof/>
              </w:rPr>
              <w:drawing>
                <wp:inline distT="0" distB="0" distL="0" distR="0" wp14:anchorId="50C6376F" wp14:editId="5F4971C4">
                  <wp:extent cx="4367530" cy="826770"/>
                  <wp:effectExtent l="0" t="0" r="0" b="0"/>
                  <wp:docPr id="1" name="图片 1" descr="电子科技大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科技大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53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F020FE" w14:textId="77777777" w:rsidR="00783507" w:rsidRPr="00EF51F2" w:rsidRDefault="00783507">
            <w:pPr>
              <w:jc w:val="center"/>
            </w:pPr>
          </w:p>
          <w:p w14:paraId="402E74FC" w14:textId="77777777" w:rsidR="00783507" w:rsidRPr="00EF51F2" w:rsidRDefault="004E7707">
            <w:pPr>
              <w:jc w:val="center"/>
              <w:rPr>
                <w:rFonts w:eastAsia="楷体_GB2312"/>
                <w:b/>
                <w:bCs/>
                <w:sz w:val="52"/>
              </w:rPr>
            </w:pPr>
            <w:r w:rsidRPr="00EF51F2">
              <w:rPr>
                <w:rFonts w:eastAsia="楷体_GB2312"/>
                <w:b/>
                <w:bCs/>
                <w:sz w:val="52"/>
              </w:rPr>
              <w:t>计算机专业类课程</w:t>
            </w:r>
          </w:p>
          <w:p w14:paraId="514AC7AE" w14:textId="77777777" w:rsidR="00783507" w:rsidRPr="00EF51F2" w:rsidRDefault="00783507">
            <w:pPr>
              <w:jc w:val="center"/>
            </w:pPr>
          </w:p>
        </w:tc>
      </w:tr>
      <w:tr w:rsidR="00783507" w:rsidRPr="00EF51F2" w14:paraId="715BAB90" w14:textId="77777777">
        <w:trPr>
          <w:trHeight w:val="4959"/>
          <w:jc w:val="right"/>
        </w:trPr>
        <w:tc>
          <w:tcPr>
            <w:tcW w:w="9170" w:type="dxa"/>
            <w:textDirection w:val="tbRlV"/>
            <w:vAlign w:val="center"/>
          </w:tcPr>
          <w:p w14:paraId="4144396C" w14:textId="77777777" w:rsidR="00783507" w:rsidRPr="00EF51F2" w:rsidRDefault="004E7707">
            <w:pPr>
              <w:ind w:left="113"/>
              <w:jc w:val="center"/>
              <w:rPr>
                <w:rFonts w:eastAsia="MS Mincho"/>
                <w:b/>
                <w:bCs/>
                <w:sz w:val="96"/>
              </w:rPr>
            </w:pPr>
            <w:r w:rsidRPr="00EF51F2">
              <w:rPr>
                <w:rFonts w:eastAsia="新宋体"/>
                <w:b/>
                <w:bCs/>
                <w:sz w:val="96"/>
              </w:rPr>
              <w:t>实验报告</w:t>
            </w:r>
          </w:p>
        </w:tc>
      </w:tr>
      <w:tr w:rsidR="00783507" w:rsidRPr="00EF51F2" w14:paraId="66E50CDD" w14:textId="77777777">
        <w:trPr>
          <w:trHeight w:val="2910"/>
          <w:jc w:val="right"/>
        </w:trPr>
        <w:tc>
          <w:tcPr>
            <w:tcW w:w="9170" w:type="dxa"/>
            <w:vAlign w:val="center"/>
          </w:tcPr>
          <w:p w14:paraId="64D1B084" w14:textId="77777777" w:rsidR="00783507" w:rsidRPr="00EF51F2" w:rsidRDefault="00783507">
            <w:pPr>
              <w:ind w:firstLineChars="787" w:firstLine="2528"/>
              <w:jc w:val="left"/>
              <w:rPr>
                <w:rFonts w:eastAsia="仿宋_GB2312"/>
                <w:b/>
                <w:bCs/>
                <w:sz w:val="32"/>
              </w:rPr>
            </w:pPr>
          </w:p>
          <w:p w14:paraId="5B6DA5DF" w14:textId="77777777" w:rsidR="00783507" w:rsidRPr="00EF51F2" w:rsidRDefault="004E7707">
            <w:pPr>
              <w:ind w:firstLineChars="593" w:firstLine="1905"/>
              <w:jc w:val="left"/>
              <w:rPr>
                <w:rFonts w:eastAsia="仿宋_GB2312"/>
                <w:b/>
                <w:bCs/>
                <w:sz w:val="32"/>
              </w:rPr>
            </w:pPr>
            <w:r w:rsidRPr="00EF51F2">
              <w:rPr>
                <w:rFonts w:eastAsia="仿宋_GB2312"/>
                <w:b/>
                <w:bCs/>
                <w:sz w:val="32"/>
              </w:rPr>
              <w:t>课程名称：</w:t>
            </w:r>
            <w:r w:rsidRPr="00EF51F2">
              <w:rPr>
                <w:rFonts w:eastAsia="微软雅黑"/>
                <w:b/>
                <w:bCs/>
                <w:sz w:val="32"/>
              </w:rPr>
              <w:t>人工智能实验</w:t>
            </w:r>
            <w:r w:rsidRPr="00EF51F2">
              <w:rPr>
                <w:rFonts w:eastAsia="微软雅黑"/>
                <w:b/>
                <w:bCs/>
                <w:sz w:val="32"/>
              </w:rPr>
              <w:t>II</w:t>
            </w:r>
          </w:p>
          <w:p w14:paraId="188147C3" w14:textId="77777777" w:rsidR="00783507" w:rsidRPr="00EF51F2" w:rsidRDefault="004E7707">
            <w:pPr>
              <w:ind w:firstLineChars="593" w:firstLine="1905"/>
              <w:jc w:val="left"/>
              <w:rPr>
                <w:rFonts w:eastAsia="仿宋_GB2312"/>
                <w:b/>
                <w:bCs/>
                <w:sz w:val="32"/>
              </w:rPr>
            </w:pPr>
            <w:r w:rsidRPr="00EF51F2">
              <w:rPr>
                <w:rFonts w:eastAsia="仿宋_GB2312"/>
                <w:b/>
                <w:bCs/>
                <w:sz w:val="32"/>
              </w:rPr>
              <w:t>学院专业：计算机科学与工程学院</w:t>
            </w:r>
          </w:p>
          <w:p w14:paraId="32AABEF6" w14:textId="430215ED" w:rsidR="00783507" w:rsidRPr="00EF51F2" w:rsidRDefault="004E7707">
            <w:pPr>
              <w:ind w:firstLineChars="593" w:firstLine="1905"/>
              <w:jc w:val="left"/>
              <w:rPr>
                <w:rFonts w:eastAsia="仿宋_GB2312"/>
                <w:b/>
                <w:bCs/>
                <w:sz w:val="32"/>
              </w:rPr>
            </w:pPr>
            <w:r w:rsidRPr="00EF51F2">
              <w:rPr>
                <w:rFonts w:eastAsia="仿宋_GB2312"/>
                <w:b/>
                <w:bCs/>
                <w:sz w:val="32"/>
              </w:rPr>
              <w:t>学生姓名</w:t>
            </w:r>
            <w:r w:rsidR="008C3FA5" w:rsidRPr="00EF51F2">
              <w:rPr>
                <w:rFonts w:eastAsia="仿宋_GB2312"/>
                <w:b/>
                <w:bCs/>
                <w:sz w:val="32"/>
              </w:rPr>
              <w:t>：崔若晨</w:t>
            </w:r>
          </w:p>
          <w:p w14:paraId="5B6CA2E8" w14:textId="338A2F75" w:rsidR="00783507" w:rsidRPr="00EF51F2" w:rsidRDefault="004E7707">
            <w:pPr>
              <w:ind w:firstLineChars="593" w:firstLine="1905"/>
              <w:jc w:val="left"/>
              <w:rPr>
                <w:rFonts w:eastAsia="仿宋_GB2312"/>
                <w:b/>
                <w:bCs/>
                <w:sz w:val="32"/>
              </w:rPr>
            </w:pPr>
            <w:r w:rsidRPr="00EF51F2">
              <w:rPr>
                <w:rFonts w:eastAsia="仿宋_GB2312"/>
                <w:b/>
                <w:bCs/>
                <w:sz w:val="32"/>
              </w:rPr>
              <w:t>学　　号：</w:t>
            </w:r>
            <w:r w:rsidR="008C3FA5" w:rsidRPr="00EF51F2">
              <w:rPr>
                <w:rFonts w:eastAsia="仿宋_GB2312"/>
                <w:b/>
                <w:bCs/>
                <w:sz w:val="32"/>
              </w:rPr>
              <w:t>2021060902008</w:t>
            </w:r>
          </w:p>
          <w:p w14:paraId="71B27951" w14:textId="77777777" w:rsidR="00783507" w:rsidRPr="00EF51F2" w:rsidRDefault="004E7707">
            <w:pPr>
              <w:ind w:firstLineChars="593" w:firstLine="1905"/>
              <w:jc w:val="left"/>
              <w:rPr>
                <w:rFonts w:eastAsia="仿宋_GB2312"/>
                <w:b/>
                <w:bCs/>
                <w:sz w:val="32"/>
              </w:rPr>
            </w:pPr>
            <w:r w:rsidRPr="00EF51F2">
              <w:rPr>
                <w:rFonts w:eastAsia="仿宋_GB2312"/>
                <w:b/>
                <w:bCs/>
                <w:sz w:val="32"/>
              </w:rPr>
              <w:t>指导教师：</w:t>
            </w:r>
            <w:r w:rsidR="00C444DF" w:rsidRPr="00EF51F2">
              <w:rPr>
                <w:rFonts w:eastAsia="微软雅黑"/>
                <w:b/>
                <w:bCs/>
                <w:sz w:val="32"/>
              </w:rPr>
              <w:t>石小爽</w:t>
            </w:r>
          </w:p>
        </w:tc>
      </w:tr>
      <w:tr w:rsidR="00783507" w:rsidRPr="00EF51F2" w14:paraId="26D98F31" w14:textId="77777777">
        <w:trPr>
          <w:trHeight w:val="549"/>
          <w:jc w:val="right"/>
        </w:trPr>
        <w:tc>
          <w:tcPr>
            <w:tcW w:w="9170" w:type="dxa"/>
            <w:vAlign w:val="center"/>
          </w:tcPr>
          <w:p w14:paraId="7C2B5E9C" w14:textId="6F3E9EDC" w:rsidR="00783507" w:rsidRPr="00EF51F2" w:rsidRDefault="004E7707">
            <w:pPr>
              <w:ind w:firstLineChars="593" w:firstLine="1905"/>
              <w:jc w:val="left"/>
              <w:rPr>
                <w:rFonts w:eastAsia="仿宋_GB2312"/>
                <w:b/>
                <w:bCs/>
                <w:sz w:val="32"/>
              </w:rPr>
            </w:pPr>
            <w:r w:rsidRPr="00EF51F2">
              <w:rPr>
                <w:rFonts w:eastAsia="仿宋_GB2312"/>
                <w:b/>
                <w:bCs/>
                <w:sz w:val="32"/>
              </w:rPr>
              <w:t>日　　期：</w:t>
            </w:r>
            <w:r w:rsidRPr="00EF51F2">
              <w:rPr>
                <w:rFonts w:eastAsia="仿宋_GB2312"/>
                <w:b/>
                <w:bCs/>
                <w:sz w:val="32"/>
              </w:rPr>
              <w:t xml:space="preserve"> </w:t>
            </w:r>
            <w:r w:rsidR="00E67B32" w:rsidRPr="00EF51F2">
              <w:rPr>
                <w:rFonts w:eastAsia="仿宋_GB2312"/>
                <w:b/>
                <w:bCs/>
                <w:sz w:val="32"/>
              </w:rPr>
              <w:t>2023</w:t>
            </w:r>
            <w:r w:rsidRPr="00EF51F2">
              <w:rPr>
                <w:rFonts w:eastAsia="仿宋_GB2312"/>
                <w:b/>
                <w:bCs/>
                <w:sz w:val="32"/>
              </w:rPr>
              <w:t xml:space="preserve"> </w:t>
            </w:r>
            <w:r w:rsidRPr="00EF51F2">
              <w:rPr>
                <w:rFonts w:eastAsia="仿宋_GB2312"/>
                <w:b/>
                <w:bCs/>
                <w:sz w:val="32"/>
              </w:rPr>
              <w:t>年</w:t>
            </w:r>
            <w:r w:rsidRPr="00EF51F2">
              <w:rPr>
                <w:rFonts w:eastAsia="仿宋_GB2312"/>
                <w:b/>
                <w:bCs/>
                <w:sz w:val="32"/>
              </w:rPr>
              <w:t xml:space="preserve">  </w:t>
            </w:r>
            <w:r w:rsidR="00E67B32" w:rsidRPr="00EF51F2">
              <w:rPr>
                <w:rFonts w:eastAsia="仿宋_GB2312"/>
                <w:b/>
                <w:bCs/>
                <w:sz w:val="32"/>
              </w:rPr>
              <w:t>9</w:t>
            </w:r>
            <w:r w:rsidRPr="00EF51F2">
              <w:rPr>
                <w:rFonts w:eastAsia="仿宋_GB2312"/>
                <w:b/>
                <w:bCs/>
                <w:sz w:val="32"/>
              </w:rPr>
              <w:t xml:space="preserve"> </w:t>
            </w:r>
            <w:r w:rsidRPr="00EF51F2">
              <w:rPr>
                <w:rFonts w:eastAsia="仿宋_GB2312"/>
                <w:b/>
                <w:bCs/>
                <w:sz w:val="32"/>
              </w:rPr>
              <w:t>月</w:t>
            </w:r>
            <w:r w:rsidRPr="00EF51F2">
              <w:rPr>
                <w:rFonts w:eastAsia="仿宋_GB2312"/>
                <w:b/>
                <w:bCs/>
                <w:sz w:val="32"/>
              </w:rPr>
              <w:t xml:space="preserve"> </w:t>
            </w:r>
            <w:r w:rsidR="00E67B32" w:rsidRPr="00EF51F2">
              <w:rPr>
                <w:rFonts w:eastAsia="仿宋_GB2312"/>
                <w:b/>
                <w:bCs/>
                <w:sz w:val="32"/>
              </w:rPr>
              <w:t>17</w:t>
            </w:r>
            <w:r w:rsidRPr="00EF51F2">
              <w:rPr>
                <w:rFonts w:eastAsia="仿宋_GB2312"/>
                <w:b/>
                <w:bCs/>
                <w:sz w:val="32"/>
              </w:rPr>
              <w:t xml:space="preserve"> </w:t>
            </w:r>
            <w:r w:rsidRPr="00EF51F2">
              <w:rPr>
                <w:rFonts w:eastAsia="仿宋_GB2312"/>
                <w:b/>
                <w:bCs/>
                <w:sz w:val="32"/>
              </w:rPr>
              <w:t>日</w:t>
            </w:r>
          </w:p>
        </w:tc>
      </w:tr>
      <w:tr w:rsidR="00783507" w:rsidRPr="00EF51F2" w14:paraId="40E07C5B" w14:textId="77777777">
        <w:trPr>
          <w:trHeight w:val="404"/>
          <w:jc w:val="right"/>
        </w:trPr>
        <w:tc>
          <w:tcPr>
            <w:tcW w:w="9170" w:type="dxa"/>
            <w:tcBorders>
              <w:bottom w:val="single" w:sz="4" w:space="0" w:color="auto"/>
            </w:tcBorders>
            <w:vAlign w:val="center"/>
          </w:tcPr>
          <w:p w14:paraId="035722D8" w14:textId="77777777" w:rsidR="00783507" w:rsidRPr="00EF51F2" w:rsidRDefault="004E7707">
            <w:pPr>
              <w:jc w:val="left"/>
              <w:rPr>
                <w:rFonts w:eastAsia="仿宋_GB2312"/>
                <w:b/>
                <w:bCs/>
                <w:sz w:val="18"/>
                <w:szCs w:val="18"/>
              </w:rPr>
            </w:pPr>
            <w:r w:rsidRPr="00EF51F2">
              <w:rPr>
                <w:sz w:val="18"/>
                <w:szCs w:val="18"/>
              </w:rPr>
              <w:t xml:space="preserve">  </w:t>
            </w:r>
          </w:p>
        </w:tc>
      </w:tr>
      <w:tr w:rsidR="00783507" w:rsidRPr="00EF51F2" w14:paraId="0F858DF1" w14:textId="77777777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14:paraId="7F0F7843" w14:textId="77777777" w:rsidR="00783507" w:rsidRPr="00EF51F2" w:rsidRDefault="004E7707">
            <w:pPr>
              <w:jc w:val="left"/>
              <w:rPr>
                <w:rFonts w:eastAsia="仿宋_GB2312"/>
                <w:b/>
                <w:bCs/>
                <w:sz w:val="32"/>
              </w:rPr>
            </w:pPr>
            <w:r w:rsidRPr="00EF51F2">
              <w:t>电子科技大学计算机学院实验中心</w:t>
            </w:r>
            <w:r w:rsidRPr="00EF51F2">
              <w:t xml:space="preserve"> </w:t>
            </w:r>
          </w:p>
        </w:tc>
      </w:tr>
    </w:tbl>
    <w:p w14:paraId="11A303BC" w14:textId="77777777" w:rsidR="00783507" w:rsidRPr="00EF51F2" w:rsidRDefault="00783507">
      <w:pPr>
        <w:pStyle w:val="aa"/>
        <w:ind w:firstLine="480"/>
      </w:pPr>
    </w:p>
    <w:p w14:paraId="35D30B14" w14:textId="77777777" w:rsidR="00783507" w:rsidRPr="00EF51F2" w:rsidRDefault="004E7707">
      <w:pPr>
        <w:jc w:val="center"/>
        <w:rPr>
          <w:rFonts w:eastAsia="方正舒体"/>
          <w:b/>
          <w:sz w:val="44"/>
        </w:rPr>
      </w:pPr>
      <w:r w:rsidRPr="00EF51F2">
        <w:rPr>
          <w:rFonts w:eastAsia="方正舒体"/>
          <w:b/>
          <w:sz w:val="44"/>
        </w:rPr>
        <w:lastRenderedPageBreak/>
        <w:t>电</w:t>
      </w:r>
      <w:r w:rsidRPr="00EF51F2">
        <w:rPr>
          <w:rFonts w:eastAsia="方正舒体"/>
          <w:b/>
          <w:sz w:val="44"/>
        </w:rPr>
        <w:t xml:space="preserve"> </w:t>
      </w:r>
      <w:r w:rsidRPr="00EF51F2">
        <w:rPr>
          <w:rFonts w:eastAsia="方正舒体"/>
          <w:b/>
          <w:sz w:val="44"/>
        </w:rPr>
        <w:t>子</w:t>
      </w:r>
      <w:r w:rsidRPr="00EF51F2">
        <w:rPr>
          <w:rFonts w:eastAsia="方正舒体"/>
          <w:b/>
          <w:sz w:val="44"/>
        </w:rPr>
        <w:t xml:space="preserve"> </w:t>
      </w:r>
      <w:r w:rsidRPr="00EF51F2">
        <w:rPr>
          <w:rFonts w:eastAsia="方正舒体"/>
          <w:b/>
          <w:sz w:val="44"/>
        </w:rPr>
        <w:t>科</w:t>
      </w:r>
      <w:r w:rsidRPr="00EF51F2">
        <w:rPr>
          <w:rFonts w:eastAsia="方正舒体"/>
          <w:b/>
          <w:sz w:val="44"/>
        </w:rPr>
        <w:t xml:space="preserve"> </w:t>
      </w:r>
      <w:r w:rsidRPr="00EF51F2">
        <w:rPr>
          <w:rFonts w:eastAsia="方正舒体"/>
          <w:b/>
          <w:sz w:val="44"/>
        </w:rPr>
        <w:t>技</w:t>
      </w:r>
      <w:r w:rsidRPr="00EF51F2">
        <w:rPr>
          <w:rFonts w:eastAsia="方正舒体"/>
          <w:b/>
          <w:sz w:val="44"/>
        </w:rPr>
        <w:t xml:space="preserve"> </w:t>
      </w:r>
      <w:r w:rsidRPr="00EF51F2">
        <w:rPr>
          <w:rFonts w:eastAsia="方正舒体"/>
          <w:b/>
          <w:sz w:val="44"/>
        </w:rPr>
        <w:t>大</w:t>
      </w:r>
      <w:r w:rsidRPr="00EF51F2">
        <w:rPr>
          <w:rFonts w:eastAsia="方正舒体"/>
          <w:b/>
          <w:sz w:val="44"/>
        </w:rPr>
        <w:t xml:space="preserve"> </w:t>
      </w:r>
      <w:r w:rsidRPr="00EF51F2">
        <w:rPr>
          <w:rFonts w:eastAsia="方正舒体"/>
          <w:b/>
          <w:sz w:val="44"/>
        </w:rPr>
        <w:t>学</w:t>
      </w:r>
    </w:p>
    <w:p w14:paraId="7C5CD88D" w14:textId="77777777" w:rsidR="00783507" w:rsidRPr="00EF51F2" w:rsidRDefault="004E7707">
      <w:pPr>
        <w:jc w:val="center"/>
        <w:rPr>
          <w:rFonts w:eastAsia="黑体"/>
          <w:b/>
          <w:sz w:val="52"/>
        </w:rPr>
      </w:pPr>
      <w:r w:rsidRPr="00EF51F2">
        <w:rPr>
          <w:rFonts w:eastAsia="黑体"/>
          <w:b/>
          <w:sz w:val="52"/>
        </w:rPr>
        <w:t>实</w:t>
      </w:r>
      <w:r w:rsidRPr="00EF51F2">
        <w:rPr>
          <w:rFonts w:eastAsia="黑体"/>
          <w:b/>
          <w:sz w:val="52"/>
        </w:rPr>
        <w:t xml:space="preserve">   </w:t>
      </w:r>
      <w:r w:rsidRPr="00EF51F2">
        <w:rPr>
          <w:rFonts w:eastAsia="黑体"/>
          <w:b/>
          <w:sz w:val="52"/>
        </w:rPr>
        <w:t>验</w:t>
      </w:r>
      <w:r w:rsidRPr="00EF51F2">
        <w:rPr>
          <w:rFonts w:eastAsia="黑体"/>
          <w:b/>
          <w:sz w:val="52"/>
        </w:rPr>
        <w:t xml:space="preserve">   </w:t>
      </w:r>
      <w:r w:rsidRPr="00EF51F2">
        <w:rPr>
          <w:rFonts w:eastAsia="黑体"/>
          <w:b/>
          <w:sz w:val="52"/>
        </w:rPr>
        <w:t>报</w:t>
      </w:r>
      <w:r w:rsidRPr="00EF51F2">
        <w:rPr>
          <w:rFonts w:eastAsia="黑体"/>
          <w:b/>
          <w:sz w:val="52"/>
        </w:rPr>
        <w:t xml:space="preserve">   </w:t>
      </w:r>
      <w:r w:rsidRPr="00EF51F2">
        <w:rPr>
          <w:rFonts w:eastAsia="黑体"/>
          <w:b/>
          <w:sz w:val="52"/>
        </w:rPr>
        <w:t>告</w:t>
      </w:r>
    </w:p>
    <w:p w14:paraId="10EC94B5" w14:textId="77777777" w:rsidR="00783507" w:rsidRPr="00EF51F2" w:rsidRDefault="004E7707">
      <w:pPr>
        <w:spacing w:line="720" w:lineRule="auto"/>
        <w:jc w:val="center"/>
        <w:rPr>
          <w:b/>
          <w:sz w:val="52"/>
        </w:rPr>
      </w:pPr>
      <w:r w:rsidRPr="00EF51F2">
        <w:rPr>
          <w:b/>
          <w:sz w:val="52"/>
        </w:rPr>
        <w:t>实验三</w:t>
      </w:r>
    </w:p>
    <w:p w14:paraId="5F11A46A" w14:textId="77777777" w:rsidR="00783507" w:rsidRPr="00EF51F2" w:rsidRDefault="004E7707">
      <w:pPr>
        <w:pStyle w:val="1"/>
      </w:pPr>
      <w:r w:rsidRPr="00EF51F2">
        <w:t>一、实验室名称：</w:t>
      </w:r>
    </w:p>
    <w:p w14:paraId="42DD6D58" w14:textId="77777777" w:rsidR="00783507" w:rsidRPr="00EF51F2" w:rsidRDefault="004E7707" w:rsidP="00EF51F2">
      <w:pPr>
        <w:pStyle w:val="af1"/>
        <w:ind w:firstLine="480"/>
      </w:pPr>
      <w:r w:rsidRPr="00EF51F2">
        <w:t>电子科技大学清水河校区主楼</w:t>
      </w:r>
      <w:r w:rsidRPr="00EF51F2">
        <w:t>A2-41</w:t>
      </w:r>
      <w:r w:rsidR="00FA4FF6" w:rsidRPr="00EF51F2">
        <w:t>3</w:t>
      </w:r>
    </w:p>
    <w:p w14:paraId="43B8A5F4" w14:textId="77777777" w:rsidR="00783507" w:rsidRPr="00EF51F2" w:rsidRDefault="004E7707">
      <w:pPr>
        <w:pStyle w:val="1"/>
      </w:pPr>
      <w:r w:rsidRPr="00EF51F2">
        <w:t>二、实验项目名称：</w:t>
      </w:r>
    </w:p>
    <w:p w14:paraId="1DC36B71" w14:textId="77777777" w:rsidR="00783507" w:rsidRPr="00EF51F2" w:rsidRDefault="004E7707" w:rsidP="00EF51F2">
      <w:pPr>
        <w:pStyle w:val="af1"/>
        <w:ind w:firstLine="480"/>
      </w:pPr>
      <w:r w:rsidRPr="00EF51F2">
        <w:t>人工智能实验</w:t>
      </w:r>
      <w:r w:rsidRPr="00EF51F2">
        <w:t>II-3</w:t>
      </w:r>
      <w:r w:rsidRPr="00EF51F2">
        <w:t>：基于</w:t>
      </w:r>
      <w:r w:rsidRPr="00EF51F2">
        <w:t>RNN</w:t>
      </w:r>
      <w:r w:rsidRPr="00EF51F2">
        <w:t>的文本翻译</w:t>
      </w:r>
    </w:p>
    <w:p w14:paraId="6CFD93CE" w14:textId="77777777" w:rsidR="00783507" w:rsidRPr="00EF51F2" w:rsidRDefault="004E7707">
      <w:pPr>
        <w:pStyle w:val="1"/>
      </w:pPr>
      <w:r w:rsidRPr="00EF51F2">
        <w:t>三、实验原理：</w:t>
      </w:r>
    </w:p>
    <w:p w14:paraId="571C4A29" w14:textId="77777777" w:rsidR="00783507" w:rsidRPr="00EF51F2" w:rsidRDefault="004E7707" w:rsidP="00EF51F2">
      <w:pPr>
        <w:pStyle w:val="af1"/>
        <w:ind w:firstLine="480"/>
      </w:pPr>
      <w:r w:rsidRPr="00EF51F2">
        <w:t>RNN</w:t>
      </w:r>
      <w:r w:rsidRPr="00EF51F2">
        <w:t>作为一种递归式处理序列问题的模型，在机器翻译、文本自动摘要和语音识别中有着成功的应用。巧妙的网络结构设计使得</w:t>
      </w:r>
      <w:r w:rsidRPr="00EF51F2">
        <w:t>RNN</w:t>
      </w:r>
      <w:r w:rsidRPr="00EF51F2">
        <w:t>可以捕捉语言中的长距离依赖关系，例如性别一致性和语法结构，而不必事先知道它们，也不需要跨语言进行</w:t>
      </w:r>
      <w:r w:rsidRPr="00EF51F2">
        <w:t xml:space="preserve"> 1:1 </w:t>
      </w:r>
      <w:r w:rsidRPr="00EF51F2">
        <w:t>映射。</w:t>
      </w:r>
    </w:p>
    <w:p w14:paraId="7355D857" w14:textId="77777777" w:rsidR="00783507" w:rsidRPr="00EF51F2" w:rsidRDefault="004E7707" w:rsidP="00EF51F2">
      <w:pPr>
        <w:pStyle w:val="af1"/>
        <w:ind w:firstLine="480"/>
      </w:pPr>
      <w:r w:rsidRPr="00EF51F2">
        <w:t xml:space="preserve">Seq2seq </w:t>
      </w:r>
      <w:r w:rsidRPr="00EF51F2">
        <w:t>是一类特殊的</w:t>
      </w:r>
      <w:r w:rsidRPr="00EF51F2">
        <w:t xml:space="preserve"> RNN</w:t>
      </w:r>
      <w:r w:rsidRPr="00EF51F2">
        <w:t>，它遵循了</w:t>
      </w:r>
      <w:r w:rsidRPr="00EF51F2">
        <w:t>Encoder-Decoder</w:t>
      </w:r>
      <w:r w:rsidRPr="00EF51F2">
        <w:t>的设计结构，两个部分均由</w:t>
      </w:r>
      <w:r w:rsidRPr="00EF51F2">
        <w:t>RNN</w:t>
      </w:r>
      <w:r w:rsidRPr="00EF51F2">
        <w:t>构成；</w:t>
      </w:r>
      <w:r w:rsidRPr="00EF51F2">
        <w:t>Encoder</w:t>
      </w:r>
      <w:r w:rsidRPr="00EF51F2">
        <w:t>将源语句转换为表示语义的向量，然后这个向量通过</w:t>
      </w:r>
      <w:r w:rsidRPr="00EF51F2">
        <w:t>Decoder</w:t>
      </w:r>
      <w:r w:rsidRPr="00EF51F2">
        <w:t>可以产生对应的翻译结果。</w:t>
      </w:r>
    </w:p>
    <w:p w14:paraId="3F596C74" w14:textId="77777777" w:rsidR="00783507" w:rsidRPr="00EF51F2" w:rsidRDefault="004E7707">
      <w:pPr>
        <w:pStyle w:val="1"/>
      </w:pPr>
      <w:r w:rsidRPr="00EF51F2">
        <w:t>四、实验目的：</w:t>
      </w:r>
    </w:p>
    <w:p w14:paraId="64A278E0" w14:textId="77777777" w:rsidR="00783507" w:rsidRPr="00EF51F2" w:rsidRDefault="004E7707" w:rsidP="00EF51F2">
      <w:pPr>
        <w:pStyle w:val="af1"/>
        <w:ind w:firstLine="480"/>
      </w:pPr>
      <w:r w:rsidRPr="00EF51F2">
        <w:t>通过</w:t>
      </w:r>
      <w:r w:rsidRPr="00EF51F2">
        <w:t xml:space="preserve"> PyTorch </w:t>
      </w:r>
      <w:r w:rsidRPr="00EF51F2">
        <w:t>框架，搭建神经网络，首先实现基本的</w:t>
      </w:r>
      <w:r w:rsidRPr="00EF51F2">
        <w:t>RNN</w:t>
      </w:r>
      <w:r w:rsidRPr="00EF51F2">
        <w:t>模型，以及</w:t>
      </w:r>
      <w:r w:rsidRPr="00EF51F2">
        <w:t>RNN</w:t>
      </w:r>
      <w:r w:rsidRPr="00EF51F2">
        <w:t>的变体</w:t>
      </w:r>
      <w:r w:rsidRPr="00EF51F2">
        <w:t>—GRU</w:t>
      </w:r>
      <w:r w:rsidRPr="00EF51F2">
        <w:t>。使用</w:t>
      </w:r>
      <w:r w:rsidRPr="00EF51F2">
        <w:t>GRU</w:t>
      </w:r>
      <w:r w:rsidRPr="00EF51F2">
        <w:t>搭建</w:t>
      </w:r>
      <w:r w:rsidRPr="00EF51F2">
        <w:t>seq2seq</w:t>
      </w:r>
      <w:r w:rsidRPr="00EF51F2">
        <w:t>模型，包括</w:t>
      </w:r>
      <w:r w:rsidRPr="00EF51F2">
        <w:t>Encoder</w:t>
      </w:r>
      <w:r w:rsidRPr="00EF51F2">
        <w:t>和</w:t>
      </w:r>
      <w:r w:rsidRPr="00EF51F2">
        <w:t>Decoder</w:t>
      </w:r>
      <w:r w:rsidRPr="00EF51F2">
        <w:t>两个部分以进行文本翻译任务。在此过程中需掌握：</w:t>
      </w:r>
    </w:p>
    <w:p w14:paraId="4804284E" w14:textId="77777777" w:rsidR="00783507" w:rsidRPr="00EF51F2" w:rsidRDefault="004E7707" w:rsidP="00EF51F2">
      <w:pPr>
        <w:pStyle w:val="af1"/>
        <w:numPr>
          <w:ilvl w:val="0"/>
          <w:numId w:val="6"/>
        </w:numPr>
        <w:ind w:firstLineChars="0"/>
      </w:pPr>
      <w:r w:rsidRPr="00EF51F2">
        <w:t xml:space="preserve">PyTorch </w:t>
      </w:r>
      <w:r w:rsidRPr="00EF51F2">
        <w:t>中文本预处理</w:t>
      </w:r>
      <w:r w:rsidRPr="00EF51F2">
        <w:t>(</w:t>
      </w:r>
      <w:r w:rsidRPr="00EF51F2">
        <w:t>词表构建，词嵌入</w:t>
      </w:r>
      <w:r w:rsidRPr="00EF51F2">
        <w:t>)</w:t>
      </w:r>
      <w:r w:rsidRPr="00EF51F2">
        <w:t>的实现；</w:t>
      </w:r>
    </w:p>
    <w:p w14:paraId="628B06A2" w14:textId="77777777" w:rsidR="00783507" w:rsidRPr="00EF51F2" w:rsidRDefault="004E7707" w:rsidP="00EF51F2">
      <w:pPr>
        <w:pStyle w:val="af1"/>
        <w:numPr>
          <w:ilvl w:val="0"/>
          <w:numId w:val="6"/>
        </w:numPr>
        <w:ind w:firstLineChars="0"/>
      </w:pPr>
      <w:r w:rsidRPr="00EF51F2">
        <w:t>RNN</w:t>
      </w:r>
      <w:r w:rsidRPr="00EF51F2">
        <w:t>和</w:t>
      </w:r>
      <w:r w:rsidRPr="00EF51F2">
        <w:t>GRU</w:t>
      </w:r>
      <w:r w:rsidRPr="00EF51F2">
        <w:t>的基本框架、</w:t>
      </w:r>
      <w:r w:rsidRPr="00EF51F2">
        <w:t>Pytorch</w:t>
      </w:r>
      <w:r w:rsidRPr="00EF51F2">
        <w:t>代码实现；</w:t>
      </w:r>
    </w:p>
    <w:p w14:paraId="0A8A6DF0" w14:textId="77777777" w:rsidR="00783507" w:rsidRPr="00EF51F2" w:rsidRDefault="004E7707" w:rsidP="00EF51F2">
      <w:pPr>
        <w:pStyle w:val="af1"/>
        <w:numPr>
          <w:ilvl w:val="0"/>
          <w:numId w:val="6"/>
        </w:numPr>
        <w:ind w:firstLineChars="0"/>
      </w:pPr>
      <w:r w:rsidRPr="00EF51F2">
        <w:t>Seq2seq</w:t>
      </w:r>
      <w:r w:rsidRPr="00EF51F2">
        <w:t>的基本结构和代码实现。</w:t>
      </w:r>
    </w:p>
    <w:p w14:paraId="7BA8580A" w14:textId="77777777" w:rsidR="00783507" w:rsidRPr="00EF51F2" w:rsidRDefault="004E7707" w:rsidP="00EF51F2">
      <w:pPr>
        <w:pStyle w:val="af1"/>
        <w:ind w:firstLine="480"/>
      </w:pPr>
      <w:r w:rsidRPr="00EF51F2">
        <w:t>扩展掌握：</w:t>
      </w:r>
    </w:p>
    <w:p w14:paraId="04467F42" w14:textId="77777777" w:rsidR="00783507" w:rsidRPr="00EF51F2" w:rsidRDefault="004E7707" w:rsidP="00EF51F2">
      <w:pPr>
        <w:pStyle w:val="af1"/>
        <w:numPr>
          <w:ilvl w:val="0"/>
          <w:numId w:val="7"/>
        </w:numPr>
        <w:ind w:firstLineChars="0"/>
      </w:pPr>
      <w:r w:rsidRPr="00EF51F2">
        <w:t>基于</w:t>
      </w:r>
      <w:r w:rsidRPr="00EF51F2">
        <w:t>RNN</w:t>
      </w:r>
      <w:r w:rsidRPr="00EF51F2">
        <w:t>的图像描述生成</w:t>
      </w:r>
      <w:r w:rsidRPr="00EF51F2">
        <w:t>(image caption)</w:t>
      </w:r>
      <w:r w:rsidRPr="00EF51F2">
        <w:t>基本原理；</w:t>
      </w:r>
    </w:p>
    <w:p w14:paraId="1F8CB1C3" w14:textId="77777777" w:rsidR="00783507" w:rsidRPr="00EF51F2" w:rsidRDefault="004E7707" w:rsidP="00EF51F2">
      <w:pPr>
        <w:pStyle w:val="af1"/>
        <w:numPr>
          <w:ilvl w:val="0"/>
          <w:numId w:val="7"/>
        </w:numPr>
        <w:ind w:firstLineChars="0"/>
      </w:pPr>
      <w:r w:rsidRPr="00EF51F2">
        <w:t>具体的实现方式。</w:t>
      </w:r>
    </w:p>
    <w:p w14:paraId="738C54D0" w14:textId="77777777" w:rsidR="00783507" w:rsidRPr="00EF51F2" w:rsidRDefault="004E7707">
      <w:pPr>
        <w:pStyle w:val="1"/>
      </w:pPr>
      <w:r w:rsidRPr="00EF51F2">
        <w:lastRenderedPageBreak/>
        <w:t>五、实验内容：</w:t>
      </w:r>
    </w:p>
    <w:p w14:paraId="699E9AA2" w14:textId="77777777" w:rsidR="00783507" w:rsidRPr="00EF51F2" w:rsidRDefault="004E7707" w:rsidP="00EF51F2">
      <w:pPr>
        <w:pStyle w:val="af1"/>
        <w:ind w:firstLine="480"/>
      </w:pPr>
      <w:r w:rsidRPr="00EF51F2">
        <w:t>基于</w:t>
      </w:r>
      <w:r w:rsidRPr="00EF51F2">
        <w:t>Pytorch</w:t>
      </w:r>
      <w:r w:rsidRPr="00EF51F2">
        <w:t>实现</w:t>
      </w:r>
      <w:r w:rsidRPr="00EF51F2">
        <w:t>seq2seq</w:t>
      </w:r>
      <w:r w:rsidRPr="00EF51F2">
        <w:t>文本翻译实验，主要实验内容具体包括四个部分：</w:t>
      </w:r>
    </w:p>
    <w:p w14:paraId="049F286C" w14:textId="77777777" w:rsidR="00783507" w:rsidRPr="00EF51F2" w:rsidRDefault="004E7707" w:rsidP="00EF51F2">
      <w:pPr>
        <w:pStyle w:val="af1"/>
        <w:numPr>
          <w:ilvl w:val="0"/>
          <w:numId w:val="5"/>
        </w:numPr>
        <w:ind w:firstLineChars="0"/>
      </w:pPr>
      <w:r w:rsidRPr="00EF51F2">
        <w:t>文本翻译模型的实现</w:t>
      </w:r>
    </w:p>
    <w:p w14:paraId="68DE7C77" w14:textId="77777777" w:rsidR="00783507" w:rsidRPr="00EF51F2" w:rsidRDefault="004E7707" w:rsidP="00EF51F2">
      <w:pPr>
        <w:pStyle w:val="af1"/>
        <w:numPr>
          <w:ilvl w:val="0"/>
          <w:numId w:val="5"/>
        </w:numPr>
        <w:ind w:firstLineChars="0"/>
      </w:pPr>
      <w:r w:rsidRPr="00EF51F2">
        <w:t>分析模型在对应数据集上的准确率</w:t>
      </w:r>
    </w:p>
    <w:p w14:paraId="3A59DB24" w14:textId="77777777" w:rsidR="00783507" w:rsidRPr="00EF51F2" w:rsidRDefault="004E7707" w:rsidP="00EF51F2">
      <w:pPr>
        <w:pStyle w:val="af1"/>
        <w:numPr>
          <w:ilvl w:val="0"/>
          <w:numId w:val="5"/>
        </w:numPr>
        <w:ind w:firstLineChars="0"/>
      </w:pPr>
      <w:r w:rsidRPr="00EF51F2">
        <w:t>分析使用</w:t>
      </w:r>
      <w:r w:rsidRPr="00EF51F2">
        <w:t>RNN</w:t>
      </w:r>
      <w:r w:rsidRPr="00EF51F2">
        <w:t>和</w:t>
      </w:r>
      <w:r w:rsidRPr="00EF51F2">
        <w:t>GRU</w:t>
      </w:r>
      <w:r w:rsidRPr="00EF51F2">
        <w:t>作为</w:t>
      </w:r>
      <w:r w:rsidRPr="00EF51F2">
        <w:t>seq2seq</w:t>
      </w:r>
      <w:r w:rsidRPr="00EF51F2">
        <w:t>模型的架构时分别对最终结果</w:t>
      </w:r>
      <w:r w:rsidRPr="00EF51F2">
        <w:t>(</w:t>
      </w:r>
      <w:r w:rsidRPr="00EF51F2">
        <w:t>准确率，损失函数收敛程度</w:t>
      </w:r>
      <w:r w:rsidRPr="00EF51F2">
        <w:t>)</w:t>
      </w:r>
      <w:r w:rsidRPr="00EF51F2">
        <w:t>有什么影响，并比较</w:t>
      </w:r>
      <w:r w:rsidRPr="00EF51F2">
        <w:t>RNN</w:t>
      </w:r>
      <w:r w:rsidRPr="00EF51F2">
        <w:t>和</w:t>
      </w:r>
      <w:r w:rsidRPr="00EF51F2">
        <w:t>GRU</w:t>
      </w:r>
      <w:r w:rsidRPr="00EF51F2">
        <w:t>的优缺点</w:t>
      </w:r>
    </w:p>
    <w:p w14:paraId="2438BBDD" w14:textId="77777777" w:rsidR="00783507" w:rsidRPr="00EF51F2" w:rsidRDefault="004E7707" w:rsidP="00EF51F2">
      <w:pPr>
        <w:pStyle w:val="af1"/>
        <w:numPr>
          <w:ilvl w:val="0"/>
          <w:numId w:val="5"/>
        </w:numPr>
        <w:ind w:firstLineChars="0"/>
      </w:pPr>
      <w:r w:rsidRPr="00EF51F2">
        <w:t>可视化、实验结果分析</w:t>
      </w:r>
    </w:p>
    <w:p w14:paraId="2F8BC136" w14:textId="77777777" w:rsidR="00783507" w:rsidRPr="00EF51F2" w:rsidRDefault="004E7707">
      <w:pPr>
        <w:pStyle w:val="1"/>
      </w:pPr>
      <w:r w:rsidRPr="00EF51F2">
        <w:t>六、实验器材（设备、元器件）：</w:t>
      </w:r>
    </w:p>
    <w:p w14:paraId="1F8009BD" w14:textId="77777777" w:rsidR="00783507" w:rsidRPr="00EF51F2" w:rsidRDefault="004E7707" w:rsidP="00EF51F2">
      <w:pPr>
        <w:pStyle w:val="af1"/>
        <w:ind w:firstLine="480"/>
      </w:pPr>
      <w:r w:rsidRPr="00EF51F2">
        <w:t>硬件平台：</w:t>
      </w:r>
      <w:r w:rsidRPr="00EF51F2">
        <w:t>PC</w:t>
      </w:r>
      <w:r w:rsidRPr="00EF51F2">
        <w:t>端</w:t>
      </w:r>
    </w:p>
    <w:p w14:paraId="0E025854" w14:textId="6F2F25EC" w:rsidR="00783507" w:rsidRPr="00EF51F2" w:rsidRDefault="004E7707" w:rsidP="00EF51F2">
      <w:pPr>
        <w:pStyle w:val="af1"/>
        <w:ind w:firstLine="480"/>
      </w:pPr>
      <w:r w:rsidRPr="00EF51F2">
        <w:t>开发环境：操作系统</w:t>
      </w:r>
      <w:r w:rsidRPr="00EF51F2">
        <w:t>Windows 1</w:t>
      </w:r>
      <w:r w:rsidR="000F6C83" w:rsidRPr="00EF51F2">
        <w:t>1</w:t>
      </w:r>
    </w:p>
    <w:p w14:paraId="0B0338A1" w14:textId="4EB861D4" w:rsidR="00783507" w:rsidRPr="00EF51F2" w:rsidRDefault="004E7707" w:rsidP="00EF51F2">
      <w:pPr>
        <w:pStyle w:val="af1"/>
        <w:ind w:firstLine="480"/>
      </w:pPr>
      <w:r w:rsidRPr="00EF51F2">
        <w:t>测试环境：</w:t>
      </w:r>
      <w:r w:rsidRPr="00EF51F2">
        <w:t>Anaconda 3</w:t>
      </w:r>
      <w:r w:rsidRPr="00EF51F2">
        <w:t>，</w:t>
      </w:r>
      <w:r w:rsidRPr="00EF51F2">
        <w:t>Python 3.</w:t>
      </w:r>
      <w:r w:rsidR="000F6C83" w:rsidRPr="00EF51F2">
        <w:t>11</w:t>
      </w:r>
      <w:r w:rsidRPr="00EF51F2">
        <w:t>，</w:t>
      </w:r>
      <w:r w:rsidRPr="00EF51F2">
        <w:t xml:space="preserve">PyTorch </w:t>
      </w:r>
      <w:r w:rsidR="000F6C83" w:rsidRPr="00EF51F2">
        <w:t>2.0.1</w:t>
      </w:r>
    </w:p>
    <w:p w14:paraId="15A02F1D" w14:textId="77777777" w:rsidR="00783507" w:rsidRPr="00EF51F2" w:rsidRDefault="004E7707">
      <w:pPr>
        <w:pStyle w:val="1"/>
      </w:pPr>
      <w:r w:rsidRPr="00EF51F2">
        <w:t>七、实验步骤：</w:t>
      </w:r>
    </w:p>
    <w:p w14:paraId="0E013EA8" w14:textId="77777777" w:rsidR="00E92343" w:rsidRPr="00EF51F2" w:rsidRDefault="00E92343" w:rsidP="00E92343">
      <w:pPr>
        <w:pStyle w:val="af1"/>
        <w:ind w:firstLine="480"/>
      </w:pPr>
      <w:r w:rsidRPr="00EF51F2">
        <w:t xml:space="preserve">1. </w:t>
      </w:r>
      <w:r w:rsidRPr="00EF51F2">
        <w:t>问题描述</w:t>
      </w:r>
    </w:p>
    <w:p w14:paraId="60CD58B8" w14:textId="77777777" w:rsidR="00E92343" w:rsidRPr="00EF51F2" w:rsidRDefault="00E92343" w:rsidP="00E92343">
      <w:pPr>
        <w:pStyle w:val="af1"/>
        <w:ind w:firstLine="480"/>
      </w:pPr>
      <w:r w:rsidRPr="00EF51F2">
        <w:t>用</w:t>
      </w:r>
      <w:r w:rsidRPr="00EF51F2">
        <w:t>RNN</w:t>
      </w:r>
      <w:r w:rsidRPr="00EF51F2">
        <w:t>网络实现英法文本互译</w:t>
      </w:r>
    </w:p>
    <w:p w14:paraId="40D172B2" w14:textId="77777777" w:rsidR="00E92343" w:rsidRPr="00EF51F2" w:rsidRDefault="00E92343" w:rsidP="00E92343">
      <w:pPr>
        <w:pStyle w:val="af1"/>
        <w:ind w:firstLine="480"/>
      </w:pPr>
      <w:r w:rsidRPr="00EF51F2">
        <w:t xml:space="preserve">2. </w:t>
      </w:r>
      <w:r w:rsidRPr="00EF51F2">
        <w:t>算法的概要设计与分析</w:t>
      </w:r>
    </w:p>
    <w:p w14:paraId="3E29E710" w14:textId="77777777" w:rsidR="00E92343" w:rsidRPr="00EF51F2" w:rsidRDefault="00E92343" w:rsidP="00E92343">
      <w:pPr>
        <w:pStyle w:val="af1"/>
        <w:ind w:firstLine="480"/>
      </w:pPr>
      <w:r w:rsidRPr="00EF51F2">
        <w:t>将数据集中的法语和英语单词进行</w:t>
      </w:r>
      <w:r w:rsidRPr="00EF51F2">
        <w:t>Embedding</w:t>
      </w:r>
      <w:r w:rsidRPr="00EF51F2">
        <w:t>编码，使用</w:t>
      </w:r>
      <w:r w:rsidRPr="00EF51F2">
        <w:t>Seq2Seq</w:t>
      </w:r>
      <w:r w:rsidRPr="00EF51F2">
        <w:t>模型，采用</w:t>
      </w:r>
      <w:r w:rsidRPr="00EF51F2">
        <w:t>2</w:t>
      </w:r>
      <w:r w:rsidRPr="00EF51F2">
        <w:t>个</w:t>
      </w:r>
      <w:r w:rsidRPr="00EF51F2">
        <w:t>RNN</w:t>
      </w:r>
      <w:r w:rsidRPr="00EF51F2">
        <w:t>网络，一个</w:t>
      </w:r>
      <w:r w:rsidRPr="00EF51F2">
        <w:t>RNN</w:t>
      </w:r>
      <w:r w:rsidRPr="00EF51F2">
        <w:t>作为编码器，一个</w:t>
      </w:r>
      <w:r w:rsidRPr="00EF51F2">
        <w:t>RNN</w:t>
      </w:r>
      <w:r w:rsidRPr="00EF51F2">
        <w:t>作解码。采用</w:t>
      </w:r>
      <w:r w:rsidRPr="00EF51F2">
        <w:t>Adan</w:t>
      </w:r>
      <w:r w:rsidRPr="00EF51F2">
        <w:t>优化器进行优化。</w:t>
      </w:r>
    </w:p>
    <w:p w14:paraId="689226D4" w14:textId="77777777" w:rsidR="00E92343" w:rsidRPr="00EF51F2" w:rsidRDefault="00E92343" w:rsidP="00E92343">
      <w:pPr>
        <w:pStyle w:val="af1"/>
        <w:ind w:firstLine="480"/>
        <w:rPr>
          <w:color w:val="FF0000"/>
        </w:rPr>
      </w:pPr>
      <w:r w:rsidRPr="00EF51F2">
        <w:t>3.</w:t>
      </w:r>
      <w:r w:rsidRPr="00EF51F2">
        <w:rPr>
          <w:color w:val="FF0000"/>
        </w:rPr>
        <w:t xml:space="preserve"> </w:t>
      </w:r>
      <w:r w:rsidRPr="00EF51F2">
        <w:t>核心算法的详细设计与实现</w:t>
      </w:r>
    </w:p>
    <w:p w14:paraId="49E880EF" w14:textId="77777777" w:rsidR="00E92343" w:rsidRPr="00EF51F2" w:rsidRDefault="00E92343" w:rsidP="00E92343">
      <w:pPr>
        <w:pStyle w:val="af1"/>
        <w:ind w:firstLine="482"/>
      </w:pPr>
      <w:r w:rsidRPr="00EF51F2">
        <w:rPr>
          <w:b/>
          <w:bCs/>
        </w:rPr>
        <w:t>Embedding</w:t>
      </w:r>
      <w:r w:rsidRPr="00EF51F2">
        <w:rPr>
          <w:b/>
          <w:bCs/>
        </w:rPr>
        <w:t>算法</w:t>
      </w:r>
      <w:r w:rsidRPr="00EF51F2">
        <w:t>：</w:t>
      </w:r>
      <w:r w:rsidRPr="00EF51F2">
        <w:t>Embedding</w:t>
      </w:r>
      <w:r w:rsidRPr="00EF51F2">
        <w:t>是一个存储向量的查找表，给定一个编号，能返回该编号对应的嵌入向量，嵌入向量反映了各个编号代表的单词之间的语义关系。</w:t>
      </w:r>
      <w:r w:rsidRPr="00EF51F2">
        <w:t>Embedding</w:t>
      </w:r>
      <w:r w:rsidRPr="00EF51F2">
        <w:t>能够用低维向量对物体进行编码还能保留其含义。在本实验中，输入是法语或者英语的编码，然后为每一个编码生成一个</w:t>
      </w:r>
      <w:r w:rsidRPr="00EF51F2">
        <w:t>256</w:t>
      </w:r>
      <w:r w:rsidRPr="00EF51F2">
        <w:t>维的向量，输出为所有向量构成的</w:t>
      </w:r>
      <w:r w:rsidRPr="00EF51F2">
        <w:t>Embedding</w:t>
      </w:r>
      <w:r w:rsidRPr="00EF51F2">
        <w:t>矩阵。</w:t>
      </w:r>
    </w:p>
    <w:p w14:paraId="77A73C91" w14:textId="6EEEE7DA" w:rsidR="00E92343" w:rsidRPr="00EF51F2" w:rsidRDefault="00E92343" w:rsidP="00E92343">
      <w:pPr>
        <w:pStyle w:val="af1"/>
        <w:ind w:firstLine="482"/>
      </w:pPr>
      <w:r w:rsidRPr="00EF51F2">
        <w:rPr>
          <w:b/>
          <w:bCs/>
        </w:rPr>
        <w:t>RNN</w:t>
      </w:r>
      <w:r w:rsidRPr="00EF51F2">
        <w:rPr>
          <w:b/>
          <w:bCs/>
        </w:rPr>
        <w:t>模型：</w:t>
      </w:r>
      <w:r w:rsidRPr="00EF51F2">
        <w:t>RNN</w:t>
      </w:r>
      <w:r w:rsidRPr="00EF51F2">
        <w:t>网络用于解决训练样本输入是连续的序列</w:t>
      </w:r>
      <w:r w:rsidRPr="00EF51F2">
        <w:t>,</w:t>
      </w:r>
      <w:r w:rsidRPr="00EF51F2">
        <w:t>且序列的长短不一的问题。</w:t>
      </w:r>
      <w:r w:rsidRPr="00EF51F2">
        <w:t>RNN</w:t>
      </w:r>
      <w:r w:rsidRPr="00EF51F2">
        <w:t>最大的特点在于隐层。如</w:t>
      </w:r>
      <w:r w:rsidRPr="00EF51F2">
        <w:fldChar w:fldCharType="begin"/>
      </w:r>
      <w:r w:rsidRPr="00EF51F2">
        <w:instrText xml:space="preserve"> REF _Ref114859476 \h  \* MERGEFORMAT </w:instrText>
      </w:r>
      <w:r w:rsidRPr="00EF51F2">
        <w:fldChar w:fldCharType="separate"/>
      </w:r>
      <w:r w:rsidRPr="00EF51F2">
        <w:t>图</w:t>
      </w:r>
      <w:r w:rsidRPr="00EF51F2">
        <w:t xml:space="preserve"> </w:t>
      </w:r>
      <w:r w:rsidR="00EF51F2">
        <w:t>1</w:t>
      </w:r>
      <w:r w:rsidRPr="00EF51F2">
        <w:fldChar w:fldCharType="end"/>
      </w:r>
      <w:r w:rsidRPr="00EF51F2">
        <w:t>所示，每一层的隐层</w:t>
      </w:r>
      <w:r w:rsidRPr="00EF51F2">
        <w:rPr>
          <w:position w:val="-12"/>
        </w:rPr>
        <w:object w:dxaOrig="240" w:dyaOrig="360" w14:anchorId="4A6EB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8.25pt" o:ole="">
            <v:imagedata r:id="rId9" o:title=""/>
          </v:shape>
          <o:OLEObject Type="Embed" ProgID="Equation.AxMath" ShapeID="_x0000_i1025" DrawAspect="Content" ObjectID="_1759603033" r:id="rId10"/>
        </w:object>
      </w:r>
      <w:r w:rsidRPr="00EF51F2">
        <w:t>将上一个隐层</w:t>
      </w:r>
      <w:r w:rsidRPr="00EF51F2">
        <w:rPr>
          <w:position w:val="-12"/>
        </w:rPr>
        <w:object w:dxaOrig="468" w:dyaOrig="360" w14:anchorId="13A285C7">
          <v:shape id="_x0000_i1026" type="#_x0000_t75" style="width:23.25pt;height:18.25pt" o:ole="">
            <v:imagedata r:id="rId11" o:title=""/>
          </v:shape>
          <o:OLEObject Type="Embed" ProgID="Equation.AxMath" ShapeID="_x0000_i1026" DrawAspect="Content" ObjectID="_1759603034" r:id="rId12"/>
        </w:object>
      </w:r>
      <w:r w:rsidRPr="00EF51F2">
        <w:t>的输出乘上权重</w:t>
      </w:r>
      <w:r w:rsidRPr="00EF51F2">
        <w:t>V</w:t>
      </w:r>
      <w:r w:rsidRPr="00EF51F2">
        <w:t>，然后与当前时刻输入</w:t>
      </w:r>
      <w:r w:rsidRPr="00EF51F2">
        <w:rPr>
          <w:position w:val="-12"/>
        </w:rPr>
        <w:object w:dxaOrig="240" w:dyaOrig="360" w14:anchorId="5CF2CD8D">
          <v:shape id="_x0000_i1027" type="#_x0000_t75" style="width:11.85pt;height:18.25pt" o:ole="">
            <v:imagedata r:id="rId13" o:title=""/>
          </v:shape>
          <o:OLEObject Type="Embed" ProgID="Equation.AxMath" ShapeID="_x0000_i1027" DrawAspect="Content" ObjectID="_1759603035" r:id="rId14"/>
        </w:object>
      </w:r>
      <w:r w:rsidRPr="00EF51F2">
        <w:t>乘上</w:t>
      </w:r>
      <w:r w:rsidRPr="00EF51F2">
        <w:t>U</w:t>
      </w:r>
      <w:r w:rsidRPr="00EF51F2">
        <w:t>进行相拼接，得到一个基础值，通过</w:t>
      </w:r>
      <w:r w:rsidRPr="00EF51F2">
        <w:rPr>
          <w:position w:val="-12"/>
        </w:rPr>
        <w:object w:dxaOrig="192" w:dyaOrig="360" w14:anchorId="69C48525">
          <v:shape id="_x0000_i1028" type="#_x0000_t75" style="width:9.55pt;height:18.25pt" o:ole="">
            <v:imagedata r:id="rId15" o:title=""/>
          </v:shape>
          <o:OLEObject Type="Embed" ProgID="Equation.AxMath" ShapeID="_x0000_i1028" DrawAspect="Content" ObjectID="_1759603036" r:id="rId16"/>
        </w:object>
      </w:r>
      <w:r w:rsidRPr="00EF51F2">
        <w:t>函数（通常为</w:t>
      </w:r>
      <w:r w:rsidRPr="00EF51F2">
        <w:t>tanh</w:t>
      </w:r>
      <w:r w:rsidRPr="00EF51F2">
        <w:t>函数）激活后，更新得到新的</w:t>
      </w:r>
      <w:r w:rsidRPr="00EF51F2">
        <w:rPr>
          <w:position w:val="-12"/>
        </w:rPr>
        <w:object w:dxaOrig="240" w:dyaOrig="360" w14:anchorId="3334BE00">
          <v:shape id="_x0000_i1029" type="#_x0000_t75" style="width:11.85pt;height:18.25pt" o:ole="">
            <v:imagedata r:id="rId9" o:title=""/>
          </v:shape>
          <o:OLEObject Type="Embed" ProgID="Equation.AxMath" ShapeID="_x0000_i1029" DrawAspect="Content" ObjectID="_1759603037" r:id="rId17"/>
        </w:object>
      </w:r>
      <w:r w:rsidRPr="00EF51F2">
        <w:t>。每一层的输出</w:t>
      </w:r>
      <w:r w:rsidRPr="00EF51F2">
        <w:rPr>
          <w:position w:val="-12"/>
        </w:rPr>
        <w:object w:dxaOrig="288" w:dyaOrig="360" w14:anchorId="0969CC83">
          <v:shape id="_x0000_i1030" type="#_x0000_t75" style="width:14.6pt;height:18.25pt" o:ole="">
            <v:imagedata r:id="rId18" o:title=""/>
          </v:shape>
          <o:OLEObject Type="Embed" ProgID="Equation.AxMath" ShapeID="_x0000_i1030" DrawAspect="Content" ObjectID="_1759603038" r:id="rId19"/>
        </w:object>
      </w:r>
      <w:r w:rsidRPr="00EF51F2">
        <w:t>由</w:t>
      </w:r>
      <w:r w:rsidRPr="00EF51F2">
        <w:rPr>
          <w:position w:val="-12"/>
        </w:rPr>
        <w:object w:dxaOrig="240" w:dyaOrig="360" w14:anchorId="3AD76E25">
          <v:shape id="_x0000_i1031" type="#_x0000_t75" style="width:11.85pt;height:18.25pt" o:ole="">
            <v:imagedata r:id="rId9" o:title=""/>
          </v:shape>
          <o:OLEObject Type="Embed" ProgID="Equation.AxMath" ShapeID="_x0000_i1031" DrawAspect="Content" ObjectID="_1759603039" r:id="rId20"/>
        </w:object>
      </w:r>
      <w:r w:rsidRPr="00EF51F2">
        <w:t>乘上权重</w:t>
      </w:r>
      <w:r w:rsidRPr="00EF51F2">
        <w:t>W</w:t>
      </w:r>
      <w:r w:rsidRPr="00EF51F2">
        <w:t>，然后通过</w:t>
      </w:r>
      <w:r w:rsidRPr="00EF51F2">
        <w:rPr>
          <w:position w:val="-12"/>
        </w:rPr>
        <w:object w:dxaOrig="180" w:dyaOrig="360" w14:anchorId="75A94FE3">
          <v:shape id="_x0000_i1032" type="#_x0000_t75" style="width:9.1pt;height:18.25pt" o:ole="">
            <v:imagedata r:id="rId21" o:title=""/>
          </v:shape>
          <o:OLEObject Type="Embed" ProgID="Equation.AxMath" ShapeID="_x0000_i1032" DrawAspect="Content" ObjectID="_1759603040" r:id="rId22"/>
        </w:object>
      </w:r>
      <w:r w:rsidRPr="00EF51F2">
        <w:t>函数（通常为</w:t>
      </w:r>
      <w:r w:rsidRPr="00EF51F2">
        <w:t>Sigmoid</w:t>
      </w:r>
      <w:r w:rsidRPr="00EF51F2">
        <w:t>函数）激活后得到。权重</w:t>
      </w:r>
      <w:r w:rsidRPr="00EF51F2">
        <w:t>U,V,W</w:t>
      </w:r>
      <w:r w:rsidRPr="00EF51F2">
        <w:t>通过反向传播算法进行更新。</w:t>
      </w:r>
    </w:p>
    <w:p w14:paraId="65CB8E85" w14:textId="77777777" w:rsidR="00E92343" w:rsidRPr="00EF51F2" w:rsidRDefault="00E92343" w:rsidP="00E92343">
      <w:pPr>
        <w:pStyle w:val="af4"/>
        <w:spacing w:before="156" w:after="156"/>
        <w:jc w:val="both"/>
        <w:rPr>
          <w:b/>
          <w:bCs/>
        </w:rPr>
      </w:pPr>
      <w:r w:rsidRPr="00EF51F2">
        <w:rPr>
          <w:b/>
          <w:bCs/>
          <w:noProof/>
        </w:rPr>
        <w:lastRenderedPageBreak/>
        <w:drawing>
          <wp:inline distT="0" distB="0" distL="0" distR="0" wp14:anchorId="56C58399" wp14:editId="6C8B654E">
            <wp:extent cx="5273040" cy="2225675"/>
            <wp:effectExtent l="0" t="0" r="381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363" cy="223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76A4B" w14:textId="788C0BE9" w:rsidR="00E92343" w:rsidRPr="00EF51F2" w:rsidRDefault="00E92343" w:rsidP="00E92343">
      <w:pPr>
        <w:pStyle w:val="af3"/>
      </w:pPr>
      <w:bookmarkStart w:id="0" w:name="_Ref114859476"/>
      <w:r w:rsidRPr="00EF51F2">
        <w:t>图</w:t>
      </w:r>
      <w:r w:rsidRPr="00EF51F2">
        <w:t xml:space="preserve"> </w:t>
      </w:r>
      <w:r w:rsidRPr="00EF51F2">
        <w:fldChar w:fldCharType="begin"/>
      </w:r>
      <w:r w:rsidRPr="00EF51F2">
        <w:instrText xml:space="preserve"> SEQ </w:instrText>
      </w:r>
      <w:r w:rsidRPr="00EF51F2">
        <w:instrText>图</w:instrText>
      </w:r>
      <w:r w:rsidRPr="00EF51F2">
        <w:instrText xml:space="preserve"> \* ARABIC </w:instrText>
      </w:r>
      <w:r w:rsidRPr="00EF51F2">
        <w:fldChar w:fldCharType="separate"/>
      </w:r>
      <w:r w:rsidR="00EF51F2">
        <w:t>1</w:t>
      </w:r>
      <w:r w:rsidRPr="00EF51F2">
        <w:fldChar w:fldCharType="end"/>
      </w:r>
      <w:bookmarkEnd w:id="0"/>
      <w:r w:rsidR="00EB4111">
        <w:t xml:space="preserve"> </w:t>
      </w:r>
      <w:r w:rsidRPr="00EF51F2">
        <w:t xml:space="preserve"> RNN</w:t>
      </w:r>
      <w:r w:rsidRPr="00EF51F2">
        <w:t>的结构图</w:t>
      </w:r>
    </w:p>
    <w:p w14:paraId="7C25A140" w14:textId="154A97C5" w:rsidR="00E92343" w:rsidRPr="00EF51F2" w:rsidRDefault="00E92343" w:rsidP="00E92343">
      <w:pPr>
        <w:pStyle w:val="af1"/>
        <w:ind w:firstLine="482"/>
      </w:pPr>
      <w:r w:rsidRPr="00EF51F2">
        <w:rPr>
          <w:b/>
          <w:bCs/>
        </w:rPr>
        <w:t>Seq2Seq</w:t>
      </w:r>
      <w:r w:rsidRPr="00EF51F2">
        <w:rPr>
          <w:b/>
          <w:bCs/>
        </w:rPr>
        <w:t>模型：</w:t>
      </w:r>
      <w:r w:rsidRPr="00EF51F2">
        <w:t>Seq2Seq</w:t>
      </w:r>
      <w:r w:rsidRPr="00EF51F2">
        <w:t>模型是输出的长度不确定时采用的模型，广泛应用与机器翻译任务中，这是因为翻译的原文和译文长度不一定相同，所以输出的长度就不确定了。</w:t>
      </w:r>
      <w:r w:rsidRPr="00EF51F2">
        <w:t>Seq2Seq</w:t>
      </w:r>
      <w:r w:rsidRPr="00EF51F2">
        <w:t>模型由两个</w:t>
      </w:r>
      <w:r w:rsidRPr="00EF51F2">
        <w:t>RNN</w:t>
      </w:r>
      <w:r w:rsidRPr="00EF51F2">
        <w:t>构成，一个负责</w:t>
      </w:r>
      <w:r w:rsidRPr="00EF51F2">
        <w:t>Encoder</w:t>
      </w:r>
      <w:r w:rsidRPr="00EF51F2">
        <w:t>，另一个负责</w:t>
      </w:r>
      <w:r w:rsidRPr="00EF51F2">
        <w:t>Decoder</w:t>
      </w:r>
      <w:r w:rsidRPr="00EF51F2">
        <w:t>（如</w:t>
      </w:r>
      <w:r w:rsidRPr="00EF51F2">
        <w:fldChar w:fldCharType="begin"/>
      </w:r>
      <w:r w:rsidRPr="00EF51F2">
        <w:instrText xml:space="preserve"> REF _Ref115017814 \h </w:instrText>
      </w:r>
      <w:r w:rsidR="00EF51F2">
        <w:instrText xml:space="preserve"> \* MERGEFORMAT </w:instrText>
      </w:r>
      <w:r w:rsidRPr="00EF51F2">
        <w:fldChar w:fldCharType="separate"/>
      </w:r>
      <w:r w:rsidRPr="00EF51F2">
        <w:t>图</w:t>
      </w:r>
      <w:r w:rsidRPr="00EF51F2">
        <w:t xml:space="preserve"> 2</w:t>
      </w:r>
      <w:r w:rsidRPr="00EF51F2">
        <w:fldChar w:fldCharType="end"/>
      </w:r>
      <w:r w:rsidRPr="00EF51F2">
        <w:t>）。</w:t>
      </w:r>
      <w:r w:rsidRPr="00EF51F2">
        <w:t>Encoder</w:t>
      </w:r>
      <w:r w:rsidRPr="00EF51F2">
        <w:t>负责将输入序列压缩成指定长度的向量，该向量作为序列的整体语义，这个过程称为编码，</w:t>
      </w:r>
      <w:r w:rsidRPr="00EF51F2">
        <w:t>Decoder</w:t>
      </w:r>
      <w:r w:rsidRPr="00EF51F2">
        <w:t>负责根据语义向量生成指定的序列，这个过程称为解码。</w:t>
      </w:r>
    </w:p>
    <w:p w14:paraId="4AA80491" w14:textId="77777777" w:rsidR="00E92343" w:rsidRPr="00EF51F2" w:rsidRDefault="00E92343" w:rsidP="00E92343">
      <w:pPr>
        <w:pStyle w:val="af3"/>
      </w:pPr>
      <w:bookmarkStart w:id="1" w:name="_Ref114863488"/>
      <w:r w:rsidRPr="00EF51F2">
        <w:rPr>
          <w:noProof/>
        </w:rPr>
        <w:drawing>
          <wp:inline distT="0" distB="0" distL="0" distR="0" wp14:anchorId="78233360" wp14:editId="7976E13C">
            <wp:extent cx="5256530" cy="1605915"/>
            <wp:effectExtent l="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EF51F2">
        <w:t xml:space="preserve"> </w:t>
      </w:r>
    </w:p>
    <w:p w14:paraId="2AC4134E" w14:textId="2307AD32" w:rsidR="00E92343" w:rsidRPr="00EF51F2" w:rsidRDefault="00E92343" w:rsidP="00E92343">
      <w:pPr>
        <w:pStyle w:val="af3"/>
      </w:pPr>
      <w:bookmarkStart w:id="2" w:name="_Ref115017814"/>
      <w:r w:rsidRPr="00EF51F2">
        <w:t>图</w:t>
      </w:r>
      <w:r w:rsidRPr="00EF51F2">
        <w:t xml:space="preserve"> </w:t>
      </w:r>
      <w:r w:rsidRPr="00EF51F2">
        <w:fldChar w:fldCharType="begin"/>
      </w:r>
      <w:r w:rsidRPr="00EF51F2">
        <w:instrText xml:space="preserve"> SEQ </w:instrText>
      </w:r>
      <w:r w:rsidRPr="00EF51F2">
        <w:instrText>图</w:instrText>
      </w:r>
      <w:r w:rsidRPr="00EF51F2">
        <w:instrText xml:space="preserve"> \* ARABIC </w:instrText>
      </w:r>
      <w:r w:rsidRPr="00EF51F2">
        <w:fldChar w:fldCharType="separate"/>
      </w:r>
      <w:r w:rsidRPr="00EF51F2">
        <w:t>2</w:t>
      </w:r>
      <w:r w:rsidRPr="00EF51F2">
        <w:fldChar w:fldCharType="end"/>
      </w:r>
      <w:bookmarkEnd w:id="2"/>
      <w:r w:rsidRPr="00EF51F2">
        <w:t xml:space="preserve"> </w:t>
      </w:r>
      <w:r w:rsidR="00EB4111">
        <w:t xml:space="preserve"> </w:t>
      </w:r>
      <w:r w:rsidRPr="00EF51F2">
        <w:t>GRU</w:t>
      </w:r>
      <w:r w:rsidRPr="00EF51F2">
        <w:t>网络结构</w:t>
      </w:r>
    </w:p>
    <w:p w14:paraId="3F256F01" w14:textId="2F4D2550" w:rsidR="00E92343" w:rsidRPr="00EF51F2" w:rsidRDefault="00E92343" w:rsidP="00E92343">
      <w:pPr>
        <w:pStyle w:val="af1"/>
        <w:ind w:firstLine="482"/>
      </w:pPr>
      <w:r w:rsidRPr="00EF51F2">
        <w:rPr>
          <w:b/>
          <w:bCs/>
        </w:rPr>
        <w:t>GRU</w:t>
      </w:r>
      <w:r w:rsidRPr="00EF51F2">
        <w:rPr>
          <w:b/>
          <w:bCs/>
        </w:rPr>
        <w:t>模型：</w:t>
      </w:r>
      <w:r w:rsidRPr="00EF51F2">
        <w:t>GRU</w:t>
      </w:r>
      <w:r w:rsidRPr="00EF51F2">
        <w:t>在传统的</w:t>
      </w:r>
      <w:r w:rsidRPr="00EF51F2">
        <w:t>RNN</w:t>
      </w:r>
      <w:r w:rsidRPr="00EF51F2">
        <w:t>网路上增加了两个门。其中</w:t>
      </w:r>
      <w:r w:rsidRPr="00EF51F2">
        <w:rPr>
          <w:position w:val="-12"/>
        </w:rPr>
        <w:object w:dxaOrig="180" w:dyaOrig="360" w14:anchorId="7B6ABE7B">
          <v:shape id="_x0000_i1033" type="#_x0000_t75" style="width:9.1pt;height:18.25pt" o:ole="">
            <v:imagedata r:id="rId25" o:title=""/>
          </v:shape>
          <o:OLEObject Type="Embed" ProgID="Equation.AxMath" ShapeID="_x0000_i1033" DrawAspect="Content" ObjectID="_1759603041" r:id="rId26"/>
        </w:object>
      </w:r>
      <w:r w:rsidRPr="00EF51F2">
        <w:t>为控制重置的门控（</w:t>
      </w:r>
      <w:r w:rsidRPr="00EF51F2">
        <w:t>reset gate</w:t>
      </w:r>
      <w:r w:rsidRPr="00EF51F2">
        <w:t>），</w:t>
      </w:r>
      <w:r w:rsidRPr="00EF51F2">
        <w:rPr>
          <w:position w:val="-13"/>
        </w:rPr>
        <w:object w:dxaOrig="204" w:dyaOrig="420" w14:anchorId="491A812D">
          <v:shape id="_x0000_i1034" type="#_x0000_t75" style="width:10.05pt;height:20.95pt" o:ole="">
            <v:imagedata r:id="rId27" o:title=""/>
          </v:shape>
          <o:OLEObject Type="Embed" ProgID="Equation.AxMath" ShapeID="_x0000_i1034" DrawAspect="Content" ObjectID="_1759603042" r:id="rId28"/>
        </w:object>
      </w:r>
      <w:r w:rsidRPr="00EF51F2">
        <w:t>为控制更新的门控（</w:t>
      </w:r>
      <w:r w:rsidRPr="00EF51F2">
        <w:t>update gate</w:t>
      </w:r>
      <w:r w:rsidRPr="00EF51F2">
        <w:t>）。每一层的</w:t>
      </w:r>
      <w:r w:rsidRPr="00EF51F2">
        <w:rPr>
          <w:position w:val="-12"/>
        </w:rPr>
        <w:object w:dxaOrig="216" w:dyaOrig="360" w14:anchorId="18DA6501">
          <v:shape id="_x0000_i1035" type="#_x0000_t75" style="width:10.95pt;height:18.25pt" o:ole="">
            <v:imagedata r:id="rId29" o:title=""/>
          </v:shape>
          <o:OLEObject Type="Embed" ProgID="Equation.AxMath" ShapeID="_x0000_i1035" DrawAspect="Content" ObjectID="_1759603043" r:id="rId30"/>
        </w:object>
      </w:r>
      <w:r w:rsidRPr="00EF51F2">
        <w:t>和</w:t>
      </w:r>
      <w:r w:rsidRPr="00EF51F2">
        <w:rPr>
          <w:position w:val="-12"/>
        </w:rPr>
        <w:object w:dxaOrig="228" w:dyaOrig="360" w14:anchorId="0D61A00C">
          <v:shape id="_x0000_i1036" type="#_x0000_t75" style="width:11.4pt;height:18.25pt" o:ole="">
            <v:imagedata r:id="rId31" o:title=""/>
          </v:shape>
          <o:OLEObject Type="Embed" ProgID="Equation.AxMath" ShapeID="_x0000_i1036" DrawAspect="Content" ObjectID="_1759603044" r:id="rId32"/>
        </w:object>
      </w:r>
      <w:r w:rsidRPr="00EF51F2">
        <w:t>更新方式如图</w:t>
      </w:r>
      <w:r w:rsidRPr="00EF51F2">
        <w:t xml:space="preserve"> </w:t>
      </w:r>
      <w:r w:rsidR="00EF51F2">
        <w:t>3</w:t>
      </w:r>
      <w:r w:rsidRPr="00EF51F2">
        <w:t>所示。</w:t>
      </w:r>
      <w:r w:rsidRPr="00EF51F2">
        <w:t>GRU</w:t>
      </w:r>
      <w:r w:rsidRPr="00EF51F2">
        <w:t>最关键的一个步骤是</w:t>
      </w:r>
      <w:r w:rsidRPr="00EF51F2">
        <w:t>“</w:t>
      </w:r>
      <w:r w:rsidRPr="00EF51F2">
        <w:t>更新记忆</w:t>
      </w:r>
      <w:r w:rsidRPr="00EF51F2">
        <w:t>”</w:t>
      </w:r>
      <w:r w:rsidRPr="00EF51F2">
        <w:t>在这个阶段，</w:t>
      </w:r>
      <w:r w:rsidRPr="00EF51F2">
        <w:t>GRU</w:t>
      </w:r>
      <w:r w:rsidRPr="00EF51F2">
        <w:t>同时进行了遗忘了记忆两个步骤。我们使用了先前得到的更新门控</w:t>
      </w:r>
      <w:r w:rsidRPr="00EF51F2">
        <w:rPr>
          <w:position w:val="-12"/>
        </w:rPr>
        <w:object w:dxaOrig="228" w:dyaOrig="360" w14:anchorId="7545A72D">
          <v:shape id="_x0000_i1037" type="#_x0000_t75" style="width:11.4pt;height:18.25pt" o:ole="">
            <v:imagedata r:id="rId31" o:title=""/>
          </v:shape>
          <o:OLEObject Type="Embed" ProgID="Equation.AxMath" ShapeID="_x0000_i1037" DrawAspect="Content" ObjectID="_1759603045" r:id="rId33"/>
        </w:object>
      </w:r>
      <w:r w:rsidRPr="00EF51F2">
        <w:t>（</w:t>
      </w:r>
      <w:r w:rsidRPr="00EF51F2">
        <w:t>update gate</w:t>
      </w:r>
      <w:r w:rsidRPr="00EF51F2">
        <w:t>）。更新表达式：</w:t>
      </w:r>
      <w:r w:rsidRPr="00EF51F2">
        <w:rPr>
          <w:position w:val="-12"/>
        </w:rPr>
        <w:object w:dxaOrig="2724" w:dyaOrig="372" w14:anchorId="0C2B59BE">
          <v:shape id="_x0000_i1038" type="#_x0000_t75" style="width:136.25pt;height:18.7pt" o:ole="">
            <v:imagedata r:id="rId34" o:title=""/>
          </v:shape>
          <o:OLEObject Type="Embed" ProgID="Equation.AxMath" ShapeID="_x0000_i1038" DrawAspect="Content" ObjectID="_1759603046" r:id="rId35"/>
        </w:object>
      </w:r>
      <w:r w:rsidRPr="00EF51F2">
        <w:t>。门控信号（这里的</w:t>
      </w:r>
      <w:r w:rsidRPr="00EF51F2">
        <w:rPr>
          <w:position w:val="-12"/>
        </w:rPr>
        <w:object w:dxaOrig="228" w:dyaOrig="360" w14:anchorId="761E932E">
          <v:shape id="_x0000_i1039" type="#_x0000_t75" style="width:11.4pt;height:18.25pt" o:ole="">
            <v:imagedata r:id="rId31" o:title=""/>
          </v:shape>
          <o:OLEObject Type="Embed" ProgID="Equation.AxMath" ShapeID="_x0000_i1039" DrawAspect="Content" ObjectID="_1759603047" r:id="rId36"/>
        </w:object>
      </w:r>
      <w:r w:rsidRPr="00EF51F2">
        <w:t>）的范围为</w:t>
      </w:r>
      <w:r w:rsidRPr="00EF51F2">
        <w:t>0~1</w:t>
      </w:r>
      <w:r w:rsidRPr="00EF51F2">
        <w:t>。门控信号越接近</w:t>
      </w:r>
      <w:r w:rsidRPr="00EF51F2">
        <w:t>1</w:t>
      </w:r>
      <w:r w:rsidRPr="00EF51F2">
        <w:t>，代表记忆下来的数据越多，而越接近</w:t>
      </w:r>
      <w:r w:rsidRPr="00EF51F2">
        <w:t>0</w:t>
      </w:r>
      <w:r w:rsidRPr="00EF51F2">
        <w:t>则代表遗忘的越多。</w:t>
      </w:r>
      <w:r w:rsidRPr="00EF51F2">
        <w:t>GRU</w:t>
      </w:r>
      <w:r w:rsidRPr="00EF51F2">
        <w:t>使用同一个门控同时进行遗忘和选择记忆，因而比</w:t>
      </w:r>
      <w:r w:rsidRPr="00EF51F2">
        <w:t>LSTM</w:t>
      </w:r>
      <w:r w:rsidRPr="00EF51F2">
        <w:t>要快，效果往往也更好。</w:t>
      </w:r>
    </w:p>
    <w:p w14:paraId="1A2040C6" w14:textId="77777777" w:rsidR="00E92343" w:rsidRPr="00EF51F2" w:rsidRDefault="00E92343" w:rsidP="00E92343">
      <w:pPr>
        <w:pStyle w:val="af4"/>
        <w:spacing w:before="156" w:after="156"/>
      </w:pPr>
      <w:r w:rsidRPr="00EF51F2">
        <w:rPr>
          <w:noProof/>
        </w:rPr>
        <w:lastRenderedPageBreak/>
        <w:drawing>
          <wp:inline distT="0" distB="0" distL="0" distR="0" wp14:anchorId="60ABA245" wp14:editId="337D2B6D">
            <wp:extent cx="5825490" cy="1485900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666" cy="1490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1A360" w14:textId="6A3F8CC1" w:rsidR="00E92343" w:rsidRDefault="00E92343" w:rsidP="00E92343">
      <w:pPr>
        <w:pStyle w:val="af3"/>
      </w:pPr>
      <w:bookmarkStart w:id="3" w:name="_Ref114864224"/>
      <w:r w:rsidRPr="00EF51F2">
        <w:t>图</w:t>
      </w:r>
      <w:r w:rsidRPr="00EF51F2">
        <w:t xml:space="preserve"> </w:t>
      </w:r>
      <w:r w:rsidRPr="00EF51F2">
        <w:fldChar w:fldCharType="begin"/>
      </w:r>
      <w:r w:rsidRPr="00EF51F2">
        <w:instrText xml:space="preserve"> SEQ </w:instrText>
      </w:r>
      <w:r w:rsidRPr="00EF51F2">
        <w:instrText>图</w:instrText>
      </w:r>
      <w:r w:rsidRPr="00EF51F2">
        <w:instrText xml:space="preserve"> \* ARABIC </w:instrText>
      </w:r>
      <w:r w:rsidRPr="00EF51F2">
        <w:fldChar w:fldCharType="separate"/>
      </w:r>
      <w:r w:rsidR="00EF51F2">
        <w:t>3</w:t>
      </w:r>
      <w:r w:rsidRPr="00EF51F2">
        <w:fldChar w:fldCharType="end"/>
      </w:r>
      <w:bookmarkEnd w:id="3"/>
      <w:r w:rsidRPr="00EF51F2">
        <w:t xml:space="preserve"> </w:t>
      </w:r>
      <w:r w:rsidR="00EB4111">
        <w:t xml:space="preserve"> </w:t>
      </w:r>
      <w:r w:rsidRPr="00EF51F2">
        <w:t>GRU</w:t>
      </w:r>
      <w:r w:rsidRPr="00EF51F2">
        <w:t>的模型结构</w:t>
      </w:r>
    </w:p>
    <w:p w14:paraId="656837FD" w14:textId="77777777" w:rsidR="005D5320" w:rsidRDefault="005D5320" w:rsidP="00E92343">
      <w:pPr>
        <w:pStyle w:val="af3"/>
      </w:pPr>
    </w:p>
    <w:p w14:paraId="0EFA6A25" w14:textId="77777777" w:rsidR="005D5320" w:rsidRDefault="005D5320" w:rsidP="001E6E18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网络框架结构搭建介绍</w:t>
      </w:r>
    </w:p>
    <w:p w14:paraId="37C6C27E" w14:textId="77777777" w:rsidR="005D5320" w:rsidRDefault="005D5320" w:rsidP="005D5320">
      <w:pPr>
        <w:pStyle w:val="af1"/>
        <w:numPr>
          <w:ilvl w:val="1"/>
          <w:numId w:val="8"/>
        </w:numPr>
        <w:ind w:firstLineChars="0"/>
      </w:pPr>
      <w:r>
        <w:rPr>
          <w:rFonts w:hint="eastAsia"/>
        </w:rPr>
        <w:t>编码器（</w:t>
      </w:r>
      <w:r>
        <w:t>Encoder</w:t>
      </w:r>
      <w:r>
        <w:rPr>
          <w:rFonts w:hint="eastAsia"/>
        </w:rPr>
        <w:t>）网络架构</w:t>
      </w:r>
    </w:p>
    <w:p w14:paraId="5F202653" w14:textId="1D844612" w:rsidR="005D5320" w:rsidRDefault="005D5320" w:rsidP="005D5320">
      <w:pPr>
        <w:pStyle w:val="af1"/>
        <w:ind w:left="420" w:firstLineChars="0"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_Ref115013974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E6E18">
        <w:t>4</w:t>
      </w:r>
      <w:r>
        <w:fldChar w:fldCharType="end"/>
      </w:r>
      <w:r>
        <w:rPr>
          <w:rFonts w:hint="eastAsia"/>
        </w:rPr>
        <w:t>所示，对于翻译句子对中的每一个法语单词，编码器为其生成一个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维的</w:t>
      </w:r>
      <w:r>
        <w:rPr>
          <w:rFonts w:hint="eastAsia"/>
        </w:rPr>
        <w:t>Em</w:t>
      </w:r>
      <w:r>
        <w:t>bedding</w:t>
      </w:r>
      <w:r>
        <w:rPr>
          <w:rFonts w:hint="eastAsia"/>
        </w:rPr>
        <w:t>向量，将该向量作为输入传入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网络。隐藏层的维度也为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，因而</w:t>
      </w:r>
      <w:r>
        <w:t>RNN</w:t>
      </w:r>
      <w:r>
        <w:rPr>
          <w:rFonts w:hint="eastAsia"/>
        </w:rPr>
        <w:t>网络输出一个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维的向量。编码器将这个向量输出，同时输出一个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维的隐藏层向量。</w:t>
      </w:r>
    </w:p>
    <w:p w14:paraId="6F6B3416" w14:textId="77777777" w:rsidR="005D5320" w:rsidRDefault="005D5320" w:rsidP="005D5320">
      <w:pPr>
        <w:pStyle w:val="af4"/>
        <w:spacing w:before="156" w:after="156"/>
      </w:pPr>
      <w:r>
        <w:rPr>
          <w:noProof/>
        </w:rPr>
        <w:drawing>
          <wp:inline distT="0" distB="0" distL="0" distR="0" wp14:anchorId="672EFDD2" wp14:editId="10CC52BC">
            <wp:extent cx="4655820" cy="3140710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673" cy="3157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A2C72" w14:textId="1A428F20" w:rsidR="005D5320" w:rsidRDefault="005D5320" w:rsidP="005D5320">
      <w:pPr>
        <w:pStyle w:val="af3"/>
      </w:pPr>
      <w:bookmarkStart w:id="4" w:name="_Ref1150139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6E18">
        <w:t>4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中的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结构</w:t>
      </w:r>
    </w:p>
    <w:p w14:paraId="47480661" w14:textId="77777777" w:rsidR="005D5320" w:rsidRDefault="005D5320" w:rsidP="005D5320">
      <w:pPr>
        <w:pStyle w:val="af1"/>
        <w:numPr>
          <w:ilvl w:val="1"/>
          <w:numId w:val="8"/>
        </w:numPr>
        <w:ind w:firstLineChars="0"/>
      </w:pPr>
      <w:r>
        <w:rPr>
          <w:rFonts w:hint="eastAsia"/>
        </w:rPr>
        <w:t>解码器（</w:t>
      </w:r>
      <w:r>
        <w:t>Decoder</w:t>
      </w:r>
      <w:r>
        <w:rPr>
          <w:rFonts w:hint="eastAsia"/>
        </w:rPr>
        <w:t>）网络架构</w:t>
      </w:r>
    </w:p>
    <w:p w14:paraId="31297F8C" w14:textId="232B677B" w:rsidR="005D5320" w:rsidRDefault="005D5320" w:rsidP="005D5320">
      <w:pPr>
        <w:pStyle w:val="af1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_Ref115014831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E6E18">
        <w:t>5</w:t>
      </w:r>
      <w:r>
        <w:fldChar w:fldCharType="end"/>
      </w:r>
      <w:r>
        <w:rPr>
          <w:rFonts w:hint="eastAsia"/>
        </w:rPr>
        <w:t>，对于翻译句子对中的每一个英语单词，解码器为其生成一个</w:t>
      </w:r>
      <w:r>
        <w:rPr>
          <w:rFonts w:hint="eastAsia"/>
        </w:rPr>
        <w:t>256</w:t>
      </w:r>
      <w:r>
        <w:rPr>
          <w:rFonts w:hint="eastAsia"/>
        </w:rPr>
        <w:t>维的</w:t>
      </w:r>
      <w:r>
        <w:rPr>
          <w:rFonts w:hint="eastAsia"/>
        </w:rPr>
        <w:t>Embedding</w:t>
      </w:r>
      <w:r>
        <w:rPr>
          <w:rFonts w:hint="eastAsia"/>
        </w:rPr>
        <w:t>向量，将该向量作为输入传入</w:t>
      </w:r>
      <w:r>
        <w:rPr>
          <w:rFonts w:hint="eastAsia"/>
        </w:rPr>
        <w:t>RNN</w:t>
      </w:r>
      <w:r>
        <w:rPr>
          <w:rFonts w:hint="eastAsia"/>
        </w:rPr>
        <w:t>网络。隐藏层的维度也为</w:t>
      </w:r>
      <w:r>
        <w:rPr>
          <w:rFonts w:hint="eastAsia"/>
        </w:rPr>
        <w:t>256</w:t>
      </w:r>
      <w:r>
        <w:rPr>
          <w:rFonts w:hint="eastAsia"/>
        </w:rPr>
        <w:t>，因而</w:t>
      </w:r>
      <w:r>
        <w:rPr>
          <w:rFonts w:hint="eastAsia"/>
        </w:rPr>
        <w:t>RNN</w:t>
      </w:r>
      <w:r>
        <w:rPr>
          <w:rFonts w:hint="eastAsia"/>
        </w:rPr>
        <w:t>网络输出一个</w:t>
      </w:r>
      <w:r>
        <w:rPr>
          <w:rFonts w:hint="eastAsia"/>
        </w:rPr>
        <w:t>256</w:t>
      </w:r>
      <w:r>
        <w:rPr>
          <w:rFonts w:hint="eastAsia"/>
        </w:rPr>
        <w:t>维的向量。然后将该输出通过一个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映射到一个</w:t>
      </w:r>
      <w:r>
        <w:rPr>
          <w:rFonts w:hint="eastAsia"/>
        </w:rPr>
        <w:t>1</w:t>
      </w:r>
      <w:r>
        <w:t>093</w:t>
      </w:r>
      <w:r>
        <w:rPr>
          <w:rFonts w:hint="eastAsia"/>
        </w:rPr>
        <w:t>（数据集中英语单词的总个数）维的向量，并使用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函数，得到解码器的最终输出。解码器还同时输出了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维隐藏层向量。</w:t>
      </w:r>
    </w:p>
    <w:p w14:paraId="200EDC34" w14:textId="77777777" w:rsidR="005D5320" w:rsidRDefault="005D5320" w:rsidP="005D5320">
      <w:pPr>
        <w:pStyle w:val="af4"/>
        <w:spacing w:before="156" w:after="156"/>
      </w:pPr>
      <w:r>
        <w:rPr>
          <w:noProof/>
        </w:rPr>
        <w:lastRenderedPageBreak/>
        <w:drawing>
          <wp:inline distT="0" distB="0" distL="0" distR="0" wp14:anchorId="098EA9ED" wp14:editId="4119A258">
            <wp:extent cx="4884420" cy="3295015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223" cy="3330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5226F29" w14:textId="54021DF9" w:rsidR="005D5320" w:rsidRDefault="005D5320" w:rsidP="005D5320">
      <w:pPr>
        <w:pStyle w:val="af3"/>
      </w:pPr>
      <w:bookmarkStart w:id="5" w:name="_Ref1150148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6E18">
        <w:t>5</w:t>
      </w:r>
      <w:r>
        <w:fldChar w:fldCharType="end"/>
      </w:r>
      <w:bookmarkEnd w:id="5"/>
      <w:r>
        <w:t xml:space="preserve"> D</w:t>
      </w:r>
      <w:r>
        <w:rPr>
          <w:rFonts w:hint="eastAsia"/>
        </w:rPr>
        <w:t>ecoder</w:t>
      </w:r>
      <w:r>
        <w:rPr>
          <w:rFonts w:hint="eastAsia"/>
        </w:rPr>
        <w:t>中的</w:t>
      </w:r>
      <w:r>
        <w:rPr>
          <w:rFonts w:hint="eastAsia"/>
        </w:rPr>
        <w:t>RNN</w:t>
      </w:r>
      <w:r>
        <w:rPr>
          <w:rFonts w:hint="eastAsia"/>
        </w:rPr>
        <w:t>结构</w:t>
      </w:r>
    </w:p>
    <w:p w14:paraId="450F618B" w14:textId="77777777" w:rsidR="005D5320" w:rsidRDefault="005D5320" w:rsidP="005D5320">
      <w:pPr>
        <w:pStyle w:val="af1"/>
        <w:numPr>
          <w:ilvl w:val="1"/>
          <w:numId w:val="8"/>
        </w:numPr>
        <w:ind w:firstLineChars="0"/>
      </w:pPr>
      <w:r>
        <w:rPr>
          <w:rFonts w:hint="eastAsia"/>
        </w:rPr>
        <w:t>整体网络框架</w:t>
      </w:r>
    </w:p>
    <w:p w14:paraId="7A1DEFD4" w14:textId="66DD24CF" w:rsidR="005D5320" w:rsidRDefault="005D5320" w:rsidP="005D5320">
      <w:pPr>
        <w:pStyle w:val="af1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_Ref115018258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E6E18">
        <w:t>6</w:t>
      </w:r>
      <w:r>
        <w:fldChar w:fldCharType="end"/>
      </w:r>
      <w:r>
        <w:rPr>
          <w:rFonts w:hint="eastAsia"/>
        </w:rPr>
        <w:t>，对于翻译句子对中的每一个法语单词，输入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，将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的隐藏层输入到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的隐藏层中，同时将翻译句子对中的每一个英语单词输入的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中，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的输出作为预测。</w:t>
      </w:r>
    </w:p>
    <w:p w14:paraId="69868C27" w14:textId="77777777" w:rsidR="005D5320" w:rsidRDefault="005D5320" w:rsidP="005D5320">
      <w:pPr>
        <w:pStyle w:val="af4"/>
        <w:spacing w:before="156" w:after="156"/>
      </w:pPr>
      <w:r>
        <w:rPr>
          <w:noProof/>
        </w:rPr>
        <w:drawing>
          <wp:inline distT="0" distB="0" distL="0" distR="0" wp14:anchorId="0F75DB1F" wp14:editId="3763DCE0">
            <wp:extent cx="5383530" cy="1935480"/>
            <wp:effectExtent l="0" t="0" r="7620" b="7620"/>
            <wp:docPr id="51" name="图片 6" descr="1_svpHOVsdfKOnkua-PX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" descr="1_svpHOVsdfKOnkua-PXtmag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8662" cy="19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A2FC" w14:textId="1ECBA129" w:rsidR="005D5320" w:rsidRDefault="005D5320" w:rsidP="005D5320">
      <w:pPr>
        <w:pStyle w:val="af3"/>
      </w:pPr>
      <w:bookmarkStart w:id="6" w:name="_Ref11501825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6E18">
        <w:t>6</w:t>
      </w:r>
      <w:r>
        <w:fldChar w:fldCharType="end"/>
      </w:r>
      <w:bookmarkEnd w:id="6"/>
      <w:r>
        <w:t xml:space="preserve"> </w:t>
      </w:r>
      <w:r>
        <w:t>整体</w:t>
      </w:r>
      <w:r>
        <w:rPr>
          <w:rFonts w:hint="eastAsia"/>
        </w:rPr>
        <w:t>网络框架结构</w:t>
      </w:r>
    </w:p>
    <w:p w14:paraId="5E689030" w14:textId="77777777" w:rsidR="005D5320" w:rsidRDefault="005D5320" w:rsidP="001E6E18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核心代码介绍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8"/>
      </w:tblGrid>
      <w:tr w:rsidR="005D5320" w14:paraId="589E9138" w14:textId="77777777" w:rsidTr="00CE0E9E">
        <w:tc>
          <w:tcPr>
            <w:tcW w:w="8268" w:type="dxa"/>
            <w:tcBorders>
              <w:top w:val="single" w:sz="18" w:space="0" w:color="auto"/>
              <w:bottom w:val="single" w:sz="18" w:space="0" w:color="auto"/>
            </w:tcBorders>
          </w:tcPr>
          <w:p w14:paraId="6C7057D4" w14:textId="77777777" w:rsidR="005D5320" w:rsidRDefault="005D5320" w:rsidP="00CE0E9E">
            <w:pPr>
              <w:pStyle w:val="af1"/>
              <w:adjustRightInd w:val="0"/>
              <w:ind w:firstLineChars="0" w:firstLine="0"/>
            </w:pPr>
            <w:r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>eng</w:t>
            </w:r>
            <w:r>
              <w:t>-fra</w:t>
            </w:r>
          </w:p>
          <w:p w14:paraId="2CE64A6A" w14:textId="77777777" w:rsidR="005D5320" w:rsidRDefault="005D5320" w:rsidP="00CE0E9E">
            <w:pPr>
              <w:pStyle w:val="af1"/>
              <w:adjustRightInd w:val="0"/>
              <w:ind w:firstLineChars="0" w:firstLine="0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</w:t>
            </w:r>
            <w:r>
              <w:rPr>
                <w:rFonts w:hint="eastAsia"/>
              </w:rPr>
              <w:t>神经网络</w:t>
            </w:r>
            <w:r>
              <w:t>Encoder</w:t>
            </w:r>
          </w:p>
          <w:p w14:paraId="19C19BA7" w14:textId="77777777" w:rsidR="005D5320" w:rsidRDefault="005D5320" w:rsidP="00CE0E9E">
            <w:pPr>
              <w:pStyle w:val="af1"/>
              <w:adjustRightInd w:val="0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神经网络</w:t>
            </w:r>
            <w:r>
              <w:rPr>
                <w:rFonts w:hint="eastAsia"/>
              </w:rPr>
              <w:t>De</w:t>
            </w:r>
            <w:r>
              <w:t>coder</w:t>
            </w:r>
          </w:p>
          <w:p w14:paraId="337D12A9" w14:textId="77777777" w:rsidR="005D5320" w:rsidRDefault="005D5320" w:rsidP="00CE0E9E">
            <w:pPr>
              <w:pStyle w:val="af1"/>
              <w:adjustRightInd w:val="0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A</w:t>
            </w:r>
            <w:r>
              <w:rPr>
                <w:rFonts w:hint="eastAsia"/>
              </w:rPr>
              <w:t>da</w:t>
            </w:r>
            <w:r>
              <w:t>m</w:t>
            </w:r>
            <w:r>
              <w:rPr>
                <w:rFonts w:hint="eastAsia"/>
              </w:rPr>
              <w:t>优化器</w:t>
            </w:r>
            <w:r>
              <w:rPr>
                <w:rFonts w:hint="eastAsia"/>
              </w:rPr>
              <w:t>o</w:t>
            </w:r>
            <w:r>
              <w:t>ptim</w:t>
            </w:r>
          </w:p>
          <w:p w14:paraId="6041B1B0" w14:textId="77777777" w:rsidR="005D5320" w:rsidRDefault="005D5320" w:rsidP="00CE0E9E">
            <w:pPr>
              <w:pStyle w:val="af1"/>
              <w:adjustRightInd w:val="0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 NLL</w:t>
            </w: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>损失函数</w:t>
            </w:r>
            <w:r>
              <w:t>criterion</w:t>
            </w:r>
          </w:p>
          <w:p w14:paraId="534A940A" w14:textId="77777777" w:rsidR="005D5320" w:rsidRDefault="005D5320" w:rsidP="00CE0E9E">
            <w:pPr>
              <w:pStyle w:val="af1"/>
              <w:adjustRightInd w:val="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过程：</w:t>
            </w:r>
          </w:p>
          <w:p w14:paraId="6F1E1B12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ind w:firstLineChars="0"/>
            </w:pPr>
            <w:r>
              <w:rPr>
                <w:rFonts w:hint="eastAsia"/>
              </w:rPr>
              <w:lastRenderedPageBreak/>
              <w:t>为数据集中的每一个法语单词和英语单词设置索引</w:t>
            </w:r>
          </w:p>
          <w:p w14:paraId="710180C4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ind w:firstLineChars="0"/>
            </w:pPr>
            <w:r>
              <w:rPr>
                <w:rFonts w:hint="eastAsia"/>
              </w:rPr>
              <w:t>for</w:t>
            </w:r>
            <w:r>
              <w:t xml:space="preserve"> n_iters </w:t>
            </w:r>
            <w:r>
              <w:rPr>
                <w:position w:val="-12"/>
              </w:rPr>
              <w:object w:dxaOrig="300" w:dyaOrig="360" w14:anchorId="0439866E">
                <v:shape id="_x0000_i1046" type="#_x0000_t75" style="width:15.05pt;height:18.25pt" o:ole="">
                  <v:imagedata r:id="rId40" o:title=""/>
                </v:shape>
                <o:OLEObject Type="Embed" ProgID="Equation.AxMath" ShapeID="_x0000_i1046" DrawAspect="Content" ObjectID="_1759603048" r:id="rId41"/>
              </w:object>
            </w:r>
            <w:r>
              <w:t xml:space="preserve">1 </w:t>
            </w:r>
            <w:r>
              <w:rPr>
                <w:rFonts w:hint="eastAsia"/>
              </w:rPr>
              <w:t>t</w:t>
            </w:r>
            <w:r>
              <w:t>o 55000</w:t>
            </w:r>
          </w:p>
          <w:p w14:paraId="61B5C986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从数据集中随机选取一个法语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英语句子对</w:t>
            </w:r>
          </w:p>
          <w:p w14:paraId="1601104B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ind w:firstLineChars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将句子对中每一个法语单词传入</w:t>
            </w:r>
            <w:r>
              <w:rPr>
                <w:rFonts w:hint="eastAsia"/>
              </w:rPr>
              <w:t>En</w:t>
            </w:r>
            <w:r>
              <w:t>coder,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e</w:t>
            </w:r>
            <w:r>
              <w:t>_output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t>_hidde</w:t>
            </w:r>
            <w:r>
              <w:rPr>
                <w:rFonts w:hint="eastAsia"/>
              </w:rPr>
              <w:t>n</w:t>
            </w:r>
          </w:p>
          <w:p w14:paraId="41DAD554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将句子对中每一个英语单词和</w:t>
            </w:r>
            <w:r>
              <w:rPr>
                <w:rFonts w:hint="eastAsia"/>
              </w:rPr>
              <w:t>e</w:t>
            </w:r>
            <w:r>
              <w:t>_hidden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De</w:t>
            </w:r>
            <w:r>
              <w:t>coder,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</w:t>
            </w:r>
            <w:r>
              <w:t>_output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</w:t>
            </w:r>
            <w:r>
              <w:t>_hidden</w:t>
            </w:r>
          </w:p>
          <w:p w14:paraId="0336C751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ind w:firstLineChars="0"/>
            </w:pPr>
            <w:r>
              <w:t xml:space="preserve">  loss</w:t>
            </w:r>
            <w:r>
              <w:rPr>
                <w:position w:val="-12"/>
              </w:rPr>
              <w:object w:dxaOrig="300" w:dyaOrig="360" w14:anchorId="2DE6EC0D">
                <v:shape id="_x0000_i1047" type="#_x0000_t75" style="width:15.05pt;height:18.25pt" o:ole="">
                  <v:imagedata r:id="rId40" o:title=""/>
                </v:shape>
                <o:OLEObject Type="Embed" ProgID="Equation.AxMath" ShapeID="_x0000_i1047" DrawAspect="Content" ObjectID="_1759603049" r:id="rId42"/>
              </w:object>
            </w:r>
            <w:r>
              <w:t>criterion(</w:t>
            </w:r>
            <w:r>
              <w:rPr>
                <w:rFonts w:hint="eastAsia"/>
              </w:rPr>
              <w:t>deco</w:t>
            </w:r>
            <w:r>
              <w:t>der_output,target)</w:t>
            </w:r>
          </w:p>
          <w:p w14:paraId="6789330F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spacing w:line="400" w:lineRule="atLeast"/>
              <w:ind w:firstLineChars="0"/>
            </w:pPr>
            <w:r>
              <w:t xml:space="preserve">  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算法更新</w:t>
            </w:r>
            <w:r>
              <w:t>En</w:t>
            </w:r>
            <w:r>
              <w:rPr>
                <w:rFonts w:hint="eastAsia"/>
              </w:rPr>
              <w:t>co</w:t>
            </w:r>
            <w:r>
              <w:t>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</w:t>
            </w:r>
            <w:r>
              <w:t>coder</w:t>
            </w:r>
            <w:r>
              <w:rPr>
                <w:rFonts w:hint="eastAsia"/>
              </w:rPr>
              <w:t>的权重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和偏置</w:t>
            </w:r>
            <w:r>
              <w:rPr>
                <w:rFonts w:hint="eastAsia"/>
              </w:rPr>
              <w:t>b</w:t>
            </w:r>
          </w:p>
          <w:p w14:paraId="1578AEFB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spacing w:line="400" w:lineRule="atLeast"/>
              <w:ind w:firstLineChars="0"/>
            </w:pPr>
            <w:r>
              <w:t>end for</w:t>
            </w:r>
          </w:p>
          <w:p w14:paraId="51DD8636" w14:textId="77777777" w:rsidR="005D5320" w:rsidRDefault="005D5320" w:rsidP="00CE0E9E">
            <w:pPr>
              <w:pStyle w:val="af1"/>
              <w:numPr>
                <w:ilvl w:val="0"/>
                <w:numId w:val="10"/>
              </w:numPr>
              <w:adjustRightInd w:val="0"/>
              <w:spacing w:line="400" w:lineRule="atLeast"/>
              <w:ind w:firstLineChars="0"/>
            </w:pPr>
            <w:r>
              <w:rPr>
                <w:rFonts w:hint="eastAsia"/>
              </w:rPr>
              <w:t>从数据集中随机选取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个句子对进行测试</w:t>
            </w:r>
          </w:p>
          <w:p w14:paraId="3A7293D8" w14:textId="77777777" w:rsidR="005D5320" w:rsidRDefault="005D5320" w:rsidP="00CE0E9E">
            <w:pPr>
              <w:pStyle w:val="af1"/>
              <w:adjustRightInd w:val="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输出：</w:t>
            </w:r>
            <w:r>
              <w:rPr>
                <w:rFonts w:hint="eastAsia"/>
              </w:rPr>
              <w:t>loss</w:t>
            </w:r>
            <w:r>
              <w:t>,</w:t>
            </w:r>
            <w:r>
              <w:rPr>
                <w:rFonts w:hint="eastAsia"/>
              </w:rPr>
              <w:t>折线图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测试结果</w:t>
            </w:r>
          </w:p>
        </w:tc>
      </w:tr>
    </w:tbl>
    <w:p w14:paraId="563603AF" w14:textId="77777777" w:rsidR="005D5320" w:rsidRDefault="005D5320" w:rsidP="005D5320">
      <w:pPr>
        <w:pStyle w:val="af1"/>
        <w:ind w:firstLineChars="0" w:firstLine="0"/>
      </w:pPr>
    </w:p>
    <w:p w14:paraId="71383174" w14:textId="77777777" w:rsidR="005D5320" w:rsidRDefault="005D5320" w:rsidP="001E6E18">
      <w:pPr>
        <w:pStyle w:val="af1"/>
        <w:numPr>
          <w:ilvl w:val="0"/>
          <w:numId w:val="12"/>
        </w:numPr>
        <w:ind w:firstLineChars="0"/>
      </w:pPr>
      <w:r>
        <w:rPr>
          <w:rFonts w:hint="eastAsia"/>
        </w:rPr>
        <w:t>训练执行流程介绍</w:t>
      </w:r>
    </w:p>
    <w:p w14:paraId="0EE97087" w14:textId="4CDA19A0" w:rsidR="005D5320" w:rsidRPr="00EF51F2" w:rsidRDefault="005D5320" w:rsidP="001E6E18">
      <w:pPr>
        <w:pStyle w:val="af1"/>
        <w:ind w:firstLine="480"/>
        <w:rPr>
          <w:rFonts w:hint="eastAsia"/>
        </w:rPr>
      </w:pPr>
      <w:r>
        <w:rPr>
          <w:rFonts w:hint="eastAsia"/>
        </w:rPr>
        <w:t>总共训练</w:t>
      </w:r>
      <w:r>
        <w:t>55000</w:t>
      </w:r>
      <w:r>
        <w:rPr>
          <w:rFonts w:hint="eastAsia"/>
        </w:rPr>
        <w:t>次。每次训练都计算训练集上的损失，每训练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次打印一次训练结果（包括损失值，完成进度，时长等），每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次记录一次</w:t>
      </w:r>
      <w:r>
        <w:rPr>
          <w:rFonts w:hint="eastAsia"/>
        </w:rPr>
        <w:t>loss</w:t>
      </w:r>
      <w:r>
        <w:t>,</w:t>
      </w:r>
      <w:r>
        <w:rPr>
          <w:rFonts w:hint="eastAsia"/>
        </w:rPr>
        <w:t>在训练完毕后绘制对应的</w:t>
      </w:r>
      <w:r>
        <w:rPr>
          <w:rFonts w:hint="eastAsia"/>
        </w:rPr>
        <w:t>loss</w:t>
      </w:r>
      <w:r>
        <w:rPr>
          <w:rFonts w:hint="eastAsia"/>
        </w:rPr>
        <w:t>曲线图。</w:t>
      </w:r>
      <w:r>
        <w:t xml:space="preserve"> </w:t>
      </w:r>
    </w:p>
    <w:p w14:paraId="7F882806" w14:textId="25745908" w:rsidR="00D75DAC" w:rsidRPr="00D75DAC" w:rsidRDefault="004E7707" w:rsidP="00D75DAC">
      <w:pPr>
        <w:pStyle w:val="1"/>
        <w:rPr>
          <w:rFonts w:hint="eastAsia"/>
        </w:rPr>
      </w:pPr>
      <w:r w:rsidRPr="00EF51F2">
        <w:t>八、实验数据及结果分析：</w:t>
      </w:r>
    </w:p>
    <w:p w14:paraId="68B76083" w14:textId="77777777" w:rsidR="00783507" w:rsidRPr="00EF51F2" w:rsidRDefault="004E7707">
      <w:pPr>
        <w:pStyle w:val="aa"/>
        <w:ind w:firstLine="480"/>
      </w:pPr>
      <w:r w:rsidRPr="00EF51F2">
        <w:t>测试需要给出测试用例（从正常，边界，错误等各方面给出测试用例，建议用</w:t>
      </w:r>
      <w:r w:rsidRPr="00EF51F2">
        <w:t>3</w:t>
      </w:r>
      <w:r w:rsidRPr="00EF51F2">
        <w:t>个表格的形式给出</w:t>
      </w:r>
      <w:r w:rsidRPr="00EF51F2">
        <w:t>3</w:t>
      </w:r>
      <w:r w:rsidRPr="00EF51F2">
        <w:t>种不同类型的测试用例），贴图（运行结果截屏），分析。做看图说话。每一图都要给出图名。有表则给出表名。请根据实验实际，用大量语言进行描述讨论。</w:t>
      </w:r>
    </w:p>
    <w:p w14:paraId="5DFE6624" w14:textId="77777777" w:rsidR="00783507" w:rsidRPr="00EF51F2" w:rsidRDefault="00783507">
      <w:pPr>
        <w:pStyle w:val="aa"/>
        <w:ind w:firstLine="480"/>
      </w:pPr>
    </w:p>
    <w:p w14:paraId="4C687FCF" w14:textId="77777777" w:rsidR="00D75DAC" w:rsidRDefault="00D75DAC" w:rsidP="00D75DAC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数据介绍：</w:t>
      </w:r>
    </w:p>
    <w:p w14:paraId="5FFC1751" w14:textId="77777777" w:rsidR="00D75DAC" w:rsidRDefault="00D75DAC" w:rsidP="00D75DAC">
      <w:pPr>
        <w:pStyle w:val="af1"/>
        <w:ind w:firstLine="480"/>
      </w:pPr>
      <w:r>
        <w:rPr>
          <w:rFonts w:hint="eastAsia"/>
        </w:rPr>
        <w:t>本次实验使用</w:t>
      </w:r>
      <w:r>
        <w:rPr>
          <w:rFonts w:hint="eastAsia"/>
        </w:rPr>
        <w:t>e</w:t>
      </w:r>
      <w:r>
        <w:t>ng-fra</w:t>
      </w:r>
      <w:r>
        <w:rPr>
          <w:rFonts w:hint="eastAsia"/>
        </w:rPr>
        <w:t>数据集，共有</w:t>
      </w:r>
      <w:r>
        <w:rPr>
          <w:rFonts w:hint="eastAsia"/>
        </w:rPr>
        <w:t>3</w:t>
      </w:r>
      <w:r>
        <w:t>9365</w:t>
      </w:r>
      <w:r>
        <w:rPr>
          <w:rFonts w:hint="eastAsia"/>
        </w:rPr>
        <w:t>对英语</w:t>
      </w:r>
      <w:r>
        <w:t>-</w:t>
      </w:r>
      <w:r>
        <w:rPr>
          <w:rFonts w:hint="eastAsia"/>
        </w:rPr>
        <w:t>法语句子对，在限定句子最大长度为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后，共整理得到</w:t>
      </w:r>
      <w:r>
        <w:rPr>
          <w:rFonts w:hint="eastAsia"/>
        </w:rPr>
        <w:t>1</w:t>
      </w:r>
      <w:r>
        <w:t>271</w:t>
      </w:r>
      <w:r>
        <w:rPr>
          <w:rFonts w:hint="eastAsia"/>
        </w:rPr>
        <w:t>个句子对，共有</w:t>
      </w:r>
      <w:r>
        <w:rPr>
          <w:rFonts w:hint="eastAsia"/>
        </w:rPr>
        <w:t>1</w:t>
      </w:r>
      <w:r>
        <w:t>418</w:t>
      </w:r>
      <w:r>
        <w:rPr>
          <w:rFonts w:hint="eastAsia"/>
        </w:rPr>
        <w:t>个法语单词，</w:t>
      </w:r>
      <w:r>
        <w:rPr>
          <w:rFonts w:hint="eastAsia"/>
        </w:rPr>
        <w:t>1</w:t>
      </w:r>
      <w:r>
        <w:t>093</w:t>
      </w:r>
      <w:r>
        <w:rPr>
          <w:rFonts w:hint="eastAsia"/>
        </w:rPr>
        <w:t>个英语单词。每次训练或者测试都从</w:t>
      </w:r>
      <w:r>
        <w:rPr>
          <w:rFonts w:hint="eastAsia"/>
        </w:rPr>
        <w:t>1</w:t>
      </w:r>
      <w:r>
        <w:t>271</w:t>
      </w:r>
      <w:r>
        <w:rPr>
          <w:rFonts w:hint="eastAsia"/>
        </w:rPr>
        <w:t>个句子对中，随机选择一对，并将这对句子按照每个单词的编码进行向量化处理。</w:t>
      </w:r>
    </w:p>
    <w:p w14:paraId="65176693" w14:textId="77777777" w:rsidR="00D75DAC" w:rsidRDefault="00D75DAC" w:rsidP="00D75DAC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结果分析：</w:t>
      </w:r>
    </w:p>
    <w:p w14:paraId="4DC701AC" w14:textId="77777777" w:rsidR="00D75DAC" w:rsidRDefault="00D75DAC" w:rsidP="00D75DAC">
      <w:pPr>
        <w:pStyle w:val="af1"/>
        <w:ind w:firstLine="480"/>
      </w:pPr>
      <w:r>
        <w:rPr>
          <w:rFonts w:hint="eastAsia"/>
        </w:rPr>
        <w:t>测试的时候，从</w:t>
      </w:r>
      <w:r>
        <w:rPr>
          <w:rFonts w:hint="eastAsia"/>
        </w:rPr>
        <w:t>p</w:t>
      </w:r>
      <w:r>
        <w:t>airs</w:t>
      </w:r>
      <w:r>
        <w:rPr>
          <w:rFonts w:hint="eastAsia"/>
        </w:rPr>
        <w:t>中随机选择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对，通过比较网络翻译和真实翻译来评估网络的效果。</w:t>
      </w:r>
    </w:p>
    <w:p w14:paraId="66980F61" w14:textId="77777777" w:rsidR="00D75DAC" w:rsidRDefault="00D75DAC" w:rsidP="00D75DAC">
      <w:pPr>
        <w:pStyle w:val="af1"/>
        <w:numPr>
          <w:ilvl w:val="1"/>
          <w:numId w:val="14"/>
        </w:numPr>
        <w:adjustRightInd w:val="0"/>
        <w:ind w:firstLineChars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训练结果：</w:t>
      </w:r>
    </w:p>
    <w:p w14:paraId="69A3DC9E" w14:textId="77777777" w:rsidR="007B108B" w:rsidRDefault="007B108B" w:rsidP="007B108B">
      <w:pPr>
        <w:pStyle w:val="af1"/>
        <w:ind w:firstLine="480"/>
      </w:pPr>
      <w:r>
        <w:t>&gt; tu n es pas si interessant .</w:t>
      </w:r>
    </w:p>
    <w:p w14:paraId="4E5391A8" w14:textId="77777777" w:rsidR="007B108B" w:rsidRDefault="007B108B" w:rsidP="007B108B">
      <w:pPr>
        <w:pStyle w:val="af1"/>
        <w:ind w:firstLine="480"/>
      </w:pPr>
      <w:r>
        <w:t>= you re not that interesting .</w:t>
      </w:r>
    </w:p>
    <w:p w14:paraId="7707C853" w14:textId="77777777" w:rsidR="007B108B" w:rsidRDefault="007B108B" w:rsidP="007B108B">
      <w:pPr>
        <w:pStyle w:val="af1"/>
        <w:ind w:firstLine="480"/>
      </w:pPr>
      <w:r>
        <w:lastRenderedPageBreak/>
        <w:t>&lt; you re not that interesting . &lt;EOS&gt;</w:t>
      </w:r>
    </w:p>
    <w:p w14:paraId="009D0062" w14:textId="77777777" w:rsidR="007B108B" w:rsidRDefault="007B108B" w:rsidP="007B108B">
      <w:pPr>
        <w:pStyle w:val="af1"/>
        <w:ind w:firstLine="480"/>
      </w:pPr>
    </w:p>
    <w:p w14:paraId="22245631" w14:textId="77777777" w:rsidR="007B108B" w:rsidRDefault="007B108B" w:rsidP="007B108B">
      <w:pPr>
        <w:pStyle w:val="af1"/>
        <w:ind w:firstLine="480"/>
      </w:pPr>
      <w:r>
        <w:t>&gt; je vais preparer a diner .</w:t>
      </w:r>
    </w:p>
    <w:p w14:paraId="670B5E2E" w14:textId="77777777" w:rsidR="007B108B" w:rsidRDefault="007B108B" w:rsidP="007B108B">
      <w:pPr>
        <w:pStyle w:val="af1"/>
        <w:ind w:firstLine="480"/>
      </w:pPr>
      <w:r>
        <w:t>= i m going to fix some dinner .</w:t>
      </w:r>
    </w:p>
    <w:p w14:paraId="3A2901E3" w14:textId="77777777" w:rsidR="007B108B" w:rsidRDefault="007B108B" w:rsidP="007B108B">
      <w:pPr>
        <w:pStyle w:val="af1"/>
        <w:ind w:firstLine="480"/>
      </w:pPr>
      <w:r>
        <w:t>&lt; i m going to buy some bread . &lt;EOS&gt;</w:t>
      </w:r>
    </w:p>
    <w:p w14:paraId="523A244D" w14:textId="77777777" w:rsidR="007B108B" w:rsidRDefault="007B108B" w:rsidP="007B108B">
      <w:pPr>
        <w:pStyle w:val="af1"/>
        <w:ind w:firstLine="480"/>
      </w:pPr>
    </w:p>
    <w:p w14:paraId="1B8F78B7" w14:textId="77777777" w:rsidR="007B108B" w:rsidRDefault="007B108B" w:rsidP="007B108B">
      <w:pPr>
        <w:pStyle w:val="af1"/>
        <w:ind w:firstLine="480"/>
      </w:pPr>
      <w:r>
        <w:t>&gt; elle est l editeur en chef .</w:t>
      </w:r>
    </w:p>
    <w:p w14:paraId="6A16B6AE" w14:textId="77777777" w:rsidR="007B108B" w:rsidRDefault="007B108B" w:rsidP="007B108B">
      <w:pPr>
        <w:pStyle w:val="af1"/>
        <w:ind w:firstLine="480"/>
      </w:pPr>
      <w:r>
        <w:t>= she is the editor in chief .</w:t>
      </w:r>
    </w:p>
    <w:p w14:paraId="046B25E1" w14:textId="77777777" w:rsidR="007B108B" w:rsidRDefault="007B108B" w:rsidP="007B108B">
      <w:pPr>
        <w:pStyle w:val="af1"/>
        <w:ind w:firstLine="480"/>
      </w:pPr>
      <w:r>
        <w:t>&lt; she is the executive editor . &lt;EOS&gt;</w:t>
      </w:r>
    </w:p>
    <w:p w14:paraId="1D98D519" w14:textId="77777777" w:rsidR="007B108B" w:rsidRDefault="007B108B" w:rsidP="007B108B">
      <w:pPr>
        <w:pStyle w:val="af1"/>
        <w:ind w:firstLine="480"/>
      </w:pPr>
    </w:p>
    <w:p w14:paraId="0B33E7F1" w14:textId="77777777" w:rsidR="007B108B" w:rsidRDefault="007B108B" w:rsidP="007B108B">
      <w:pPr>
        <w:pStyle w:val="af1"/>
        <w:ind w:firstLine="480"/>
      </w:pPr>
      <w:r>
        <w:t>&gt; nous n allons pas le jeter .</w:t>
      </w:r>
    </w:p>
    <w:p w14:paraId="6155C371" w14:textId="77777777" w:rsidR="007B108B" w:rsidRDefault="007B108B" w:rsidP="007B108B">
      <w:pPr>
        <w:pStyle w:val="af1"/>
        <w:ind w:firstLine="480"/>
      </w:pPr>
      <w:r>
        <w:t>= we re not throwing it away .</w:t>
      </w:r>
    </w:p>
    <w:p w14:paraId="3237BD6A" w14:textId="77777777" w:rsidR="007B108B" w:rsidRDefault="007B108B" w:rsidP="007B108B">
      <w:pPr>
        <w:pStyle w:val="af1"/>
        <w:ind w:firstLine="480"/>
      </w:pPr>
      <w:r>
        <w:t>&lt; we re going to do everything we can . &lt;EOS&gt;</w:t>
      </w:r>
    </w:p>
    <w:p w14:paraId="1F6A4C8C" w14:textId="77777777" w:rsidR="007B108B" w:rsidRDefault="007B108B" w:rsidP="007B108B">
      <w:pPr>
        <w:pStyle w:val="af1"/>
        <w:ind w:firstLine="480"/>
      </w:pPr>
    </w:p>
    <w:p w14:paraId="4C0763CF" w14:textId="77777777" w:rsidR="007B108B" w:rsidRDefault="007B108B" w:rsidP="007B108B">
      <w:pPr>
        <w:pStyle w:val="af1"/>
        <w:ind w:firstLine="480"/>
      </w:pPr>
      <w:r>
        <w:t>&gt; je me trouve dans une situation desesperee .</w:t>
      </w:r>
    </w:p>
    <w:p w14:paraId="528CEAF1" w14:textId="77777777" w:rsidR="007B108B" w:rsidRDefault="007B108B" w:rsidP="007B108B">
      <w:pPr>
        <w:pStyle w:val="af1"/>
        <w:ind w:firstLine="480"/>
      </w:pPr>
      <w:r>
        <w:t>= i m in a desperate situation .</w:t>
      </w:r>
    </w:p>
    <w:p w14:paraId="031E0B3A" w14:textId="77777777" w:rsidR="007B108B" w:rsidRDefault="007B108B" w:rsidP="007B108B">
      <w:pPr>
        <w:pStyle w:val="af1"/>
        <w:ind w:firstLine="480"/>
      </w:pPr>
      <w:r>
        <w:t>&lt; i m confused enough as it is . &lt;EOS&gt;</w:t>
      </w:r>
    </w:p>
    <w:p w14:paraId="32A16439" w14:textId="77777777" w:rsidR="007B108B" w:rsidRDefault="007B108B" w:rsidP="007B108B">
      <w:pPr>
        <w:pStyle w:val="af1"/>
        <w:ind w:firstLine="480"/>
      </w:pPr>
    </w:p>
    <w:p w14:paraId="748EA25E" w14:textId="77777777" w:rsidR="007B108B" w:rsidRDefault="007B108B" w:rsidP="007B108B">
      <w:pPr>
        <w:pStyle w:val="af1"/>
        <w:ind w:firstLine="480"/>
      </w:pPr>
      <w:r>
        <w:t>&gt; je suis desolee a propos de hier soir .</w:t>
      </w:r>
    </w:p>
    <w:p w14:paraId="1EF7E1D1" w14:textId="77777777" w:rsidR="007B108B" w:rsidRDefault="007B108B" w:rsidP="007B108B">
      <w:pPr>
        <w:pStyle w:val="af1"/>
        <w:ind w:firstLine="480"/>
      </w:pPr>
      <w:r>
        <w:t>= i m sorry about last night .</w:t>
      </w:r>
    </w:p>
    <w:p w14:paraId="269ED788" w14:textId="77777777" w:rsidR="007B108B" w:rsidRDefault="007B108B" w:rsidP="007B108B">
      <w:pPr>
        <w:pStyle w:val="af1"/>
        <w:ind w:firstLine="480"/>
      </w:pPr>
      <w:r>
        <w:t>&lt; i m sorry about last night . &lt;EOS&gt;</w:t>
      </w:r>
    </w:p>
    <w:p w14:paraId="36BF569F" w14:textId="77777777" w:rsidR="007B108B" w:rsidRDefault="007B108B" w:rsidP="007B108B">
      <w:pPr>
        <w:pStyle w:val="af1"/>
        <w:ind w:firstLine="480"/>
      </w:pPr>
    </w:p>
    <w:p w14:paraId="656ADFE9" w14:textId="77777777" w:rsidR="007B108B" w:rsidRDefault="007B108B" w:rsidP="007B108B">
      <w:pPr>
        <w:pStyle w:val="af1"/>
        <w:ind w:firstLine="480"/>
      </w:pPr>
      <w:r>
        <w:t>&gt; tu n es pas aussi maligne que moi .</w:t>
      </w:r>
    </w:p>
    <w:p w14:paraId="501CD8CB" w14:textId="77777777" w:rsidR="007B108B" w:rsidRDefault="007B108B" w:rsidP="007B108B">
      <w:pPr>
        <w:pStyle w:val="af1"/>
        <w:ind w:firstLine="480"/>
      </w:pPr>
      <w:r>
        <w:t>= you re not as smart as me .</w:t>
      </w:r>
    </w:p>
    <w:p w14:paraId="7DB5B3D7" w14:textId="77777777" w:rsidR="007B108B" w:rsidRDefault="007B108B" w:rsidP="007B108B">
      <w:pPr>
        <w:pStyle w:val="af1"/>
        <w:ind w:firstLine="480"/>
      </w:pPr>
      <w:r>
        <w:t>&lt; you re not as smart as me . &lt;EOS&gt;</w:t>
      </w:r>
    </w:p>
    <w:p w14:paraId="3EC145FA" w14:textId="77777777" w:rsidR="007B108B" w:rsidRDefault="007B108B" w:rsidP="007B108B">
      <w:pPr>
        <w:pStyle w:val="af1"/>
        <w:ind w:firstLine="480"/>
      </w:pPr>
    </w:p>
    <w:p w14:paraId="17A65FDD" w14:textId="77777777" w:rsidR="007B108B" w:rsidRDefault="007B108B" w:rsidP="007B108B">
      <w:pPr>
        <w:pStyle w:val="af1"/>
        <w:ind w:firstLine="480"/>
      </w:pPr>
      <w:r>
        <w:t>&gt; j oublie toujours les noms des gens .</w:t>
      </w:r>
    </w:p>
    <w:p w14:paraId="64B8652B" w14:textId="77777777" w:rsidR="007B108B" w:rsidRDefault="007B108B" w:rsidP="007B108B">
      <w:pPr>
        <w:pStyle w:val="af1"/>
        <w:ind w:firstLine="480"/>
      </w:pPr>
      <w:r>
        <w:t>= i m always forgetting people s names .</w:t>
      </w:r>
    </w:p>
    <w:p w14:paraId="110E1231" w14:textId="77777777" w:rsidR="007B108B" w:rsidRDefault="007B108B" w:rsidP="007B108B">
      <w:pPr>
        <w:pStyle w:val="af1"/>
        <w:ind w:firstLine="480"/>
      </w:pPr>
      <w:r>
        <w:t>&lt; i m always forgetting people s names . &lt;EOS&gt;</w:t>
      </w:r>
    </w:p>
    <w:p w14:paraId="63DCA708" w14:textId="77777777" w:rsidR="007B108B" w:rsidRDefault="007B108B" w:rsidP="007B108B">
      <w:pPr>
        <w:pStyle w:val="af1"/>
        <w:ind w:firstLine="480"/>
      </w:pPr>
    </w:p>
    <w:p w14:paraId="2300D7D1" w14:textId="77777777" w:rsidR="007B108B" w:rsidRDefault="007B108B" w:rsidP="007B108B">
      <w:pPr>
        <w:pStyle w:val="af1"/>
        <w:ind w:firstLine="480"/>
      </w:pPr>
      <w:r>
        <w:t>&gt; vous ne trompez personne .</w:t>
      </w:r>
    </w:p>
    <w:p w14:paraId="726434B4" w14:textId="77777777" w:rsidR="007B108B" w:rsidRDefault="007B108B" w:rsidP="007B108B">
      <w:pPr>
        <w:pStyle w:val="af1"/>
        <w:ind w:firstLine="480"/>
      </w:pPr>
      <w:r>
        <w:t>= you re not fooling anybody .</w:t>
      </w:r>
    </w:p>
    <w:p w14:paraId="0946DE0C" w14:textId="77777777" w:rsidR="007B108B" w:rsidRDefault="007B108B" w:rsidP="007B108B">
      <w:pPr>
        <w:pStyle w:val="af1"/>
        <w:ind w:firstLine="480"/>
      </w:pPr>
      <w:r>
        <w:t>&lt; you re very sophisticated . &lt;EOS&gt;</w:t>
      </w:r>
    </w:p>
    <w:p w14:paraId="7EC12130" w14:textId="77777777" w:rsidR="007B108B" w:rsidRDefault="007B108B" w:rsidP="007B108B">
      <w:pPr>
        <w:pStyle w:val="af1"/>
        <w:ind w:firstLine="480"/>
      </w:pPr>
    </w:p>
    <w:p w14:paraId="52231C6E" w14:textId="77777777" w:rsidR="007B108B" w:rsidRDefault="007B108B" w:rsidP="007B108B">
      <w:pPr>
        <w:pStyle w:val="af1"/>
        <w:ind w:firstLine="480"/>
      </w:pPr>
      <w:r>
        <w:t>&gt; ceci m est indifferent .</w:t>
      </w:r>
    </w:p>
    <w:p w14:paraId="28069AAE" w14:textId="77777777" w:rsidR="007B108B" w:rsidRDefault="007B108B" w:rsidP="007B108B">
      <w:pPr>
        <w:pStyle w:val="af1"/>
        <w:ind w:firstLine="480"/>
      </w:pPr>
      <w:r>
        <w:lastRenderedPageBreak/>
        <w:t>= i am not concerned with this .</w:t>
      </w:r>
    </w:p>
    <w:p w14:paraId="12A4EFED" w14:textId="77777777" w:rsidR="007B108B" w:rsidRDefault="007B108B" w:rsidP="007B108B">
      <w:pPr>
        <w:pStyle w:val="af1"/>
        <w:ind w:firstLine="480"/>
      </w:pPr>
      <w:r>
        <w:t>&lt; i am not concerned with this affair . &lt;EOS&gt;</w:t>
      </w:r>
    </w:p>
    <w:p w14:paraId="32B6BD7D" w14:textId="03439C50" w:rsidR="00D75DAC" w:rsidRDefault="00D75DAC" w:rsidP="007B108B">
      <w:pPr>
        <w:pStyle w:val="af1"/>
        <w:ind w:firstLine="480"/>
      </w:pPr>
      <w:r>
        <w:rPr>
          <w:rFonts w:hint="eastAsia"/>
        </w:rPr>
        <w:t>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个测试样本中</w:t>
      </w:r>
      <w:r w:rsidR="00710AF8">
        <w:rPr>
          <w:rFonts w:hint="eastAsia"/>
        </w:rPr>
        <w:t>只有</w:t>
      </w:r>
      <w:r w:rsidR="00710AF8">
        <w:rPr>
          <w:rFonts w:hint="eastAsia"/>
        </w:rPr>
        <w:t>4</w:t>
      </w:r>
      <w:r w:rsidR="00710AF8">
        <w:rPr>
          <w:rFonts w:hint="eastAsia"/>
        </w:rPr>
        <w:t>个可以翻译正确</w:t>
      </w:r>
      <w:r>
        <w:rPr>
          <w:rFonts w:hint="eastAsia"/>
        </w:rPr>
        <w:t>，但是对于一些简答的单词（比如</w:t>
      </w:r>
      <w:r>
        <w:rPr>
          <w:rFonts w:hint="eastAsia"/>
        </w:rPr>
        <w:t>I</w:t>
      </w:r>
      <w:r>
        <w:t xml:space="preserve"> am,he s,we re</w:t>
      </w:r>
      <w:r>
        <w:rPr>
          <w:rFonts w:hint="eastAsia"/>
        </w:rPr>
        <w:t>）等还是能够翻译正确。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_Ref114840775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0AF8">
        <w:t>7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训练时的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曲线图，可以看到最后的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左右，因而测试时翻译的准确度不高。</w:t>
      </w:r>
    </w:p>
    <w:p w14:paraId="27902886" w14:textId="77777777" w:rsidR="00D75DAC" w:rsidRDefault="00D75DAC" w:rsidP="00D75DAC">
      <w:pPr>
        <w:pStyle w:val="af4"/>
        <w:spacing w:before="156" w:after="156"/>
        <w:rPr>
          <w:color w:val="FF0000"/>
        </w:rPr>
      </w:pPr>
      <w:r>
        <w:rPr>
          <w:noProof/>
        </w:rPr>
        <w:drawing>
          <wp:inline distT="0" distB="0" distL="0" distR="0" wp14:anchorId="538DB0F4" wp14:editId="7DCA5694">
            <wp:extent cx="5256530" cy="35045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46D" w14:textId="7CA57CFA" w:rsidR="00D75DAC" w:rsidRDefault="00D75DAC" w:rsidP="00D75DAC">
      <w:pPr>
        <w:pStyle w:val="af3"/>
      </w:pPr>
      <w:bookmarkStart w:id="7" w:name="_Ref11484077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0AF8">
        <w:t>7</w:t>
      </w:r>
      <w:r>
        <w:fldChar w:fldCharType="end"/>
      </w:r>
      <w:bookmarkEnd w:id="7"/>
      <w:r>
        <w:t xml:space="preserve"> RNN</w:t>
      </w:r>
      <w:r>
        <w:rPr>
          <w:rFonts w:hint="eastAsia"/>
        </w:rPr>
        <w:t>训练时的</w:t>
      </w:r>
      <w:r>
        <w:rPr>
          <w:rFonts w:hint="eastAsia"/>
        </w:rPr>
        <w:t>l</w:t>
      </w:r>
      <w:r>
        <w:t>oss</w:t>
      </w:r>
    </w:p>
    <w:p w14:paraId="45F3C97D" w14:textId="77777777" w:rsidR="00D75DAC" w:rsidRDefault="00D75DAC" w:rsidP="00D75DAC">
      <w:pPr>
        <w:pStyle w:val="af1"/>
        <w:numPr>
          <w:ilvl w:val="1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提供的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模型的训练结果</w:t>
      </w:r>
    </w:p>
    <w:p w14:paraId="02F969FA" w14:textId="77777777" w:rsidR="00005C84" w:rsidRDefault="00005C84" w:rsidP="00005C84">
      <w:pPr>
        <w:pStyle w:val="af1"/>
        <w:ind w:firstLine="480"/>
      </w:pPr>
      <w:r>
        <w:t>&gt; on te reclame au telephone .</w:t>
      </w:r>
    </w:p>
    <w:p w14:paraId="356351C5" w14:textId="77777777" w:rsidR="00005C84" w:rsidRDefault="00005C84" w:rsidP="00005C84">
      <w:pPr>
        <w:pStyle w:val="af1"/>
        <w:ind w:firstLine="480"/>
      </w:pPr>
      <w:r>
        <w:t>= you are wanted on the phone .</w:t>
      </w:r>
    </w:p>
    <w:p w14:paraId="3E44C404" w14:textId="77777777" w:rsidR="00005C84" w:rsidRDefault="00005C84" w:rsidP="00005C84">
      <w:pPr>
        <w:pStyle w:val="af1"/>
        <w:ind w:firstLine="480"/>
      </w:pPr>
      <w:r>
        <w:t>&lt; you are wanted on the phone . &lt;EOS&gt;</w:t>
      </w:r>
    </w:p>
    <w:p w14:paraId="6F20A8F0" w14:textId="77777777" w:rsidR="00005C84" w:rsidRDefault="00005C84" w:rsidP="00005C84">
      <w:pPr>
        <w:pStyle w:val="af1"/>
        <w:ind w:firstLine="480"/>
      </w:pPr>
    </w:p>
    <w:p w14:paraId="52FDF712" w14:textId="77777777" w:rsidR="00005C84" w:rsidRDefault="00005C84" w:rsidP="00005C84">
      <w:pPr>
        <w:pStyle w:val="af1"/>
        <w:ind w:firstLine="480"/>
      </w:pPr>
      <w:r>
        <w:t>&gt; tu n es pas comme les autres .</w:t>
      </w:r>
    </w:p>
    <w:p w14:paraId="73FC5F5A" w14:textId="77777777" w:rsidR="00005C84" w:rsidRDefault="00005C84" w:rsidP="00005C84">
      <w:pPr>
        <w:pStyle w:val="af1"/>
        <w:ind w:firstLine="480"/>
      </w:pPr>
      <w:r>
        <w:t>= you aren t like the others .</w:t>
      </w:r>
    </w:p>
    <w:p w14:paraId="33E2FC87" w14:textId="77777777" w:rsidR="00005C84" w:rsidRDefault="00005C84" w:rsidP="00005C84">
      <w:pPr>
        <w:pStyle w:val="af1"/>
        <w:ind w:firstLine="480"/>
      </w:pPr>
      <w:r>
        <w:t>&lt; you aren t like the others . &lt;EOS&gt;</w:t>
      </w:r>
    </w:p>
    <w:p w14:paraId="25FE9233" w14:textId="77777777" w:rsidR="00005C84" w:rsidRDefault="00005C84" w:rsidP="00005C84">
      <w:pPr>
        <w:pStyle w:val="af1"/>
        <w:ind w:firstLine="480"/>
      </w:pPr>
    </w:p>
    <w:p w14:paraId="323B691F" w14:textId="77777777" w:rsidR="00005C84" w:rsidRDefault="00005C84" w:rsidP="00005C84">
      <w:pPr>
        <w:pStyle w:val="af1"/>
        <w:ind w:firstLine="480"/>
      </w:pPr>
      <w:r>
        <w:t>&gt; elle aime beaucoup les fleurs .</w:t>
      </w:r>
    </w:p>
    <w:p w14:paraId="2C3CA5C0" w14:textId="77777777" w:rsidR="00005C84" w:rsidRDefault="00005C84" w:rsidP="00005C84">
      <w:pPr>
        <w:pStyle w:val="af1"/>
        <w:ind w:firstLine="480"/>
      </w:pPr>
      <w:r>
        <w:t>= she is very fond of flowers .</w:t>
      </w:r>
    </w:p>
    <w:p w14:paraId="2DAF8846" w14:textId="77777777" w:rsidR="00005C84" w:rsidRDefault="00005C84" w:rsidP="00005C84">
      <w:pPr>
        <w:pStyle w:val="af1"/>
        <w:ind w:firstLine="480"/>
      </w:pPr>
      <w:r>
        <w:t>&lt; she is very fond of flowers . &lt;EOS&gt;</w:t>
      </w:r>
    </w:p>
    <w:p w14:paraId="420BB0E2" w14:textId="77777777" w:rsidR="00005C84" w:rsidRDefault="00005C84" w:rsidP="00005C84">
      <w:pPr>
        <w:pStyle w:val="af1"/>
        <w:ind w:firstLine="480"/>
      </w:pPr>
    </w:p>
    <w:p w14:paraId="558DA491" w14:textId="77777777" w:rsidR="00005C84" w:rsidRDefault="00005C84" w:rsidP="00005C84">
      <w:pPr>
        <w:pStyle w:val="af1"/>
        <w:ind w:firstLine="480"/>
      </w:pPr>
      <w:r>
        <w:t>&gt; il est plus intelligent que moi .</w:t>
      </w:r>
    </w:p>
    <w:p w14:paraId="35EF400B" w14:textId="77777777" w:rsidR="00005C84" w:rsidRDefault="00005C84" w:rsidP="00005C84">
      <w:pPr>
        <w:pStyle w:val="af1"/>
        <w:ind w:firstLine="480"/>
      </w:pPr>
      <w:r>
        <w:lastRenderedPageBreak/>
        <w:t>= he is more clever than i am .</w:t>
      </w:r>
    </w:p>
    <w:p w14:paraId="3678B904" w14:textId="77777777" w:rsidR="00005C84" w:rsidRDefault="00005C84" w:rsidP="00005C84">
      <w:pPr>
        <w:pStyle w:val="af1"/>
        <w:ind w:firstLine="480"/>
      </w:pPr>
      <w:r>
        <w:t>&lt; he is more clever than i am . &lt;EOS&gt;</w:t>
      </w:r>
    </w:p>
    <w:p w14:paraId="505EB22F" w14:textId="77777777" w:rsidR="00005C84" w:rsidRDefault="00005C84" w:rsidP="00005C84">
      <w:pPr>
        <w:pStyle w:val="af1"/>
        <w:ind w:firstLine="480"/>
      </w:pPr>
    </w:p>
    <w:p w14:paraId="5BE685D8" w14:textId="77777777" w:rsidR="00005C84" w:rsidRDefault="00005C84" w:rsidP="00005C84">
      <w:pPr>
        <w:pStyle w:val="af1"/>
        <w:ind w:firstLine="480"/>
      </w:pPr>
      <w:r>
        <w:t>&gt; il n est pas aussi grand que toi .</w:t>
      </w:r>
    </w:p>
    <w:p w14:paraId="35A9A854" w14:textId="77777777" w:rsidR="00005C84" w:rsidRDefault="00005C84" w:rsidP="00005C84">
      <w:pPr>
        <w:pStyle w:val="af1"/>
        <w:ind w:firstLine="480"/>
      </w:pPr>
      <w:r>
        <w:t>= he s not as tall as you are .</w:t>
      </w:r>
    </w:p>
    <w:p w14:paraId="48AB77D4" w14:textId="77777777" w:rsidR="00005C84" w:rsidRDefault="00005C84" w:rsidP="00005C84">
      <w:pPr>
        <w:pStyle w:val="af1"/>
        <w:ind w:firstLine="480"/>
      </w:pPr>
      <w:r>
        <w:t>&lt; he s not as tall as you are . &lt;EOS&gt;</w:t>
      </w:r>
    </w:p>
    <w:p w14:paraId="7520EDA2" w14:textId="77777777" w:rsidR="00005C84" w:rsidRDefault="00005C84" w:rsidP="00005C84">
      <w:pPr>
        <w:pStyle w:val="af1"/>
        <w:ind w:firstLine="480"/>
      </w:pPr>
    </w:p>
    <w:p w14:paraId="0B495618" w14:textId="77777777" w:rsidR="00005C84" w:rsidRDefault="00005C84" w:rsidP="00005C84">
      <w:pPr>
        <w:pStyle w:val="af1"/>
        <w:ind w:firstLine="480"/>
      </w:pPr>
      <w:r>
        <w:t>&gt; je ne suis pas inquiet pour l argent .</w:t>
      </w:r>
    </w:p>
    <w:p w14:paraId="17787C1C" w14:textId="77777777" w:rsidR="00005C84" w:rsidRDefault="00005C84" w:rsidP="00005C84">
      <w:pPr>
        <w:pStyle w:val="af1"/>
        <w:ind w:firstLine="480"/>
      </w:pPr>
      <w:r>
        <w:t>= i m not worried about money .</w:t>
      </w:r>
    </w:p>
    <w:p w14:paraId="043E0A27" w14:textId="77777777" w:rsidR="00005C84" w:rsidRDefault="00005C84" w:rsidP="00005C84">
      <w:pPr>
        <w:pStyle w:val="af1"/>
        <w:ind w:firstLine="480"/>
      </w:pPr>
      <w:r>
        <w:t>&lt; i m not worried about money . &lt;EOS&gt;</w:t>
      </w:r>
    </w:p>
    <w:p w14:paraId="5B1834B0" w14:textId="77777777" w:rsidR="00005C84" w:rsidRDefault="00005C84" w:rsidP="00005C84">
      <w:pPr>
        <w:pStyle w:val="af1"/>
        <w:ind w:firstLine="480"/>
      </w:pPr>
    </w:p>
    <w:p w14:paraId="4AAA1875" w14:textId="77777777" w:rsidR="00005C84" w:rsidRDefault="00005C84" w:rsidP="00005C84">
      <w:pPr>
        <w:pStyle w:val="af1"/>
        <w:ind w:firstLine="480"/>
      </w:pPr>
      <w:r>
        <w:t>&gt; nous allons travailler ce soir .</w:t>
      </w:r>
    </w:p>
    <w:p w14:paraId="7A791625" w14:textId="77777777" w:rsidR="00005C84" w:rsidRDefault="00005C84" w:rsidP="00005C84">
      <w:pPr>
        <w:pStyle w:val="af1"/>
        <w:ind w:firstLine="480"/>
      </w:pPr>
      <w:r>
        <w:t>= we re going to work tonight .</w:t>
      </w:r>
    </w:p>
    <w:p w14:paraId="12537AE3" w14:textId="77777777" w:rsidR="00005C84" w:rsidRDefault="00005C84" w:rsidP="00005C84">
      <w:pPr>
        <w:pStyle w:val="af1"/>
        <w:ind w:firstLine="480"/>
      </w:pPr>
      <w:r>
        <w:t>&lt; we re going to work tonight . &lt;EOS&gt;</w:t>
      </w:r>
    </w:p>
    <w:p w14:paraId="279E0A3E" w14:textId="77777777" w:rsidR="00005C84" w:rsidRDefault="00005C84" w:rsidP="00005C84">
      <w:pPr>
        <w:pStyle w:val="af1"/>
        <w:ind w:firstLine="480"/>
      </w:pPr>
    </w:p>
    <w:p w14:paraId="74FBB3B4" w14:textId="77777777" w:rsidR="00005C84" w:rsidRDefault="00005C84" w:rsidP="00005C84">
      <w:pPr>
        <w:pStyle w:val="af1"/>
        <w:ind w:firstLine="480"/>
      </w:pPr>
      <w:r>
        <w:t>&gt; c est un bon mari pour moi .</w:t>
      </w:r>
    </w:p>
    <w:p w14:paraId="7729EFA8" w14:textId="77777777" w:rsidR="00005C84" w:rsidRDefault="00005C84" w:rsidP="00005C84">
      <w:pPr>
        <w:pStyle w:val="af1"/>
        <w:ind w:firstLine="480"/>
      </w:pPr>
      <w:r>
        <w:t>= he is a good husband to me .</w:t>
      </w:r>
    </w:p>
    <w:p w14:paraId="1EDBF632" w14:textId="77777777" w:rsidR="00005C84" w:rsidRDefault="00005C84" w:rsidP="00005C84">
      <w:pPr>
        <w:pStyle w:val="af1"/>
        <w:ind w:firstLine="480"/>
      </w:pPr>
      <w:r>
        <w:t>&lt; he is a good husband to me . &lt;EOS&gt;</w:t>
      </w:r>
    </w:p>
    <w:p w14:paraId="7780A0DF" w14:textId="77777777" w:rsidR="00005C84" w:rsidRDefault="00005C84" w:rsidP="00005C84">
      <w:pPr>
        <w:pStyle w:val="af1"/>
        <w:ind w:firstLine="480"/>
      </w:pPr>
    </w:p>
    <w:p w14:paraId="1CA87A82" w14:textId="77777777" w:rsidR="00005C84" w:rsidRDefault="00005C84" w:rsidP="00005C84">
      <w:pPr>
        <w:pStyle w:val="af1"/>
        <w:ind w:firstLine="480"/>
      </w:pPr>
      <w:r>
        <w:t>&gt; je ne suis pas d humeur a blaguer .</w:t>
      </w:r>
    </w:p>
    <w:p w14:paraId="06708B7F" w14:textId="77777777" w:rsidR="00005C84" w:rsidRDefault="00005C84" w:rsidP="00005C84">
      <w:pPr>
        <w:pStyle w:val="af1"/>
        <w:ind w:firstLine="480"/>
      </w:pPr>
      <w:r>
        <w:t>= i am in no mood for joking .</w:t>
      </w:r>
    </w:p>
    <w:p w14:paraId="26A43871" w14:textId="77777777" w:rsidR="00005C84" w:rsidRDefault="00005C84" w:rsidP="00005C84">
      <w:pPr>
        <w:pStyle w:val="af1"/>
        <w:ind w:firstLine="480"/>
      </w:pPr>
      <w:r>
        <w:t>&lt; i am in no mood for joking . &lt;EOS&gt;</w:t>
      </w:r>
    </w:p>
    <w:p w14:paraId="05160E76" w14:textId="77777777" w:rsidR="00005C84" w:rsidRDefault="00005C84" w:rsidP="00005C84">
      <w:pPr>
        <w:pStyle w:val="af1"/>
        <w:ind w:firstLine="480"/>
      </w:pPr>
    </w:p>
    <w:p w14:paraId="3A357C51" w14:textId="77777777" w:rsidR="00005C84" w:rsidRDefault="00005C84" w:rsidP="00005C84">
      <w:pPr>
        <w:pStyle w:val="af1"/>
        <w:ind w:firstLine="480"/>
      </w:pPr>
      <w:r>
        <w:t>&gt; je ne suis pas concerne par cette affaire .</w:t>
      </w:r>
    </w:p>
    <w:p w14:paraId="30EEF2CA" w14:textId="77777777" w:rsidR="00005C84" w:rsidRDefault="00005C84" w:rsidP="00005C84">
      <w:pPr>
        <w:pStyle w:val="af1"/>
        <w:ind w:firstLine="480"/>
      </w:pPr>
      <w:r>
        <w:t>= i am not concerned with this affair .</w:t>
      </w:r>
    </w:p>
    <w:p w14:paraId="7FB38D18" w14:textId="77777777" w:rsidR="00005C84" w:rsidRDefault="00005C84" w:rsidP="00005C84">
      <w:pPr>
        <w:pStyle w:val="af1"/>
        <w:ind w:firstLine="480"/>
      </w:pPr>
      <w:r>
        <w:t>&lt; i am not concerned with this affair . &lt;EOS&gt;</w:t>
      </w:r>
    </w:p>
    <w:p w14:paraId="4A725958" w14:textId="55F105D5" w:rsidR="00D75DAC" w:rsidRDefault="00D75DAC" w:rsidP="00005C84">
      <w:pPr>
        <w:pStyle w:val="af1"/>
        <w:ind w:firstLine="480"/>
      </w:pPr>
      <w:r>
        <w:rPr>
          <w:rFonts w:hint="eastAsia"/>
        </w:rPr>
        <w:t>可以看到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提供的</w:t>
      </w:r>
      <w:r>
        <w:rPr>
          <w:rFonts w:hint="eastAsia"/>
        </w:rPr>
        <w:t>GRU</w:t>
      </w:r>
      <w:r>
        <w:rPr>
          <w:rFonts w:hint="eastAsia"/>
        </w:rPr>
        <w:t>网络在测试的</w:t>
      </w:r>
      <w:r>
        <w:rPr>
          <w:rFonts w:hint="eastAsia"/>
        </w:rPr>
        <w:t>10</w:t>
      </w:r>
      <w:r>
        <w:rPr>
          <w:rFonts w:hint="eastAsia"/>
        </w:rPr>
        <w:t>个样本中全部翻译正确，该网络在训练过程中的</w:t>
      </w:r>
      <w:r>
        <w:rPr>
          <w:rFonts w:hint="eastAsia"/>
        </w:rPr>
        <w:t>loss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_Ref114842493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10AF8">
        <w:t>8</w:t>
      </w:r>
      <w:r>
        <w:fldChar w:fldCharType="end"/>
      </w:r>
      <w:r>
        <w:rPr>
          <w:rFonts w:hint="eastAsia"/>
        </w:rPr>
        <w:t>所示，该网络在训练最终的</w:t>
      </w:r>
      <w:r>
        <w:rPr>
          <w:rFonts w:hint="eastAsia"/>
        </w:rPr>
        <w:t>loss</w:t>
      </w:r>
      <w:r>
        <w:rPr>
          <w:rFonts w:hint="eastAsia"/>
        </w:rPr>
        <w:t>非常接近</w:t>
      </w:r>
      <w:r>
        <w:rPr>
          <w:rFonts w:hint="eastAsia"/>
        </w:rPr>
        <w:t>0</w:t>
      </w:r>
      <w:r>
        <w:rPr>
          <w:rFonts w:hint="eastAsia"/>
        </w:rPr>
        <w:t>。相比于自己搭建的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网络，</w:t>
      </w:r>
      <w:r>
        <w:t>pytorch</w:t>
      </w:r>
      <w:r>
        <w:rPr>
          <w:rFonts w:hint="eastAsia"/>
        </w:rPr>
        <w:t>内置的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模型有更多的优化模块，能够快速的让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下降，达到一个较好的效果。查询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内置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网络结构，发现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中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的权重为经过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得到的维度为隐藏层维度的向量，而自己设计的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得到的维度为</w:t>
      </w:r>
      <w:r>
        <w:rPr>
          <w:rFonts w:hint="eastAsia"/>
        </w:rPr>
        <w:t>1</w:t>
      </w:r>
      <w:r>
        <w:rPr>
          <w:rFonts w:hint="eastAsia"/>
        </w:rPr>
        <w:t>。这导致权重丢失大量的信息，因而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的记忆和遗忘功能不能很好的体现。</w:t>
      </w:r>
    </w:p>
    <w:p w14:paraId="1FDA6807" w14:textId="6A9DB391" w:rsidR="00D75DAC" w:rsidRDefault="00005C84" w:rsidP="00D75DAC">
      <w:pPr>
        <w:pStyle w:val="af4"/>
        <w:spacing w:before="156" w:after="156"/>
      </w:pPr>
      <w:r>
        <w:rPr>
          <w:noProof/>
        </w:rPr>
        <w:lastRenderedPageBreak/>
        <w:drawing>
          <wp:inline distT="0" distB="0" distL="0" distR="0" wp14:anchorId="3F31E67A" wp14:editId="507D1BBB">
            <wp:extent cx="5110480" cy="3813810"/>
            <wp:effectExtent l="0" t="0" r="0" b="0"/>
            <wp:docPr id="11285950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1624" w14:textId="7B11F9EB" w:rsidR="005D5320" w:rsidRPr="00EF51F2" w:rsidRDefault="00D75DAC" w:rsidP="00710AF8">
      <w:pPr>
        <w:pStyle w:val="af3"/>
        <w:rPr>
          <w:rFonts w:hint="eastAsia"/>
        </w:rPr>
      </w:pPr>
      <w:bookmarkStart w:id="8" w:name="_Ref11484249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0AF8">
        <w:t>8</w:t>
      </w:r>
      <w:r>
        <w:fldChar w:fldCharType="end"/>
      </w:r>
      <w:bookmarkEnd w:id="8"/>
      <w:r>
        <w:rPr>
          <w:rFonts w:hint="eastAsia"/>
        </w:rPr>
        <w:t>使用</w:t>
      </w:r>
      <w:r>
        <w:rPr>
          <w:rFonts w:hint="eastAsia"/>
        </w:rPr>
        <w:t>pytorch</w:t>
      </w:r>
      <w:r>
        <w:rPr>
          <w:rFonts w:hint="eastAsia"/>
        </w:rPr>
        <w:t>提供的</w:t>
      </w:r>
      <w:r>
        <w:rPr>
          <w:rFonts w:hint="eastAsia"/>
        </w:rPr>
        <w:t>GRU</w:t>
      </w:r>
      <w:r>
        <w:rPr>
          <w:rFonts w:hint="eastAsia"/>
        </w:rPr>
        <w:t>模型的训练</w:t>
      </w:r>
      <w:r>
        <w:rPr>
          <w:rFonts w:hint="eastAsia"/>
        </w:rPr>
        <w:t>loss</w:t>
      </w:r>
    </w:p>
    <w:p w14:paraId="6271B29B" w14:textId="77777777" w:rsidR="00783507" w:rsidRPr="00EF51F2" w:rsidRDefault="004E7707">
      <w:pPr>
        <w:pStyle w:val="1"/>
      </w:pPr>
      <w:r w:rsidRPr="00EF51F2">
        <w:t>九、总结及心得体会：</w:t>
      </w:r>
    </w:p>
    <w:p w14:paraId="3EDDC1BF" w14:textId="77777777" w:rsidR="00783507" w:rsidRPr="00EF51F2" w:rsidRDefault="004E7707">
      <w:pPr>
        <w:pStyle w:val="1"/>
      </w:pPr>
      <w:r w:rsidRPr="00EF51F2">
        <w:t>十、对本实验过程及方法、手段的改进建议及展望：</w:t>
      </w:r>
    </w:p>
    <w:p w14:paraId="5C5E8344" w14:textId="77777777" w:rsidR="00783507" w:rsidRPr="00EF51F2" w:rsidRDefault="00783507">
      <w:pPr>
        <w:pStyle w:val="aa"/>
        <w:ind w:firstLineChars="0" w:firstLine="0"/>
      </w:pPr>
    </w:p>
    <w:p w14:paraId="30DEC176" w14:textId="77777777" w:rsidR="00783507" w:rsidRPr="00EF51F2" w:rsidRDefault="004E7707">
      <w:pPr>
        <w:rPr>
          <w:rFonts w:eastAsia="Times New Roman"/>
          <w:b/>
          <w:sz w:val="28"/>
        </w:rPr>
      </w:pPr>
      <w:r w:rsidRPr="00EF51F2">
        <w:t xml:space="preserve">                                                     </w:t>
      </w:r>
      <w:r w:rsidRPr="00EF51F2">
        <w:rPr>
          <w:b/>
          <w:sz w:val="28"/>
        </w:rPr>
        <w:t>报告评分：</w:t>
      </w:r>
    </w:p>
    <w:p w14:paraId="6CB0AC13" w14:textId="77777777" w:rsidR="00783507" w:rsidRPr="00EF51F2" w:rsidRDefault="004E7707">
      <w:pPr>
        <w:rPr>
          <w:b/>
          <w:bCs/>
          <w:sz w:val="28"/>
        </w:rPr>
      </w:pPr>
      <w:r w:rsidRPr="00EF51F2">
        <w:rPr>
          <w:sz w:val="28"/>
        </w:rPr>
        <w:t xml:space="preserve">                                    </w:t>
      </w:r>
      <w:r w:rsidRPr="00EF51F2">
        <w:rPr>
          <w:b/>
          <w:sz w:val="28"/>
        </w:rPr>
        <w:t xml:space="preserve">  </w:t>
      </w:r>
      <w:r w:rsidRPr="00EF51F2">
        <w:rPr>
          <w:b/>
          <w:sz w:val="28"/>
        </w:rPr>
        <w:t>指导教师签字：</w:t>
      </w:r>
    </w:p>
    <w:sectPr w:rsidR="00783507" w:rsidRPr="00EF51F2">
      <w:pgSz w:w="11906" w:h="16838"/>
      <w:pgMar w:top="1361" w:right="1814" w:bottom="1361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44B9" w14:textId="77777777" w:rsidR="00BF7073" w:rsidRDefault="00BF7073" w:rsidP="00C444DF">
      <w:r>
        <w:separator/>
      </w:r>
    </w:p>
  </w:endnote>
  <w:endnote w:type="continuationSeparator" w:id="0">
    <w:p w14:paraId="127CC95E" w14:textId="77777777" w:rsidR="00BF7073" w:rsidRDefault="00BF7073" w:rsidP="00C4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71157" w14:textId="77777777" w:rsidR="00BF7073" w:rsidRDefault="00BF7073" w:rsidP="00C444DF">
      <w:r>
        <w:separator/>
      </w:r>
    </w:p>
  </w:footnote>
  <w:footnote w:type="continuationSeparator" w:id="0">
    <w:p w14:paraId="434272B0" w14:textId="77777777" w:rsidR="00BF7073" w:rsidRDefault="00BF7073" w:rsidP="00C44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pStyle w:val="3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7966A6"/>
    <w:multiLevelType w:val="multilevel"/>
    <w:tmpl w:val="127966A6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CBC7F05"/>
    <w:multiLevelType w:val="multilevel"/>
    <w:tmpl w:val="1CBC7F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6112D"/>
    <w:multiLevelType w:val="multilevel"/>
    <w:tmpl w:val="1D16112D"/>
    <w:lvl w:ilvl="0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DF62ED"/>
    <w:multiLevelType w:val="multilevel"/>
    <w:tmpl w:val="32DF62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E3B09"/>
    <w:multiLevelType w:val="hybridMultilevel"/>
    <w:tmpl w:val="FEE2E5B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F1E2C17"/>
    <w:multiLevelType w:val="hybridMultilevel"/>
    <w:tmpl w:val="6FD0116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45192506"/>
    <w:multiLevelType w:val="hybridMultilevel"/>
    <w:tmpl w:val="15F6F77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CB85BF4"/>
    <w:multiLevelType w:val="hybridMultilevel"/>
    <w:tmpl w:val="481A646C"/>
    <w:lvl w:ilvl="0" w:tplc="04090011">
      <w:start w:val="1"/>
      <w:numFmt w:val="decimal"/>
      <w:lvlText w:val="%1)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9" w15:restartNumberingAfterBreak="0">
    <w:nsid w:val="61C464B4"/>
    <w:multiLevelType w:val="hybridMultilevel"/>
    <w:tmpl w:val="57CA596C"/>
    <w:lvl w:ilvl="0" w:tplc="35D6AFA6">
      <w:start w:val="5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F6986FD"/>
    <w:multiLevelType w:val="singleLevel"/>
    <w:tmpl w:val="6F6986FD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79395B35"/>
    <w:multiLevelType w:val="multilevel"/>
    <w:tmpl w:val="79395B3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62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6A3353"/>
    <w:multiLevelType w:val="multilevel"/>
    <w:tmpl w:val="7C6A3353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DD517A0"/>
    <w:multiLevelType w:val="multilevel"/>
    <w:tmpl w:val="7DD517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08349043">
    <w:abstractNumId w:val="0"/>
  </w:num>
  <w:num w:numId="2" w16cid:durableId="593368015">
    <w:abstractNumId w:val="1"/>
  </w:num>
  <w:num w:numId="3" w16cid:durableId="1281760663">
    <w:abstractNumId w:val="12"/>
  </w:num>
  <w:num w:numId="4" w16cid:durableId="1555967756">
    <w:abstractNumId w:val="10"/>
  </w:num>
  <w:num w:numId="5" w16cid:durableId="1204827861">
    <w:abstractNumId w:val="5"/>
  </w:num>
  <w:num w:numId="6" w16cid:durableId="1582595191">
    <w:abstractNumId w:val="6"/>
  </w:num>
  <w:num w:numId="7" w16cid:durableId="1636836592">
    <w:abstractNumId w:val="7"/>
  </w:num>
  <w:num w:numId="8" w16cid:durableId="1096555842">
    <w:abstractNumId w:val="13"/>
  </w:num>
  <w:num w:numId="9" w16cid:durableId="69354874">
    <w:abstractNumId w:val="2"/>
  </w:num>
  <w:num w:numId="10" w16cid:durableId="2010906978">
    <w:abstractNumId w:val="3"/>
  </w:num>
  <w:num w:numId="11" w16cid:durableId="1080954425">
    <w:abstractNumId w:val="9"/>
  </w:num>
  <w:num w:numId="12" w16cid:durableId="2083409540">
    <w:abstractNumId w:val="8"/>
  </w:num>
  <w:num w:numId="13" w16cid:durableId="780998367">
    <w:abstractNumId w:val="4"/>
  </w:num>
  <w:num w:numId="14" w16cid:durableId="18324101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C84"/>
    <w:rsid w:val="00010F54"/>
    <w:rsid w:val="0002522A"/>
    <w:rsid w:val="0003161B"/>
    <w:rsid w:val="00043645"/>
    <w:rsid w:val="00090ECC"/>
    <w:rsid w:val="000C799A"/>
    <w:rsid w:val="000D7702"/>
    <w:rsid w:val="000F6C83"/>
    <w:rsid w:val="001104C2"/>
    <w:rsid w:val="00115B10"/>
    <w:rsid w:val="00122E5B"/>
    <w:rsid w:val="00172A27"/>
    <w:rsid w:val="001D3704"/>
    <w:rsid w:val="001E6E18"/>
    <w:rsid w:val="00224084"/>
    <w:rsid w:val="002B333A"/>
    <w:rsid w:val="002B3FFE"/>
    <w:rsid w:val="002C5B5E"/>
    <w:rsid w:val="002E1DC0"/>
    <w:rsid w:val="0031193D"/>
    <w:rsid w:val="00326F0B"/>
    <w:rsid w:val="003A346F"/>
    <w:rsid w:val="00407A1A"/>
    <w:rsid w:val="00411C14"/>
    <w:rsid w:val="004605FD"/>
    <w:rsid w:val="00462338"/>
    <w:rsid w:val="004715A0"/>
    <w:rsid w:val="004B447A"/>
    <w:rsid w:val="004E7707"/>
    <w:rsid w:val="005069A8"/>
    <w:rsid w:val="0052117A"/>
    <w:rsid w:val="00550EE9"/>
    <w:rsid w:val="005766A5"/>
    <w:rsid w:val="005C4E6D"/>
    <w:rsid w:val="005D5320"/>
    <w:rsid w:val="005F1DA2"/>
    <w:rsid w:val="005F67AA"/>
    <w:rsid w:val="00641982"/>
    <w:rsid w:val="006A160B"/>
    <w:rsid w:val="006F5DC8"/>
    <w:rsid w:val="006F68F1"/>
    <w:rsid w:val="00706A7C"/>
    <w:rsid w:val="00710AF8"/>
    <w:rsid w:val="00714941"/>
    <w:rsid w:val="00730B8E"/>
    <w:rsid w:val="007322D0"/>
    <w:rsid w:val="00751CE4"/>
    <w:rsid w:val="00757CE6"/>
    <w:rsid w:val="007731A4"/>
    <w:rsid w:val="00783507"/>
    <w:rsid w:val="00795501"/>
    <w:rsid w:val="007B108B"/>
    <w:rsid w:val="007E4F46"/>
    <w:rsid w:val="007E6410"/>
    <w:rsid w:val="008405A1"/>
    <w:rsid w:val="00895D45"/>
    <w:rsid w:val="008C3FA5"/>
    <w:rsid w:val="00914518"/>
    <w:rsid w:val="00980460"/>
    <w:rsid w:val="009F1E9F"/>
    <w:rsid w:val="00A10A99"/>
    <w:rsid w:val="00A52080"/>
    <w:rsid w:val="00AA7854"/>
    <w:rsid w:val="00AF2C1B"/>
    <w:rsid w:val="00B03004"/>
    <w:rsid w:val="00B21A86"/>
    <w:rsid w:val="00B85503"/>
    <w:rsid w:val="00B9624B"/>
    <w:rsid w:val="00BF7073"/>
    <w:rsid w:val="00C02BC0"/>
    <w:rsid w:val="00C04E76"/>
    <w:rsid w:val="00C122D2"/>
    <w:rsid w:val="00C31274"/>
    <w:rsid w:val="00C366E7"/>
    <w:rsid w:val="00C444DF"/>
    <w:rsid w:val="00CB2E87"/>
    <w:rsid w:val="00CE7FBA"/>
    <w:rsid w:val="00CF3D8B"/>
    <w:rsid w:val="00D0278A"/>
    <w:rsid w:val="00D15A2E"/>
    <w:rsid w:val="00D402F6"/>
    <w:rsid w:val="00D60EAB"/>
    <w:rsid w:val="00D708DF"/>
    <w:rsid w:val="00D75DAC"/>
    <w:rsid w:val="00DA36F9"/>
    <w:rsid w:val="00DB5844"/>
    <w:rsid w:val="00DC23BA"/>
    <w:rsid w:val="00DF5610"/>
    <w:rsid w:val="00E52A79"/>
    <w:rsid w:val="00E64C83"/>
    <w:rsid w:val="00E67B32"/>
    <w:rsid w:val="00E8060B"/>
    <w:rsid w:val="00E91E7A"/>
    <w:rsid w:val="00E92343"/>
    <w:rsid w:val="00EA43AC"/>
    <w:rsid w:val="00EB4111"/>
    <w:rsid w:val="00EB78B1"/>
    <w:rsid w:val="00EC0D30"/>
    <w:rsid w:val="00EF1477"/>
    <w:rsid w:val="00EF2083"/>
    <w:rsid w:val="00EF51F2"/>
    <w:rsid w:val="00EF7BFD"/>
    <w:rsid w:val="00FA4FF6"/>
    <w:rsid w:val="00FE06B3"/>
    <w:rsid w:val="00FF0D1E"/>
    <w:rsid w:val="00FF2E6F"/>
    <w:rsid w:val="3460476C"/>
    <w:rsid w:val="3E4F0A54"/>
    <w:rsid w:val="4172355D"/>
    <w:rsid w:val="42C01B43"/>
    <w:rsid w:val="4C025AA2"/>
    <w:rsid w:val="4DB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1B715"/>
  <w15:docId w15:val="{E17BBC16-725E-45FB-9013-803F7BB9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 w:afterLines="50" w:after="156"/>
      <w:outlineLvl w:val="2"/>
    </w:pPr>
    <w:rPr>
      <w:rFonts w:eastAsia="仿宋_GB2312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hint="eastAsia"/>
      <w:sz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qFormat/>
    <w:rPr>
      <w:rFonts w:eastAsia="仿宋_GB2312"/>
      <w:b/>
      <w:kern w:val="2"/>
      <w:sz w:val="28"/>
      <w:szCs w:val="32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rFonts w:ascii="Times New Roman" w:hint="default"/>
      <w:kern w:val="2"/>
      <w:sz w:val="18"/>
    </w:rPr>
  </w:style>
  <w:style w:type="paragraph" w:customStyle="1" w:styleId="a9">
    <w:name w:val="教案正文"/>
    <w:basedOn w:val="a"/>
    <w:qFormat/>
    <w:pPr>
      <w:spacing w:beforeLines="50" w:before="156" w:afterLines="50" w:after="156"/>
      <w:ind w:firstLineChars="200" w:firstLine="560"/>
    </w:pPr>
    <w:rPr>
      <w:rFonts w:eastAsia="楷体_GB2312"/>
      <w:sz w:val="24"/>
    </w:rPr>
  </w:style>
  <w:style w:type="paragraph" w:customStyle="1" w:styleId="aa">
    <w:name w:val="实验报告正文"/>
    <w:basedOn w:val="a"/>
    <w:qFormat/>
    <w:pPr>
      <w:spacing w:line="400" w:lineRule="exact"/>
      <w:ind w:firstLineChars="200" w:firstLine="420"/>
    </w:pPr>
    <w:rPr>
      <w:rFonts w:eastAsia="楷体"/>
      <w:sz w:val="24"/>
    </w:rPr>
  </w:style>
  <w:style w:type="paragraph" w:customStyle="1" w:styleId="ab">
    <w:name w:val="讲稿代码"/>
    <w:basedOn w:val="a"/>
    <w:qFormat/>
    <w:pPr>
      <w:spacing w:line="240" w:lineRule="exact"/>
    </w:pPr>
    <w:rPr>
      <w:rFonts w:ascii="Courier New" w:eastAsia="楷体_GB2312" w:hAnsi="Courier New"/>
      <w:color w:val="000000"/>
      <w:u w:color="3366FF"/>
    </w:rPr>
  </w:style>
  <w:style w:type="paragraph" w:customStyle="1" w:styleId="ac">
    <w:name w:val="专利正文"/>
    <w:basedOn w:val="a"/>
    <w:qFormat/>
    <w:pPr>
      <w:spacing w:line="480" w:lineRule="exact"/>
      <w:ind w:firstLineChars="200" w:firstLine="480"/>
    </w:pPr>
    <w:rPr>
      <w:rFonts w:eastAsia="楷体_GB2312"/>
      <w:sz w:val="24"/>
    </w:rPr>
  </w:style>
  <w:style w:type="paragraph" w:customStyle="1" w:styleId="ad">
    <w:name w:val="专利公式"/>
    <w:basedOn w:val="ac"/>
    <w:qFormat/>
    <w:pPr>
      <w:spacing w:beforeLines="50" w:before="156" w:afterLines="50" w:after="156" w:line="240" w:lineRule="atLeast"/>
      <w:ind w:firstLineChars="0" w:firstLine="0"/>
      <w:jc w:val="right"/>
    </w:pPr>
  </w:style>
  <w:style w:type="paragraph" w:customStyle="1" w:styleId="ae">
    <w:name w:val="公式"/>
    <w:basedOn w:val="a"/>
    <w:qFormat/>
    <w:pPr>
      <w:spacing w:before="400" w:after="400"/>
      <w:ind w:firstLineChars="200" w:firstLine="480"/>
      <w:jc w:val="right"/>
    </w:pPr>
    <w:rPr>
      <w:sz w:val="24"/>
    </w:rPr>
  </w:style>
  <w:style w:type="paragraph" w:customStyle="1" w:styleId="af">
    <w:name w:val="课程设计报告正文"/>
    <w:basedOn w:val="a"/>
    <w:qFormat/>
    <w:pPr>
      <w:spacing w:line="400" w:lineRule="exact"/>
      <w:ind w:firstLineChars="200" w:firstLine="560"/>
    </w:pPr>
    <w:rPr>
      <w:rFonts w:eastAsia="楷体_GB2312" w:hint="eastAsia"/>
      <w:sz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af1">
    <w:name w:val="报告正文"/>
    <w:basedOn w:val="a"/>
    <w:link w:val="af2"/>
    <w:qFormat/>
    <w:rsid w:val="00E92343"/>
    <w:pPr>
      <w:spacing w:line="400" w:lineRule="exact"/>
      <w:ind w:firstLineChars="200" w:firstLine="200"/>
    </w:pPr>
    <w:rPr>
      <w:sz w:val="24"/>
    </w:rPr>
  </w:style>
  <w:style w:type="paragraph" w:customStyle="1" w:styleId="af3">
    <w:name w:val="图表标题"/>
    <w:basedOn w:val="a"/>
    <w:qFormat/>
    <w:rsid w:val="00E92343"/>
    <w:pPr>
      <w:jc w:val="center"/>
    </w:pPr>
    <w:rPr>
      <w:color w:val="000000" w:themeColor="text1"/>
    </w:rPr>
  </w:style>
  <w:style w:type="character" w:customStyle="1" w:styleId="af2">
    <w:name w:val="报告正文 字符"/>
    <w:basedOn w:val="a0"/>
    <w:link w:val="af1"/>
    <w:qFormat/>
    <w:rsid w:val="00E92343"/>
    <w:rPr>
      <w:kern w:val="2"/>
      <w:sz w:val="24"/>
      <w:szCs w:val="24"/>
    </w:rPr>
  </w:style>
  <w:style w:type="paragraph" w:customStyle="1" w:styleId="af4">
    <w:name w:val="图表"/>
    <w:basedOn w:val="af3"/>
    <w:qFormat/>
    <w:rsid w:val="00E92343"/>
    <w:pPr>
      <w:adjustRightInd w:val="0"/>
      <w:snapToGrid w:val="0"/>
      <w:spacing w:beforeLines="50" w:before="5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5.png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1030</Words>
  <Characters>5874</Characters>
  <Application>Microsoft Office Word</Application>
  <DocSecurity>0</DocSecurity>
  <Lines>48</Lines>
  <Paragraphs>13</Paragraphs>
  <ScaleCrop>false</ScaleCrop>
  <Company>Legend (Beijing) Limited</Company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creator>YiminZHOU</dc:creator>
  <cp:keywords>标准实验报告模板</cp:keywords>
  <cp:lastModifiedBy>若晨 崔</cp:lastModifiedBy>
  <cp:revision>15</cp:revision>
  <cp:lastPrinted>2019-06-23T02:54:00Z</cp:lastPrinted>
  <dcterms:created xsi:type="dcterms:W3CDTF">2021-08-20T09:29:00Z</dcterms:created>
  <dcterms:modified xsi:type="dcterms:W3CDTF">2023-10-23T13:47:00Z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ABCC78AEC4264A0AA0AEFB3CC2858EEC</vt:lpwstr>
  </property>
</Properties>
</file>