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EF94" w14:textId="77777777" w:rsidR="00A37D9F" w:rsidRPr="0046750C" w:rsidRDefault="00A37D9F" w:rsidP="00A37D9F">
      <w:pPr>
        <w:rPr>
          <w:rFonts w:ascii="Bodoni MT" w:hAnsi="Bodoni MT" w:cs="Times New Roman"/>
          <w:b/>
          <w:bCs/>
          <w:color w:val="000000" w:themeColor="text1"/>
          <w:sz w:val="18"/>
          <w:szCs w:val="18"/>
          <w:u w:val="single"/>
          <w:lang w:val="en-US"/>
        </w:rPr>
      </w:pPr>
      <w:bookmarkStart w:id="0" w:name="_dnkn44y24cq7"/>
      <w:bookmarkEnd w:id="0"/>
      <w:r w:rsidRPr="00561BBA">
        <w:rPr>
          <w:rFonts w:ascii="Bodoni MT" w:hAnsi="Bodoni MT"/>
          <w:b/>
          <w:bCs/>
          <w:i/>
          <w:iCs/>
          <w:color w:val="000000" w:themeColor="text1"/>
          <w:sz w:val="36"/>
          <w:szCs w:val="36"/>
          <w:u w:val="single"/>
        </w:rPr>
        <w:t>Github Link</w:t>
      </w:r>
      <w:r>
        <w:rPr>
          <w:rFonts w:ascii="Bodoni MT" w:hAnsi="Bodoni MT"/>
          <w:i/>
          <w:iCs/>
          <w:color w:val="000000" w:themeColor="text1"/>
          <w:sz w:val="36"/>
          <w:szCs w:val="36"/>
          <w:u w:val="single"/>
        </w:rPr>
        <w:t xml:space="preserve">: </w:t>
      </w:r>
    </w:p>
    <w:p w14:paraId="5731E565" w14:textId="77777777" w:rsidR="00A37D9F" w:rsidRDefault="00A37D9F" w:rsidP="00A37D9F">
      <w:pPr>
        <w:jc w:val="center"/>
        <w:rPr>
          <w:rFonts w:ascii="Bodoni MT" w:hAnsi="Bodoni MT"/>
          <w:b/>
          <w:bCs/>
          <w:i/>
          <w:iCs/>
          <w:sz w:val="36"/>
          <w:szCs w:val="36"/>
          <w:u w:val="single"/>
          <w:lang w:val="en-US"/>
        </w:rPr>
      </w:pPr>
    </w:p>
    <w:p w14:paraId="499DB5D3" w14:textId="336475B7" w:rsidR="00A37D9F" w:rsidRDefault="00A37D9F" w:rsidP="00A37D9F">
      <w:pPr>
        <w:rPr>
          <w:b/>
          <w:bCs/>
          <w:sz w:val="48"/>
          <w:szCs w:val="48"/>
          <w:u w:val="single"/>
        </w:rPr>
      </w:pPr>
      <w:r w:rsidRPr="00A37D9F">
        <w:rPr>
          <w:rFonts w:ascii="Segoe UI Emoji" w:hAnsi="Segoe UI Emoji" w:cs="Segoe UI Emoji"/>
          <w:b/>
          <w:bCs/>
          <w:sz w:val="48"/>
          <w:szCs w:val="48"/>
          <w:u w:val="single"/>
        </w:rPr>
        <w:t>🎬</w:t>
      </w:r>
      <w:r w:rsidRPr="00A37D9F">
        <w:rPr>
          <w:b/>
          <w:bCs/>
          <w:sz w:val="48"/>
          <w:szCs w:val="48"/>
          <w:u w:val="single"/>
        </w:rPr>
        <w:t xml:space="preserve"> </w:t>
      </w:r>
      <w:r w:rsidRPr="00A37D9F">
        <w:rPr>
          <w:b/>
          <w:bCs/>
          <w:color w:val="EE0000"/>
          <w:sz w:val="48"/>
          <w:szCs w:val="48"/>
          <w:u w:val="single"/>
        </w:rPr>
        <w:t>Project Title:</w:t>
      </w:r>
    </w:p>
    <w:p w14:paraId="42E0C0A4" w14:textId="4EE6DCDB" w:rsidR="00A37D9F" w:rsidRPr="00A37D9F" w:rsidRDefault="00A37D9F" w:rsidP="00A37D9F">
      <w:pPr>
        <w:jc w:val="center"/>
        <w:rPr>
          <w:rFonts w:ascii="Perpetua Titling MT" w:hAnsi="Perpetua Titling MT"/>
          <w:b/>
          <w:bCs/>
          <w:sz w:val="36"/>
          <w:szCs w:val="36"/>
          <w:u w:val="single"/>
        </w:rPr>
      </w:pPr>
      <w:r w:rsidRPr="00A37D9F">
        <w:rPr>
          <w:rFonts w:ascii="Perpetua Titling MT" w:hAnsi="Perpetua Titling MT"/>
          <w:b/>
          <w:bCs/>
          <w:sz w:val="36"/>
          <w:szCs w:val="36"/>
          <w:u w:val="single"/>
        </w:rPr>
        <w:t>Delivery Personalized Movie with an AI-Given Matchmaking System Recommendation</w:t>
      </w:r>
    </w:p>
    <w:p w14:paraId="42554960" w14:textId="77777777" w:rsidR="00A37D9F" w:rsidRPr="00A37D9F" w:rsidRDefault="00A37D9F" w:rsidP="00A37D9F">
      <w:pPr>
        <w:jc w:val="center"/>
        <w:rPr>
          <w:rFonts w:ascii="Perpetua Titling MT" w:hAnsi="Perpetua Titling MT"/>
          <w:sz w:val="24"/>
          <w:szCs w:val="24"/>
        </w:rPr>
      </w:pPr>
    </w:p>
    <w:p w14:paraId="5CECCD07" w14:textId="77777777" w:rsidR="00A37D9F" w:rsidRDefault="00A37D9F" w:rsidP="00A37D9F">
      <w:pPr>
        <w:jc w:val="center"/>
        <w:rPr>
          <w:rFonts w:ascii="Bodoni MT" w:hAnsi="Bodoni MT"/>
          <w:b/>
          <w:bCs/>
          <w:color w:val="EE0000"/>
          <w:sz w:val="40"/>
          <w:szCs w:val="40"/>
          <w:u w:val="single"/>
        </w:rPr>
      </w:pPr>
      <w:r w:rsidRPr="005711EC">
        <w:rPr>
          <w:rFonts w:ascii="Bodoni MT" w:hAnsi="Bodoni MT"/>
          <w:b/>
          <w:bCs/>
          <w:color w:val="EE0000"/>
          <w:sz w:val="40"/>
          <w:szCs w:val="40"/>
          <w:u w:val="single"/>
        </w:rPr>
        <w:t>PHASE 2</w:t>
      </w:r>
    </w:p>
    <w:p w14:paraId="038267A1" w14:textId="77777777" w:rsidR="00A37D9F" w:rsidRPr="005711EC" w:rsidRDefault="00A37D9F" w:rsidP="00A37D9F">
      <w:pPr>
        <w:jc w:val="center"/>
        <w:rPr>
          <w:rFonts w:ascii="Bodoni MT" w:hAnsi="Bodoni MT"/>
          <w:b/>
          <w:bCs/>
          <w:sz w:val="40"/>
          <w:szCs w:val="40"/>
          <w:u w:val="single"/>
        </w:rPr>
      </w:pPr>
    </w:p>
    <w:p w14:paraId="3CCE360C" w14:textId="77777777" w:rsidR="00A37D9F" w:rsidRDefault="00A37D9F" w:rsidP="00A37D9F"/>
    <w:p w14:paraId="4DFC4ACB" w14:textId="33E3314F" w:rsidR="00C52985" w:rsidRPr="00490812" w:rsidRDefault="00A37D9F" w:rsidP="00A37D9F">
      <w:pPr>
        <w:spacing w:line="480" w:lineRule="auto"/>
        <w:rPr>
          <w:rFonts w:ascii="Times New Roman" w:hAnsi="Times New Roman" w:cs="Times New Roman"/>
          <w:sz w:val="28"/>
          <w:szCs w:val="28"/>
        </w:rPr>
      </w:pPr>
      <w:r w:rsidRPr="005711EC">
        <w:rPr>
          <w:rFonts w:ascii="Times New Roman" w:hAnsi="Times New Roman" w:cs="Times New Roman"/>
          <w:b/>
          <w:bCs/>
          <w:sz w:val="28"/>
          <w:szCs w:val="28"/>
        </w:rPr>
        <w:t>Name</w:t>
      </w:r>
      <w:r w:rsidRPr="005711EC">
        <w:rPr>
          <w:rFonts w:ascii="Times New Roman" w:hAnsi="Times New Roman" w:cs="Times New Roman"/>
          <w:b/>
          <w:bCs/>
          <w:sz w:val="28"/>
          <w:szCs w:val="28"/>
        </w:rPr>
        <w:tab/>
      </w:r>
      <w:r w:rsidRPr="005711EC">
        <w:rPr>
          <w:rFonts w:ascii="Times New Roman" w:hAnsi="Times New Roman" w:cs="Times New Roman"/>
          <w:sz w:val="28"/>
          <w:szCs w:val="28"/>
        </w:rPr>
        <w:t xml:space="preserve">        </w:t>
      </w:r>
      <w:r w:rsidRPr="005711EC">
        <w:rPr>
          <w:rFonts w:ascii="Times New Roman" w:hAnsi="Times New Roman" w:cs="Times New Roman"/>
          <w:sz w:val="28"/>
          <w:szCs w:val="28"/>
        </w:rPr>
        <w:tab/>
      </w:r>
      <w:r w:rsidRPr="00295482">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 xml:space="preserve">: </w:t>
      </w:r>
      <w:r w:rsidR="00EB1C89">
        <w:rPr>
          <w:rFonts w:ascii="Times New Roman" w:hAnsi="Times New Roman" w:cs="Times New Roman"/>
          <w:sz w:val="28"/>
          <w:szCs w:val="28"/>
        </w:rPr>
        <w:t>VAISHNAVI  M</w:t>
      </w:r>
    </w:p>
    <w:p w14:paraId="62CE1ED1" w14:textId="6393C028" w:rsidR="00A37D9F" w:rsidRPr="005711EC" w:rsidRDefault="00A37D9F" w:rsidP="00A37D9F">
      <w:pPr>
        <w:spacing w:line="480" w:lineRule="auto"/>
        <w:rPr>
          <w:rFonts w:ascii="Times New Roman" w:hAnsi="Times New Roman" w:cs="Times New Roman"/>
          <w:sz w:val="28"/>
          <w:szCs w:val="28"/>
        </w:rPr>
      </w:pPr>
      <w:r w:rsidRPr="005711EC">
        <w:rPr>
          <w:rFonts w:ascii="Times New Roman" w:hAnsi="Times New Roman" w:cs="Times New Roman"/>
          <w:b/>
          <w:bCs/>
          <w:sz w:val="28"/>
          <w:szCs w:val="28"/>
        </w:rPr>
        <w:t>Register Number</w:t>
      </w:r>
      <w:r w:rsidRPr="005711EC">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  422323104</w:t>
      </w:r>
      <w:r w:rsidR="00EB1C89">
        <w:rPr>
          <w:rFonts w:ascii="Times New Roman" w:hAnsi="Times New Roman" w:cs="Times New Roman"/>
          <w:sz w:val="28"/>
          <w:szCs w:val="28"/>
        </w:rPr>
        <w:t>056</w:t>
      </w:r>
    </w:p>
    <w:p w14:paraId="1881264C" w14:textId="77777777" w:rsidR="00A37D9F" w:rsidRPr="005711EC" w:rsidRDefault="00A37D9F" w:rsidP="00A37D9F">
      <w:pPr>
        <w:spacing w:line="480" w:lineRule="auto"/>
        <w:ind w:left="2160" w:hanging="2160"/>
        <w:jc w:val="center"/>
        <w:rPr>
          <w:rFonts w:ascii="Times New Roman" w:hAnsi="Times New Roman" w:cs="Times New Roman"/>
          <w:sz w:val="28"/>
          <w:szCs w:val="28"/>
        </w:rPr>
      </w:pPr>
      <w:r w:rsidRPr="005711EC">
        <w:rPr>
          <w:rFonts w:ascii="Times New Roman" w:hAnsi="Times New Roman" w:cs="Times New Roman"/>
          <w:b/>
          <w:bCs/>
          <w:sz w:val="28"/>
          <w:szCs w:val="28"/>
        </w:rPr>
        <w:t>Institution Name</w:t>
      </w:r>
      <w:r w:rsidRPr="005711EC">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:THIRUVALLUVAR COLLEGE OF ENGINEERING &amp; TECHNOLOGY</w:t>
      </w:r>
    </w:p>
    <w:p w14:paraId="2DA6FA71" w14:textId="77777777" w:rsidR="00A37D9F" w:rsidRPr="005711EC" w:rsidRDefault="00A37D9F" w:rsidP="00A37D9F">
      <w:pPr>
        <w:spacing w:line="480" w:lineRule="auto"/>
        <w:rPr>
          <w:rFonts w:ascii="Times New Roman" w:hAnsi="Times New Roman" w:cs="Times New Roman"/>
          <w:sz w:val="28"/>
          <w:szCs w:val="28"/>
        </w:rPr>
      </w:pPr>
      <w:r w:rsidRPr="005711EC">
        <w:rPr>
          <w:rFonts w:ascii="Times New Roman" w:hAnsi="Times New Roman" w:cs="Times New Roman"/>
          <w:b/>
          <w:bCs/>
          <w:sz w:val="28"/>
          <w:szCs w:val="28"/>
        </w:rPr>
        <w:t>Department</w:t>
      </w:r>
      <w:r w:rsidRPr="00295482">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  COMPUTER SCIENCE AND ENGINEERING</w:t>
      </w:r>
    </w:p>
    <w:p w14:paraId="79E289CE" w14:textId="77777777" w:rsidR="00A37D9F" w:rsidRDefault="00A37D9F" w:rsidP="00A37D9F">
      <w:pPr>
        <w:spacing w:line="480" w:lineRule="auto"/>
        <w:rPr>
          <w:rFonts w:ascii="Times New Roman" w:hAnsi="Times New Roman" w:cs="Times New Roman"/>
          <w:sz w:val="28"/>
          <w:szCs w:val="28"/>
        </w:rPr>
      </w:pPr>
      <w:r w:rsidRPr="006F2126">
        <w:rPr>
          <w:rFonts w:ascii="Times New Roman" w:hAnsi="Times New Roman" w:cs="Times New Roman"/>
          <w:b/>
          <w:bCs/>
          <w:sz w:val="28"/>
          <w:szCs w:val="28"/>
        </w:rPr>
        <w:t>Date of Submission</w:t>
      </w:r>
      <w:r>
        <w:rPr>
          <w:rFonts w:ascii="Times New Roman" w:hAnsi="Times New Roman" w:cs="Times New Roman"/>
          <w:b/>
          <w:bCs/>
          <w:sz w:val="28"/>
          <w:szCs w:val="28"/>
        </w:rPr>
        <w:tab/>
      </w:r>
      <w:r w:rsidRPr="00295482">
        <w:rPr>
          <w:rFonts w:ascii="Times New Roman" w:hAnsi="Times New Roman" w:cs="Times New Roman"/>
          <w:sz w:val="28"/>
          <w:szCs w:val="28"/>
        </w:rPr>
        <w:t xml:space="preserve">:  </w:t>
      </w:r>
      <w:r>
        <w:rPr>
          <w:rFonts w:ascii="Times New Roman" w:hAnsi="Times New Roman" w:cs="Times New Roman"/>
          <w:sz w:val="28"/>
          <w:szCs w:val="28"/>
        </w:rPr>
        <w:t>09</w:t>
      </w:r>
      <w:r w:rsidRPr="00295482">
        <w:rPr>
          <w:rFonts w:ascii="Times New Roman" w:hAnsi="Times New Roman" w:cs="Times New Roman"/>
          <w:sz w:val="28"/>
          <w:szCs w:val="28"/>
        </w:rPr>
        <w:t>:0</w:t>
      </w:r>
      <w:r>
        <w:rPr>
          <w:rFonts w:ascii="Times New Roman" w:hAnsi="Times New Roman" w:cs="Times New Roman"/>
          <w:sz w:val="28"/>
          <w:szCs w:val="28"/>
        </w:rPr>
        <w:t>5</w:t>
      </w:r>
      <w:r w:rsidRPr="00295482">
        <w:rPr>
          <w:rFonts w:ascii="Times New Roman" w:hAnsi="Times New Roman" w:cs="Times New Roman"/>
          <w:sz w:val="28"/>
          <w:szCs w:val="28"/>
        </w:rPr>
        <w:t>:2025</w:t>
      </w:r>
    </w:p>
    <w:p w14:paraId="2B0658CE" w14:textId="77777777" w:rsidR="00881A4A" w:rsidRDefault="00881A4A"/>
    <w:p w14:paraId="1F8C645A" w14:textId="77777777" w:rsidR="00A37D9F" w:rsidRDefault="00A37D9F"/>
    <w:p w14:paraId="60FE588A" w14:textId="77777777" w:rsidR="00A37D9F" w:rsidRDefault="00A37D9F"/>
    <w:p w14:paraId="07FE1AA8" w14:textId="77777777" w:rsidR="00A37D9F" w:rsidRDefault="00A37D9F"/>
    <w:p w14:paraId="5E7DA3E3" w14:textId="77777777" w:rsidR="00A37D9F" w:rsidRDefault="00A37D9F"/>
    <w:p w14:paraId="003175F3" w14:textId="77777777" w:rsidR="00A37D9F" w:rsidRDefault="00A37D9F"/>
    <w:p w14:paraId="57F9DE42" w14:textId="77777777" w:rsidR="00A37D9F" w:rsidRDefault="00A37D9F"/>
    <w:p w14:paraId="04E1DD61" w14:textId="66A6F1FE" w:rsidR="00A37D9F" w:rsidRDefault="00A37D9F" w:rsidP="00A37D9F">
      <w:pPr>
        <w:rPr>
          <w:rFonts w:ascii="Perpetua Titling MT" w:hAnsi="Perpetua Titling MT"/>
          <w:b/>
          <w:bCs/>
          <w:sz w:val="36"/>
          <w:szCs w:val="36"/>
          <w:u w:val="single"/>
        </w:rPr>
      </w:pPr>
      <w:r w:rsidRPr="00A37D9F">
        <w:rPr>
          <w:rFonts w:ascii="Segoe UI Emoji" w:hAnsi="Segoe UI Emoji" w:cs="Segoe UI Emoji"/>
          <w:b/>
          <w:bCs/>
          <w:sz w:val="36"/>
          <w:szCs w:val="36"/>
          <w:u w:val="single"/>
        </w:rPr>
        <w:lastRenderedPageBreak/>
        <w:t>🎯</w:t>
      </w:r>
      <w:r w:rsidRPr="00A37D9F">
        <w:rPr>
          <w:rFonts w:ascii="Perpetua Titling MT" w:hAnsi="Perpetua Titling MT"/>
          <w:b/>
          <w:bCs/>
          <w:sz w:val="36"/>
          <w:szCs w:val="36"/>
          <w:u w:val="single"/>
        </w:rPr>
        <w:t xml:space="preserve"> 1. Problem Statement :</w:t>
      </w:r>
    </w:p>
    <w:p w14:paraId="734902FF" w14:textId="77777777" w:rsidR="00A37D9F" w:rsidRPr="00A37D9F" w:rsidRDefault="00A37D9F" w:rsidP="00A37D9F">
      <w:pPr>
        <w:rPr>
          <w:rFonts w:ascii="Perpetua Titling MT" w:hAnsi="Perpetua Titling MT"/>
          <w:b/>
          <w:bCs/>
          <w:sz w:val="36"/>
          <w:szCs w:val="36"/>
          <w:u w:val="single"/>
        </w:rPr>
      </w:pPr>
    </w:p>
    <w:p w14:paraId="7D4E8811" w14:textId="77777777" w:rsidR="00A37D9F" w:rsidRPr="00A37D9F" w:rsidRDefault="00A37D9F" w:rsidP="00A37D9F">
      <w:pPr>
        <w:spacing w:line="240" w:lineRule="auto"/>
        <w:ind w:firstLine="720"/>
        <w:rPr>
          <w:rFonts w:ascii="Bodoni MT" w:hAnsi="Bodoni MT"/>
          <w:sz w:val="28"/>
          <w:szCs w:val="28"/>
        </w:rPr>
      </w:pPr>
      <w:r w:rsidRPr="00A37D9F">
        <w:rPr>
          <w:rFonts w:ascii="Bodoni MT" w:hAnsi="Bodoni MT"/>
          <w:sz w:val="28"/>
          <w:szCs w:val="28"/>
        </w:rPr>
        <w:t>With the overwhelming amount of content available on streaming platforms, users often struggle to find movies they genuinely enjoy. Traditional recommendation systems rely heavily on popularity or basic filtering, often failing to capture individual preferences.</w:t>
      </w:r>
    </w:p>
    <w:p w14:paraId="48C6E638" w14:textId="77777777" w:rsidR="00A37D9F" w:rsidRPr="00A37D9F" w:rsidRDefault="00A37D9F" w:rsidP="00A37D9F">
      <w:pPr>
        <w:spacing w:line="240" w:lineRule="auto"/>
        <w:ind w:firstLine="720"/>
        <w:rPr>
          <w:rFonts w:ascii="Bodoni MT" w:hAnsi="Bodoni MT"/>
          <w:sz w:val="28"/>
          <w:szCs w:val="28"/>
        </w:rPr>
      </w:pPr>
      <w:r w:rsidRPr="00A37D9F">
        <w:rPr>
          <w:rFonts w:ascii="Bodoni MT" w:hAnsi="Bodoni MT"/>
          <w:sz w:val="28"/>
          <w:szCs w:val="28"/>
        </w:rPr>
        <w:t>This project aims to develop an AI-powered personalized movie recommendation system that uses user profile data, past interactions, and movie metadata to deliver highly tailored suggestions. The goal is to match users with content they’re likely to enjoy using smart matchmaking algorithms based on machine learning.</w:t>
      </w:r>
    </w:p>
    <w:p w14:paraId="117ACE6F" w14:textId="77777777" w:rsidR="00A37D9F" w:rsidRPr="00A37D9F" w:rsidRDefault="00A37D9F" w:rsidP="00A37D9F">
      <w:pPr>
        <w:spacing w:line="240" w:lineRule="auto"/>
        <w:ind w:firstLine="720"/>
        <w:rPr>
          <w:rFonts w:ascii="Bodoni MT" w:hAnsi="Bodoni MT"/>
          <w:sz w:val="28"/>
          <w:szCs w:val="28"/>
        </w:rPr>
      </w:pPr>
      <w:r w:rsidRPr="00A37D9F">
        <w:rPr>
          <w:rFonts w:ascii="Bodoni MT" w:hAnsi="Bodoni MT"/>
          <w:sz w:val="28"/>
          <w:szCs w:val="28"/>
        </w:rPr>
        <w:t xml:space="preserve">The recommendation engine will utilize </w:t>
      </w:r>
      <w:r w:rsidRPr="00A37D9F">
        <w:rPr>
          <w:rFonts w:ascii="Bodoni MT" w:hAnsi="Bodoni MT"/>
          <w:b/>
          <w:bCs/>
          <w:sz w:val="28"/>
          <w:szCs w:val="28"/>
        </w:rPr>
        <w:t>collaborative filtering</w:t>
      </w:r>
      <w:r w:rsidRPr="00A37D9F">
        <w:rPr>
          <w:rFonts w:ascii="Bodoni MT" w:hAnsi="Bodoni MT"/>
          <w:sz w:val="28"/>
          <w:szCs w:val="28"/>
        </w:rPr>
        <w:t xml:space="preserve">, </w:t>
      </w:r>
      <w:r w:rsidRPr="00A37D9F">
        <w:rPr>
          <w:rFonts w:ascii="Bodoni MT" w:hAnsi="Bodoni MT"/>
          <w:b/>
          <w:bCs/>
          <w:sz w:val="28"/>
          <w:szCs w:val="28"/>
        </w:rPr>
        <w:t>content-based filtering</w:t>
      </w:r>
      <w:r w:rsidRPr="00A37D9F">
        <w:rPr>
          <w:rFonts w:ascii="Bodoni MT" w:hAnsi="Bodoni MT"/>
          <w:sz w:val="28"/>
          <w:szCs w:val="28"/>
        </w:rPr>
        <w:t xml:space="preserve">, and </w:t>
      </w:r>
      <w:r w:rsidRPr="00A37D9F">
        <w:rPr>
          <w:rFonts w:ascii="Bodoni MT" w:hAnsi="Bodoni MT"/>
          <w:b/>
          <w:bCs/>
          <w:sz w:val="28"/>
          <w:szCs w:val="28"/>
        </w:rPr>
        <w:t>hybrid models</w:t>
      </w:r>
      <w:r w:rsidRPr="00A37D9F">
        <w:rPr>
          <w:rFonts w:ascii="Bodoni MT" w:hAnsi="Bodoni MT"/>
          <w:sz w:val="28"/>
          <w:szCs w:val="28"/>
        </w:rPr>
        <w:t xml:space="preserve"> to enhance accuracy and relevance.</w:t>
      </w:r>
    </w:p>
    <w:p w14:paraId="2795BB5E" w14:textId="77777777" w:rsidR="00A37D9F" w:rsidRPr="00A37D9F" w:rsidRDefault="00A37D9F" w:rsidP="00A37D9F">
      <w:pPr>
        <w:ind w:firstLine="720"/>
        <w:rPr>
          <w:rFonts w:ascii="Bodoni MT" w:hAnsi="Bodoni MT"/>
          <w:sz w:val="28"/>
          <w:szCs w:val="28"/>
        </w:rPr>
      </w:pPr>
    </w:p>
    <w:p w14:paraId="2C185C67" w14:textId="3D9DB7F4" w:rsidR="00A37D9F" w:rsidRDefault="00A37D9F" w:rsidP="00A37D9F">
      <w:pPr>
        <w:rPr>
          <w:rFonts w:ascii="Perpetua Titling MT" w:hAnsi="Perpetua Titling MT"/>
          <w:b/>
          <w:bCs/>
          <w:sz w:val="36"/>
          <w:szCs w:val="36"/>
          <w:u w:val="single"/>
        </w:rPr>
      </w:pPr>
      <w:r w:rsidRPr="00A37D9F">
        <w:rPr>
          <w:rFonts w:ascii="Segoe UI Emoji" w:hAnsi="Segoe UI Emoji" w:cs="Segoe UI Emoji"/>
          <w:b/>
          <w:bCs/>
          <w:sz w:val="36"/>
          <w:szCs w:val="36"/>
        </w:rPr>
        <w:t>🎯</w:t>
      </w:r>
      <w:r w:rsidRPr="00A37D9F">
        <w:rPr>
          <w:rFonts w:ascii="Perpetua Titling MT" w:hAnsi="Perpetua Titling MT"/>
          <w:b/>
          <w:bCs/>
          <w:sz w:val="36"/>
          <w:szCs w:val="36"/>
        </w:rPr>
        <w:t xml:space="preserve"> </w:t>
      </w:r>
      <w:r w:rsidRPr="00A37D9F">
        <w:rPr>
          <w:rFonts w:ascii="Perpetua Titling MT" w:hAnsi="Perpetua Titling MT"/>
          <w:b/>
          <w:bCs/>
          <w:sz w:val="36"/>
          <w:szCs w:val="36"/>
          <w:u w:val="single"/>
        </w:rPr>
        <w:t>2. Project Objectives:</w:t>
      </w:r>
    </w:p>
    <w:p w14:paraId="006A1057" w14:textId="77777777" w:rsidR="00A37D9F" w:rsidRPr="00A37D9F" w:rsidRDefault="00A37D9F" w:rsidP="00A37D9F">
      <w:pPr>
        <w:rPr>
          <w:rFonts w:ascii="Perpetua Titling MT" w:hAnsi="Perpetua Titling MT"/>
          <w:b/>
          <w:bCs/>
          <w:sz w:val="36"/>
          <w:szCs w:val="36"/>
        </w:rPr>
      </w:pPr>
    </w:p>
    <w:p w14:paraId="728BA232" w14:textId="77777777" w:rsidR="00A37D9F" w:rsidRPr="00A37D9F" w:rsidRDefault="00A37D9F" w:rsidP="00A37D9F">
      <w:pPr>
        <w:numPr>
          <w:ilvl w:val="0"/>
          <w:numId w:val="1"/>
        </w:numPr>
        <w:rPr>
          <w:rFonts w:ascii="Bodoni MT" w:hAnsi="Bodoni MT"/>
          <w:sz w:val="28"/>
          <w:szCs w:val="28"/>
        </w:rPr>
      </w:pPr>
      <w:r w:rsidRPr="00A37D9F">
        <w:rPr>
          <w:rFonts w:ascii="Bodoni MT" w:hAnsi="Bodoni MT"/>
          <w:sz w:val="28"/>
          <w:szCs w:val="28"/>
        </w:rPr>
        <w:t>Build a smart matchmaking recommendation engine to personalize movie delivery.</w:t>
      </w:r>
    </w:p>
    <w:p w14:paraId="71DA507F" w14:textId="77777777" w:rsidR="00A37D9F" w:rsidRPr="00A37D9F" w:rsidRDefault="00A37D9F" w:rsidP="00A37D9F">
      <w:pPr>
        <w:numPr>
          <w:ilvl w:val="0"/>
          <w:numId w:val="1"/>
        </w:numPr>
        <w:rPr>
          <w:rFonts w:ascii="Bodoni MT" w:hAnsi="Bodoni MT"/>
          <w:sz w:val="28"/>
          <w:szCs w:val="28"/>
        </w:rPr>
      </w:pPr>
      <w:r w:rsidRPr="00A37D9F">
        <w:rPr>
          <w:rFonts w:ascii="Bodoni MT" w:hAnsi="Bodoni MT"/>
          <w:sz w:val="28"/>
          <w:szCs w:val="28"/>
        </w:rPr>
        <w:t>Analyze user behavior and preferences using AI techniques.</w:t>
      </w:r>
    </w:p>
    <w:p w14:paraId="5F4F0D8C" w14:textId="77777777" w:rsidR="00A37D9F" w:rsidRPr="00A37D9F" w:rsidRDefault="00A37D9F" w:rsidP="00A37D9F">
      <w:pPr>
        <w:numPr>
          <w:ilvl w:val="0"/>
          <w:numId w:val="1"/>
        </w:numPr>
        <w:rPr>
          <w:rFonts w:ascii="Bodoni MT" w:hAnsi="Bodoni MT"/>
          <w:sz w:val="28"/>
          <w:szCs w:val="28"/>
        </w:rPr>
      </w:pPr>
      <w:r w:rsidRPr="00A37D9F">
        <w:rPr>
          <w:rFonts w:ascii="Bodoni MT" w:hAnsi="Bodoni MT"/>
          <w:sz w:val="28"/>
          <w:szCs w:val="28"/>
        </w:rPr>
        <w:t>Integrate content-based and collaborative filtering for optimal performance.</w:t>
      </w:r>
    </w:p>
    <w:p w14:paraId="76C7A5F9" w14:textId="77777777" w:rsidR="00A37D9F" w:rsidRPr="00A37D9F" w:rsidRDefault="00A37D9F" w:rsidP="00A37D9F">
      <w:pPr>
        <w:numPr>
          <w:ilvl w:val="0"/>
          <w:numId w:val="1"/>
        </w:numPr>
        <w:rPr>
          <w:rFonts w:ascii="Bodoni MT" w:hAnsi="Bodoni MT"/>
          <w:sz w:val="28"/>
          <w:szCs w:val="28"/>
        </w:rPr>
      </w:pPr>
      <w:r w:rsidRPr="00A37D9F">
        <w:rPr>
          <w:rFonts w:ascii="Bodoni MT" w:hAnsi="Bodoni MT"/>
          <w:sz w:val="28"/>
          <w:szCs w:val="28"/>
        </w:rPr>
        <w:t>Ensure the system is scalable, interpretable, and user-friendly.</w:t>
      </w:r>
    </w:p>
    <w:p w14:paraId="25C8CD21" w14:textId="23594DBE" w:rsidR="00A37D9F" w:rsidRDefault="00A37D9F" w:rsidP="00A37D9F">
      <w:pPr>
        <w:numPr>
          <w:ilvl w:val="0"/>
          <w:numId w:val="1"/>
        </w:numPr>
        <w:rPr>
          <w:rFonts w:ascii="Bodoni MT" w:hAnsi="Bodoni MT"/>
          <w:sz w:val="28"/>
          <w:szCs w:val="28"/>
        </w:rPr>
      </w:pPr>
      <w:r w:rsidRPr="00A37D9F">
        <w:rPr>
          <w:rFonts w:ascii="Bodoni MT" w:hAnsi="Bodoni MT"/>
          <w:sz w:val="28"/>
          <w:szCs w:val="28"/>
        </w:rPr>
        <w:t>Create a front-end interface where users can interact with recommendations in real time.</w:t>
      </w:r>
    </w:p>
    <w:p w14:paraId="5765C69A" w14:textId="77777777" w:rsidR="00A37D9F" w:rsidRDefault="00A37D9F" w:rsidP="00A37D9F">
      <w:pPr>
        <w:rPr>
          <w:rFonts w:ascii="Bodoni MT" w:hAnsi="Bodoni MT"/>
          <w:sz w:val="28"/>
          <w:szCs w:val="28"/>
        </w:rPr>
      </w:pPr>
    </w:p>
    <w:p w14:paraId="49D10BB9" w14:textId="77777777" w:rsidR="00A37D9F" w:rsidRDefault="00A37D9F" w:rsidP="00A37D9F">
      <w:pPr>
        <w:rPr>
          <w:rFonts w:ascii="Bodoni MT" w:hAnsi="Bodoni MT"/>
          <w:sz w:val="28"/>
          <w:szCs w:val="28"/>
        </w:rPr>
      </w:pPr>
    </w:p>
    <w:p w14:paraId="7F20998B" w14:textId="77777777" w:rsidR="00A37D9F" w:rsidRDefault="00A37D9F" w:rsidP="00A37D9F">
      <w:pPr>
        <w:rPr>
          <w:rFonts w:ascii="Bodoni MT" w:hAnsi="Bodoni MT"/>
          <w:sz w:val="28"/>
          <w:szCs w:val="28"/>
        </w:rPr>
      </w:pPr>
    </w:p>
    <w:p w14:paraId="043D4C5D" w14:textId="77777777" w:rsidR="00A37D9F" w:rsidRDefault="00A37D9F" w:rsidP="00A37D9F">
      <w:pPr>
        <w:rPr>
          <w:rFonts w:ascii="Bodoni MT" w:hAnsi="Bodoni MT"/>
          <w:sz w:val="28"/>
          <w:szCs w:val="28"/>
        </w:rPr>
      </w:pPr>
    </w:p>
    <w:p w14:paraId="330749EF" w14:textId="77777777" w:rsidR="00A37D9F" w:rsidRPr="00A37D9F" w:rsidRDefault="00A37D9F" w:rsidP="00A37D9F">
      <w:pPr>
        <w:rPr>
          <w:rFonts w:ascii="Bodoni MT" w:hAnsi="Bodoni MT"/>
          <w:sz w:val="28"/>
          <w:szCs w:val="28"/>
        </w:rPr>
      </w:pPr>
    </w:p>
    <w:p w14:paraId="0CCAED1C" w14:textId="7D68017B" w:rsidR="00A37D9F" w:rsidRPr="00A37D9F" w:rsidRDefault="00A37D9F" w:rsidP="00A37D9F">
      <w:pPr>
        <w:spacing w:line="360" w:lineRule="auto"/>
        <w:rPr>
          <w:rFonts w:ascii="Perpetua Titling MT" w:hAnsi="Perpetua Titling MT" w:cs="Times New Roman"/>
          <w:b/>
          <w:bCs/>
          <w:color w:val="000000" w:themeColor="text1"/>
          <w:sz w:val="28"/>
          <w:szCs w:val="28"/>
          <w:u w:val="thick"/>
        </w:rPr>
      </w:pPr>
      <w:r w:rsidRPr="00A37D9F">
        <w:rPr>
          <w:rFonts w:ascii="Segoe UI Emoji" w:hAnsi="Segoe UI Emoji" w:cs="Segoe UI Emoji"/>
          <w:b/>
          <w:bCs/>
          <w:sz w:val="28"/>
          <w:szCs w:val="28"/>
          <w:u w:val="thick"/>
        </w:rPr>
        <w:lastRenderedPageBreak/>
        <w:t>🔄</w:t>
      </w:r>
      <w:r w:rsidRPr="00A37D9F">
        <w:rPr>
          <w:rFonts w:ascii="Perpetua Titling MT" w:hAnsi="Perpetua Titling MT" w:cs="Times New Roman"/>
          <w:b/>
          <w:bCs/>
          <w:sz w:val="28"/>
          <w:szCs w:val="28"/>
          <w:u w:val="thick"/>
        </w:rPr>
        <w:t xml:space="preserve"> </w:t>
      </w:r>
      <w:r w:rsidRPr="00A37D9F">
        <w:rPr>
          <w:rFonts w:ascii="Perpetua Titling MT" w:hAnsi="Perpetua Titling MT" w:cs="Times New Roman"/>
          <w:b/>
          <w:bCs/>
          <w:color w:val="000000" w:themeColor="text1"/>
          <w:sz w:val="28"/>
          <w:szCs w:val="28"/>
          <w:u w:val="thick"/>
        </w:rPr>
        <w:t>3. Project  Workflow (Flowchart):</w:t>
      </w:r>
    </w:p>
    <w:p w14:paraId="5FF6F774" w14:textId="77777777" w:rsidR="00A37D9F" w:rsidRPr="00561BBA" w:rsidRDefault="00A37D9F" w:rsidP="00A37D9F">
      <w:pPr>
        <w:spacing w:line="360" w:lineRule="auto"/>
        <w:rPr>
          <w:rFonts w:ascii="Perpetua Titling MT" w:hAnsi="Perpetua Titling MT" w:cs="Times New Roman"/>
          <w:b/>
          <w:bCs/>
          <w:sz w:val="36"/>
          <w:szCs w:val="36"/>
          <w:u w:val="thick"/>
        </w:rPr>
      </w:pPr>
    </w:p>
    <w:p w14:paraId="20800465" w14:textId="77777777" w:rsidR="00A37D9F" w:rsidRDefault="00A37D9F" w:rsidP="00A37D9F">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4DE3ACD" wp14:editId="2C8285AB">
            <wp:extent cx="5486400" cy="5966460"/>
            <wp:effectExtent l="19050" t="0" r="38100" b="0"/>
            <wp:docPr id="128803842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6A3555B4" w14:textId="77777777" w:rsidR="00A37D9F" w:rsidRDefault="00A37D9F" w:rsidP="00A37D9F">
      <w:pPr>
        <w:spacing w:line="360" w:lineRule="auto"/>
        <w:ind w:left="2880"/>
        <w:jc w:val="both"/>
        <w:rPr>
          <w:rFonts w:ascii="Times New Roman" w:hAnsi="Times New Roman" w:cs="Times New Roman"/>
          <w:sz w:val="28"/>
          <w:szCs w:val="28"/>
        </w:rPr>
      </w:pPr>
    </w:p>
    <w:p w14:paraId="1B25D161" w14:textId="77777777" w:rsidR="00A37D9F" w:rsidRPr="00150A39" w:rsidRDefault="00A37D9F" w:rsidP="00A37D9F">
      <w:pPr>
        <w:spacing w:line="360" w:lineRule="auto"/>
        <w:ind w:left="2160"/>
        <w:jc w:val="both"/>
        <w:rPr>
          <w:rFonts w:ascii="Times New Roman" w:hAnsi="Times New Roman" w:cs="Times New Roman"/>
          <w:sz w:val="36"/>
          <w:szCs w:val="36"/>
        </w:rPr>
      </w:pPr>
      <w:r w:rsidRPr="00150A39">
        <w:rPr>
          <w:rFonts w:ascii="Times New Roman" w:hAnsi="Times New Roman" w:cs="Times New Roman"/>
          <w:b/>
          <w:bCs/>
          <w:sz w:val="36"/>
          <w:szCs w:val="36"/>
        </w:rPr>
        <w:t>Pi</w:t>
      </w:r>
      <w:r>
        <w:rPr>
          <w:rFonts w:ascii="Times New Roman" w:hAnsi="Times New Roman" w:cs="Times New Roman"/>
          <w:b/>
          <w:bCs/>
          <w:sz w:val="36"/>
          <w:szCs w:val="36"/>
        </w:rPr>
        <w:t>c</w:t>
      </w:r>
      <w:r w:rsidRPr="00150A39">
        <w:rPr>
          <w:rFonts w:ascii="Times New Roman" w:hAnsi="Times New Roman" w:cs="Times New Roman"/>
          <w:b/>
          <w:bCs/>
          <w:sz w:val="36"/>
          <w:szCs w:val="36"/>
        </w:rPr>
        <w:t>.</w:t>
      </w:r>
      <w:r>
        <w:rPr>
          <w:rFonts w:ascii="Times New Roman" w:hAnsi="Times New Roman" w:cs="Times New Roman"/>
          <w:b/>
          <w:bCs/>
          <w:sz w:val="36"/>
          <w:szCs w:val="36"/>
        </w:rPr>
        <w:t xml:space="preserve"> (</w:t>
      </w:r>
      <w:r w:rsidRPr="00150A39">
        <w:rPr>
          <w:rFonts w:ascii="Times New Roman" w:hAnsi="Times New Roman" w:cs="Times New Roman"/>
          <w:sz w:val="36"/>
          <w:szCs w:val="36"/>
          <w:u w:val="single"/>
        </w:rPr>
        <w:t>Flowchat for Workflow</w:t>
      </w:r>
      <w:r>
        <w:rPr>
          <w:rFonts w:ascii="Times New Roman" w:hAnsi="Times New Roman" w:cs="Times New Roman"/>
          <w:sz w:val="36"/>
          <w:szCs w:val="36"/>
        </w:rPr>
        <w:t>)</w:t>
      </w:r>
    </w:p>
    <w:p w14:paraId="136B7741" w14:textId="77777777" w:rsidR="00A37D9F" w:rsidRPr="00A37D9F" w:rsidRDefault="00A37D9F" w:rsidP="00A37D9F">
      <w:pPr>
        <w:ind w:firstLine="720"/>
        <w:rPr>
          <w:rFonts w:ascii="Bodoni MT" w:hAnsi="Bodoni MT"/>
          <w:sz w:val="28"/>
          <w:szCs w:val="28"/>
        </w:rPr>
      </w:pPr>
    </w:p>
    <w:p w14:paraId="00D7177F" w14:textId="77777777" w:rsidR="00A37D9F" w:rsidRDefault="00A37D9F"/>
    <w:p w14:paraId="418CD2CA" w14:textId="12BC51E4" w:rsidR="00A37D9F" w:rsidRPr="00A37D9F" w:rsidRDefault="00A37D9F" w:rsidP="00A37D9F">
      <w:pPr>
        <w:rPr>
          <w:rFonts w:ascii="Perpetua Titling MT" w:hAnsi="Perpetua Titling MT"/>
          <w:b/>
          <w:bCs/>
          <w:sz w:val="44"/>
          <w:szCs w:val="44"/>
          <w:u w:val="single"/>
        </w:rPr>
      </w:pPr>
      <w:r w:rsidRPr="00A37D9F">
        <w:rPr>
          <w:rFonts w:ascii="Segoe UI Emoji" w:hAnsi="Segoe UI Emoji" w:cs="Segoe UI Emoji"/>
          <w:b/>
          <w:bCs/>
          <w:sz w:val="44"/>
          <w:szCs w:val="44"/>
          <w:u w:val="single"/>
        </w:rPr>
        <w:lastRenderedPageBreak/>
        <w:t>🎥</w:t>
      </w:r>
      <w:r w:rsidRPr="00A37D9F">
        <w:rPr>
          <w:rFonts w:ascii="Perpetua Titling MT" w:hAnsi="Perpetua Titling MT"/>
          <w:b/>
          <w:bCs/>
          <w:sz w:val="44"/>
          <w:szCs w:val="44"/>
          <w:u w:val="single"/>
        </w:rPr>
        <w:t xml:space="preserve"> 4. Data Description:</w:t>
      </w:r>
    </w:p>
    <w:p w14:paraId="407E4EE0" w14:textId="77777777" w:rsidR="00A37D9F" w:rsidRPr="00A37D9F" w:rsidRDefault="00A37D9F" w:rsidP="00A37D9F">
      <w:pPr>
        <w:rPr>
          <w:rFonts w:ascii="Perpetua Titling MT" w:hAnsi="Perpetua Titling MT"/>
          <w:b/>
          <w:bCs/>
          <w:sz w:val="44"/>
          <w:szCs w:val="44"/>
        </w:rPr>
      </w:pPr>
    </w:p>
    <w:p w14:paraId="527F6314"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Dataset Name</w:t>
      </w:r>
      <w:r w:rsidRPr="00A37D9F">
        <w:rPr>
          <w:rFonts w:ascii="Bodoni MT" w:hAnsi="Bodoni MT"/>
          <w:sz w:val="28"/>
          <w:szCs w:val="28"/>
        </w:rPr>
        <w:t>: MovieLens Dataset / Netflix Prize Dataset</w:t>
      </w:r>
    </w:p>
    <w:p w14:paraId="7C08CBFB"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Source</w:t>
      </w:r>
      <w:r w:rsidRPr="00A37D9F">
        <w:rPr>
          <w:rFonts w:ascii="Bodoni MT" w:hAnsi="Bodoni MT"/>
          <w:sz w:val="28"/>
          <w:szCs w:val="28"/>
        </w:rPr>
        <w:t xml:space="preserve">: </w:t>
      </w:r>
      <w:hyperlink r:id="rId10" w:tgtFrame="_new" w:history="1">
        <w:r w:rsidRPr="00A37D9F">
          <w:rPr>
            <w:rStyle w:val="Hyperlink"/>
            <w:rFonts w:ascii="Bodoni MT" w:hAnsi="Bodoni MT"/>
            <w:sz w:val="28"/>
            <w:szCs w:val="28"/>
          </w:rPr>
          <w:t>Kaggle</w:t>
        </w:r>
      </w:hyperlink>
      <w:r w:rsidRPr="00A37D9F">
        <w:rPr>
          <w:rFonts w:ascii="Bodoni MT" w:hAnsi="Bodoni MT"/>
          <w:sz w:val="28"/>
          <w:szCs w:val="28"/>
        </w:rPr>
        <w:t>, GroupLens</w:t>
      </w:r>
    </w:p>
    <w:p w14:paraId="78865497"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Records &amp; Features</w:t>
      </w:r>
      <w:r w:rsidRPr="00A37D9F">
        <w:rPr>
          <w:rFonts w:ascii="Bodoni MT" w:hAnsi="Bodoni MT"/>
          <w:sz w:val="28"/>
          <w:szCs w:val="28"/>
        </w:rPr>
        <w:t>: Includes user IDs, movie IDs, ratings, timestamps, genres, titles</w:t>
      </w:r>
    </w:p>
    <w:p w14:paraId="54682129"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Target Output</w:t>
      </w:r>
      <w:r w:rsidRPr="00A37D9F">
        <w:rPr>
          <w:rFonts w:ascii="Bodoni MT" w:hAnsi="Bodoni MT"/>
          <w:sz w:val="28"/>
          <w:szCs w:val="28"/>
        </w:rPr>
        <w:t>: Top-N recommended movies for each user</w:t>
      </w:r>
    </w:p>
    <w:p w14:paraId="39CD08EC"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Data Type</w:t>
      </w:r>
      <w:r w:rsidRPr="00A37D9F">
        <w:rPr>
          <w:rFonts w:ascii="Bodoni MT" w:hAnsi="Bodoni MT"/>
          <w:sz w:val="28"/>
          <w:szCs w:val="28"/>
        </w:rPr>
        <w:t>: Tabular</w:t>
      </w:r>
    </w:p>
    <w:p w14:paraId="09DC1636"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Nature</w:t>
      </w:r>
      <w:r w:rsidRPr="00A37D9F">
        <w:rPr>
          <w:rFonts w:ascii="Bodoni MT" w:hAnsi="Bodoni MT"/>
          <w:sz w:val="28"/>
          <w:szCs w:val="28"/>
        </w:rPr>
        <w:t>: Static dataset, scalable with real-time input later</w:t>
      </w:r>
    </w:p>
    <w:p w14:paraId="5B4CCC3D"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Attributes Used</w:t>
      </w:r>
      <w:r w:rsidRPr="00A37D9F">
        <w:rPr>
          <w:rFonts w:ascii="Bodoni MT" w:hAnsi="Bodoni MT"/>
          <w:sz w:val="28"/>
          <w:szCs w:val="28"/>
        </w:rPr>
        <w:t>:</w:t>
      </w:r>
    </w:p>
    <w:p w14:paraId="2C4429F6" w14:textId="77777777" w:rsidR="00A37D9F" w:rsidRPr="00A37D9F" w:rsidRDefault="00A37D9F" w:rsidP="00A37D9F">
      <w:pPr>
        <w:numPr>
          <w:ilvl w:val="1"/>
          <w:numId w:val="2"/>
        </w:numPr>
        <w:rPr>
          <w:rFonts w:ascii="Bodoni MT" w:hAnsi="Bodoni MT"/>
          <w:sz w:val="28"/>
          <w:szCs w:val="28"/>
        </w:rPr>
      </w:pPr>
      <w:r w:rsidRPr="00A37D9F">
        <w:rPr>
          <w:rFonts w:ascii="Bodoni MT" w:hAnsi="Bodoni MT"/>
          <w:sz w:val="28"/>
          <w:szCs w:val="28"/>
        </w:rPr>
        <w:t>User: Age, gender, watch history, ratings</w:t>
      </w:r>
    </w:p>
    <w:p w14:paraId="4E0A8820" w14:textId="77777777" w:rsidR="00A37D9F" w:rsidRPr="00A37D9F" w:rsidRDefault="00A37D9F" w:rsidP="00A37D9F">
      <w:pPr>
        <w:numPr>
          <w:ilvl w:val="1"/>
          <w:numId w:val="2"/>
        </w:numPr>
        <w:rPr>
          <w:rFonts w:ascii="Bodoni MT" w:hAnsi="Bodoni MT"/>
          <w:sz w:val="28"/>
          <w:szCs w:val="28"/>
        </w:rPr>
      </w:pPr>
      <w:r w:rsidRPr="00A37D9F">
        <w:rPr>
          <w:rFonts w:ascii="Bodoni MT" w:hAnsi="Bodoni MT"/>
          <w:sz w:val="28"/>
          <w:szCs w:val="28"/>
        </w:rPr>
        <w:t>Movie: Genre, title, year, keywords</w:t>
      </w:r>
    </w:p>
    <w:p w14:paraId="30B0C7A7" w14:textId="77777777" w:rsidR="00A37D9F" w:rsidRPr="00A37D9F" w:rsidRDefault="00A37D9F" w:rsidP="00A37D9F">
      <w:pPr>
        <w:numPr>
          <w:ilvl w:val="0"/>
          <w:numId w:val="3"/>
        </w:numPr>
        <w:rPr>
          <w:rFonts w:ascii="Bodoni MT" w:hAnsi="Bodoni MT"/>
          <w:sz w:val="28"/>
          <w:szCs w:val="28"/>
        </w:rPr>
      </w:pPr>
    </w:p>
    <w:p w14:paraId="08E82F8F" w14:textId="77777777" w:rsidR="00A37D9F" w:rsidRPr="00A37D9F" w:rsidRDefault="00A37D9F" w:rsidP="00A37D9F">
      <w:pPr>
        <w:numPr>
          <w:ilvl w:val="1"/>
          <w:numId w:val="3"/>
        </w:numPr>
        <w:rPr>
          <w:rFonts w:ascii="Bodoni MT" w:hAnsi="Bodoni MT"/>
          <w:sz w:val="28"/>
          <w:szCs w:val="28"/>
        </w:rPr>
      </w:pPr>
      <w:r w:rsidRPr="00A37D9F">
        <w:rPr>
          <w:rFonts w:ascii="Bodoni MT" w:hAnsi="Bodoni MT"/>
          <w:sz w:val="28"/>
          <w:szCs w:val="28"/>
        </w:rPr>
        <w:t>keywords</w:t>
      </w:r>
    </w:p>
    <w:p w14:paraId="4E7524EA" w14:textId="77777777" w:rsidR="00A37D9F" w:rsidRPr="00A37D9F" w:rsidRDefault="00000000" w:rsidP="00A37D9F">
      <w:pPr>
        <w:rPr>
          <w:rFonts w:ascii="Bodoni MT" w:hAnsi="Bodoni MT"/>
          <w:sz w:val="28"/>
          <w:szCs w:val="28"/>
        </w:rPr>
      </w:pPr>
      <w:r>
        <w:rPr>
          <w:rFonts w:ascii="Bodoni MT" w:hAnsi="Bodoni MT"/>
          <w:sz w:val="28"/>
          <w:szCs w:val="28"/>
        </w:rPr>
        <w:pict w14:anchorId="11B3903A">
          <v:rect id="_x0000_i1025" style="width:0;height:1.5pt" o:hralign="center" o:hrstd="t" o:hr="t" fillcolor="#a0a0a0" stroked="f"/>
        </w:pict>
      </w:r>
    </w:p>
    <w:p w14:paraId="4C4D53C8" w14:textId="77777777" w:rsidR="00A37D9F" w:rsidRDefault="00A37D9F" w:rsidP="00A37D9F">
      <w:pPr>
        <w:rPr>
          <w:rFonts w:ascii="Segoe UI Emoji" w:hAnsi="Segoe UI Emoji" w:cs="Segoe UI Emoji"/>
          <w:b/>
          <w:bCs/>
          <w:sz w:val="36"/>
          <w:szCs w:val="36"/>
        </w:rPr>
      </w:pPr>
    </w:p>
    <w:p w14:paraId="7F160609" w14:textId="1B9C0A8C" w:rsidR="00A37D9F" w:rsidRDefault="00A37D9F" w:rsidP="00A37D9F">
      <w:pPr>
        <w:rPr>
          <w:rFonts w:ascii="Perpetua Titling MT" w:hAnsi="Perpetua Titling MT"/>
          <w:b/>
          <w:bCs/>
          <w:sz w:val="36"/>
          <w:szCs w:val="36"/>
          <w:u w:val="single"/>
        </w:rPr>
      </w:pPr>
      <w:r w:rsidRPr="00A37D9F">
        <w:rPr>
          <w:rFonts w:ascii="Segoe UI Emoji" w:hAnsi="Segoe UI Emoji" w:cs="Segoe UI Emoji"/>
          <w:b/>
          <w:bCs/>
          <w:sz w:val="36"/>
          <w:szCs w:val="36"/>
        </w:rPr>
        <w:t>🧹</w:t>
      </w:r>
      <w:r w:rsidRPr="00A37D9F">
        <w:rPr>
          <w:rFonts w:ascii="Perpetua Titling MT" w:hAnsi="Perpetua Titling MT"/>
          <w:b/>
          <w:bCs/>
          <w:sz w:val="36"/>
          <w:szCs w:val="36"/>
        </w:rPr>
        <w:t xml:space="preserve"> </w:t>
      </w:r>
      <w:r w:rsidRPr="00A37D9F">
        <w:rPr>
          <w:rFonts w:ascii="Perpetua Titling MT" w:hAnsi="Perpetua Titling MT"/>
          <w:b/>
          <w:bCs/>
          <w:sz w:val="36"/>
          <w:szCs w:val="36"/>
          <w:u w:val="single"/>
        </w:rPr>
        <w:t>5. Data Preprocessing:</w:t>
      </w:r>
    </w:p>
    <w:p w14:paraId="41A9255E" w14:textId="77777777" w:rsidR="00A37D9F" w:rsidRPr="00A37D9F" w:rsidRDefault="00A37D9F" w:rsidP="00A37D9F">
      <w:pPr>
        <w:rPr>
          <w:rFonts w:ascii="Perpetua Titling MT" w:hAnsi="Perpetua Titling MT"/>
          <w:b/>
          <w:bCs/>
          <w:sz w:val="36"/>
          <w:szCs w:val="36"/>
          <w:u w:val="single"/>
        </w:rPr>
      </w:pPr>
    </w:p>
    <w:p w14:paraId="0AF29018"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Merged user data with movie metadata and rating history</w:t>
      </w:r>
    </w:p>
    <w:p w14:paraId="168E8FE9"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Removed duplicate and irrelevant user/movie entries</w:t>
      </w:r>
    </w:p>
    <w:p w14:paraId="7633910B"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Filled missing genre or rating fields using contextual inference</w:t>
      </w:r>
    </w:p>
    <w:p w14:paraId="33504410"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Encoded genres and tags for vector-based matching</w:t>
      </w:r>
    </w:p>
    <w:p w14:paraId="294FF766"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Normalized ratings to standardize across users</w:t>
      </w:r>
    </w:p>
    <w:p w14:paraId="62963FE2" w14:textId="77777777" w:rsidR="00A37D9F" w:rsidRDefault="00A37D9F">
      <w:pPr>
        <w:rPr>
          <w:rFonts w:ascii="Bodoni MT" w:hAnsi="Bodoni MT"/>
          <w:sz w:val="32"/>
          <w:szCs w:val="32"/>
        </w:rPr>
      </w:pPr>
    </w:p>
    <w:p w14:paraId="7D6C31E1" w14:textId="77777777" w:rsidR="00A37D9F" w:rsidRDefault="00A37D9F">
      <w:pPr>
        <w:rPr>
          <w:rFonts w:ascii="Bodoni MT" w:hAnsi="Bodoni MT"/>
          <w:sz w:val="32"/>
          <w:szCs w:val="32"/>
        </w:rPr>
      </w:pPr>
    </w:p>
    <w:p w14:paraId="68992774" w14:textId="1202A4A8" w:rsidR="008077BB" w:rsidRPr="008077BB" w:rsidRDefault="008077BB" w:rsidP="008077BB">
      <w:pPr>
        <w:rPr>
          <w:rFonts w:ascii="Perpetua Titling MT" w:hAnsi="Perpetua Titling MT"/>
          <w:b/>
          <w:bCs/>
          <w:sz w:val="32"/>
          <w:szCs w:val="32"/>
          <w:u w:val="single"/>
        </w:rPr>
      </w:pPr>
      <w:r w:rsidRPr="008077BB">
        <w:rPr>
          <w:rFonts w:ascii="Segoe UI Emoji" w:hAnsi="Segoe UI Emoji" w:cs="Segoe UI Emoji"/>
          <w:b/>
          <w:bCs/>
          <w:sz w:val="32"/>
          <w:szCs w:val="32"/>
          <w:u w:val="single"/>
        </w:rPr>
        <w:lastRenderedPageBreak/>
        <w:t>📊</w:t>
      </w:r>
      <w:r w:rsidRPr="008077BB">
        <w:rPr>
          <w:rFonts w:ascii="Perpetua Titling MT" w:hAnsi="Perpetua Titling MT"/>
          <w:b/>
          <w:bCs/>
          <w:sz w:val="32"/>
          <w:szCs w:val="32"/>
          <w:u w:val="single"/>
        </w:rPr>
        <w:t xml:space="preserve"> 6. Exploratory Data Analysis (EDA):</w:t>
      </w:r>
    </w:p>
    <w:p w14:paraId="0D518DFC" w14:textId="77777777" w:rsidR="008077BB" w:rsidRPr="008077BB" w:rsidRDefault="008077BB" w:rsidP="008077BB">
      <w:pPr>
        <w:rPr>
          <w:rFonts w:ascii="Bodoni MT" w:hAnsi="Bodoni MT"/>
          <w:b/>
          <w:bCs/>
          <w:sz w:val="32"/>
          <w:szCs w:val="32"/>
          <w:u w:val="single"/>
        </w:rPr>
      </w:pPr>
    </w:p>
    <w:p w14:paraId="568B7511" w14:textId="77777777" w:rsidR="008077BB" w:rsidRDefault="008077BB" w:rsidP="008077BB">
      <w:pPr>
        <w:rPr>
          <w:rFonts w:ascii="Bodoni MT" w:hAnsi="Bodoni MT"/>
          <w:b/>
          <w:bCs/>
          <w:sz w:val="32"/>
          <w:szCs w:val="32"/>
        </w:rPr>
      </w:pPr>
      <w:r w:rsidRPr="008077BB">
        <w:rPr>
          <w:rFonts w:ascii="Bodoni MT" w:hAnsi="Bodoni MT"/>
          <w:b/>
          <w:bCs/>
          <w:sz w:val="32"/>
          <w:szCs w:val="32"/>
        </w:rPr>
        <w:t>Univariate:</w:t>
      </w:r>
    </w:p>
    <w:p w14:paraId="5716A8E3" w14:textId="77777777" w:rsidR="008077BB" w:rsidRPr="008077BB" w:rsidRDefault="008077BB" w:rsidP="008077BB">
      <w:pPr>
        <w:rPr>
          <w:rFonts w:ascii="Bodoni MT" w:hAnsi="Bodoni MT"/>
          <w:b/>
          <w:bCs/>
          <w:sz w:val="32"/>
          <w:szCs w:val="32"/>
        </w:rPr>
      </w:pPr>
    </w:p>
    <w:p w14:paraId="3F16E48B" w14:textId="77777777" w:rsidR="008077BB" w:rsidRPr="008077BB" w:rsidRDefault="008077BB" w:rsidP="008077BB">
      <w:pPr>
        <w:numPr>
          <w:ilvl w:val="0"/>
          <w:numId w:val="5"/>
        </w:numPr>
        <w:rPr>
          <w:rFonts w:ascii="Bodoni MT" w:hAnsi="Bodoni MT"/>
          <w:sz w:val="32"/>
          <w:szCs w:val="32"/>
        </w:rPr>
      </w:pPr>
      <w:r w:rsidRPr="008077BB">
        <w:rPr>
          <w:rFonts w:ascii="Bodoni MT" w:hAnsi="Bodoni MT"/>
          <w:sz w:val="32"/>
          <w:szCs w:val="32"/>
        </w:rPr>
        <w:t>Histograms of ratings (1–5), genre frequency</w:t>
      </w:r>
    </w:p>
    <w:p w14:paraId="6C4A7A64" w14:textId="77777777" w:rsidR="008077BB" w:rsidRPr="008077BB" w:rsidRDefault="008077BB" w:rsidP="008077BB">
      <w:pPr>
        <w:numPr>
          <w:ilvl w:val="0"/>
          <w:numId w:val="5"/>
        </w:numPr>
        <w:rPr>
          <w:rFonts w:ascii="Bodoni MT" w:hAnsi="Bodoni MT"/>
          <w:sz w:val="32"/>
          <w:szCs w:val="32"/>
        </w:rPr>
      </w:pPr>
      <w:r w:rsidRPr="008077BB">
        <w:rPr>
          <w:rFonts w:ascii="Bodoni MT" w:hAnsi="Bodoni MT"/>
          <w:sz w:val="32"/>
          <w:szCs w:val="32"/>
        </w:rPr>
        <w:t>Count plots of top-rated movies and active users</w:t>
      </w:r>
    </w:p>
    <w:p w14:paraId="6204DA18" w14:textId="77777777" w:rsidR="008077BB" w:rsidRDefault="008077BB" w:rsidP="008077BB">
      <w:pPr>
        <w:rPr>
          <w:rFonts w:ascii="Bodoni MT" w:hAnsi="Bodoni MT"/>
          <w:b/>
          <w:bCs/>
          <w:sz w:val="32"/>
          <w:szCs w:val="32"/>
        </w:rPr>
      </w:pPr>
    </w:p>
    <w:p w14:paraId="00463CA0" w14:textId="1B59E076" w:rsidR="008077BB" w:rsidRDefault="008077BB" w:rsidP="008077BB">
      <w:pPr>
        <w:rPr>
          <w:rFonts w:ascii="Bodoni MT" w:hAnsi="Bodoni MT"/>
          <w:b/>
          <w:bCs/>
          <w:sz w:val="32"/>
          <w:szCs w:val="32"/>
        </w:rPr>
      </w:pPr>
      <w:r w:rsidRPr="008077BB">
        <w:rPr>
          <w:rFonts w:ascii="Bodoni MT" w:hAnsi="Bodoni MT"/>
          <w:b/>
          <w:bCs/>
          <w:sz w:val="32"/>
          <w:szCs w:val="32"/>
        </w:rPr>
        <w:t>Bivariate/Multivariate:</w:t>
      </w:r>
    </w:p>
    <w:p w14:paraId="13E53B50" w14:textId="77777777" w:rsidR="008077BB" w:rsidRPr="008077BB" w:rsidRDefault="008077BB" w:rsidP="008077BB">
      <w:pPr>
        <w:rPr>
          <w:rFonts w:ascii="Bodoni MT" w:hAnsi="Bodoni MT"/>
          <w:b/>
          <w:bCs/>
          <w:sz w:val="32"/>
          <w:szCs w:val="32"/>
        </w:rPr>
      </w:pPr>
    </w:p>
    <w:p w14:paraId="219087FD" w14:textId="77777777" w:rsidR="008077BB" w:rsidRPr="008077BB" w:rsidRDefault="008077BB" w:rsidP="008077BB">
      <w:pPr>
        <w:numPr>
          <w:ilvl w:val="0"/>
          <w:numId w:val="6"/>
        </w:numPr>
        <w:rPr>
          <w:rFonts w:ascii="Bodoni MT" w:hAnsi="Bodoni MT"/>
          <w:sz w:val="32"/>
          <w:szCs w:val="32"/>
        </w:rPr>
      </w:pPr>
      <w:r w:rsidRPr="008077BB">
        <w:rPr>
          <w:rFonts w:ascii="Bodoni MT" w:hAnsi="Bodoni MT"/>
          <w:sz w:val="32"/>
          <w:szCs w:val="32"/>
        </w:rPr>
        <w:t>Heatmaps showing user-movie interactions</w:t>
      </w:r>
    </w:p>
    <w:p w14:paraId="40BDC1CA" w14:textId="77777777" w:rsidR="008077BB" w:rsidRPr="008077BB" w:rsidRDefault="008077BB" w:rsidP="008077BB">
      <w:pPr>
        <w:numPr>
          <w:ilvl w:val="0"/>
          <w:numId w:val="6"/>
        </w:numPr>
        <w:rPr>
          <w:rFonts w:ascii="Bodoni MT" w:hAnsi="Bodoni MT"/>
          <w:sz w:val="32"/>
          <w:szCs w:val="32"/>
        </w:rPr>
      </w:pPr>
      <w:r w:rsidRPr="008077BB">
        <w:rPr>
          <w:rFonts w:ascii="Bodoni MT" w:hAnsi="Bodoni MT"/>
          <w:sz w:val="32"/>
          <w:szCs w:val="32"/>
        </w:rPr>
        <w:t>Correlation plots between genres and average ratings</w:t>
      </w:r>
    </w:p>
    <w:p w14:paraId="4AC0322E" w14:textId="77777777" w:rsidR="008077BB" w:rsidRPr="008077BB" w:rsidRDefault="008077BB" w:rsidP="008077BB">
      <w:pPr>
        <w:numPr>
          <w:ilvl w:val="0"/>
          <w:numId w:val="6"/>
        </w:numPr>
        <w:rPr>
          <w:rFonts w:ascii="Bodoni MT" w:hAnsi="Bodoni MT"/>
          <w:sz w:val="32"/>
          <w:szCs w:val="32"/>
        </w:rPr>
      </w:pPr>
      <w:r w:rsidRPr="008077BB">
        <w:rPr>
          <w:rFonts w:ascii="Bodoni MT" w:hAnsi="Bodoni MT"/>
          <w:sz w:val="32"/>
          <w:szCs w:val="32"/>
        </w:rPr>
        <w:t>Clustering users based on preferences</w:t>
      </w:r>
    </w:p>
    <w:p w14:paraId="7C98D040" w14:textId="77777777" w:rsidR="008077BB" w:rsidRDefault="008077BB" w:rsidP="008077BB">
      <w:pPr>
        <w:rPr>
          <w:rFonts w:ascii="Bodoni MT" w:hAnsi="Bodoni MT"/>
          <w:b/>
          <w:bCs/>
          <w:sz w:val="32"/>
          <w:szCs w:val="32"/>
        </w:rPr>
      </w:pPr>
    </w:p>
    <w:p w14:paraId="4A51F9B5" w14:textId="5C2117BF" w:rsidR="008077BB" w:rsidRDefault="008077BB" w:rsidP="008077BB">
      <w:pPr>
        <w:rPr>
          <w:rFonts w:ascii="Bodoni MT" w:hAnsi="Bodoni MT"/>
          <w:b/>
          <w:bCs/>
          <w:sz w:val="32"/>
          <w:szCs w:val="32"/>
        </w:rPr>
      </w:pPr>
      <w:r w:rsidRPr="008077BB">
        <w:rPr>
          <w:rFonts w:ascii="Bodoni MT" w:hAnsi="Bodoni MT"/>
          <w:b/>
          <w:bCs/>
          <w:sz w:val="32"/>
          <w:szCs w:val="32"/>
        </w:rPr>
        <w:t>Key Insights:</w:t>
      </w:r>
    </w:p>
    <w:p w14:paraId="23341449" w14:textId="77777777" w:rsidR="008077BB" w:rsidRPr="008077BB" w:rsidRDefault="008077BB" w:rsidP="008077BB">
      <w:pPr>
        <w:rPr>
          <w:rFonts w:ascii="Bodoni MT" w:hAnsi="Bodoni MT"/>
          <w:b/>
          <w:bCs/>
          <w:sz w:val="32"/>
          <w:szCs w:val="32"/>
        </w:rPr>
      </w:pPr>
    </w:p>
    <w:p w14:paraId="45E57D47" w14:textId="77777777" w:rsidR="008077BB" w:rsidRPr="008077BB" w:rsidRDefault="008077BB" w:rsidP="008077BB">
      <w:pPr>
        <w:numPr>
          <w:ilvl w:val="0"/>
          <w:numId w:val="7"/>
        </w:numPr>
        <w:rPr>
          <w:rFonts w:ascii="Bodoni MT" w:hAnsi="Bodoni MT"/>
          <w:sz w:val="32"/>
          <w:szCs w:val="32"/>
        </w:rPr>
      </w:pPr>
      <w:r w:rsidRPr="008077BB">
        <w:rPr>
          <w:rFonts w:ascii="Bodoni MT" w:hAnsi="Bodoni MT"/>
          <w:sz w:val="32"/>
          <w:szCs w:val="32"/>
        </w:rPr>
        <w:t>Action and Drama are most rated genres</w:t>
      </w:r>
    </w:p>
    <w:p w14:paraId="1003F58C" w14:textId="77777777" w:rsidR="008077BB" w:rsidRPr="008077BB" w:rsidRDefault="008077BB" w:rsidP="008077BB">
      <w:pPr>
        <w:numPr>
          <w:ilvl w:val="0"/>
          <w:numId w:val="7"/>
        </w:numPr>
        <w:rPr>
          <w:rFonts w:ascii="Bodoni MT" w:hAnsi="Bodoni MT"/>
          <w:sz w:val="32"/>
          <w:szCs w:val="32"/>
        </w:rPr>
      </w:pPr>
      <w:r w:rsidRPr="008077BB">
        <w:rPr>
          <w:rFonts w:ascii="Bodoni MT" w:hAnsi="Bodoni MT"/>
          <w:sz w:val="32"/>
          <w:szCs w:val="32"/>
        </w:rPr>
        <w:t>Users tend to rate similarly within genre clusters</w:t>
      </w:r>
    </w:p>
    <w:p w14:paraId="02EFACCB" w14:textId="77777777" w:rsidR="008077BB" w:rsidRPr="008077BB" w:rsidRDefault="008077BB" w:rsidP="008077BB">
      <w:pPr>
        <w:numPr>
          <w:ilvl w:val="0"/>
          <w:numId w:val="7"/>
        </w:numPr>
        <w:rPr>
          <w:rFonts w:ascii="Bodoni MT" w:hAnsi="Bodoni MT"/>
          <w:sz w:val="32"/>
          <w:szCs w:val="32"/>
        </w:rPr>
      </w:pPr>
      <w:r w:rsidRPr="008077BB">
        <w:rPr>
          <w:rFonts w:ascii="Bodoni MT" w:hAnsi="Bodoni MT"/>
          <w:sz w:val="32"/>
          <w:szCs w:val="32"/>
        </w:rPr>
        <w:t>Some movies receive high ratings but from fewer users (niche value)</w:t>
      </w:r>
    </w:p>
    <w:p w14:paraId="3FC48C50" w14:textId="77777777" w:rsidR="008077BB" w:rsidRPr="008077BB" w:rsidRDefault="00000000" w:rsidP="008077BB">
      <w:pPr>
        <w:rPr>
          <w:rFonts w:ascii="Bodoni MT" w:hAnsi="Bodoni MT"/>
          <w:sz w:val="32"/>
          <w:szCs w:val="32"/>
        </w:rPr>
      </w:pPr>
      <w:r>
        <w:rPr>
          <w:rFonts w:ascii="Bodoni MT" w:hAnsi="Bodoni MT"/>
          <w:sz w:val="32"/>
          <w:szCs w:val="32"/>
        </w:rPr>
        <w:pict w14:anchorId="0542B8B0">
          <v:rect id="_x0000_i1026" style="width:0;height:1.5pt" o:hralign="center" o:hrstd="t" o:hr="t" fillcolor="#a0a0a0" stroked="f"/>
        </w:pict>
      </w:r>
    </w:p>
    <w:p w14:paraId="79B6BB61" w14:textId="77777777" w:rsidR="008077BB" w:rsidRDefault="008077BB" w:rsidP="008077BB">
      <w:pPr>
        <w:rPr>
          <w:rFonts w:ascii="Segoe UI Emoji" w:hAnsi="Segoe UI Emoji" w:cs="Segoe UI Emoji"/>
          <w:b/>
          <w:bCs/>
          <w:sz w:val="32"/>
          <w:szCs w:val="32"/>
        </w:rPr>
      </w:pPr>
    </w:p>
    <w:p w14:paraId="7247A51D" w14:textId="6124B1F6" w:rsidR="008077BB" w:rsidRPr="008077BB" w:rsidRDefault="008077BB" w:rsidP="008077BB">
      <w:pPr>
        <w:rPr>
          <w:rFonts w:ascii="Perpetua Titling MT" w:hAnsi="Perpetua Titling MT"/>
          <w:b/>
          <w:bCs/>
          <w:sz w:val="36"/>
          <w:szCs w:val="36"/>
          <w:u w:val="single"/>
        </w:rPr>
      </w:pPr>
      <w:r w:rsidRPr="008077BB">
        <w:rPr>
          <w:rFonts w:ascii="Segoe UI Emoji" w:hAnsi="Segoe UI Emoji" w:cs="Segoe UI Emoji"/>
          <w:b/>
          <w:bCs/>
          <w:sz w:val="36"/>
          <w:szCs w:val="36"/>
          <w:u w:val="single"/>
        </w:rPr>
        <w:t>🧪</w:t>
      </w:r>
      <w:r w:rsidRPr="008077BB">
        <w:rPr>
          <w:rFonts w:ascii="Perpetua Titling MT" w:hAnsi="Perpetua Titling MT"/>
          <w:b/>
          <w:bCs/>
          <w:sz w:val="36"/>
          <w:szCs w:val="36"/>
          <w:u w:val="single"/>
        </w:rPr>
        <w:t xml:space="preserve"> 7. Feature Engineering:</w:t>
      </w:r>
    </w:p>
    <w:p w14:paraId="08A5F13F" w14:textId="77777777" w:rsidR="008077BB" w:rsidRPr="008077BB" w:rsidRDefault="008077BB" w:rsidP="008077BB">
      <w:pPr>
        <w:rPr>
          <w:rFonts w:ascii="Bodoni MT" w:hAnsi="Bodoni MT"/>
          <w:b/>
          <w:bCs/>
          <w:sz w:val="32"/>
          <w:szCs w:val="32"/>
        </w:rPr>
      </w:pPr>
    </w:p>
    <w:p w14:paraId="41964864"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t>Derived average rating per genre per user</w:t>
      </w:r>
    </w:p>
    <w:p w14:paraId="3D63EBBC"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lastRenderedPageBreak/>
        <w:t>Created user-movie interaction matrix for collaborative filtering</w:t>
      </w:r>
    </w:p>
    <w:p w14:paraId="3D57691C"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t>Encoded genres using TF-IDF or multi-hot vectors</w:t>
      </w:r>
    </w:p>
    <w:p w14:paraId="5D681A88"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t>Calculated similarity scores using cosine similarity and Pearson correlation</w:t>
      </w:r>
    </w:p>
    <w:p w14:paraId="7DCEB88E"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t>Incorporated time-decay to prioritize recent activity</w:t>
      </w:r>
    </w:p>
    <w:p w14:paraId="7E8B2807" w14:textId="77777777" w:rsidR="008077BB" w:rsidRPr="008077BB" w:rsidRDefault="00000000" w:rsidP="008077BB">
      <w:pPr>
        <w:rPr>
          <w:rFonts w:ascii="Bodoni MT" w:hAnsi="Bodoni MT"/>
          <w:sz w:val="32"/>
          <w:szCs w:val="32"/>
        </w:rPr>
      </w:pPr>
      <w:r>
        <w:rPr>
          <w:rFonts w:ascii="Bodoni MT" w:hAnsi="Bodoni MT"/>
          <w:sz w:val="32"/>
          <w:szCs w:val="32"/>
        </w:rPr>
        <w:pict w14:anchorId="6BB3F6E0">
          <v:rect id="_x0000_i1027" style="width:0;height:1.5pt" o:hralign="center" o:hrstd="t" o:hr="t" fillcolor="#a0a0a0" stroked="f"/>
        </w:pict>
      </w:r>
    </w:p>
    <w:p w14:paraId="4A2BC705" w14:textId="77777777" w:rsidR="008077BB" w:rsidRDefault="008077BB" w:rsidP="008077BB">
      <w:pPr>
        <w:rPr>
          <w:rFonts w:ascii="Segoe UI Emoji" w:hAnsi="Segoe UI Emoji" w:cs="Segoe UI Emoji"/>
          <w:b/>
          <w:bCs/>
          <w:sz w:val="32"/>
          <w:szCs w:val="32"/>
        </w:rPr>
      </w:pPr>
    </w:p>
    <w:p w14:paraId="3B8B8BE8" w14:textId="0C7EDC0B" w:rsidR="008077BB" w:rsidRPr="008077BB" w:rsidRDefault="008077BB" w:rsidP="008077BB">
      <w:pPr>
        <w:rPr>
          <w:rFonts w:ascii="Perpetua Titling MT" w:hAnsi="Perpetua Titling MT"/>
          <w:b/>
          <w:bCs/>
          <w:sz w:val="36"/>
          <w:szCs w:val="36"/>
          <w:u w:val="single"/>
        </w:rPr>
      </w:pPr>
      <w:r w:rsidRPr="008077BB">
        <w:rPr>
          <w:rFonts w:ascii="Segoe UI Emoji" w:hAnsi="Segoe UI Emoji" w:cs="Segoe UI Emoji"/>
          <w:b/>
          <w:bCs/>
          <w:sz w:val="36"/>
          <w:szCs w:val="36"/>
          <w:u w:val="single"/>
        </w:rPr>
        <w:t>🤖</w:t>
      </w:r>
      <w:r w:rsidRPr="008077BB">
        <w:rPr>
          <w:rFonts w:ascii="Perpetua Titling MT" w:hAnsi="Perpetua Titling MT"/>
          <w:b/>
          <w:bCs/>
          <w:sz w:val="36"/>
          <w:szCs w:val="36"/>
          <w:u w:val="single"/>
        </w:rPr>
        <w:t xml:space="preserve"> 8. Model Building:</w:t>
      </w:r>
    </w:p>
    <w:p w14:paraId="2BFC8B5B" w14:textId="77777777" w:rsidR="008077BB" w:rsidRPr="008077BB" w:rsidRDefault="008077BB" w:rsidP="008077BB">
      <w:pPr>
        <w:rPr>
          <w:rFonts w:ascii="Bodoni MT" w:hAnsi="Bodoni MT"/>
          <w:b/>
          <w:bCs/>
          <w:sz w:val="32"/>
          <w:szCs w:val="32"/>
        </w:rPr>
      </w:pPr>
    </w:p>
    <w:p w14:paraId="73830464" w14:textId="77777777" w:rsidR="008077BB" w:rsidRDefault="008077BB" w:rsidP="008077BB">
      <w:pPr>
        <w:rPr>
          <w:rFonts w:ascii="Bodoni MT" w:hAnsi="Bodoni MT"/>
          <w:b/>
          <w:bCs/>
          <w:sz w:val="32"/>
          <w:szCs w:val="32"/>
        </w:rPr>
      </w:pPr>
      <w:r w:rsidRPr="008077BB">
        <w:rPr>
          <w:rFonts w:ascii="Bodoni MT" w:hAnsi="Bodoni MT"/>
          <w:b/>
          <w:bCs/>
          <w:sz w:val="32"/>
          <w:szCs w:val="32"/>
        </w:rPr>
        <w:t>Algorithms Used:</w:t>
      </w:r>
    </w:p>
    <w:p w14:paraId="10B1942A" w14:textId="77777777" w:rsidR="008077BB" w:rsidRPr="008077BB" w:rsidRDefault="008077BB" w:rsidP="008077BB">
      <w:pPr>
        <w:rPr>
          <w:rFonts w:ascii="Bodoni MT" w:hAnsi="Bodoni MT"/>
          <w:b/>
          <w:bCs/>
          <w:sz w:val="32"/>
          <w:szCs w:val="32"/>
        </w:rPr>
      </w:pPr>
    </w:p>
    <w:p w14:paraId="044C6A9D" w14:textId="77777777" w:rsidR="008077BB" w:rsidRPr="008077BB" w:rsidRDefault="008077BB" w:rsidP="008077BB">
      <w:pPr>
        <w:numPr>
          <w:ilvl w:val="0"/>
          <w:numId w:val="9"/>
        </w:numPr>
        <w:rPr>
          <w:rFonts w:ascii="Bodoni MT" w:hAnsi="Bodoni MT"/>
          <w:sz w:val="32"/>
          <w:szCs w:val="32"/>
        </w:rPr>
      </w:pPr>
      <w:r w:rsidRPr="008077BB">
        <w:rPr>
          <w:rFonts w:ascii="Bodoni MT" w:hAnsi="Bodoni MT"/>
          <w:sz w:val="32"/>
          <w:szCs w:val="32"/>
        </w:rPr>
        <w:t>Content-Based Filtering: Based on movie attributes and user profiles</w:t>
      </w:r>
    </w:p>
    <w:p w14:paraId="02A2CD4D" w14:textId="77777777" w:rsidR="008077BB" w:rsidRPr="008077BB" w:rsidRDefault="008077BB" w:rsidP="008077BB">
      <w:pPr>
        <w:numPr>
          <w:ilvl w:val="0"/>
          <w:numId w:val="9"/>
        </w:numPr>
        <w:rPr>
          <w:rFonts w:ascii="Bodoni MT" w:hAnsi="Bodoni MT"/>
          <w:sz w:val="32"/>
          <w:szCs w:val="32"/>
        </w:rPr>
      </w:pPr>
      <w:r w:rsidRPr="008077BB">
        <w:rPr>
          <w:rFonts w:ascii="Bodoni MT" w:hAnsi="Bodoni MT"/>
          <w:sz w:val="32"/>
          <w:szCs w:val="32"/>
        </w:rPr>
        <w:t>Collaborative Filtering: Using matrix factorization (e.g., SVD, ALS)</w:t>
      </w:r>
    </w:p>
    <w:p w14:paraId="3AAAA24B" w14:textId="77777777" w:rsidR="008077BB" w:rsidRDefault="008077BB" w:rsidP="008077BB">
      <w:pPr>
        <w:numPr>
          <w:ilvl w:val="0"/>
          <w:numId w:val="9"/>
        </w:numPr>
        <w:rPr>
          <w:rFonts w:ascii="Bodoni MT" w:hAnsi="Bodoni MT"/>
          <w:sz w:val="32"/>
          <w:szCs w:val="32"/>
        </w:rPr>
      </w:pPr>
      <w:r w:rsidRPr="008077BB">
        <w:rPr>
          <w:rFonts w:ascii="Bodoni MT" w:hAnsi="Bodoni MT"/>
          <w:sz w:val="32"/>
          <w:szCs w:val="32"/>
        </w:rPr>
        <w:t>Hybrid Model: Combines both techniques for enhanced accuracy</w:t>
      </w:r>
    </w:p>
    <w:p w14:paraId="658E2B4B" w14:textId="77777777" w:rsidR="008077BB" w:rsidRPr="008077BB" w:rsidRDefault="008077BB" w:rsidP="008077BB">
      <w:pPr>
        <w:numPr>
          <w:ilvl w:val="0"/>
          <w:numId w:val="9"/>
        </w:numPr>
        <w:rPr>
          <w:rFonts w:ascii="Bodoni MT" w:hAnsi="Bodoni MT"/>
          <w:sz w:val="32"/>
          <w:szCs w:val="32"/>
        </w:rPr>
      </w:pPr>
    </w:p>
    <w:p w14:paraId="3F20EE3E" w14:textId="77777777" w:rsidR="008077BB" w:rsidRDefault="008077BB" w:rsidP="008077BB">
      <w:pPr>
        <w:rPr>
          <w:rFonts w:ascii="Bodoni MT" w:hAnsi="Bodoni MT"/>
          <w:b/>
          <w:bCs/>
          <w:sz w:val="32"/>
          <w:szCs w:val="32"/>
        </w:rPr>
      </w:pPr>
      <w:r w:rsidRPr="008077BB">
        <w:rPr>
          <w:rFonts w:ascii="Bodoni MT" w:hAnsi="Bodoni MT"/>
          <w:b/>
          <w:bCs/>
          <w:sz w:val="32"/>
          <w:szCs w:val="32"/>
        </w:rPr>
        <w:t>Evaluation Metrics:</w:t>
      </w:r>
    </w:p>
    <w:p w14:paraId="503F9D24" w14:textId="77777777" w:rsidR="008077BB" w:rsidRPr="008077BB" w:rsidRDefault="008077BB" w:rsidP="008077BB">
      <w:pPr>
        <w:rPr>
          <w:rFonts w:ascii="Bodoni MT" w:hAnsi="Bodoni MT"/>
          <w:b/>
          <w:bCs/>
          <w:sz w:val="32"/>
          <w:szCs w:val="32"/>
        </w:rPr>
      </w:pPr>
    </w:p>
    <w:p w14:paraId="6D608694" w14:textId="77777777" w:rsidR="008077BB" w:rsidRPr="008077BB" w:rsidRDefault="008077BB" w:rsidP="008077BB">
      <w:pPr>
        <w:numPr>
          <w:ilvl w:val="0"/>
          <w:numId w:val="10"/>
        </w:numPr>
        <w:rPr>
          <w:rFonts w:ascii="Bodoni MT" w:hAnsi="Bodoni MT"/>
          <w:sz w:val="32"/>
          <w:szCs w:val="32"/>
        </w:rPr>
      </w:pPr>
      <w:r w:rsidRPr="008077BB">
        <w:rPr>
          <w:rFonts w:ascii="Bodoni MT" w:hAnsi="Bodoni MT"/>
          <w:sz w:val="32"/>
          <w:szCs w:val="32"/>
        </w:rPr>
        <w:t>Precision@K and Recall@K</w:t>
      </w:r>
    </w:p>
    <w:p w14:paraId="2B17D59A" w14:textId="77777777" w:rsidR="008077BB" w:rsidRPr="008077BB" w:rsidRDefault="008077BB" w:rsidP="008077BB">
      <w:pPr>
        <w:numPr>
          <w:ilvl w:val="0"/>
          <w:numId w:val="10"/>
        </w:numPr>
        <w:rPr>
          <w:rFonts w:ascii="Bodoni MT" w:hAnsi="Bodoni MT"/>
          <w:sz w:val="32"/>
          <w:szCs w:val="32"/>
        </w:rPr>
      </w:pPr>
      <w:r w:rsidRPr="008077BB">
        <w:rPr>
          <w:rFonts w:ascii="Bodoni MT" w:hAnsi="Bodoni MT"/>
          <w:sz w:val="32"/>
          <w:szCs w:val="32"/>
        </w:rPr>
        <w:t>Mean Average Precision (MAP)</w:t>
      </w:r>
    </w:p>
    <w:p w14:paraId="4C6A35E8" w14:textId="77777777" w:rsidR="008077BB" w:rsidRPr="008077BB" w:rsidRDefault="008077BB" w:rsidP="008077BB">
      <w:pPr>
        <w:numPr>
          <w:ilvl w:val="0"/>
          <w:numId w:val="10"/>
        </w:numPr>
        <w:rPr>
          <w:rFonts w:ascii="Bodoni MT" w:hAnsi="Bodoni MT"/>
          <w:sz w:val="32"/>
          <w:szCs w:val="32"/>
        </w:rPr>
      </w:pPr>
      <w:r w:rsidRPr="008077BB">
        <w:rPr>
          <w:rFonts w:ascii="Bodoni MT" w:hAnsi="Bodoni MT"/>
          <w:sz w:val="32"/>
          <w:szCs w:val="32"/>
        </w:rPr>
        <w:t>RMSE for predicted ratings</w:t>
      </w:r>
    </w:p>
    <w:p w14:paraId="21A2F1A1" w14:textId="77777777" w:rsidR="008077BB" w:rsidRPr="008077BB" w:rsidRDefault="00000000" w:rsidP="008077BB">
      <w:pPr>
        <w:rPr>
          <w:rFonts w:ascii="Bodoni MT" w:hAnsi="Bodoni MT"/>
          <w:sz w:val="32"/>
          <w:szCs w:val="32"/>
        </w:rPr>
      </w:pPr>
      <w:r>
        <w:rPr>
          <w:rFonts w:ascii="Bodoni MT" w:hAnsi="Bodoni MT"/>
          <w:sz w:val="32"/>
          <w:szCs w:val="32"/>
        </w:rPr>
        <w:pict w14:anchorId="7212DF64">
          <v:rect id="_x0000_i1028" style="width:0;height:1.5pt" o:hralign="center" o:hrstd="t" o:hr="t" fillcolor="#a0a0a0" stroked="f"/>
        </w:pict>
      </w:r>
    </w:p>
    <w:p w14:paraId="031C79FE" w14:textId="337C6058" w:rsidR="008077BB" w:rsidRPr="008077BB" w:rsidRDefault="008077BB" w:rsidP="008077BB">
      <w:pPr>
        <w:rPr>
          <w:rFonts w:ascii="Perpetua Titling MT" w:hAnsi="Perpetua Titling MT"/>
          <w:b/>
          <w:bCs/>
          <w:sz w:val="28"/>
          <w:szCs w:val="28"/>
          <w:u w:val="single"/>
        </w:rPr>
      </w:pPr>
      <w:r w:rsidRPr="008077BB">
        <w:rPr>
          <w:rFonts w:ascii="Segoe UI Emoji" w:hAnsi="Segoe UI Emoji" w:cs="Segoe UI Emoji"/>
          <w:b/>
          <w:bCs/>
          <w:sz w:val="28"/>
          <w:szCs w:val="28"/>
          <w:u w:val="single"/>
        </w:rPr>
        <w:lastRenderedPageBreak/>
        <w:t>📈</w:t>
      </w:r>
      <w:r w:rsidRPr="008077BB">
        <w:rPr>
          <w:rFonts w:ascii="Perpetua Titling MT" w:hAnsi="Perpetua Titling MT"/>
          <w:b/>
          <w:bCs/>
          <w:sz w:val="28"/>
          <w:szCs w:val="28"/>
          <w:u w:val="single"/>
        </w:rPr>
        <w:t xml:space="preserve"> 9. Visualization of Results &amp; Model Insights:</w:t>
      </w:r>
    </w:p>
    <w:p w14:paraId="30815BBE" w14:textId="77777777" w:rsidR="008077BB" w:rsidRPr="008077BB" w:rsidRDefault="008077BB" w:rsidP="008077BB">
      <w:pPr>
        <w:rPr>
          <w:rFonts w:ascii="Bodoni MT" w:hAnsi="Bodoni MT"/>
          <w:b/>
          <w:bCs/>
          <w:sz w:val="32"/>
          <w:szCs w:val="32"/>
        </w:rPr>
      </w:pPr>
    </w:p>
    <w:p w14:paraId="7680CA34" w14:textId="77777777" w:rsidR="008077BB" w:rsidRPr="008077BB" w:rsidRDefault="008077BB" w:rsidP="008077BB">
      <w:pPr>
        <w:numPr>
          <w:ilvl w:val="0"/>
          <w:numId w:val="11"/>
        </w:numPr>
        <w:rPr>
          <w:rFonts w:ascii="Bodoni MT" w:hAnsi="Bodoni MT"/>
          <w:sz w:val="32"/>
          <w:szCs w:val="32"/>
        </w:rPr>
      </w:pPr>
      <w:r w:rsidRPr="008077BB">
        <w:rPr>
          <w:rFonts w:ascii="Bodoni MT" w:hAnsi="Bodoni MT"/>
          <w:sz w:val="32"/>
          <w:szCs w:val="32"/>
        </w:rPr>
        <w:t>Bar plots of top recommendations for sample users</w:t>
      </w:r>
    </w:p>
    <w:p w14:paraId="45DA314B" w14:textId="77777777" w:rsidR="008077BB" w:rsidRPr="008077BB" w:rsidRDefault="008077BB" w:rsidP="008077BB">
      <w:pPr>
        <w:numPr>
          <w:ilvl w:val="0"/>
          <w:numId w:val="11"/>
        </w:numPr>
        <w:rPr>
          <w:rFonts w:ascii="Bodoni MT" w:hAnsi="Bodoni MT"/>
          <w:sz w:val="32"/>
          <w:szCs w:val="32"/>
        </w:rPr>
      </w:pPr>
      <w:r w:rsidRPr="008077BB">
        <w:rPr>
          <w:rFonts w:ascii="Bodoni MT" w:hAnsi="Bodoni MT"/>
          <w:sz w:val="32"/>
          <w:szCs w:val="32"/>
        </w:rPr>
        <w:t>User segmentation visualized using PCA and clustering</w:t>
      </w:r>
    </w:p>
    <w:p w14:paraId="5EA1D326" w14:textId="77777777" w:rsidR="008077BB" w:rsidRPr="008077BB" w:rsidRDefault="008077BB" w:rsidP="008077BB">
      <w:pPr>
        <w:numPr>
          <w:ilvl w:val="0"/>
          <w:numId w:val="11"/>
        </w:numPr>
        <w:rPr>
          <w:rFonts w:ascii="Bodoni MT" w:hAnsi="Bodoni MT"/>
          <w:sz w:val="32"/>
          <w:szCs w:val="32"/>
        </w:rPr>
      </w:pPr>
      <w:r w:rsidRPr="008077BB">
        <w:rPr>
          <w:rFonts w:ascii="Bodoni MT" w:hAnsi="Bodoni MT"/>
          <w:sz w:val="32"/>
          <w:szCs w:val="32"/>
        </w:rPr>
        <w:t>Precision/Recall curves to evaluate model ranking</w:t>
      </w:r>
    </w:p>
    <w:p w14:paraId="012E4EE5" w14:textId="77777777" w:rsidR="008077BB" w:rsidRPr="008077BB" w:rsidRDefault="008077BB" w:rsidP="008077BB">
      <w:pPr>
        <w:numPr>
          <w:ilvl w:val="0"/>
          <w:numId w:val="11"/>
        </w:numPr>
        <w:rPr>
          <w:rFonts w:ascii="Bodoni MT" w:hAnsi="Bodoni MT"/>
          <w:sz w:val="32"/>
          <w:szCs w:val="32"/>
        </w:rPr>
      </w:pPr>
      <w:r w:rsidRPr="008077BB">
        <w:rPr>
          <w:rFonts w:ascii="Bodoni MT" w:hAnsi="Bodoni MT"/>
          <w:sz w:val="32"/>
          <w:szCs w:val="32"/>
        </w:rPr>
        <w:t>Confusion matrix-style visual for recommendation correctness</w:t>
      </w:r>
    </w:p>
    <w:p w14:paraId="689564DB" w14:textId="77777777" w:rsidR="008077BB" w:rsidRPr="008077BB" w:rsidRDefault="00000000" w:rsidP="008077BB">
      <w:pPr>
        <w:rPr>
          <w:rFonts w:ascii="Bodoni MT" w:hAnsi="Bodoni MT"/>
          <w:sz w:val="32"/>
          <w:szCs w:val="32"/>
        </w:rPr>
      </w:pPr>
      <w:r>
        <w:rPr>
          <w:rFonts w:ascii="Bodoni MT" w:hAnsi="Bodoni MT"/>
          <w:sz w:val="32"/>
          <w:szCs w:val="32"/>
        </w:rPr>
        <w:pict w14:anchorId="5910EE72">
          <v:rect id="_x0000_i1029" style="width:0;height:1.5pt" o:hralign="center" o:hrstd="t" o:hr="t" fillcolor="#a0a0a0" stroked="f"/>
        </w:pict>
      </w:r>
    </w:p>
    <w:p w14:paraId="156CD4D9" w14:textId="0AEB906C" w:rsidR="008077BB" w:rsidRPr="008077BB" w:rsidRDefault="008077BB" w:rsidP="008077BB">
      <w:pPr>
        <w:rPr>
          <w:rFonts w:ascii="Perpetua Titling MT" w:hAnsi="Perpetua Titling MT"/>
          <w:b/>
          <w:bCs/>
          <w:sz w:val="32"/>
          <w:szCs w:val="32"/>
          <w:u w:val="single"/>
        </w:rPr>
      </w:pPr>
      <w:r w:rsidRPr="008077BB">
        <w:rPr>
          <w:rFonts w:ascii="Segoe UI Emoji" w:hAnsi="Segoe UI Emoji" w:cs="Segoe UI Emoji"/>
          <w:b/>
          <w:bCs/>
          <w:sz w:val="32"/>
          <w:szCs w:val="32"/>
          <w:u w:val="single"/>
        </w:rPr>
        <w:t>🛠️</w:t>
      </w:r>
      <w:r w:rsidRPr="008077BB">
        <w:rPr>
          <w:rFonts w:ascii="Perpetua Titling MT" w:hAnsi="Perpetua Titling MT"/>
          <w:b/>
          <w:bCs/>
          <w:sz w:val="32"/>
          <w:szCs w:val="32"/>
          <w:u w:val="single"/>
        </w:rPr>
        <w:t xml:space="preserve"> 10. Tools and Technologies Used:</w:t>
      </w:r>
    </w:p>
    <w:p w14:paraId="2B2E3984" w14:textId="77777777" w:rsidR="008077BB" w:rsidRPr="008077BB" w:rsidRDefault="008077BB" w:rsidP="008077BB">
      <w:pPr>
        <w:rPr>
          <w:rFonts w:ascii="Bodoni MT" w:hAnsi="Bodoni MT"/>
          <w:b/>
          <w:bCs/>
          <w:sz w:val="32"/>
          <w:szCs w:val="32"/>
        </w:rPr>
      </w:pPr>
    </w:p>
    <w:p w14:paraId="490648BB"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Python 3</w:t>
      </w:r>
      <w:r w:rsidRPr="008077BB">
        <w:rPr>
          <w:rFonts w:ascii="Bodoni MT" w:hAnsi="Bodoni MT"/>
          <w:sz w:val="32"/>
          <w:szCs w:val="32"/>
        </w:rPr>
        <w:t xml:space="preserve"> – Core language for development</w:t>
      </w:r>
    </w:p>
    <w:p w14:paraId="112100BC"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Google Colab</w:t>
      </w:r>
      <w:r w:rsidRPr="008077BB">
        <w:rPr>
          <w:rFonts w:ascii="Bodoni MT" w:hAnsi="Bodoni MT"/>
          <w:sz w:val="32"/>
          <w:szCs w:val="32"/>
        </w:rPr>
        <w:t xml:space="preserve"> – Notebook environment for model development</w:t>
      </w:r>
    </w:p>
    <w:p w14:paraId="3A25D4C2"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Libraries</w:t>
      </w:r>
      <w:r w:rsidRPr="008077BB">
        <w:rPr>
          <w:rFonts w:ascii="Bodoni MT" w:hAnsi="Bodoni MT"/>
          <w:sz w:val="32"/>
          <w:szCs w:val="32"/>
        </w:rPr>
        <w:t>: pandas, numpy, scikit-learn, surprise, matplotlib, seaborn, Plotly</w:t>
      </w:r>
    </w:p>
    <w:p w14:paraId="585FF39C"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Recommender Libraries</w:t>
      </w:r>
      <w:r w:rsidRPr="008077BB">
        <w:rPr>
          <w:rFonts w:ascii="Bodoni MT" w:hAnsi="Bodoni MT"/>
          <w:sz w:val="32"/>
          <w:szCs w:val="32"/>
        </w:rPr>
        <w:t>: Surprise, LightFM, TensorRec</w:t>
      </w:r>
    </w:p>
    <w:p w14:paraId="74119F68"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Deployment Tools</w:t>
      </w:r>
      <w:r w:rsidRPr="008077BB">
        <w:rPr>
          <w:rFonts w:ascii="Bodoni MT" w:hAnsi="Bodoni MT"/>
          <w:sz w:val="32"/>
          <w:szCs w:val="32"/>
        </w:rPr>
        <w:t>: Streamlit or Gradio for web-based UI</w:t>
      </w:r>
    </w:p>
    <w:p w14:paraId="631D3CA9"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GitHub</w:t>
      </w:r>
      <w:r w:rsidRPr="008077BB">
        <w:rPr>
          <w:rFonts w:ascii="Bodoni MT" w:hAnsi="Bodoni MT"/>
          <w:sz w:val="32"/>
          <w:szCs w:val="32"/>
        </w:rPr>
        <w:t xml:space="preserve"> – For version control and collaborative development</w:t>
      </w:r>
    </w:p>
    <w:p w14:paraId="73ACFE2D" w14:textId="77777777" w:rsidR="008077BB" w:rsidRPr="008077BB" w:rsidRDefault="00000000" w:rsidP="008077BB">
      <w:pPr>
        <w:rPr>
          <w:rFonts w:ascii="Bodoni MT" w:hAnsi="Bodoni MT"/>
          <w:sz w:val="32"/>
          <w:szCs w:val="32"/>
        </w:rPr>
      </w:pPr>
      <w:r>
        <w:rPr>
          <w:rFonts w:ascii="Bodoni MT" w:hAnsi="Bodoni MT"/>
          <w:sz w:val="32"/>
          <w:szCs w:val="32"/>
        </w:rPr>
        <w:pict w14:anchorId="799873A3">
          <v:rect id="_x0000_i1030" style="width:0;height:1.5pt" o:hralign="center" o:hrstd="t" o:hr="t" fillcolor="#a0a0a0" stroked="f"/>
        </w:pict>
      </w:r>
    </w:p>
    <w:p w14:paraId="680D6BF0" w14:textId="77777777" w:rsidR="008077BB" w:rsidRDefault="008077BB" w:rsidP="008077BB">
      <w:pPr>
        <w:rPr>
          <w:rFonts w:ascii="Segoe UI Emoji" w:hAnsi="Segoe UI Emoji" w:cs="Segoe UI Emoji"/>
          <w:b/>
          <w:bCs/>
          <w:sz w:val="36"/>
          <w:szCs w:val="36"/>
          <w:u w:val="single"/>
        </w:rPr>
      </w:pPr>
    </w:p>
    <w:p w14:paraId="7DDFB1E3" w14:textId="77777777" w:rsidR="008077BB" w:rsidRDefault="008077BB" w:rsidP="008077BB">
      <w:pPr>
        <w:rPr>
          <w:rFonts w:ascii="Segoe UI Emoji" w:hAnsi="Segoe UI Emoji" w:cs="Segoe UI Emoji"/>
          <w:b/>
          <w:bCs/>
          <w:sz w:val="36"/>
          <w:szCs w:val="36"/>
          <w:u w:val="single"/>
        </w:rPr>
      </w:pPr>
    </w:p>
    <w:p w14:paraId="7C11223F" w14:textId="77777777" w:rsidR="008077BB" w:rsidRDefault="008077BB" w:rsidP="008077BB">
      <w:pPr>
        <w:rPr>
          <w:rFonts w:ascii="Segoe UI Emoji" w:hAnsi="Segoe UI Emoji" w:cs="Segoe UI Emoji"/>
          <w:b/>
          <w:bCs/>
          <w:sz w:val="36"/>
          <w:szCs w:val="36"/>
          <w:u w:val="single"/>
        </w:rPr>
      </w:pPr>
    </w:p>
    <w:p w14:paraId="32B0B884" w14:textId="77777777" w:rsidR="008077BB" w:rsidRDefault="008077BB" w:rsidP="008077BB">
      <w:pPr>
        <w:rPr>
          <w:rFonts w:ascii="Segoe UI Emoji" w:hAnsi="Segoe UI Emoji" w:cs="Segoe UI Emoji"/>
          <w:b/>
          <w:bCs/>
          <w:sz w:val="36"/>
          <w:szCs w:val="36"/>
          <w:u w:val="single"/>
        </w:rPr>
      </w:pPr>
    </w:p>
    <w:p w14:paraId="5AF44D5F" w14:textId="77777777" w:rsidR="008077BB" w:rsidRDefault="008077BB" w:rsidP="008077BB">
      <w:pPr>
        <w:rPr>
          <w:rFonts w:ascii="Segoe UI Emoji" w:hAnsi="Segoe UI Emoji" w:cs="Segoe UI Emoji"/>
          <w:b/>
          <w:bCs/>
          <w:sz w:val="36"/>
          <w:szCs w:val="36"/>
          <w:u w:val="single"/>
        </w:rPr>
      </w:pPr>
    </w:p>
    <w:p w14:paraId="37766C79" w14:textId="77777777" w:rsidR="008077BB" w:rsidRDefault="008077BB" w:rsidP="008077BB">
      <w:pPr>
        <w:rPr>
          <w:rFonts w:ascii="Segoe UI Emoji" w:hAnsi="Segoe UI Emoji" w:cs="Segoe UI Emoji"/>
          <w:b/>
          <w:bCs/>
          <w:sz w:val="36"/>
          <w:szCs w:val="36"/>
          <w:u w:val="single"/>
        </w:rPr>
      </w:pPr>
    </w:p>
    <w:p w14:paraId="4E9FFBEF" w14:textId="69492DFF" w:rsidR="008077BB" w:rsidRPr="008077BB" w:rsidRDefault="008077BB" w:rsidP="008077BB">
      <w:pPr>
        <w:rPr>
          <w:rFonts w:ascii="Perpetua Titling MT" w:hAnsi="Perpetua Titling MT"/>
          <w:b/>
          <w:bCs/>
          <w:sz w:val="36"/>
          <w:szCs w:val="36"/>
          <w:u w:val="single"/>
        </w:rPr>
      </w:pPr>
      <w:r w:rsidRPr="008077BB">
        <w:rPr>
          <w:rFonts w:ascii="Segoe UI Emoji" w:hAnsi="Segoe UI Emoji" w:cs="Segoe UI Emoji"/>
          <w:b/>
          <w:bCs/>
          <w:sz w:val="36"/>
          <w:szCs w:val="36"/>
          <w:u w:val="single"/>
        </w:rPr>
        <w:lastRenderedPageBreak/>
        <w:t>👥</w:t>
      </w:r>
      <w:r w:rsidRPr="008077BB">
        <w:rPr>
          <w:rFonts w:ascii="Perpetua Titling MT" w:hAnsi="Perpetua Titling MT"/>
          <w:b/>
          <w:bCs/>
          <w:sz w:val="36"/>
          <w:szCs w:val="36"/>
          <w:u w:val="single"/>
        </w:rPr>
        <w:t xml:space="preserve"> 11. Team Members and Contributions:</w:t>
      </w:r>
    </w:p>
    <w:p w14:paraId="45EAC6E6" w14:textId="77777777" w:rsidR="008077BB" w:rsidRPr="008077BB" w:rsidRDefault="008077BB" w:rsidP="008077BB">
      <w:pPr>
        <w:rPr>
          <w:rFonts w:ascii="Bodoni MT" w:hAnsi="Bodoni MT"/>
          <w:b/>
          <w:bCs/>
          <w:sz w:val="32"/>
          <w:szCs w:val="32"/>
        </w:rPr>
      </w:pPr>
    </w:p>
    <w:p w14:paraId="671358F9" w14:textId="77777777" w:rsidR="008077BB" w:rsidRDefault="008077BB" w:rsidP="008077BB">
      <w:pPr>
        <w:spacing w:line="360" w:lineRule="auto"/>
        <w:rPr>
          <w:rFonts w:ascii="Bodoni MT" w:hAnsi="Bodoni MT" w:cs="Times New Roman"/>
          <w:b/>
          <w:bCs/>
          <w:color w:val="C00000"/>
          <w:sz w:val="36"/>
          <w:szCs w:val="36"/>
          <w:u w:val="thick"/>
        </w:rPr>
      </w:pPr>
    </w:p>
    <w:p w14:paraId="6C494669" w14:textId="77777777" w:rsidR="008077BB" w:rsidRDefault="008077BB" w:rsidP="008077BB">
      <w:pPr>
        <w:spacing w:line="360" w:lineRule="auto"/>
        <w:rPr>
          <w:rFonts w:ascii="Bodoni MT" w:hAnsi="Bodoni MT" w:cs="Times New Roman"/>
          <w:b/>
          <w:bCs/>
          <w:color w:val="C00000"/>
          <w:sz w:val="36"/>
          <w:szCs w:val="36"/>
          <w:u w:val="thick"/>
        </w:rPr>
      </w:pPr>
      <w:r>
        <w:rPr>
          <w:rFonts w:ascii="Bodoni MT" w:hAnsi="Bodoni MT" w:cs="Times New Roman"/>
          <w:b/>
          <w:bCs/>
          <w:noProof/>
          <w:color w:val="C00000"/>
          <w:sz w:val="36"/>
          <w:szCs w:val="36"/>
          <w:u w:val="thick"/>
        </w:rPr>
        <w:drawing>
          <wp:inline distT="0" distB="0" distL="0" distR="0" wp14:anchorId="521F10F2" wp14:editId="4A6494F1">
            <wp:extent cx="5486400" cy="6477000"/>
            <wp:effectExtent l="0" t="38100" r="19050" b="19050"/>
            <wp:docPr id="1004964363"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30E47C0" w14:textId="77777777" w:rsidR="00A37D9F" w:rsidRPr="00A37D9F" w:rsidRDefault="00A37D9F">
      <w:pPr>
        <w:rPr>
          <w:rFonts w:ascii="Bodoni MT" w:hAnsi="Bodoni MT"/>
          <w:sz w:val="32"/>
          <w:szCs w:val="32"/>
        </w:rPr>
      </w:pPr>
    </w:p>
    <w:sectPr w:rsidR="00A37D9F" w:rsidRPr="00A37D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Perpetua Titling MT">
    <w:panose1 w:val="020205020605050208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3FC"/>
    <w:multiLevelType w:val="multilevel"/>
    <w:tmpl w:val="66CE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4B60"/>
    <w:multiLevelType w:val="multilevel"/>
    <w:tmpl w:val="E252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74447"/>
    <w:multiLevelType w:val="multilevel"/>
    <w:tmpl w:val="191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03105"/>
    <w:multiLevelType w:val="multilevel"/>
    <w:tmpl w:val="AB30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65770"/>
    <w:multiLevelType w:val="multilevel"/>
    <w:tmpl w:val="32DEE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76A4F"/>
    <w:multiLevelType w:val="multilevel"/>
    <w:tmpl w:val="69D6A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74B81"/>
    <w:multiLevelType w:val="multilevel"/>
    <w:tmpl w:val="C2F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52711"/>
    <w:multiLevelType w:val="multilevel"/>
    <w:tmpl w:val="D556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56556"/>
    <w:multiLevelType w:val="multilevel"/>
    <w:tmpl w:val="BD505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E267EB"/>
    <w:multiLevelType w:val="multilevel"/>
    <w:tmpl w:val="FBB8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E5A9D"/>
    <w:multiLevelType w:val="multilevel"/>
    <w:tmpl w:val="ED4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908EB"/>
    <w:multiLevelType w:val="multilevel"/>
    <w:tmpl w:val="A748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109567">
    <w:abstractNumId w:val="6"/>
  </w:num>
  <w:num w:numId="2" w16cid:durableId="1351566461">
    <w:abstractNumId w:val="4"/>
  </w:num>
  <w:num w:numId="3" w16cid:durableId="1175191867">
    <w:abstractNumId w:val="5"/>
  </w:num>
  <w:num w:numId="4" w16cid:durableId="570389369">
    <w:abstractNumId w:val="11"/>
  </w:num>
  <w:num w:numId="5" w16cid:durableId="14237558">
    <w:abstractNumId w:val="3"/>
  </w:num>
  <w:num w:numId="6" w16cid:durableId="800001844">
    <w:abstractNumId w:val="9"/>
  </w:num>
  <w:num w:numId="7" w16cid:durableId="1480538740">
    <w:abstractNumId w:val="10"/>
  </w:num>
  <w:num w:numId="8" w16cid:durableId="1115368427">
    <w:abstractNumId w:val="7"/>
  </w:num>
  <w:num w:numId="9" w16cid:durableId="1993632821">
    <w:abstractNumId w:val="2"/>
  </w:num>
  <w:num w:numId="10" w16cid:durableId="1392463056">
    <w:abstractNumId w:val="1"/>
  </w:num>
  <w:num w:numId="11" w16cid:durableId="115486497">
    <w:abstractNumId w:val="0"/>
  </w:num>
  <w:num w:numId="12" w16cid:durableId="19002850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D9F"/>
    <w:rsid w:val="000F6449"/>
    <w:rsid w:val="001C0683"/>
    <w:rsid w:val="003A526D"/>
    <w:rsid w:val="004910DD"/>
    <w:rsid w:val="008077BB"/>
    <w:rsid w:val="00881A4A"/>
    <w:rsid w:val="00A37D9F"/>
    <w:rsid w:val="00C52985"/>
    <w:rsid w:val="00D4264D"/>
    <w:rsid w:val="00DF1C00"/>
    <w:rsid w:val="00EB1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5641"/>
  <w15:chartTrackingRefBased/>
  <w15:docId w15:val="{68A56805-0CCD-4509-92EF-C93AD2A1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D9F"/>
  </w:style>
  <w:style w:type="paragraph" w:styleId="Heading1">
    <w:name w:val="heading 1"/>
    <w:basedOn w:val="Normal"/>
    <w:next w:val="Normal"/>
    <w:link w:val="Heading1Char"/>
    <w:uiPriority w:val="9"/>
    <w:qFormat/>
    <w:rsid w:val="00A37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D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D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D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D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D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D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D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D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D9F"/>
    <w:rPr>
      <w:rFonts w:eastAsiaTheme="majorEastAsia" w:cstheme="majorBidi"/>
      <w:color w:val="272727" w:themeColor="text1" w:themeTint="D8"/>
    </w:rPr>
  </w:style>
  <w:style w:type="paragraph" w:styleId="Title">
    <w:name w:val="Title"/>
    <w:basedOn w:val="Normal"/>
    <w:next w:val="Normal"/>
    <w:link w:val="TitleChar"/>
    <w:uiPriority w:val="10"/>
    <w:qFormat/>
    <w:rsid w:val="00A37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D9F"/>
    <w:pPr>
      <w:spacing w:before="160"/>
      <w:jc w:val="center"/>
    </w:pPr>
    <w:rPr>
      <w:i/>
      <w:iCs/>
      <w:color w:val="404040" w:themeColor="text1" w:themeTint="BF"/>
    </w:rPr>
  </w:style>
  <w:style w:type="character" w:customStyle="1" w:styleId="QuoteChar">
    <w:name w:val="Quote Char"/>
    <w:basedOn w:val="DefaultParagraphFont"/>
    <w:link w:val="Quote"/>
    <w:uiPriority w:val="29"/>
    <w:rsid w:val="00A37D9F"/>
    <w:rPr>
      <w:i/>
      <w:iCs/>
      <w:color w:val="404040" w:themeColor="text1" w:themeTint="BF"/>
    </w:rPr>
  </w:style>
  <w:style w:type="paragraph" w:styleId="ListParagraph">
    <w:name w:val="List Paragraph"/>
    <w:basedOn w:val="Normal"/>
    <w:uiPriority w:val="34"/>
    <w:qFormat/>
    <w:rsid w:val="00A37D9F"/>
    <w:pPr>
      <w:ind w:left="720"/>
      <w:contextualSpacing/>
    </w:pPr>
  </w:style>
  <w:style w:type="character" w:styleId="IntenseEmphasis">
    <w:name w:val="Intense Emphasis"/>
    <w:basedOn w:val="DefaultParagraphFont"/>
    <w:uiPriority w:val="21"/>
    <w:qFormat/>
    <w:rsid w:val="00A37D9F"/>
    <w:rPr>
      <w:i/>
      <w:iCs/>
      <w:color w:val="2F5496" w:themeColor="accent1" w:themeShade="BF"/>
    </w:rPr>
  </w:style>
  <w:style w:type="paragraph" w:styleId="IntenseQuote">
    <w:name w:val="Intense Quote"/>
    <w:basedOn w:val="Normal"/>
    <w:next w:val="Normal"/>
    <w:link w:val="IntenseQuoteChar"/>
    <w:uiPriority w:val="30"/>
    <w:qFormat/>
    <w:rsid w:val="00A37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D9F"/>
    <w:rPr>
      <w:i/>
      <w:iCs/>
      <w:color w:val="2F5496" w:themeColor="accent1" w:themeShade="BF"/>
    </w:rPr>
  </w:style>
  <w:style w:type="character" w:styleId="IntenseReference">
    <w:name w:val="Intense Reference"/>
    <w:basedOn w:val="DefaultParagraphFont"/>
    <w:uiPriority w:val="32"/>
    <w:qFormat/>
    <w:rsid w:val="00A37D9F"/>
    <w:rPr>
      <w:b/>
      <w:bCs/>
      <w:smallCaps/>
      <w:color w:val="2F5496" w:themeColor="accent1" w:themeShade="BF"/>
      <w:spacing w:val="5"/>
    </w:rPr>
  </w:style>
  <w:style w:type="character" w:styleId="Hyperlink">
    <w:name w:val="Hyperlink"/>
    <w:basedOn w:val="DefaultParagraphFont"/>
    <w:uiPriority w:val="99"/>
    <w:unhideWhenUsed/>
    <w:rsid w:val="00A37D9F"/>
    <w:rPr>
      <w:color w:val="0563C1" w:themeColor="hyperlink"/>
      <w:u w:val="single"/>
    </w:rPr>
  </w:style>
  <w:style w:type="character" w:styleId="UnresolvedMention">
    <w:name w:val="Unresolved Mention"/>
    <w:basedOn w:val="DefaultParagraphFont"/>
    <w:uiPriority w:val="99"/>
    <w:semiHidden/>
    <w:unhideWhenUsed/>
    <w:rsid w:val="00A37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27978">
      <w:bodyDiv w:val="1"/>
      <w:marLeft w:val="0"/>
      <w:marRight w:val="0"/>
      <w:marTop w:val="0"/>
      <w:marBottom w:val="0"/>
      <w:divBdr>
        <w:top w:val="none" w:sz="0" w:space="0" w:color="auto"/>
        <w:left w:val="none" w:sz="0" w:space="0" w:color="auto"/>
        <w:bottom w:val="none" w:sz="0" w:space="0" w:color="auto"/>
        <w:right w:val="none" w:sz="0" w:space="0" w:color="auto"/>
      </w:divBdr>
    </w:div>
    <w:div w:id="324171505">
      <w:bodyDiv w:val="1"/>
      <w:marLeft w:val="0"/>
      <w:marRight w:val="0"/>
      <w:marTop w:val="0"/>
      <w:marBottom w:val="0"/>
      <w:divBdr>
        <w:top w:val="none" w:sz="0" w:space="0" w:color="auto"/>
        <w:left w:val="none" w:sz="0" w:space="0" w:color="auto"/>
        <w:bottom w:val="none" w:sz="0" w:space="0" w:color="auto"/>
        <w:right w:val="none" w:sz="0" w:space="0" w:color="auto"/>
      </w:divBdr>
    </w:div>
    <w:div w:id="348990390">
      <w:bodyDiv w:val="1"/>
      <w:marLeft w:val="0"/>
      <w:marRight w:val="0"/>
      <w:marTop w:val="0"/>
      <w:marBottom w:val="0"/>
      <w:divBdr>
        <w:top w:val="none" w:sz="0" w:space="0" w:color="auto"/>
        <w:left w:val="none" w:sz="0" w:space="0" w:color="auto"/>
        <w:bottom w:val="none" w:sz="0" w:space="0" w:color="auto"/>
        <w:right w:val="none" w:sz="0" w:space="0" w:color="auto"/>
      </w:divBdr>
    </w:div>
    <w:div w:id="494803202">
      <w:bodyDiv w:val="1"/>
      <w:marLeft w:val="0"/>
      <w:marRight w:val="0"/>
      <w:marTop w:val="0"/>
      <w:marBottom w:val="0"/>
      <w:divBdr>
        <w:top w:val="none" w:sz="0" w:space="0" w:color="auto"/>
        <w:left w:val="none" w:sz="0" w:space="0" w:color="auto"/>
        <w:bottom w:val="none" w:sz="0" w:space="0" w:color="auto"/>
        <w:right w:val="none" w:sz="0" w:space="0" w:color="auto"/>
      </w:divBdr>
    </w:div>
    <w:div w:id="504978570">
      <w:bodyDiv w:val="1"/>
      <w:marLeft w:val="0"/>
      <w:marRight w:val="0"/>
      <w:marTop w:val="0"/>
      <w:marBottom w:val="0"/>
      <w:divBdr>
        <w:top w:val="none" w:sz="0" w:space="0" w:color="auto"/>
        <w:left w:val="none" w:sz="0" w:space="0" w:color="auto"/>
        <w:bottom w:val="none" w:sz="0" w:space="0" w:color="auto"/>
        <w:right w:val="none" w:sz="0" w:space="0" w:color="auto"/>
      </w:divBdr>
    </w:div>
    <w:div w:id="621348936">
      <w:bodyDiv w:val="1"/>
      <w:marLeft w:val="0"/>
      <w:marRight w:val="0"/>
      <w:marTop w:val="0"/>
      <w:marBottom w:val="0"/>
      <w:divBdr>
        <w:top w:val="none" w:sz="0" w:space="0" w:color="auto"/>
        <w:left w:val="none" w:sz="0" w:space="0" w:color="auto"/>
        <w:bottom w:val="none" w:sz="0" w:space="0" w:color="auto"/>
        <w:right w:val="none" w:sz="0" w:space="0" w:color="auto"/>
      </w:divBdr>
    </w:div>
    <w:div w:id="975573708">
      <w:bodyDiv w:val="1"/>
      <w:marLeft w:val="0"/>
      <w:marRight w:val="0"/>
      <w:marTop w:val="0"/>
      <w:marBottom w:val="0"/>
      <w:divBdr>
        <w:top w:val="none" w:sz="0" w:space="0" w:color="auto"/>
        <w:left w:val="none" w:sz="0" w:space="0" w:color="auto"/>
        <w:bottom w:val="none" w:sz="0" w:space="0" w:color="auto"/>
        <w:right w:val="none" w:sz="0" w:space="0" w:color="auto"/>
      </w:divBdr>
    </w:div>
    <w:div w:id="1200970987">
      <w:bodyDiv w:val="1"/>
      <w:marLeft w:val="0"/>
      <w:marRight w:val="0"/>
      <w:marTop w:val="0"/>
      <w:marBottom w:val="0"/>
      <w:divBdr>
        <w:top w:val="none" w:sz="0" w:space="0" w:color="auto"/>
        <w:left w:val="none" w:sz="0" w:space="0" w:color="auto"/>
        <w:bottom w:val="none" w:sz="0" w:space="0" w:color="auto"/>
        <w:right w:val="none" w:sz="0" w:space="0" w:color="auto"/>
      </w:divBdr>
    </w:div>
    <w:div w:id="1280407486">
      <w:bodyDiv w:val="1"/>
      <w:marLeft w:val="0"/>
      <w:marRight w:val="0"/>
      <w:marTop w:val="0"/>
      <w:marBottom w:val="0"/>
      <w:divBdr>
        <w:top w:val="none" w:sz="0" w:space="0" w:color="auto"/>
        <w:left w:val="none" w:sz="0" w:space="0" w:color="auto"/>
        <w:bottom w:val="none" w:sz="0" w:space="0" w:color="auto"/>
        <w:right w:val="none" w:sz="0" w:space="0" w:color="auto"/>
      </w:divBdr>
    </w:div>
    <w:div w:id="1520897567">
      <w:bodyDiv w:val="1"/>
      <w:marLeft w:val="0"/>
      <w:marRight w:val="0"/>
      <w:marTop w:val="0"/>
      <w:marBottom w:val="0"/>
      <w:divBdr>
        <w:top w:val="none" w:sz="0" w:space="0" w:color="auto"/>
        <w:left w:val="none" w:sz="0" w:space="0" w:color="auto"/>
        <w:bottom w:val="none" w:sz="0" w:space="0" w:color="auto"/>
        <w:right w:val="none" w:sz="0" w:space="0" w:color="auto"/>
      </w:divBdr>
    </w:div>
    <w:div w:id="1592087009">
      <w:bodyDiv w:val="1"/>
      <w:marLeft w:val="0"/>
      <w:marRight w:val="0"/>
      <w:marTop w:val="0"/>
      <w:marBottom w:val="0"/>
      <w:divBdr>
        <w:top w:val="none" w:sz="0" w:space="0" w:color="auto"/>
        <w:left w:val="none" w:sz="0" w:space="0" w:color="auto"/>
        <w:bottom w:val="none" w:sz="0" w:space="0" w:color="auto"/>
        <w:right w:val="none" w:sz="0" w:space="0" w:color="auto"/>
      </w:divBdr>
    </w:div>
    <w:div w:id="192914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QuickStyle" Target="diagrams/quickStyle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Layout" Target="diagrams/layout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Data" Target="diagrams/data2.xml"/><Relationship Id="rId5" Type="http://schemas.openxmlformats.org/officeDocument/2006/relationships/diagramData" Target="diagrams/data1.xml"/><Relationship Id="rId15" Type="http://schemas.microsoft.com/office/2007/relationships/diagramDrawing" Target="diagrams/drawing2.xm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diagramColors" Target="diagrams/colors2.xml"/></Relationships>
</file>

<file path=word/diagrams/_rels/data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diagrams/_rels/drawing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2814DF-5133-4249-B4F9-E3E0960D3202}" type="doc">
      <dgm:prSet loTypeId="urn:microsoft.com/office/officeart/2011/layout/HexagonRadial" loCatId="cycle" qsTypeId="urn:microsoft.com/office/officeart/2005/8/quickstyle/simple1" qsCatId="simple" csTypeId="urn:microsoft.com/office/officeart/2005/8/colors/accent1_2" csCatId="accent1" phldr="1"/>
      <dgm:spPr/>
      <dgm:t>
        <a:bodyPr/>
        <a:lstStyle/>
        <a:p>
          <a:endParaRPr lang="en-IN"/>
        </a:p>
      </dgm:t>
    </dgm:pt>
    <dgm:pt modelId="{4717EDDF-E373-47A8-B97F-21629FF7AC11}">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Exploratory Data Analysis</a:t>
          </a:r>
        </a:p>
      </dgm:t>
    </dgm:pt>
    <dgm:pt modelId="{1859965F-D09F-40A9-A475-64BD92FCB59D}" type="parTrans" cxnId="{F7A9B9A8-E1AC-497E-B531-DB8BF7E4547C}">
      <dgm:prSet/>
      <dgm:spPr/>
      <dgm:t>
        <a:bodyPr/>
        <a:lstStyle/>
        <a:p>
          <a:endParaRPr lang="en-IN"/>
        </a:p>
      </dgm:t>
    </dgm:pt>
    <dgm:pt modelId="{C11B3B68-7080-4703-BB00-DA7237C39F22}" type="sibTrans" cxnId="{F7A9B9A8-E1AC-497E-B531-DB8BF7E4547C}">
      <dgm:prSet/>
      <dgm:spPr/>
      <dgm:t>
        <a:bodyPr/>
        <a:lstStyle/>
        <a:p>
          <a:endParaRPr lang="en-IN"/>
        </a:p>
      </dgm:t>
    </dgm:pt>
    <dgm:pt modelId="{179F0809-CE02-4947-A06D-46952192C52A}">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rPr>
            <a:t> </a:t>
          </a:r>
          <a:r>
            <a:rPr lang="en-IN">
              <a:effectLst>
                <a:outerShdw blurRad="50800" dist="38100" dir="2700000" algn="tl" rotWithShape="0">
                  <a:prstClr val="black">
                    <a:alpha val="40000"/>
                  </a:prstClr>
                </a:outerShdw>
              </a:effectLst>
              <a:latin typeface="Baskerville Old Face" panose="02020602080505020303" pitchFamily="18" charset="0"/>
            </a:rPr>
            <a:t>Feature Engineering</a:t>
          </a:r>
        </a:p>
      </dgm:t>
    </dgm:pt>
    <dgm:pt modelId="{4ABA901A-6008-4600-9C19-1B693C380BC7}" type="parTrans" cxnId="{404FD153-2E31-4673-BCFE-8A30460B3DF1}">
      <dgm:prSet/>
      <dgm:spPr/>
      <dgm:t>
        <a:bodyPr/>
        <a:lstStyle/>
        <a:p>
          <a:endParaRPr lang="en-IN"/>
        </a:p>
      </dgm:t>
    </dgm:pt>
    <dgm:pt modelId="{8AB659B4-4B9C-4075-AE29-D82350DB2135}" type="sibTrans" cxnId="{404FD153-2E31-4673-BCFE-8A30460B3DF1}">
      <dgm:prSet/>
      <dgm:spPr/>
      <dgm:t>
        <a:bodyPr/>
        <a:lstStyle/>
        <a:p>
          <a:endParaRPr lang="en-IN"/>
        </a:p>
      </dgm:t>
    </dgm:pt>
    <dgm:pt modelId="{A1672DFB-2FB8-4A2D-A7F6-82D9D5E11DB0}">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Model Building</a:t>
          </a:r>
        </a:p>
      </dgm:t>
    </dgm:pt>
    <dgm:pt modelId="{C22EFCE6-B96D-4058-B351-9CCEAED6EBB9}" type="parTrans" cxnId="{AF0ED36E-4BBE-42EC-AC1D-61239DBBECE1}">
      <dgm:prSet/>
      <dgm:spPr/>
      <dgm:t>
        <a:bodyPr/>
        <a:lstStyle/>
        <a:p>
          <a:endParaRPr lang="en-IN"/>
        </a:p>
      </dgm:t>
    </dgm:pt>
    <dgm:pt modelId="{CDB4147F-F0FD-420B-88E1-DAB6745397A8}" type="sibTrans" cxnId="{AF0ED36E-4BBE-42EC-AC1D-61239DBBECE1}">
      <dgm:prSet/>
      <dgm:spPr/>
      <dgm:t>
        <a:bodyPr/>
        <a:lstStyle/>
        <a:p>
          <a:endParaRPr lang="en-IN"/>
        </a:p>
      </dgm:t>
    </dgm:pt>
    <dgm:pt modelId="{58B28372-2DE1-42A2-9F42-64DDCCDA19F3}">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Evaluation</a:t>
          </a:r>
        </a:p>
      </dgm:t>
    </dgm:pt>
    <dgm:pt modelId="{7A978D34-7160-42AE-BE27-EEBA144ABB5B}" type="parTrans" cxnId="{10CD1C00-251E-4F1E-BE02-8972DE49DE92}">
      <dgm:prSet/>
      <dgm:spPr/>
      <dgm:t>
        <a:bodyPr/>
        <a:lstStyle/>
        <a:p>
          <a:endParaRPr lang="en-IN"/>
        </a:p>
      </dgm:t>
    </dgm:pt>
    <dgm:pt modelId="{B8A9D3A2-2F3A-4ECC-97A0-AE5D5DEAA646}" type="sibTrans" cxnId="{10CD1C00-251E-4F1E-BE02-8972DE49DE92}">
      <dgm:prSet/>
      <dgm:spPr/>
      <dgm:t>
        <a:bodyPr/>
        <a:lstStyle/>
        <a:p>
          <a:endParaRPr lang="en-IN"/>
        </a:p>
      </dgm:t>
    </dgm:pt>
    <dgm:pt modelId="{EB1686EA-E0D2-4722-8382-987E25B09CA9}">
      <dgm:prSet phldrT="[Text]"/>
      <dgm:spPr>
        <a:solidFill>
          <a:schemeClr val="accent2">
            <a:lumMod val="75000"/>
          </a:schemeClr>
        </a:solidFill>
      </dgm:spPr>
      <dgm:t>
        <a:bodyPr/>
        <a:lstStyle/>
        <a:p>
          <a:r>
            <a:rPr lang="en-IN">
              <a:effectLst>
                <a:outerShdw blurRad="50800" dist="38100" dir="18900000" algn="bl" rotWithShape="0">
                  <a:prstClr val="black">
                    <a:alpha val="40000"/>
                  </a:prstClr>
                </a:outerShdw>
              </a:effectLst>
              <a:latin typeface="Baskerville Old Face" panose="02020602080505020303" pitchFamily="18" charset="0"/>
            </a:rPr>
            <a:t>Data Preprocessing </a:t>
          </a:r>
        </a:p>
      </dgm:t>
    </dgm:pt>
    <dgm:pt modelId="{86AF72E4-9335-4308-AE7D-7BCE5B46766A}" type="parTrans" cxnId="{3343CD4C-8F37-4710-8EA4-5FE479CD7244}">
      <dgm:prSet/>
      <dgm:spPr/>
      <dgm:t>
        <a:bodyPr/>
        <a:lstStyle/>
        <a:p>
          <a:endParaRPr lang="en-IN"/>
        </a:p>
      </dgm:t>
    </dgm:pt>
    <dgm:pt modelId="{9030D994-D4A6-4B4C-94D0-470C058BBF3E}" type="sibTrans" cxnId="{3343CD4C-8F37-4710-8EA4-5FE479CD7244}">
      <dgm:prSet/>
      <dgm:spPr/>
      <dgm:t>
        <a:bodyPr/>
        <a:lstStyle/>
        <a:p>
          <a:endParaRPr lang="en-IN"/>
        </a:p>
      </dgm:t>
    </dgm:pt>
    <dgm:pt modelId="{118DF117-AACC-49BA-8D99-57B7F2DF54AB}">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Data Collection </a:t>
          </a:r>
        </a:p>
      </dgm:t>
    </dgm:pt>
    <dgm:pt modelId="{5E234F6A-11EE-41DA-B77F-C507F0116988}" type="parTrans" cxnId="{4D6766BF-37B8-436A-A95A-416CC4668E3E}">
      <dgm:prSet/>
      <dgm:spPr/>
      <dgm:t>
        <a:bodyPr/>
        <a:lstStyle/>
        <a:p>
          <a:endParaRPr lang="en-IN"/>
        </a:p>
      </dgm:t>
    </dgm:pt>
    <dgm:pt modelId="{6EF34B17-9481-4651-ACF0-05162CAC4ABE}" type="sibTrans" cxnId="{4D6766BF-37B8-436A-A95A-416CC4668E3E}">
      <dgm:prSet/>
      <dgm:spPr/>
      <dgm:t>
        <a:bodyPr/>
        <a:lstStyle/>
        <a:p>
          <a:endParaRPr lang="en-IN"/>
        </a:p>
      </dgm:t>
    </dgm:pt>
    <dgm:pt modelId="{8225216D-1DB4-47BF-B040-68E8DA04B1B3}">
      <dgm:prSet phldrT="[Text]"/>
      <dgm:spPr>
        <a:solidFill>
          <a:schemeClr val="accent1">
            <a:lumMod val="75000"/>
          </a:schemeClr>
        </a:solidFill>
      </dgm:spPr>
      <dgm:t>
        <a:bodyPr/>
        <a:lstStyle/>
        <a:p>
          <a:r>
            <a:rPr lang="en-IN" b="1" i="0">
              <a:effectLst>
                <a:outerShdw blurRad="50800" dist="38100" dir="2700000" algn="tl" rotWithShape="0">
                  <a:prstClr val="black">
                    <a:alpha val="40000"/>
                  </a:prstClr>
                </a:outerShdw>
              </a:effectLst>
              <a:latin typeface="Bodoni MT" panose="02070603080606020203" pitchFamily="18" charset="0"/>
            </a:rPr>
            <a:t>WORKFLOW</a:t>
          </a:r>
        </a:p>
      </dgm:t>
    </dgm:pt>
    <dgm:pt modelId="{5482943D-F4A1-475B-A9BB-345BC1AF8DDF}" type="sibTrans" cxnId="{265AA5FC-A1D6-4A9E-BFC6-019B7824A793}">
      <dgm:prSet/>
      <dgm:spPr/>
      <dgm:t>
        <a:bodyPr/>
        <a:lstStyle/>
        <a:p>
          <a:endParaRPr lang="en-IN"/>
        </a:p>
      </dgm:t>
    </dgm:pt>
    <dgm:pt modelId="{5B6D30B6-51A9-41EF-937A-277F6CFC1A90}" type="parTrans" cxnId="{265AA5FC-A1D6-4A9E-BFC6-019B7824A793}">
      <dgm:prSet/>
      <dgm:spPr/>
      <dgm:t>
        <a:bodyPr/>
        <a:lstStyle/>
        <a:p>
          <a:endParaRPr lang="en-IN"/>
        </a:p>
      </dgm:t>
    </dgm:pt>
    <dgm:pt modelId="{6C8904B2-ADA8-4C16-A52E-E4B3CB848066}" type="pres">
      <dgm:prSet presAssocID="{B22814DF-5133-4249-B4F9-E3E0960D3202}" presName="Name0" presStyleCnt="0">
        <dgm:presLayoutVars>
          <dgm:chMax val="1"/>
          <dgm:chPref val="1"/>
          <dgm:dir/>
          <dgm:animOne val="branch"/>
          <dgm:animLvl val="lvl"/>
        </dgm:presLayoutVars>
      </dgm:prSet>
      <dgm:spPr/>
    </dgm:pt>
    <dgm:pt modelId="{431A0383-5558-476B-B8B5-ACB831AF02C9}" type="pres">
      <dgm:prSet presAssocID="{8225216D-1DB4-47BF-B040-68E8DA04B1B3}" presName="Parent" presStyleLbl="node0" presStyleIdx="0" presStyleCnt="1">
        <dgm:presLayoutVars>
          <dgm:chMax val="6"/>
          <dgm:chPref val="6"/>
        </dgm:presLayoutVars>
      </dgm:prSet>
      <dgm:spPr/>
    </dgm:pt>
    <dgm:pt modelId="{FE987107-22F0-41B5-9184-F1142E493682}" type="pres">
      <dgm:prSet presAssocID="{118DF117-AACC-49BA-8D99-57B7F2DF54AB}" presName="Accent1" presStyleCnt="0"/>
      <dgm:spPr/>
    </dgm:pt>
    <dgm:pt modelId="{CF29FC6E-67FC-4C09-B799-62C427E62DDF}" type="pres">
      <dgm:prSet presAssocID="{118DF117-AACC-49BA-8D99-57B7F2DF54AB}" presName="Accent" presStyleLbl="bgShp" presStyleIdx="0" presStyleCnt="6"/>
      <dgm:spPr/>
    </dgm:pt>
    <dgm:pt modelId="{FACBA6E8-AC0F-4138-9397-A8E1EFA73412}" type="pres">
      <dgm:prSet presAssocID="{118DF117-AACC-49BA-8D99-57B7F2DF54AB}" presName="Child1" presStyleLbl="node1" presStyleIdx="0" presStyleCnt="6">
        <dgm:presLayoutVars>
          <dgm:chMax val="0"/>
          <dgm:chPref val="0"/>
          <dgm:bulletEnabled val="1"/>
        </dgm:presLayoutVars>
      </dgm:prSet>
      <dgm:spPr/>
    </dgm:pt>
    <dgm:pt modelId="{AF2F184F-3E28-46FC-BB67-8088F81DF242}" type="pres">
      <dgm:prSet presAssocID="{EB1686EA-E0D2-4722-8382-987E25B09CA9}" presName="Accent2" presStyleCnt="0"/>
      <dgm:spPr/>
    </dgm:pt>
    <dgm:pt modelId="{B14EE797-963A-41A2-949E-ABC09C695511}" type="pres">
      <dgm:prSet presAssocID="{EB1686EA-E0D2-4722-8382-987E25B09CA9}" presName="Accent" presStyleLbl="bgShp" presStyleIdx="1" presStyleCnt="6"/>
      <dgm:spPr/>
    </dgm:pt>
    <dgm:pt modelId="{0CC61D37-9E2B-4AB1-B5AD-157F61DB44C2}" type="pres">
      <dgm:prSet presAssocID="{EB1686EA-E0D2-4722-8382-987E25B09CA9}" presName="Child2" presStyleLbl="node1" presStyleIdx="1" presStyleCnt="6">
        <dgm:presLayoutVars>
          <dgm:chMax val="0"/>
          <dgm:chPref val="0"/>
          <dgm:bulletEnabled val="1"/>
        </dgm:presLayoutVars>
      </dgm:prSet>
      <dgm:spPr/>
    </dgm:pt>
    <dgm:pt modelId="{B09C5A3B-3D43-4330-A82A-796B8ADFA8D1}" type="pres">
      <dgm:prSet presAssocID="{4717EDDF-E373-47A8-B97F-21629FF7AC11}" presName="Accent3" presStyleCnt="0"/>
      <dgm:spPr/>
    </dgm:pt>
    <dgm:pt modelId="{9B043BE5-EC99-4CBB-A7EA-94BDF1D68964}" type="pres">
      <dgm:prSet presAssocID="{4717EDDF-E373-47A8-B97F-21629FF7AC11}" presName="Accent" presStyleLbl="bgShp" presStyleIdx="2" presStyleCnt="6"/>
      <dgm:spPr/>
    </dgm:pt>
    <dgm:pt modelId="{2D2BF7A2-7B1A-4300-A33B-D5D0B4628C86}" type="pres">
      <dgm:prSet presAssocID="{4717EDDF-E373-47A8-B97F-21629FF7AC11}" presName="Child3" presStyleLbl="node1" presStyleIdx="2" presStyleCnt="6">
        <dgm:presLayoutVars>
          <dgm:chMax val="0"/>
          <dgm:chPref val="0"/>
          <dgm:bulletEnabled val="1"/>
        </dgm:presLayoutVars>
      </dgm:prSet>
      <dgm:spPr/>
    </dgm:pt>
    <dgm:pt modelId="{14937C3B-A79C-41DA-9DBB-4329DECADE74}" type="pres">
      <dgm:prSet presAssocID="{179F0809-CE02-4947-A06D-46952192C52A}" presName="Accent4" presStyleCnt="0"/>
      <dgm:spPr/>
    </dgm:pt>
    <dgm:pt modelId="{B69F38B2-5803-4C61-9045-4F3D730027C0}" type="pres">
      <dgm:prSet presAssocID="{179F0809-CE02-4947-A06D-46952192C52A}" presName="Accent" presStyleLbl="bgShp" presStyleIdx="3" presStyleCnt="6"/>
      <dgm:spPr/>
    </dgm:pt>
    <dgm:pt modelId="{CC4BDFF4-8A55-47A3-B3BB-2727740E8A84}" type="pres">
      <dgm:prSet presAssocID="{179F0809-CE02-4947-A06D-46952192C52A}" presName="Child4" presStyleLbl="node1" presStyleIdx="3" presStyleCnt="6">
        <dgm:presLayoutVars>
          <dgm:chMax val="0"/>
          <dgm:chPref val="0"/>
          <dgm:bulletEnabled val="1"/>
        </dgm:presLayoutVars>
      </dgm:prSet>
      <dgm:spPr/>
    </dgm:pt>
    <dgm:pt modelId="{D5E943FE-CDA7-4002-80E8-64DCF7EE6BA0}" type="pres">
      <dgm:prSet presAssocID="{A1672DFB-2FB8-4A2D-A7F6-82D9D5E11DB0}" presName="Accent5" presStyleCnt="0"/>
      <dgm:spPr/>
    </dgm:pt>
    <dgm:pt modelId="{283BFA33-9676-4478-A2E8-A7251D552BF1}" type="pres">
      <dgm:prSet presAssocID="{A1672DFB-2FB8-4A2D-A7F6-82D9D5E11DB0}" presName="Accent" presStyleLbl="bgShp" presStyleIdx="4" presStyleCnt="6"/>
      <dgm:spPr/>
    </dgm:pt>
    <dgm:pt modelId="{CDDFCE6D-B8AE-4F5F-AB04-48054468989B}" type="pres">
      <dgm:prSet presAssocID="{A1672DFB-2FB8-4A2D-A7F6-82D9D5E11DB0}" presName="Child5" presStyleLbl="node1" presStyleIdx="4" presStyleCnt="6">
        <dgm:presLayoutVars>
          <dgm:chMax val="0"/>
          <dgm:chPref val="0"/>
          <dgm:bulletEnabled val="1"/>
        </dgm:presLayoutVars>
      </dgm:prSet>
      <dgm:spPr/>
    </dgm:pt>
    <dgm:pt modelId="{9E929AEE-6410-4214-8018-6E8E1E07A751}" type="pres">
      <dgm:prSet presAssocID="{58B28372-2DE1-42A2-9F42-64DDCCDA19F3}" presName="Accent6" presStyleCnt="0"/>
      <dgm:spPr/>
    </dgm:pt>
    <dgm:pt modelId="{112063FF-1070-4B8E-84AE-2B7CF644CA63}" type="pres">
      <dgm:prSet presAssocID="{58B28372-2DE1-42A2-9F42-64DDCCDA19F3}" presName="Accent" presStyleLbl="bgShp" presStyleIdx="5" presStyleCnt="6"/>
      <dgm:spPr/>
    </dgm:pt>
    <dgm:pt modelId="{43E9A8E5-BCDA-4A62-BF0D-E5F4A6C6992D}" type="pres">
      <dgm:prSet presAssocID="{58B28372-2DE1-42A2-9F42-64DDCCDA19F3}" presName="Child6" presStyleLbl="node1" presStyleIdx="5" presStyleCnt="6">
        <dgm:presLayoutVars>
          <dgm:chMax val="0"/>
          <dgm:chPref val="0"/>
          <dgm:bulletEnabled val="1"/>
        </dgm:presLayoutVars>
      </dgm:prSet>
      <dgm:spPr/>
    </dgm:pt>
  </dgm:ptLst>
  <dgm:cxnLst>
    <dgm:cxn modelId="{10CD1C00-251E-4F1E-BE02-8972DE49DE92}" srcId="{8225216D-1DB4-47BF-B040-68E8DA04B1B3}" destId="{58B28372-2DE1-42A2-9F42-64DDCCDA19F3}" srcOrd="5" destOrd="0" parTransId="{7A978D34-7160-42AE-BE27-EEBA144ABB5B}" sibTransId="{B8A9D3A2-2F3A-4ECC-97A0-AE5D5DEAA646}"/>
    <dgm:cxn modelId="{CB67380C-4CD6-439E-8534-5BD5473B1E95}" type="presOf" srcId="{179F0809-CE02-4947-A06D-46952192C52A}" destId="{CC4BDFF4-8A55-47A3-B3BB-2727740E8A84}" srcOrd="0" destOrd="0" presId="urn:microsoft.com/office/officeart/2011/layout/HexagonRadial"/>
    <dgm:cxn modelId="{DA1DD60E-4F2D-4318-8071-38126867D3E1}" type="presOf" srcId="{B22814DF-5133-4249-B4F9-E3E0960D3202}" destId="{6C8904B2-ADA8-4C16-A52E-E4B3CB848066}" srcOrd="0" destOrd="0" presId="urn:microsoft.com/office/officeart/2011/layout/HexagonRadial"/>
    <dgm:cxn modelId="{C401571C-6090-4C69-A057-FDFB566BF482}" type="presOf" srcId="{4717EDDF-E373-47A8-B97F-21629FF7AC11}" destId="{2D2BF7A2-7B1A-4300-A33B-D5D0B4628C86}" srcOrd="0" destOrd="0" presId="urn:microsoft.com/office/officeart/2011/layout/HexagonRadial"/>
    <dgm:cxn modelId="{2A478B62-9BCE-483B-BE9E-627C8611CBA8}" type="presOf" srcId="{118DF117-AACC-49BA-8D99-57B7F2DF54AB}" destId="{FACBA6E8-AC0F-4138-9397-A8E1EFA73412}" srcOrd="0" destOrd="0" presId="urn:microsoft.com/office/officeart/2011/layout/HexagonRadial"/>
    <dgm:cxn modelId="{F321266B-8153-4628-8546-57285AA39EDC}" type="presOf" srcId="{58B28372-2DE1-42A2-9F42-64DDCCDA19F3}" destId="{43E9A8E5-BCDA-4A62-BF0D-E5F4A6C6992D}" srcOrd="0" destOrd="0" presId="urn:microsoft.com/office/officeart/2011/layout/HexagonRadial"/>
    <dgm:cxn modelId="{3343CD4C-8F37-4710-8EA4-5FE479CD7244}" srcId="{8225216D-1DB4-47BF-B040-68E8DA04B1B3}" destId="{EB1686EA-E0D2-4722-8382-987E25B09CA9}" srcOrd="1" destOrd="0" parTransId="{86AF72E4-9335-4308-AE7D-7BCE5B46766A}" sibTransId="{9030D994-D4A6-4B4C-94D0-470C058BBF3E}"/>
    <dgm:cxn modelId="{AF0ED36E-4BBE-42EC-AC1D-61239DBBECE1}" srcId="{8225216D-1DB4-47BF-B040-68E8DA04B1B3}" destId="{A1672DFB-2FB8-4A2D-A7F6-82D9D5E11DB0}" srcOrd="4" destOrd="0" parTransId="{C22EFCE6-B96D-4058-B351-9CCEAED6EBB9}" sibTransId="{CDB4147F-F0FD-420B-88E1-DAB6745397A8}"/>
    <dgm:cxn modelId="{404FD153-2E31-4673-BCFE-8A30460B3DF1}" srcId="{8225216D-1DB4-47BF-B040-68E8DA04B1B3}" destId="{179F0809-CE02-4947-A06D-46952192C52A}" srcOrd="3" destOrd="0" parTransId="{4ABA901A-6008-4600-9C19-1B693C380BC7}" sibTransId="{8AB659B4-4B9C-4075-AE29-D82350DB2135}"/>
    <dgm:cxn modelId="{C1298B84-10A1-40F8-A74B-8F3F753FF75F}" type="presOf" srcId="{8225216D-1DB4-47BF-B040-68E8DA04B1B3}" destId="{431A0383-5558-476B-B8B5-ACB831AF02C9}" srcOrd="0" destOrd="0" presId="urn:microsoft.com/office/officeart/2011/layout/HexagonRadial"/>
    <dgm:cxn modelId="{5171ED86-BB32-4933-AD1C-E64045CFE87D}" type="presOf" srcId="{A1672DFB-2FB8-4A2D-A7F6-82D9D5E11DB0}" destId="{CDDFCE6D-B8AE-4F5F-AB04-48054468989B}" srcOrd="0" destOrd="0" presId="urn:microsoft.com/office/officeart/2011/layout/HexagonRadial"/>
    <dgm:cxn modelId="{F7A9B9A8-E1AC-497E-B531-DB8BF7E4547C}" srcId="{8225216D-1DB4-47BF-B040-68E8DA04B1B3}" destId="{4717EDDF-E373-47A8-B97F-21629FF7AC11}" srcOrd="2" destOrd="0" parTransId="{1859965F-D09F-40A9-A475-64BD92FCB59D}" sibTransId="{C11B3B68-7080-4703-BB00-DA7237C39F22}"/>
    <dgm:cxn modelId="{4D6766BF-37B8-436A-A95A-416CC4668E3E}" srcId="{8225216D-1DB4-47BF-B040-68E8DA04B1B3}" destId="{118DF117-AACC-49BA-8D99-57B7F2DF54AB}" srcOrd="0" destOrd="0" parTransId="{5E234F6A-11EE-41DA-B77F-C507F0116988}" sibTransId="{6EF34B17-9481-4651-ACF0-05162CAC4ABE}"/>
    <dgm:cxn modelId="{5ADA34F7-A32F-4C1C-9EBE-B6545ED47EF0}" type="presOf" srcId="{EB1686EA-E0D2-4722-8382-987E25B09CA9}" destId="{0CC61D37-9E2B-4AB1-B5AD-157F61DB44C2}" srcOrd="0" destOrd="0" presId="urn:microsoft.com/office/officeart/2011/layout/HexagonRadial"/>
    <dgm:cxn modelId="{265AA5FC-A1D6-4A9E-BFC6-019B7824A793}" srcId="{B22814DF-5133-4249-B4F9-E3E0960D3202}" destId="{8225216D-1DB4-47BF-B040-68E8DA04B1B3}" srcOrd="0" destOrd="0" parTransId="{5B6D30B6-51A9-41EF-937A-277F6CFC1A90}" sibTransId="{5482943D-F4A1-475B-A9BB-345BC1AF8DDF}"/>
    <dgm:cxn modelId="{8AC679A2-95C0-4620-84F4-95089E20989D}" type="presParOf" srcId="{6C8904B2-ADA8-4C16-A52E-E4B3CB848066}" destId="{431A0383-5558-476B-B8B5-ACB831AF02C9}" srcOrd="0" destOrd="0" presId="urn:microsoft.com/office/officeart/2011/layout/HexagonRadial"/>
    <dgm:cxn modelId="{5C853C24-70E0-4107-B26C-BA0ABBD83DEC}" type="presParOf" srcId="{6C8904B2-ADA8-4C16-A52E-E4B3CB848066}" destId="{FE987107-22F0-41B5-9184-F1142E493682}" srcOrd="1" destOrd="0" presId="urn:microsoft.com/office/officeart/2011/layout/HexagonRadial"/>
    <dgm:cxn modelId="{A2334A4E-15D2-4904-B2E1-50EE59CADC1A}" type="presParOf" srcId="{FE987107-22F0-41B5-9184-F1142E493682}" destId="{CF29FC6E-67FC-4C09-B799-62C427E62DDF}" srcOrd="0" destOrd="0" presId="urn:microsoft.com/office/officeart/2011/layout/HexagonRadial"/>
    <dgm:cxn modelId="{6E3C95E0-E11E-47E5-9DCD-89C064D1DB27}" type="presParOf" srcId="{6C8904B2-ADA8-4C16-A52E-E4B3CB848066}" destId="{FACBA6E8-AC0F-4138-9397-A8E1EFA73412}" srcOrd="2" destOrd="0" presId="urn:microsoft.com/office/officeart/2011/layout/HexagonRadial"/>
    <dgm:cxn modelId="{51299D0D-DBB4-4F23-B6BC-4DA2B803CF08}" type="presParOf" srcId="{6C8904B2-ADA8-4C16-A52E-E4B3CB848066}" destId="{AF2F184F-3E28-46FC-BB67-8088F81DF242}" srcOrd="3" destOrd="0" presId="urn:microsoft.com/office/officeart/2011/layout/HexagonRadial"/>
    <dgm:cxn modelId="{9E916F9E-5A1E-43C2-A649-C4E499E2CA17}" type="presParOf" srcId="{AF2F184F-3E28-46FC-BB67-8088F81DF242}" destId="{B14EE797-963A-41A2-949E-ABC09C695511}" srcOrd="0" destOrd="0" presId="urn:microsoft.com/office/officeart/2011/layout/HexagonRadial"/>
    <dgm:cxn modelId="{7F62B4BA-4ABC-4D55-9773-1AF9B118522C}" type="presParOf" srcId="{6C8904B2-ADA8-4C16-A52E-E4B3CB848066}" destId="{0CC61D37-9E2B-4AB1-B5AD-157F61DB44C2}" srcOrd="4" destOrd="0" presId="urn:microsoft.com/office/officeart/2011/layout/HexagonRadial"/>
    <dgm:cxn modelId="{F60331F5-8F2F-4F86-B88D-ECC81CD306B4}" type="presParOf" srcId="{6C8904B2-ADA8-4C16-A52E-E4B3CB848066}" destId="{B09C5A3B-3D43-4330-A82A-796B8ADFA8D1}" srcOrd="5" destOrd="0" presId="urn:microsoft.com/office/officeart/2011/layout/HexagonRadial"/>
    <dgm:cxn modelId="{E2740943-270B-410D-A1E0-62D686F4729E}" type="presParOf" srcId="{B09C5A3B-3D43-4330-A82A-796B8ADFA8D1}" destId="{9B043BE5-EC99-4CBB-A7EA-94BDF1D68964}" srcOrd="0" destOrd="0" presId="urn:microsoft.com/office/officeart/2011/layout/HexagonRadial"/>
    <dgm:cxn modelId="{B5FF433E-F328-4F19-8D62-D4E60AB42CE0}" type="presParOf" srcId="{6C8904B2-ADA8-4C16-A52E-E4B3CB848066}" destId="{2D2BF7A2-7B1A-4300-A33B-D5D0B4628C86}" srcOrd="6" destOrd="0" presId="urn:microsoft.com/office/officeart/2011/layout/HexagonRadial"/>
    <dgm:cxn modelId="{BFA15EFC-0A95-41A9-A46F-B5C600FEA762}" type="presParOf" srcId="{6C8904B2-ADA8-4C16-A52E-E4B3CB848066}" destId="{14937C3B-A79C-41DA-9DBB-4329DECADE74}" srcOrd="7" destOrd="0" presId="urn:microsoft.com/office/officeart/2011/layout/HexagonRadial"/>
    <dgm:cxn modelId="{3D14C3DA-0D36-4FCC-889D-16411CCD1F83}" type="presParOf" srcId="{14937C3B-A79C-41DA-9DBB-4329DECADE74}" destId="{B69F38B2-5803-4C61-9045-4F3D730027C0}" srcOrd="0" destOrd="0" presId="urn:microsoft.com/office/officeart/2011/layout/HexagonRadial"/>
    <dgm:cxn modelId="{8B68C812-F2E1-4CA0-8D99-4E0F9D357125}" type="presParOf" srcId="{6C8904B2-ADA8-4C16-A52E-E4B3CB848066}" destId="{CC4BDFF4-8A55-47A3-B3BB-2727740E8A84}" srcOrd="8" destOrd="0" presId="urn:microsoft.com/office/officeart/2011/layout/HexagonRadial"/>
    <dgm:cxn modelId="{8F128532-210E-4908-9973-86E31ACCA773}" type="presParOf" srcId="{6C8904B2-ADA8-4C16-A52E-E4B3CB848066}" destId="{D5E943FE-CDA7-4002-80E8-64DCF7EE6BA0}" srcOrd="9" destOrd="0" presId="urn:microsoft.com/office/officeart/2011/layout/HexagonRadial"/>
    <dgm:cxn modelId="{15C94C8D-4667-4491-849B-70390C44137E}" type="presParOf" srcId="{D5E943FE-CDA7-4002-80E8-64DCF7EE6BA0}" destId="{283BFA33-9676-4478-A2E8-A7251D552BF1}" srcOrd="0" destOrd="0" presId="urn:microsoft.com/office/officeart/2011/layout/HexagonRadial"/>
    <dgm:cxn modelId="{E581CFE2-41C8-46D7-B37F-E246067BC129}" type="presParOf" srcId="{6C8904B2-ADA8-4C16-A52E-E4B3CB848066}" destId="{CDDFCE6D-B8AE-4F5F-AB04-48054468989B}" srcOrd="10" destOrd="0" presId="urn:microsoft.com/office/officeart/2011/layout/HexagonRadial"/>
    <dgm:cxn modelId="{206F8264-865D-42DE-975B-D9D374452252}" type="presParOf" srcId="{6C8904B2-ADA8-4C16-A52E-E4B3CB848066}" destId="{9E929AEE-6410-4214-8018-6E8E1E07A751}" srcOrd="11" destOrd="0" presId="urn:microsoft.com/office/officeart/2011/layout/HexagonRadial"/>
    <dgm:cxn modelId="{4B223A32-D05F-42A1-902F-2B8561417883}" type="presParOf" srcId="{9E929AEE-6410-4214-8018-6E8E1E07A751}" destId="{112063FF-1070-4B8E-84AE-2B7CF644CA63}" srcOrd="0" destOrd="0" presId="urn:microsoft.com/office/officeart/2011/layout/HexagonRadial"/>
    <dgm:cxn modelId="{A2CEEB12-4064-4DE0-B2EC-7491EF961974}" type="presParOf" srcId="{6C8904B2-ADA8-4C16-A52E-E4B3CB848066}" destId="{43E9A8E5-BCDA-4A62-BF0D-E5F4A6C6992D}" srcOrd="12" destOrd="0" presId="urn:microsoft.com/office/officeart/2011/layout/HexagonRadial"/>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E847236-8E6D-4FBD-9FA6-2EB308F56AF3}" type="doc">
      <dgm:prSet loTypeId="urn:microsoft.com/office/officeart/2005/8/layout/vList4" loCatId="list" qsTypeId="urn:microsoft.com/office/officeart/2005/8/quickstyle/simple2" qsCatId="simple" csTypeId="urn:microsoft.com/office/officeart/2005/8/colors/accent1_2" csCatId="accent1" phldr="1"/>
      <dgm:spPr/>
      <dgm:t>
        <a:bodyPr/>
        <a:lstStyle/>
        <a:p>
          <a:endParaRPr lang="en-IN"/>
        </a:p>
      </dgm:t>
    </dgm:pt>
    <dgm:pt modelId="{2A4A742E-2E56-4E50-9C6A-153AF0436369}">
      <dgm:prSet phldrT="[Text]"/>
      <dgm:spPr>
        <a:solidFill>
          <a:schemeClr val="accent2">
            <a:lumMod val="75000"/>
          </a:schemeClr>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ANANDHAN  V</a:t>
          </a:r>
        </a:p>
      </dgm:t>
    </dgm:pt>
    <dgm:pt modelId="{032A4EEF-8493-4564-80A5-46001D4A6CC8}" type="parTrans" cxnId="{BD27AF9D-1EB9-40D7-BB18-6C83687B7927}">
      <dgm:prSet/>
      <dgm:spPr/>
      <dgm:t>
        <a:bodyPr/>
        <a:lstStyle/>
        <a:p>
          <a:endParaRPr lang="en-IN"/>
        </a:p>
      </dgm:t>
    </dgm:pt>
    <dgm:pt modelId="{79A30202-7201-4BF3-A4BF-3A6E774E7963}" type="sibTrans" cxnId="{BD27AF9D-1EB9-40D7-BB18-6C83687B7927}">
      <dgm:prSet/>
      <dgm:spPr/>
      <dgm:t>
        <a:bodyPr/>
        <a:lstStyle/>
        <a:p>
          <a:endParaRPr lang="en-IN"/>
        </a:p>
      </dgm:t>
    </dgm:pt>
    <dgm:pt modelId="{6CD755ED-9388-4BAA-9FCB-4C400BF1FC07}">
      <dgm:prSet phldrT="[Text]"/>
      <dgm:spPr>
        <a:solidFill>
          <a:schemeClr val="accent2">
            <a:lumMod val="75000"/>
          </a:schemeClr>
        </a:solidFill>
      </dgm:spPr>
      <dgm:t>
        <a:bodyPr/>
        <a:lstStyle/>
        <a:p>
          <a:r>
            <a:rPr lang="en-IN">
              <a:latin typeface="Bell MT" panose="02020503060305020303" pitchFamily="18" charset="0"/>
            </a:rPr>
            <a:t>Data Cleaning </a:t>
          </a:r>
        </a:p>
      </dgm:t>
    </dgm:pt>
    <dgm:pt modelId="{2BF89A30-1975-46A9-9B1B-C08E79233B2D}" type="parTrans" cxnId="{F0569002-8558-4337-83B6-A26C0D75AA30}">
      <dgm:prSet/>
      <dgm:spPr/>
      <dgm:t>
        <a:bodyPr/>
        <a:lstStyle/>
        <a:p>
          <a:endParaRPr lang="en-IN"/>
        </a:p>
      </dgm:t>
    </dgm:pt>
    <dgm:pt modelId="{ECE7867A-E9CF-4AE0-A912-B9B389654F12}" type="sibTrans" cxnId="{F0569002-8558-4337-83B6-A26C0D75AA30}">
      <dgm:prSet/>
      <dgm:spPr/>
      <dgm:t>
        <a:bodyPr/>
        <a:lstStyle/>
        <a:p>
          <a:endParaRPr lang="en-IN"/>
        </a:p>
      </dgm:t>
    </dgm:pt>
    <dgm:pt modelId="{73CF58C1-E963-4F6C-952C-FC4BC910BABB}">
      <dgm:prSet phldrT="[Text]"/>
      <dgm:spPr>
        <a:solidFill>
          <a:schemeClr val="accent2">
            <a:lumMod val="75000"/>
          </a:schemeClr>
        </a:solidFill>
      </dgm:spPr>
      <dgm:t>
        <a:bodyPr/>
        <a:lstStyle/>
        <a:p>
          <a:r>
            <a:rPr lang="en-IN">
              <a:latin typeface="Bell MT" panose="02020503060305020303" pitchFamily="18" charset="0"/>
            </a:rPr>
            <a:t>Preprocessing</a:t>
          </a:r>
        </a:p>
      </dgm:t>
    </dgm:pt>
    <dgm:pt modelId="{E0F34002-9944-484F-A061-19D24AD498F0}" type="parTrans" cxnId="{35423794-2BC0-40B8-B145-CAB5C66B4917}">
      <dgm:prSet/>
      <dgm:spPr/>
      <dgm:t>
        <a:bodyPr/>
        <a:lstStyle/>
        <a:p>
          <a:endParaRPr lang="en-IN"/>
        </a:p>
      </dgm:t>
    </dgm:pt>
    <dgm:pt modelId="{A20654E6-9764-4B2C-A30B-C8CF06D25721}" type="sibTrans" cxnId="{35423794-2BC0-40B8-B145-CAB5C66B4917}">
      <dgm:prSet/>
      <dgm:spPr/>
      <dgm:t>
        <a:bodyPr/>
        <a:lstStyle/>
        <a:p>
          <a:endParaRPr lang="en-IN"/>
        </a:p>
      </dgm:t>
    </dgm:pt>
    <dgm:pt modelId="{B1015345-2A1E-499D-A081-B2DEC15567AB}">
      <dgm:prSet phldrT="[Text]"/>
      <dgm:spPr>
        <a:solidFill>
          <a:srgbClr val="00B050"/>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MONISH KUMAR  P</a:t>
          </a:r>
        </a:p>
      </dgm:t>
    </dgm:pt>
    <dgm:pt modelId="{33601728-7FCC-41C1-BACE-6D158E481634}" type="parTrans" cxnId="{8E513125-DAB3-418A-A461-B21C51E119BB}">
      <dgm:prSet/>
      <dgm:spPr/>
      <dgm:t>
        <a:bodyPr/>
        <a:lstStyle/>
        <a:p>
          <a:endParaRPr lang="en-IN"/>
        </a:p>
      </dgm:t>
    </dgm:pt>
    <dgm:pt modelId="{1EA0196E-9226-4AB4-8214-77179C52CC90}" type="sibTrans" cxnId="{8E513125-DAB3-418A-A461-B21C51E119BB}">
      <dgm:prSet/>
      <dgm:spPr/>
      <dgm:t>
        <a:bodyPr/>
        <a:lstStyle/>
        <a:p>
          <a:endParaRPr lang="en-IN"/>
        </a:p>
      </dgm:t>
    </dgm:pt>
    <dgm:pt modelId="{960C28B4-1655-4DC8-852D-559B81AF0838}">
      <dgm:prSet phldrT="[Text]"/>
      <dgm:spPr>
        <a:solidFill>
          <a:srgbClr val="00B050"/>
        </a:solidFill>
      </dgm:spPr>
      <dgm:t>
        <a:bodyPr/>
        <a:lstStyle/>
        <a:p>
          <a:r>
            <a:rPr lang="en-IN">
              <a:latin typeface="Bell MT" panose="02020503060305020303" pitchFamily="18" charset="0"/>
            </a:rPr>
            <a:t>Exploratory  Data  Analysis (Eda)</a:t>
          </a:r>
        </a:p>
      </dgm:t>
    </dgm:pt>
    <dgm:pt modelId="{1B930781-0CDE-4C61-8C85-AB09FCEB6F6D}" type="parTrans" cxnId="{A0ECD702-7D31-4709-94C7-E386D8CF1AA2}">
      <dgm:prSet/>
      <dgm:spPr/>
      <dgm:t>
        <a:bodyPr/>
        <a:lstStyle/>
        <a:p>
          <a:endParaRPr lang="en-IN"/>
        </a:p>
      </dgm:t>
    </dgm:pt>
    <dgm:pt modelId="{E997A0E6-F373-4906-B5B1-F6E31BADC5A9}" type="sibTrans" cxnId="{A0ECD702-7D31-4709-94C7-E386D8CF1AA2}">
      <dgm:prSet/>
      <dgm:spPr/>
      <dgm:t>
        <a:bodyPr/>
        <a:lstStyle/>
        <a:p>
          <a:endParaRPr lang="en-IN"/>
        </a:p>
      </dgm:t>
    </dgm:pt>
    <dgm:pt modelId="{C7DDA51A-E4C4-4E7D-B9EF-57CDD1E1B004}">
      <dgm:prSet phldrT="[Text]"/>
      <dgm:spPr>
        <a:solidFill>
          <a:srgbClr val="00B050"/>
        </a:solidFill>
      </dgm:spPr>
      <dgm:t>
        <a:bodyPr/>
        <a:lstStyle/>
        <a:p>
          <a:r>
            <a:rPr lang="en-IN">
              <a:latin typeface="Bell MT" panose="02020503060305020303" pitchFamily="18" charset="0"/>
            </a:rPr>
            <a:t>Feature Engineering</a:t>
          </a:r>
        </a:p>
      </dgm:t>
    </dgm:pt>
    <dgm:pt modelId="{5B2BDC6E-4AD0-4BBD-B0C0-05F8500BB345}" type="parTrans" cxnId="{12EF22FA-5EE2-4ACB-A395-49A724F3F428}">
      <dgm:prSet/>
      <dgm:spPr/>
      <dgm:t>
        <a:bodyPr/>
        <a:lstStyle/>
        <a:p>
          <a:endParaRPr lang="en-IN"/>
        </a:p>
      </dgm:t>
    </dgm:pt>
    <dgm:pt modelId="{71526133-DFED-41E8-980C-06B7E0EAE26E}" type="sibTrans" cxnId="{12EF22FA-5EE2-4ACB-A395-49A724F3F428}">
      <dgm:prSet/>
      <dgm:spPr/>
      <dgm:t>
        <a:bodyPr/>
        <a:lstStyle/>
        <a:p>
          <a:endParaRPr lang="en-IN"/>
        </a:p>
      </dgm:t>
    </dgm:pt>
    <dgm:pt modelId="{3CC56619-41AE-452C-AB48-8D5DFF56FD87}">
      <dgm:prSet phldrT="[Text]"/>
      <dgm:spPr>
        <a:solidFill>
          <a:schemeClr val="bg2">
            <a:lumMod val="50000"/>
          </a:schemeClr>
        </a:solidFill>
      </dgm:spPr>
      <dgm:t>
        <a:bodyPr/>
        <a:lstStyle/>
        <a:p>
          <a:r>
            <a:rPr lang="en-IN">
              <a:latin typeface="Bell MT" panose="02020503060305020303" pitchFamily="18" charset="0"/>
            </a:rPr>
            <a:t>UI Deployment </a:t>
          </a:r>
        </a:p>
      </dgm:t>
    </dgm:pt>
    <dgm:pt modelId="{E5847CBB-829E-460F-9BB4-4DEF6CC696B9}" type="parTrans" cxnId="{C0A42E7C-4265-4035-A505-D7A535F95111}">
      <dgm:prSet/>
      <dgm:spPr/>
      <dgm:t>
        <a:bodyPr/>
        <a:lstStyle/>
        <a:p>
          <a:endParaRPr lang="en-IN"/>
        </a:p>
      </dgm:t>
    </dgm:pt>
    <dgm:pt modelId="{FF174318-7210-4166-B0C7-4EDA5E470348}" type="sibTrans" cxnId="{C0A42E7C-4265-4035-A505-D7A535F95111}">
      <dgm:prSet/>
      <dgm:spPr/>
      <dgm:t>
        <a:bodyPr/>
        <a:lstStyle/>
        <a:p>
          <a:endParaRPr lang="en-IN"/>
        </a:p>
      </dgm:t>
    </dgm:pt>
    <dgm:pt modelId="{4A0B3E40-1294-44F7-9C1F-AECE9CBD5437}">
      <dgm:prSet phldrT="[Text]"/>
      <dgm:spPr>
        <a:solidFill>
          <a:schemeClr val="bg2">
            <a:lumMod val="50000"/>
          </a:schemeClr>
        </a:solidFill>
      </dgm:spPr>
      <dgm:t>
        <a:bodyPr/>
        <a:lstStyle/>
        <a:p>
          <a:r>
            <a:rPr lang="en-IN">
              <a:latin typeface="Bell MT" panose="02020503060305020303" pitchFamily="18" charset="0"/>
            </a:rPr>
            <a:t>Documentation</a:t>
          </a:r>
        </a:p>
      </dgm:t>
    </dgm:pt>
    <dgm:pt modelId="{1C0320B5-9F0B-422E-A912-1389654062A6}" type="parTrans" cxnId="{05E636B4-D32B-4359-A21B-F4D62850CF2F}">
      <dgm:prSet/>
      <dgm:spPr/>
      <dgm:t>
        <a:bodyPr/>
        <a:lstStyle/>
        <a:p>
          <a:endParaRPr lang="en-IN"/>
        </a:p>
      </dgm:t>
    </dgm:pt>
    <dgm:pt modelId="{B3ABE740-6523-457D-A24F-4C758C782FF9}" type="sibTrans" cxnId="{05E636B4-D32B-4359-A21B-F4D62850CF2F}">
      <dgm:prSet/>
      <dgm:spPr/>
      <dgm:t>
        <a:bodyPr/>
        <a:lstStyle/>
        <a:p>
          <a:endParaRPr lang="en-IN"/>
        </a:p>
      </dgm:t>
    </dgm:pt>
    <dgm:pt modelId="{570B1DB4-D791-44E0-BD69-23519F76FC35}">
      <dgm:prSet phldrT="[Text]"/>
      <dgm:spPr>
        <a:solidFill>
          <a:schemeClr val="bg2">
            <a:lumMod val="50000"/>
          </a:schemeClr>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SANGEETHA  R</a:t>
          </a:r>
        </a:p>
      </dgm:t>
    </dgm:pt>
    <dgm:pt modelId="{F24EC632-BDD9-4DE8-9A13-EE3B60833081}" type="parTrans" cxnId="{E3D51ACF-B358-4AD8-999E-8A0D89220254}">
      <dgm:prSet/>
      <dgm:spPr/>
      <dgm:t>
        <a:bodyPr/>
        <a:lstStyle/>
        <a:p>
          <a:endParaRPr lang="en-IN"/>
        </a:p>
      </dgm:t>
    </dgm:pt>
    <dgm:pt modelId="{F0B440A1-D4C0-4549-8296-12B412C459D9}" type="sibTrans" cxnId="{E3D51ACF-B358-4AD8-999E-8A0D89220254}">
      <dgm:prSet/>
      <dgm:spPr/>
      <dgm:t>
        <a:bodyPr/>
        <a:lstStyle/>
        <a:p>
          <a:endParaRPr lang="en-IN"/>
        </a:p>
      </dgm:t>
    </dgm:pt>
    <dgm:pt modelId="{51BA3256-53E2-4952-A69B-D56C5003C059}">
      <dgm:prSet phldrT="[Text]"/>
      <dgm:spPr>
        <a:solidFill>
          <a:srgbClr val="C727C7"/>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VAISHNAVI  M</a:t>
          </a:r>
        </a:p>
      </dgm:t>
    </dgm:pt>
    <dgm:pt modelId="{B8A3BDCD-2C98-4EBD-9737-A9ADD65E0156}" type="parTrans" cxnId="{80851485-810F-4F0B-8108-456D4921371A}">
      <dgm:prSet/>
      <dgm:spPr/>
      <dgm:t>
        <a:bodyPr/>
        <a:lstStyle/>
        <a:p>
          <a:endParaRPr lang="en-IN"/>
        </a:p>
      </dgm:t>
    </dgm:pt>
    <dgm:pt modelId="{3906446F-8080-4890-AB13-7EFC81E86052}" type="sibTrans" cxnId="{80851485-810F-4F0B-8108-456D4921371A}">
      <dgm:prSet/>
      <dgm:spPr/>
      <dgm:t>
        <a:bodyPr/>
        <a:lstStyle/>
        <a:p>
          <a:endParaRPr lang="en-IN"/>
        </a:p>
      </dgm:t>
    </dgm:pt>
    <dgm:pt modelId="{67C4D412-C34A-46D2-9950-A89BCCD0DDAB}">
      <dgm:prSet phldrT="[Text]"/>
      <dgm:spPr>
        <a:solidFill>
          <a:srgbClr val="C727C7"/>
        </a:solidFill>
      </dgm:spPr>
      <dgm:t>
        <a:bodyPr/>
        <a:lstStyle/>
        <a:p>
          <a:r>
            <a:rPr lang="en-IN">
              <a:latin typeface="Bell MT" panose="02020503060305020303" pitchFamily="18" charset="0"/>
            </a:rPr>
            <a:t>Model Development</a:t>
          </a:r>
        </a:p>
      </dgm:t>
    </dgm:pt>
    <dgm:pt modelId="{E4B34B53-6548-4793-BF44-9998DE754D78}" type="parTrans" cxnId="{66D2B0FC-D5DC-4272-93A7-B9AFD6E4F088}">
      <dgm:prSet/>
      <dgm:spPr/>
      <dgm:t>
        <a:bodyPr/>
        <a:lstStyle/>
        <a:p>
          <a:endParaRPr lang="en-IN"/>
        </a:p>
      </dgm:t>
    </dgm:pt>
    <dgm:pt modelId="{EEA0FC4A-2011-4386-AE73-DF23C8891E75}" type="sibTrans" cxnId="{66D2B0FC-D5DC-4272-93A7-B9AFD6E4F088}">
      <dgm:prSet/>
      <dgm:spPr/>
      <dgm:t>
        <a:bodyPr/>
        <a:lstStyle/>
        <a:p>
          <a:endParaRPr lang="en-IN"/>
        </a:p>
      </dgm:t>
    </dgm:pt>
    <dgm:pt modelId="{9583D0D5-11EE-4C63-9D95-F2458CA152B0}">
      <dgm:prSet phldrT="[Text]"/>
      <dgm:spPr>
        <a:solidFill>
          <a:srgbClr val="C727C7"/>
        </a:solidFill>
      </dgm:spPr>
      <dgm:t>
        <a:bodyPr/>
        <a:lstStyle/>
        <a:p>
          <a:r>
            <a:rPr lang="en-IN">
              <a:latin typeface="Bell MT" panose="02020503060305020303" pitchFamily="18" charset="0"/>
            </a:rPr>
            <a:t>Evaluation</a:t>
          </a:r>
        </a:p>
      </dgm:t>
    </dgm:pt>
    <dgm:pt modelId="{9A8DDCB6-6C1F-4F00-B36D-123866E64D17}" type="parTrans" cxnId="{794E4CA2-6B69-49FC-B263-1C7EA413D4E2}">
      <dgm:prSet/>
      <dgm:spPr/>
      <dgm:t>
        <a:bodyPr/>
        <a:lstStyle/>
        <a:p>
          <a:endParaRPr lang="en-IN"/>
        </a:p>
      </dgm:t>
    </dgm:pt>
    <dgm:pt modelId="{12EE6FD8-CB8A-454E-BE8C-16B56F33F0EA}" type="sibTrans" cxnId="{794E4CA2-6B69-49FC-B263-1C7EA413D4E2}">
      <dgm:prSet/>
      <dgm:spPr/>
      <dgm:t>
        <a:bodyPr/>
        <a:lstStyle/>
        <a:p>
          <a:endParaRPr lang="en-IN"/>
        </a:p>
      </dgm:t>
    </dgm:pt>
    <dgm:pt modelId="{80D5741A-3C66-4BC9-8674-4010F6E0844C}" type="pres">
      <dgm:prSet presAssocID="{DE847236-8E6D-4FBD-9FA6-2EB308F56AF3}" presName="linear" presStyleCnt="0">
        <dgm:presLayoutVars>
          <dgm:dir/>
          <dgm:resizeHandles val="exact"/>
        </dgm:presLayoutVars>
      </dgm:prSet>
      <dgm:spPr/>
    </dgm:pt>
    <dgm:pt modelId="{BE29AC95-D324-46EE-A8A6-69A5C357560E}" type="pres">
      <dgm:prSet presAssocID="{2A4A742E-2E56-4E50-9C6A-153AF0436369}" presName="comp" presStyleCnt="0"/>
      <dgm:spPr/>
    </dgm:pt>
    <dgm:pt modelId="{69C847FD-F433-453F-A20B-E51B756B28BA}" type="pres">
      <dgm:prSet presAssocID="{2A4A742E-2E56-4E50-9C6A-153AF0436369}" presName="box" presStyleLbl="node1" presStyleIdx="0" presStyleCnt="4"/>
      <dgm:spPr/>
    </dgm:pt>
    <dgm:pt modelId="{04B3303E-D2B0-4645-BBFF-F14365D1E498}" type="pres">
      <dgm:prSet presAssocID="{2A4A742E-2E56-4E50-9C6A-153AF0436369}" presName="img" presStyleLbl="fgImgPlace1" presStyleIdx="0" presStyleCnt="4"/>
      <dgm:spPr>
        <a:blipFill>
          <a:blip xmlns:r="http://schemas.openxmlformats.org/officeDocument/2006/relationships" r:embed="rId1"/>
          <a:srcRect/>
          <a:stretch>
            <a:fillRect l="-48000" r="-48000"/>
          </a:stretch>
        </a:blipFill>
      </dgm:spPr>
    </dgm:pt>
    <dgm:pt modelId="{6E4CEB09-A5B9-4355-9996-53E999DAD375}" type="pres">
      <dgm:prSet presAssocID="{2A4A742E-2E56-4E50-9C6A-153AF0436369}" presName="text" presStyleLbl="node1" presStyleIdx="0" presStyleCnt="4">
        <dgm:presLayoutVars>
          <dgm:bulletEnabled val="1"/>
        </dgm:presLayoutVars>
      </dgm:prSet>
      <dgm:spPr/>
    </dgm:pt>
    <dgm:pt modelId="{FEA1C327-6322-4642-A896-7B2BDF11E95D}" type="pres">
      <dgm:prSet presAssocID="{79A30202-7201-4BF3-A4BF-3A6E774E7963}" presName="spacer" presStyleCnt="0"/>
      <dgm:spPr/>
    </dgm:pt>
    <dgm:pt modelId="{8E317CC3-724E-44E6-BF3E-528D215B8779}" type="pres">
      <dgm:prSet presAssocID="{B1015345-2A1E-499D-A081-B2DEC15567AB}" presName="comp" presStyleCnt="0"/>
      <dgm:spPr/>
    </dgm:pt>
    <dgm:pt modelId="{86E08F1E-96A5-4AE3-85D0-3475EFC8A233}" type="pres">
      <dgm:prSet presAssocID="{B1015345-2A1E-499D-A081-B2DEC15567AB}" presName="box" presStyleLbl="node1" presStyleIdx="1" presStyleCnt="4"/>
      <dgm:spPr/>
    </dgm:pt>
    <dgm:pt modelId="{837E56C4-D986-464B-B6D5-7C50BE02F382}" type="pres">
      <dgm:prSet presAssocID="{B1015345-2A1E-499D-A081-B2DEC15567AB}" presName="img" presStyleLbl="fgImgPlace1" presStyleIdx="1" presStyleCnt="4"/>
      <dgm:spPr>
        <a:blipFill>
          <a:blip xmlns:r="http://schemas.openxmlformats.org/officeDocument/2006/relationships" r:embed="rId1"/>
          <a:srcRect/>
          <a:stretch>
            <a:fillRect l="-48000" r="-48000"/>
          </a:stretch>
        </a:blipFill>
      </dgm:spPr>
    </dgm:pt>
    <dgm:pt modelId="{1AF118D5-E514-4595-8987-2D94CA9EE210}" type="pres">
      <dgm:prSet presAssocID="{B1015345-2A1E-499D-A081-B2DEC15567AB}" presName="text" presStyleLbl="node1" presStyleIdx="1" presStyleCnt="4">
        <dgm:presLayoutVars>
          <dgm:bulletEnabled val="1"/>
        </dgm:presLayoutVars>
      </dgm:prSet>
      <dgm:spPr/>
    </dgm:pt>
    <dgm:pt modelId="{B35CE1A7-1B08-4643-86BD-126E5F525499}" type="pres">
      <dgm:prSet presAssocID="{1EA0196E-9226-4AB4-8214-77179C52CC90}" presName="spacer" presStyleCnt="0"/>
      <dgm:spPr/>
    </dgm:pt>
    <dgm:pt modelId="{631FF844-1793-4C64-96BA-E2CDB566C72B}" type="pres">
      <dgm:prSet presAssocID="{51BA3256-53E2-4952-A69B-D56C5003C059}" presName="comp" presStyleCnt="0"/>
      <dgm:spPr/>
    </dgm:pt>
    <dgm:pt modelId="{5FB6024A-CF65-4008-8151-9E817F8EAB67}" type="pres">
      <dgm:prSet presAssocID="{51BA3256-53E2-4952-A69B-D56C5003C059}" presName="box" presStyleLbl="node1" presStyleIdx="2" presStyleCnt="4"/>
      <dgm:spPr/>
    </dgm:pt>
    <dgm:pt modelId="{BE862687-CA56-4CA1-9DE3-5E6CEF32AE5F}" type="pres">
      <dgm:prSet presAssocID="{51BA3256-53E2-4952-A69B-D56C5003C059}" presName="img" presStyleLbl="fgImgPlace1" presStyleIdx="2" presStyleCnt="4"/>
      <dgm:spPr>
        <a:blipFill>
          <a:blip xmlns:r="http://schemas.openxmlformats.org/officeDocument/2006/relationships" r:embed="rId2"/>
          <a:srcRect/>
          <a:stretch>
            <a:fillRect l="-5000" r="-5000"/>
          </a:stretch>
        </a:blipFill>
      </dgm:spPr>
    </dgm:pt>
    <dgm:pt modelId="{738595E6-C534-467A-B50D-A12D942C6C18}" type="pres">
      <dgm:prSet presAssocID="{51BA3256-53E2-4952-A69B-D56C5003C059}" presName="text" presStyleLbl="node1" presStyleIdx="2" presStyleCnt="4">
        <dgm:presLayoutVars>
          <dgm:bulletEnabled val="1"/>
        </dgm:presLayoutVars>
      </dgm:prSet>
      <dgm:spPr/>
    </dgm:pt>
    <dgm:pt modelId="{5FBC32FB-AF63-4B9D-A34B-CF50487ED0E3}" type="pres">
      <dgm:prSet presAssocID="{3906446F-8080-4890-AB13-7EFC81E86052}" presName="spacer" presStyleCnt="0"/>
      <dgm:spPr/>
    </dgm:pt>
    <dgm:pt modelId="{480ACB78-5D8B-4199-B68F-B30C571AB8CE}" type="pres">
      <dgm:prSet presAssocID="{570B1DB4-D791-44E0-BD69-23519F76FC35}" presName="comp" presStyleCnt="0"/>
      <dgm:spPr/>
    </dgm:pt>
    <dgm:pt modelId="{F3AB7531-4BF3-4E04-9559-4C6C2079AE8C}" type="pres">
      <dgm:prSet presAssocID="{570B1DB4-D791-44E0-BD69-23519F76FC35}" presName="box" presStyleLbl="node1" presStyleIdx="3" presStyleCnt="4"/>
      <dgm:spPr/>
    </dgm:pt>
    <dgm:pt modelId="{E8EE8341-AF6A-46A0-8873-783906A1D350}" type="pres">
      <dgm:prSet presAssocID="{570B1DB4-D791-44E0-BD69-23519F76FC35}" presName="img" presStyleLbl="fgImgPlace1" presStyleIdx="3" presStyleCnt="4"/>
      <dgm:spPr>
        <a:blipFill>
          <a:blip xmlns:r="http://schemas.openxmlformats.org/officeDocument/2006/relationships" r:embed="rId2"/>
          <a:srcRect/>
          <a:stretch>
            <a:fillRect l="-5000" r="-5000"/>
          </a:stretch>
        </a:blipFill>
      </dgm:spPr>
    </dgm:pt>
    <dgm:pt modelId="{40CCBCC0-DED6-45DA-86E0-D96C70537A56}" type="pres">
      <dgm:prSet presAssocID="{570B1DB4-D791-44E0-BD69-23519F76FC35}" presName="text" presStyleLbl="node1" presStyleIdx="3" presStyleCnt="4">
        <dgm:presLayoutVars>
          <dgm:bulletEnabled val="1"/>
        </dgm:presLayoutVars>
      </dgm:prSet>
      <dgm:spPr/>
    </dgm:pt>
  </dgm:ptLst>
  <dgm:cxnLst>
    <dgm:cxn modelId="{23FE8A01-1E43-4734-A284-21D3F2241673}" type="presOf" srcId="{73CF58C1-E963-4F6C-952C-FC4BC910BABB}" destId="{69C847FD-F433-453F-A20B-E51B756B28BA}" srcOrd="0" destOrd="2" presId="urn:microsoft.com/office/officeart/2005/8/layout/vList4"/>
    <dgm:cxn modelId="{F0569002-8558-4337-83B6-A26C0D75AA30}" srcId="{2A4A742E-2E56-4E50-9C6A-153AF0436369}" destId="{6CD755ED-9388-4BAA-9FCB-4C400BF1FC07}" srcOrd="0" destOrd="0" parTransId="{2BF89A30-1975-46A9-9B1B-C08E79233B2D}" sibTransId="{ECE7867A-E9CF-4AE0-A912-B9B389654F12}"/>
    <dgm:cxn modelId="{A0ECD702-7D31-4709-94C7-E386D8CF1AA2}" srcId="{B1015345-2A1E-499D-A081-B2DEC15567AB}" destId="{960C28B4-1655-4DC8-852D-559B81AF0838}" srcOrd="0" destOrd="0" parTransId="{1B930781-0CDE-4C61-8C85-AB09FCEB6F6D}" sibTransId="{E997A0E6-F373-4906-B5B1-F6E31BADC5A9}"/>
    <dgm:cxn modelId="{ADA66E04-FF53-4D21-94EB-86EF6D5EFAB1}" type="presOf" srcId="{9583D0D5-11EE-4C63-9D95-F2458CA152B0}" destId="{738595E6-C534-467A-B50D-A12D942C6C18}" srcOrd="1" destOrd="2" presId="urn:microsoft.com/office/officeart/2005/8/layout/vList4"/>
    <dgm:cxn modelId="{439AD609-E06F-4800-A9D1-7E0819609461}" type="presOf" srcId="{DE847236-8E6D-4FBD-9FA6-2EB308F56AF3}" destId="{80D5741A-3C66-4BC9-8674-4010F6E0844C}" srcOrd="0" destOrd="0" presId="urn:microsoft.com/office/officeart/2005/8/layout/vList4"/>
    <dgm:cxn modelId="{5DF5E709-89C5-40E1-A833-2C3ADB227217}" type="presOf" srcId="{3CC56619-41AE-452C-AB48-8D5DFF56FD87}" destId="{40CCBCC0-DED6-45DA-86E0-D96C70537A56}" srcOrd="1" destOrd="1" presId="urn:microsoft.com/office/officeart/2005/8/layout/vList4"/>
    <dgm:cxn modelId="{66413E10-CE9F-4718-88AE-FEE1D973FF37}" type="presOf" srcId="{51BA3256-53E2-4952-A69B-D56C5003C059}" destId="{738595E6-C534-467A-B50D-A12D942C6C18}" srcOrd="1" destOrd="0" presId="urn:microsoft.com/office/officeart/2005/8/layout/vList4"/>
    <dgm:cxn modelId="{1A10D718-0D68-4C06-948A-D1604A647016}" type="presOf" srcId="{6CD755ED-9388-4BAA-9FCB-4C400BF1FC07}" destId="{6E4CEB09-A5B9-4355-9996-53E999DAD375}" srcOrd="1" destOrd="1" presId="urn:microsoft.com/office/officeart/2005/8/layout/vList4"/>
    <dgm:cxn modelId="{B13CA61E-22A9-4B99-8CA3-CFDAFF85D3A8}" type="presOf" srcId="{67C4D412-C34A-46D2-9950-A89BCCD0DDAB}" destId="{5FB6024A-CF65-4008-8151-9E817F8EAB67}" srcOrd="0" destOrd="1" presId="urn:microsoft.com/office/officeart/2005/8/layout/vList4"/>
    <dgm:cxn modelId="{8E513125-DAB3-418A-A461-B21C51E119BB}" srcId="{DE847236-8E6D-4FBD-9FA6-2EB308F56AF3}" destId="{B1015345-2A1E-499D-A081-B2DEC15567AB}" srcOrd="1" destOrd="0" parTransId="{33601728-7FCC-41C1-BACE-6D158E481634}" sibTransId="{1EA0196E-9226-4AB4-8214-77179C52CC90}"/>
    <dgm:cxn modelId="{658FB740-1DBF-412A-A093-A995D5546A15}" type="presOf" srcId="{570B1DB4-D791-44E0-BD69-23519F76FC35}" destId="{40CCBCC0-DED6-45DA-86E0-D96C70537A56}" srcOrd="1" destOrd="0" presId="urn:microsoft.com/office/officeart/2005/8/layout/vList4"/>
    <dgm:cxn modelId="{8D0F335D-8347-40C8-B4A6-238CE585A915}" type="presOf" srcId="{4A0B3E40-1294-44F7-9C1F-AECE9CBD5437}" destId="{40CCBCC0-DED6-45DA-86E0-D96C70537A56}" srcOrd="1" destOrd="2" presId="urn:microsoft.com/office/officeart/2005/8/layout/vList4"/>
    <dgm:cxn modelId="{252A5445-BA40-4FF6-B2B7-6B3769632A44}" type="presOf" srcId="{B1015345-2A1E-499D-A081-B2DEC15567AB}" destId="{86E08F1E-96A5-4AE3-85D0-3475EFC8A233}" srcOrd="0" destOrd="0" presId="urn:microsoft.com/office/officeart/2005/8/layout/vList4"/>
    <dgm:cxn modelId="{24155756-C2D9-4CD8-B834-8A9D4CEFBAF4}" type="presOf" srcId="{6CD755ED-9388-4BAA-9FCB-4C400BF1FC07}" destId="{69C847FD-F433-453F-A20B-E51B756B28BA}" srcOrd="0" destOrd="1" presId="urn:microsoft.com/office/officeart/2005/8/layout/vList4"/>
    <dgm:cxn modelId="{DB01F277-EA2B-42B5-A76F-552E447FF4FD}" type="presOf" srcId="{4A0B3E40-1294-44F7-9C1F-AECE9CBD5437}" destId="{F3AB7531-4BF3-4E04-9559-4C6C2079AE8C}" srcOrd="0" destOrd="2" presId="urn:microsoft.com/office/officeart/2005/8/layout/vList4"/>
    <dgm:cxn modelId="{D83E077A-03A1-4523-AC83-FD551B0FE296}" type="presOf" srcId="{570B1DB4-D791-44E0-BD69-23519F76FC35}" destId="{F3AB7531-4BF3-4E04-9559-4C6C2079AE8C}" srcOrd="0" destOrd="0" presId="urn:microsoft.com/office/officeart/2005/8/layout/vList4"/>
    <dgm:cxn modelId="{F4ABE57B-9CED-4E19-ABD5-DA7A9AAD8831}" type="presOf" srcId="{C7DDA51A-E4C4-4E7D-B9EF-57CDD1E1B004}" destId="{86E08F1E-96A5-4AE3-85D0-3475EFC8A233}" srcOrd="0" destOrd="2" presId="urn:microsoft.com/office/officeart/2005/8/layout/vList4"/>
    <dgm:cxn modelId="{C0A42E7C-4265-4035-A505-D7A535F95111}" srcId="{570B1DB4-D791-44E0-BD69-23519F76FC35}" destId="{3CC56619-41AE-452C-AB48-8D5DFF56FD87}" srcOrd="0" destOrd="0" parTransId="{E5847CBB-829E-460F-9BB4-4DEF6CC696B9}" sibTransId="{FF174318-7210-4166-B0C7-4EDA5E470348}"/>
    <dgm:cxn modelId="{80851485-810F-4F0B-8108-456D4921371A}" srcId="{DE847236-8E6D-4FBD-9FA6-2EB308F56AF3}" destId="{51BA3256-53E2-4952-A69B-D56C5003C059}" srcOrd="2" destOrd="0" parTransId="{B8A3BDCD-2C98-4EBD-9737-A9ADD65E0156}" sibTransId="{3906446F-8080-4890-AB13-7EFC81E86052}"/>
    <dgm:cxn modelId="{35423794-2BC0-40B8-B145-CAB5C66B4917}" srcId="{2A4A742E-2E56-4E50-9C6A-153AF0436369}" destId="{73CF58C1-E963-4F6C-952C-FC4BC910BABB}" srcOrd="1" destOrd="0" parTransId="{E0F34002-9944-484F-A061-19D24AD498F0}" sibTransId="{A20654E6-9764-4B2C-A30B-C8CF06D25721}"/>
    <dgm:cxn modelId="{95A95B98-C002-49FC-AB62-A30BD2185810}" type="presOf" srcId="{2A4A742E-2E56-4E50-9C6A-153AF0436369}" destId="{69C847FD-F433-453F-A20B-E51B756B28BA}" srcOrd="0" destOrd="0" presId="urn:microsoft.com/office/officeart/2005/8/layout/vList4"/>
    <dgm:cxn modelId="{BD27AF9D-1EB9-40D7-BB18-6C83687B7927}" srcId="{DE847236-8E6D-4FBD-9FA6-2EB308F56AF3}" destId="{2A4A742E-2E56-4E50-9C6A-153AF0436369}" srcOrd="0" destOrd="0" parTransId="{032A4EEF-8493-4564-80A5-46001D4A6CC8}" sibTransId="{79A30202-7201-4BF3-A4BF-3A6E774E7963}"/>
    <dgm:cxn modelId="{794E4CA2-6B69-49FC-B263-1C7EA413D4E2}" srcId="{51BA3256-53E2-4952-A69B-D56C5003C059}" destId="{9583D0D5-11EE-4C63-9D95-F2458CA152B0}" srcOrd="1" destOrd="0" parTransId="{9A8DDCB6-6C1F-4F00-B36D-123866E64D17}" sibTransId="{12EE6FD8-CB8A-454E-BE8C-16B56F33F0EA}"/>
    <dgm:cxn modelId="{0FDC99AC-3720-4CAB-9ABF-135D823AFCF2}" type="presOf" srcId="{73CF58C1-E963-4F6C-952C-FC4BC910BABB}" destId="{6E4CEB09-A5B9-4355-9996-53E999DAD375}" srcOrd="1" destOrd="2" presId="urn:microsoft.com/office/officeart/2005/8/layout/vList4"/>
    <dgm:cxn modelId="{38D33FB3-CED5-4ED8-A44B-84EEE4F603BC}" type="presOf" srcId="{9583D0D5-11EE-4C63-9D95-F2458CA152B0}" destId="{5FB6024A-CF65-4008-8151-9E817F8EAB67}" srcOrd="0" destOrd="2" presId="urn:microsoft.com/office/officeart/2005/8/layout/vList4"/>
    <dgm:cxn modelId="{05E636B4-D32B-4359-A21B-F4D62850CF2F}" srcId="{570B1DB4-D791-44E0-BD69-23519F76FC35}" destId="{4A0B3E40-1294-44F7-9C1F-AECE9CBD5437}" srcOrd="1" destOrd="0" parTransId="{1C0320B5-9F0B-422E-A912-1389654062A6}" sibTransId="{B3ABE740-6523-457D-A24F-4C758C782FF9}"/>
    <dgm:cxn modelId="{E3D51ACF-B358-4AD8-999E-8A0D89220254}" srcId="{DE847236-8E6D-4FBD-9FA6-2EB308F56AF3}" destId="{570B1DB4-D791-44E0-BD69-23519F76FC35}" srcOrd="3" destOrd="0" parTransId="{F24EC632-BDD9-4DE8-9A13-EE3B60833081}" sibTransId="{F0B440A1-D4C0-4549-8296-12B412C459D9}"/>
    <dgm:cxn modelId="{65D4F0E0-5477-4F0E-BE40-93E7EB71A08A}" type="presOf" srcId="{51BA3256-53E2-4952-A69B-D56C5003C059}" destId="{5FB6024A-CF65-4008-8151-9E817F8EAB67}" srcOrd="0" destOrd="0" presId="urn:microsoft.com/office/officeart/2005/8/layout/vList4"/>
    <dgm:cxn modelId="{43EB4DE9-95B8-4F0E-81EE-910DEA564479}" type="presOf" srcId="{960C28B4-1655-4DC8-852D-559B81AF0838}" destId="{1AF118D5-E514-4595-8987-2D94CA9EE210}" srcOrd="1" destOrd="1" presId="urn:microsoft.com/office/officeart/2005/8/layout/vList4"/>
    <dgm:cxn modelId="{D3AB15EC-DA1A-4498-A70B-6775F658B984}" type="presOf" srcId="{3CC56619-41AE-452C-AB48-8D5DFF56FD87}" destId="{F3AB7531-4BF3-4E04-9559-4C6C2079AE8C}" srcOrd="0" destOrd="1" presId="urn:microsoft.com/office/officeart/2005/8/layout/vList4"/>
    <dgm:cxn modelId="{1AFB79EC-6CAB-4551-AE17-428141C78A52}" type="presOf" srcId="{2A4A742E-2E56-4E50-9C6A-153AF0436369}" destId="{6E4CEB09-A5B9-4355-9996-53E999DAD375}" srcOrd="1" destOrd="0" presId="urn:microsoft.com/office/officeart/2005/8/layout/vList4"/>
    <dgm:cxn modelId="{AFCBC3F0-3A2A-4A2C-B036-9664206226F3}" type="presOf" srcId="{67C4D412-C34A-46D2-9950-A89BCCD0DDAB}" destId="{738595E6-C534-467A-B50D-A12D942C6C18}" srcOrd="1" destOrd="1" presId="urn:microsoft.com/office/officeart/2005/8/layout/vList4"/>
    <dgm:cxn modelId="{2E1665F4-AA01-418D-A287-7BE17268998F}" type="presOf" srcId="{C7DDA51A-E4C4-4E7D-B9EF-57CDD1E1B004}" destId="{1AF118D5-E514-4595-8987-2D94CA9EE210}" srcOrd="1" destOrd="2" presId="urn:microsoft.com/office/officeart/2005/8/layout/vList4"/>
    <dgm:cxn modelId="{CAE736F5-B113-4E6B-A70F-61AB3702FE6A}" type="presOf" srcId="{960C28B4-1655-4DC8-852D-559B81AF0838}" destId="{86E08F1E-96A5-4AE3-85D0-3475EFC8A233}" srcOrd="0" destOrd="1" presId="urn:microsoft.com/office/officeart/2005/8/layout/vList4"/>
    <dgm:cxn modelId="{12EF22FA-5EE2-4ACB-A395-49A724F3F428}" srcId="{B1015345-2A1E-499D-A081-B2DEC15567AB}" destId="{C7DDA51A-E4C4-4E7D-B9EF-57CDD1E1B004}" srcOrd="1" destOrd="0" parTransId="{5B2BDC6E-4AD0-4BBD-B0C0-05F8500BB345}" sibTransId="{71526133-DFED-41E8-980C-06B7E0EAE26E}"/>
    <dgm:cxn modelId="{66D2B0FC-D5DC-4272-93A7-B9AFD6E4F088}" srcId="{51BA3256-53E2-4952-A69B-D56C5003C059}" destId="{67C4D412-C34A-46D2-9950-A89BCCD0DDAB}" srcOrd="0" destOrd="0" parTransId="{E4B34B53-6548-4793-BF44-9998DE754D78}" sibTransId="{EEA0FC4A-2011-4386-AE73-DF23C8891E75}"/>
    <dgm:cxn modelId="{632B0EFF-96A2-4536-A5A3-08ED0AEF6054}" type="presOf" srcId="{B1015345-2A1E-499D-A081-B2DEC15567AB}" destId="{1AF118D5-E514-4595-8987-2D94CA9EE210}" srcOrd="1" destOrd="0" presId="urn:microsoft.com/office/officeart/2005/8/layout/vList4"/>
    <dgm:cxn modelId="{4996F20C-96CA-4788-B714-CDC36FE99921}" type="presParOf" srcId="{80D5741A-3C66-4BC9-8674-4010F6E0844C}" destId="{BE29AC95-D324-46EE-A8A6-69A5C357560E}" srcOrd="0" destOrd="0" presId="urn:microsoft.com/office/officeart/2005/8/layout/vList4"/>
    <dgm:cxn modelId="{2D30B9E0-FE1A-4AAA-BA26-BF99FC705266}" type="presParOf" srcId="{BE29AC95-D324-46EE-A8A6-69A5C357560E}" destId="{69C847FD-F433-453F-A20B-E51B756B28BA}" srcOrd="0" destOrd="0" presId="urn:microsoft.com/office/officeart/2005/8/layout/vList4"/>
    <dgm:cxn modelId="{E50FC188-6975-462A-8042-8A31F47524BE}" type="presParOf" srcId="{BE29AC95-D324-46EE-A8A6-69A5C357560E}" destId="{04B3303E-D2B0-4645-BBFF-F14365D1E498}" srcOrd="1" destOrd="0" presId="urn:microsoft.com/office/officeart/2005/8/layout/vList4"/>
    <dgm:cxn modelId="{B5982A36-84FC-4FF8-B45D-6AE2AB9C56EE}" type="presParOf" srcId="{BE29AC95-D324-46EE-A8A6-69A5C357560E}" destId="{6E4CEB09-A5B9-4355-9996-53E999DAD375}" srcOrd="2" destOrd="0" presId="urn:microsoft.com/office/officeart/2005/8/layout/vList4"/>
    <dgm:cxn modelId="{16B5F75E-41C8-4661-AE43-3D9960DACCBC}" type="presParOf" srcId="{80D5741A-3C66-4BC9-8674-4010F6E0844C}" destId="{FEA1C327-6322-4642-A896-7B2BDF11E95D}" srcOrd="1" destOrd="0" presId="urn:microsoft.com/office/officeart/2005/8/layout/vList4"/>
    <dgm:cxn modelId="{54540C28-3641-4E6C-82B0-706685C99F89}" type="presParOf" srcId="{80D5741A-3C66-4BC9-8674-4010F6E0844C}" destId="{8E317CC3-724E-44E6-BF3E-528D215B8779}" srcOrd="2" destOrd="0" presId="urn:microsoft.com/office/officeart/2005/8/layout/vList4"/>
    <dgm:cxn modelId="{A1F5F12E-EE68-4DDC-8BA7-A901B80D933C}" type="presParOf" srcId="{8E317CC3-724E-44E6-BF3E-528D215B8779}" destId="{86E08F1E-96A5-4AE3-85D0-3475EFC8A233}" srcOrd="0" destOrd="0" presId="urn:microsoft.com/office/officeart/2005/8/layout/vList4"/>
    <dgm:cxn modelId="{5B2B753E-7451-4FC9-861F-A5C4BFE4A90D}" type="presParOf" srcId="{8E317CC3-724E-44E6-BF3E-528D215B8779}" destId="{837E56C4-D986-464B-B6D5-7C50BE02F382}" srcOrd="1" destOrd="0" presId="urn:microsoft.com/office/officeart/2005/8/layout/vList4"/>
    <dgm:cxn modelId="{A38EE2E1-6CEF-4FC4-A026-74F99EE34AE3}" type="presParOf" srcId="{8E317CC3-724E-44E6-BF3E-528D215B8779}" destId="{1AF118D5-E514-4595-8987-2D94CA9EE210}" srcOrd="2" destOrd="0" presId="urn:microsoft.com/office/officeart/2005/8/layout/vList4"/>
    <dgm:cxn modelId="{35969B63-FCFF-42F0-A4A1-D99CA5DA8854}" type="presParOf" srcId="{80D5741A-3C66-4BC9-8674-4010F6E0844C}" destId="{B35CE1A7-1B08-4643-86BD-126E5F525499}" srcOrd="3" destOrd="0" presId="urn:microsoft.com/office/officeart/2005/8/layout/vList4"/>
    <dgm:cxn modelId="{9DB0CD30-0791-4255-8726-87CB9DED573E}" type="presParOf" srcId="{80D5741A-3C66-4BC9-8674-4010F6E0844C}" destId="{631FF844-1793-4C64-96BA-E2CDB566C72B}" srcOrd="4" destOrd="0" presId="urn:microsoft.com/office/officeart/2005/8/layout/vList4"/>
    <dgm:cxn modelId="{793F2907-CAB3-4E9B-ACA4-CEF94E5C3ACD}" type="presParOf" srcId="{631FF844-1793-4C64-96BA-E2CDB566C72B}" destId="{5FB6024A-CF65-4008-8151-9E817F8EAB67}" srcOrd="0" destOrd="0" presId="urn:microsoft.com/office/officeart/2005/8/layout/vList4"/>
    <dgm:cxn modelId="{F4D13F89-8E31-440A-98FA-02D29413F8D7}" type="presParOf" srcId="{631FF844-1793-4C64-96BA-E2CDB566C72B}" destId="{BE862687-CA56-4CA1-9DE3-5E6CEF32AE5F}" srcOrd="1" destOrd="0" presId="urn:microsoft.com/office/officeart/2005/8/layout/vList4"/>
    <dgm:cxn modelId="{2892A6D7-4FEF-45D3-B355-58DBEC1639B6}" type="presParOf" srcId="{631FF844-1793-4C64-96BA-E2CDB566C72B}" destId="{738595E6-C534-467A-B50D-A12D942C6C18}" srcOrd="2" destOrd="0" presId="urn:microsoft.com/office/officeart/2005/8/layout/vList4"/>
    <dgm:cxn modelId="{AAF1F24C-8D6F-4170-9725-6AC0210C8CEA}" type="presParOf" srcId="{80D5741A-3C66-4BC9-8674-4010F6E0844C}" destId="{5FBC32FB-AF63-4B9D-A34B-CF50487ED0E3}" srcOrd="5" destOrd="0" presId="urn:microsoft.com/office/officeart/2005/8/layout/vList4"/>
    <dgm:cxn modelId="{7FBDBB82-1072-48F0-BF18-4EC531D7B3C8}" type="presParOf" srcId="{80D5741A-3C66-4BC9-8674-4010F6E0844C}" destId="{480ACB78-5D8B-4199-B68F-B30C571AB8CE}" srcOrd="6" destOrd="0" presId="urn:microsoft.com/office/officeart/2005/8/layout/vList4"/>
    <dgm:cxn modelId="{1E884CAD-48DE-4C69-A1F4-D7C4DCE9FDBF}" type="presParOf" srcId="{480ACB78-5D8B-4199-B68F-B30C571AB8CE}" destId="{F3AB7531-4BF3-4E04-9559-4C6C2079AE8C}" srcOrd="0" destOrd="0" presId="urn:microsoft.com/office/officeart/2005/8/layout/vList4"/>
    <dgm:cxn modelId="{D6880EB9-4ABF-46A9-B9F6-A940B16810DB}" type="presParOf" srcId="{480ACB78-5D8B-4199-B68F-B30C571AB8CE}" destId="{E8EE8341-AF6A-46A0-8873-783906A1D350}" srcOrd="1" destOrd="0" presId="urn:microsoft.com/office/officeart/2005/8/layout/vList4"/>
    <dgm:cxn modelId="{21E694EE-A2CD-445F-A0C9-780CB400FD0F}" type="presParOf" srcId="{480ACB78-5D8B-4199-B68F-B30C571AB8CE}" destId="{40CCBCC0-DED6-45DA-86E0-D96C70537A56}" srcOrd="2" destOrd="0" presId="urn:microsoft.com/office/officeart/2005/8/layout/vList4"/>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1A0383-5558-476B-B8B5-ACB831AF02C9}">
      <dsp:nvSpPr>
        <dsp:cNvPr id="0" name=""/>
        <dsp:cNvSpPr/>
      </dsp:nvSpPr>
      <dsp:spPr>
        <a:xfrm>
          <a:off x="1563623" y="1962798"/>
          <a:ext cx="2358603" cy="2040287"/>
        </a:xfrm>
        <a:prstGeom prst="hexagon">
          <a:avLst>
            <a:gd name="adj" fmla="val 28570"/>
            <a:gd name="vf" fmla="val 115470"/>
          </a:avLst>
        </a:prstGeom>
        <a:solidFill>
          <a:schemeClr val="accent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b="1" i="0" kern="1200">
              <a:effectLst>
                <a:outerShdw blurRad="50800" dist="38100" dir="2700000" algn="tl" rotWithShape="0">
                  <a:prstClr val="black">
                    <a:alpha val="40000"/>
                  </a:prstClr>
                </a:outerShdw>
              </a:effectLst>
              <a:latin typeface="Bodoni MT" panose="02070603080606020203" pitchFamily="18" charset="0"/>
            </a:rPr>
            <a:t>WORKFLOW</a:t>
          </a:r>
        </a:p>
      </dsp:txBody>
      <dsp:txXfrm>
        <a:off x="1954477" y="2300902"/>
        <a:ext cx="1576895" cy="1364079"/>
      </dsp:txXfrm>
    </dsp:sp>
    <dsp:sp modelId="{B14EE797-963A-41A2-949E-ABC09C695511}">
      <dsp:nvSpPr>
        <dsp:cNvPr id="0" name=""/>
        <dsp:cNvSpPr/>
      </dsp:nvSpPr>
      <dsp:spPr>
        <a:xfrm>
          <a:off x="3040562" y="986658"/>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ACBA6E8-AC0F-4138-9397-A8E1EFA73412}">
      <dsp:nvSpPr>
        <dsp:cNvPr id="0" name=""/>
        <dsp:cNvSpPr/>
      </dsp:nvSpPr>
      <dsp:spPr>
        <a:xfrm>
          <a:off x="1780885" y="107155"/>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Data Collection </a:t>
          </a:r>
        </a:p>
      </dsp:txBody>
      <dsp:txXfrm>
        <a:off x="2101201" y="384266"/>
        <a:ext cx="1292226" cy="1117927"/>
      </dsp:txXfrm>
    </dsp:sp>
    <dsp:sp modelId="{9B043BE5-EC99-4CBB-A7EA-94BDF1D68964}">
      <dsp:nvSpPr>
        <dsp:cNvPr id="0" name=""/>
        <dsp:cNvSpPr/>
      </dsp:nvSpPr>
      <dsp:spPr>
        <a:xfrm>
          <a:off x="4079138" y="2420094"/>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CC61D37-9E2B-4AB1-B5AD-157F61DB44C2}">
      <dsp:nvSpPr>
        <dsp:cNvPr id="0" name=""/>
        <dsp:cNvSpPr/>
      </dsp:nvSpPr>
      <dsp:spPr>
        <a:xfrm>
          <a:off x="3553541" y="1135639"/>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18900000" algn="bl" rotWithShape="0">
                  <a:prstClr val="black">
                    <a:alpha val="40000"/>
                  </a:prstClr>
                </a:outerShdw>
              </a:effectLst>
              <a:latin typeface="Baskerville Old Face" panose="02020602080505020303" pitchFamily="18" charset="0"/>
            </a:rPr>
            <a:t>Data Preprocessing </a:t>
          </a:r>
        </a:p>
      </dsp:txBody>
      <dsp:txXfrm>
        <a:off x="3873857" y="1412750"/>
        <a:ext cx="1292226" cy="1117927"/>
      </dsp:txXfrm>
    </dsp:sp>
    <dsp:sp modelId="{B69F38B2-5803-4C61-9045-4F3D730027C0}">
      <dsp:nvSpPr>
        <dsp:cNvPr id="0" name=""/>
        <dsp:cNvSpPr/>
      </dsp:nvSpPr>
      <dsp:spPr>
        <a:xfrm>
          <a:off x="3357676" y="4038174"/>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D2BF7A2-7B1A-4300-A33B-D5D0B4628C86}">
      <dsp:nvSpPr>
        <dsp:cNvPr id="0" name=""/>
        <dsp:cNvSpPr/>
      </dsp:nvSpPr>
      <dsp:spPr>
        <a:xfrm>
          <a:off x="3553541" y="3157520"/>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Exploratory Data Analysis</a:t>
          </a:r>
        </a:p>
      </dsp:txBody>
      <dsp:txXfrm>
        <a:off x="3873857" y="3434631"/>
        <a:ext cx="1292226" cy="1117927"/>
      </dsp:txXfrm>
    </dsp:sp>
    <dsp:sp modelId="{283BFA33-9676-4478-A2E8-A7251D552BF1}">
      <dsp:nvSpPr>
        <dsp:cNvPr id="0" name=""/>
        <dsp:cNvSpPr/>
      </dsp:nvSpPr>
      <dsp:spPr>
        <a:xfrm>
          <a:off x="1568013" y="4206136"/>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C4BDFF4-8A55-47A3-B3BB-2727740E8A84}">
      <dsp:nvSpPr>
        <dsp:cNvPr id="0" name=""/>
        <dsp:cNvSpPr/>
      </dsp:nvSpPr>
      <dsp:spPr>
        <a:xfrm>
          <a:off x="1780885" y="4187154"/>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rPr>
            <a:t> </a:t>
          </a:r>
          <a:r>
            <a:rPr lang="en-IN" sz="1700" kern="1200">
              <a:effectLst>
                <a:outerShdw blurRad="50800" dist="38100" dir="2700000" algn="tl" rotWithShape="0">
                  <a:prstClr val="black">
                    <a:alpha val="40000"/>
                  </a:prstClr>
                </a:outerShdw>
              </a:effectLst>
              <a:latin typeface="Baskerville Old Face" panose="02020602080505020303" pitchFamily="18" charset="0"/>
            </a:rPr>
            <a:t>Feature Engineering</a:t>
          </a:r>
        </a:p>
      </dsp:txBody>
      <dsp:txXfrm>
        <a:off x="2101201" y="4464265"/>
        <a:ext cx="1292226" cy="1117927"/>
      </dsp:txXfrm>
    </dsp:sp>
    <dsp:sp modelId="{112063FF-1070-4B8E-84AE-2B7CF644CA63}">
      <dsp:nvSpPr>
        <dsp:cNvPr id="0" name=""/>
        <dsp:cNvSpPr/>
      </dsp:nvSpPr>
      <dsp:spPr>
        <a:xfrm>
          <a:off x="512429" y="2773276"/>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DDFCE6D-B8AE-4F5F-AB04-48054468989B}">
      <dsp:nvSpPr>
        <dsp:cNvPr id="0" name=""/>
        <dsp:cNvSpPr/>
      </dsp:nvSpPr>
      <dsp:spPr>
        <a:xfrm>
          <a:off x="0" y="3158670"/>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Model Building</a:t>
          </a:r>
        </a:p>
      </dsp:txBody>
      <dsp:txXfrm>
        <a:off x="320316" y="3435781"/>
        <a:ext cx="1292226" cy="1117927"/>
      </dsp:txXfrm>
    </dsp:sp>
    <dsp:sp modelId="{43E9A8E5-BCDA-4A62-BF0D-E5F4A6C6992D}">
      <dsp:nvSpPr>
        <dsp:cNvPr id="0" name=""/>
        <dsp:cNvSpPr/>
      </dsp:nvSpPr>
      <dsp:spPr>
        <a:xfrm>
          <a:off x="0" y="1133338"/>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Evaluation</a:t>
          </a:r>
        </a:p>
      </dsp:txBody>
      <dsp:txXfrm>
        <a:off x="320316" y="1410449"/>
        <a:ext cx="1292226" cy="11179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C847FD-F433-453F-A20B-E51B756B28BA}">
      <dsp:nvSpPr>
        <dsp:cNvPr id="0" name=""/>
        <dsp:cNvSpPr/>
      </dsp:nvSpPr>
      <dsp:spPr>
        <a:xfrm>
          <a:off x="0" y="0"/>
          <a:ext cx="5486400" cy="1505396"/>
        </a:xfrm>
        <a:prstGeom prst="roundRect">
          <a:avLst>
            <a:gd name="adj" fmla="val 10000"/>
          </a:avLst>
        </a:prstGeom>
        <a:solidFill>
          <a:schemeClr val="accent2">
            <a:lumMod val="7500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ANANDHAN  V</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Data Cleaning </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Preprocessing</a:t>
          </a:r>
        </a:p>
      </dsp:txBody>
      <dsp:txXfrm>
        <a:off x="1247819" y="0"/>
        <a:ext cx="4238580" cy="1505396"/>
      </dsp:txXfrm>
    </dsp:sp>
    <dsp:sp modelId="{04B3303E-D2B0-4645-BBFF-F14365D1E498}">
      <dsp:nvSpPr>
        <dsp:cNvPr id="0" name=""/>
        <dsp:cNvSpPr/>
      </dsp:nvSpPr>
      <dsp:spPr>
        <a:xfrm>
          <a:off x="150539" y="150539"/>
          <a:ext cx="1097280" cy="1204317"/>
        </a:xfrm>
        <a:prstGeom prst="roundRect">
          <a:avLst>
            <a:gd name="adj" fmla="val 10000"/>
          </a:avLst>
        </a:prstGeom>
        <a:blipFill>
          <a:blip xmlns:r="http://schemas.openxmlformats.org/officeDocument/2006/relationships" r:embed="rId1"/>
          <a:srcRect/>
          <a:stretch>
            <a:fillRect l="-48000" r="-48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86E08F1E-96A5-4AE3-85D0-3475EFC8A233}">
      <dsp:nvSpPr>
        <dsp:cNvPr id="0" name=""/>
        <dsp:cNvSpPr/>
      </dsp:nvSpPr>
      <dsp:spPr>
        <a:xfrm>
          <a:off x="0" y="1655936"/>
          <a:ext cx="5486400" cy="1505396"/>
        </a:xfrm>
        <a:prstGeom prst="roundRect">
          <a:avLst>
            <a:gd name="adj" fmla="val 10000"/>
          </a:avLst>
        </a:prstGeom>
        <a:solidFill>
          <a:srgbClr val="00B050"/>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MONISH KUMAR  P</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Exploratory  Data  Analysis (Eda)</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Feature Engineering</a:t>
          </a:r>
        </a:p>
      </dsp:txBody>
      <dsp:txXfrm>
        <a:off x="1247819" y="1655936"/>
        <a:ext cx="4238580" cy="1505396"/>
      </dsp:txXfrm>
    </dsp:sp>
    <dsp:sp modelId="{837E56C4-D986-464B-B6D5-7C50BE02F382}">
      <dsp:nvSpPr>
        <dsp:cNvPr id="0" name=""/>
        <dsp:cNvSpPr/>
      </dsp:nvSpPr>
      <dsp:spPr>
        <a:xfrm>
          <a:off x="150539" y="1806475"/>
          <a:ext cx="1097280" cy="1204317"/>
        </a:xfrm>
        <a:prstGeom prst="roundRect">
          <a:avLst>
            <a:gd name="adj" fmla="val 10000"/>
          </a:avLst>
        </a:prstGeom>
        <a:blipFill>
          <a:blip xmlns:r="http://schemas.openxmlformats.org/officeDocument/2006/relationships" r:embed="rId1"/>
          <a:srcRect/>
          <a:stretch>
            <a:fillRect l="-48000" r="-48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5FB6024A-CF65-4008-8151-9E817F8EAB67}">
      <dsp:nvSpPr>
        <dsp:cNvPr id="0" name=""/>
        <dsp:cNvSpPr/>
      </dsp:nvSpPr>
      <dsp:spPr>
        <a:xfrm>
          <a:off x="0" y="3311872"/>
          <a:ext cx="5486400" cy="1505396"/>
        </a:xfrm>
        <a:prstGeom prst="roundRect">
          <a:avLst>
            <a:gd name="adj" fmla="val 10000"/>
          </a:avLst>
        </a:prstGeom>
        <a:solidFill>
          <a:srgbClr val="C727C7"/>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VAISHNAVI  M</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Model Development</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Evaluation</a:t>
          </a:r>
        </a:p>
      </dsp:txBody>
      <dsp:txXfrm>
        <a:off x="1247819" y="3311872"/>
        <a:ext cx="4238580" cy="1505396"/>
      </dsp:txXfrm>
    </dsp:sp>
    <dsp:sp modelId="{BE862687-CA56-4CA1-9DE3-5E6CEF32AE5F}">
      <dsp:nvSpPr>
        <dsp:cNvPr id="0" name=""/>
        <dsp:cNvSpPr/>
      </dsp:nvSpPr>
      <dsp:spPr>
        <a:xfrm>
          <a:off x="150539" y="3462411"/>
          <a:ext cx="1097280" cy="1204317"/>
        </a:xfrm>
        <a:prstGeom prst="roundRect">
          <a:avLst>
            <a:gd name="adj" fmla="val 10000"/>
          </a:avLst>
        </a:prstGeom>
        <a:blipFill>
          <a:blip xmlns:r="http://schemas.openxmlformats.org/officeDocument/2006/relationships" r:embed="rId2"/>
          <a:srcRect/>
          <a:stretch>
            <a:fillRect l="-5000" r="-5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F3AB7531-4BF3-4E04-9559-4C6C2079AE8C}">
      <dsp:nvSpPr>
        <dsp:cNvPr id="0" name=""/>
        <dsp:cNvSpPr/>
      </dsp:nvSpPr>
      <dsp:spPr>
        <a:xfrm>
          <a:off x="0" y="4967808"/>
          <a:ext cx="5486400" cy="1505396"/>
        </a:xfrm>
        <a:prstGeom prst="roundRect">
          <a:avLst>
            <a:gd name="adj" fmla="val 10000"/>
          </a:avLst>
        </a:prstGeom>
        <a:solidFill>
          <a:schemeClr val="bg2">
            <a:lumMod val="5000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SANGEETHA  R</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UI Deployment </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Documentation</a:t>
          </a:r>
        </a:p>
      </dsp:txBody>
      <dsp:txXfrm>
        <a:off x="1247819" y="4967808"/>
        <a:ext cx="4238580" cy="1505396"/>
      </dsp:txXfrm>
    </dsp:sp>
    <dsp:sp modelId="{E8EE8341-AF6A-46A0-8873-783906A1D350}">
      <dsp:nvSpPr>
        <dsp:cNvPr id="0" name=""/>
        <dsp:cNvSpPr/>
      </dsp:nvSpPr>
      <dsp:spPr>
        <a:xfrm>
          <a:off x="150539" y="5118348"/>
          <a:ext cx="1097280" cy="1204317"/>
        </a:xfrm>
        <a:prstGeom prst="roundRect">
          <a:avLst>
            <a:gd name="adj" fmla="val 10000"/>
          </a:avLst>
        </a:prstGeom>
        <a:blipFill>
          <a:blip xmlns:r="http://schemas.openxmlformats.org/officeDocument/2006/relationships" r:embed="rId2"/>
          <a:srcRect/>
          <a:stretch>
            <a:fillRect l="-5000" r="-5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 Basha</dc:creator>
  <cp:keywords/>
  <dc:description/>
  <cp:lastModifiedBy>Sherif Basha</cp:lastModifiedBy>
  <cp:revision>3</cp:revision>
  <dcterms:created xsi:type="dcterms:W3CDTF">2025-05-09T15:07:00Z</dcterms:created>
  <dcterms:modified xsi:type="dcterms:W3CDTF">2025-05-10T14:14:00Z</dcterms:modified>
</cp:coreProperties>
</file>