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905E" w14:textId="63D1DF3A" w:rsidR="00693015" w:rsidRDefault="00693015" w:rsidP="006930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1F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Programming Assignment </w:t>
      </w:r>
      <w:r w:rsidR="00C9079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B21F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C907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Word Sense Disambiguation </w:t>
      </w:r>
      <w:r w:rsidRPr="00B21F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F3A2324" w14:textId="2A63F5E7" w:rsidR="00693015" w:rsidRPr="00467C00" w:rsidRDefault="00693015" w:rsidP="00467C00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97695">
        <w:rPr>
          <w:rFonts w:ascii="Times New Roman" w:eastAsia="Times New Roman" w:hAnsi="Times New Roman" w:cs="Times New Roman"/>
          <w:sz w:val="24"/>
          <w:szCs w:val="24"/>
        </w:rPr>
        <w:t>Hanying Shao</w:t>
      </w:r>
    </w:p>
    <w:p w14:paraId="7E344BCB" w14:textId="77777777" w:rsidR="00467C00" w:rsidRDefault="00467C00" w:rsidP="00467C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67C00">
        <w:rPr>
          <w:rFonts w:ascii="Times New Roman" w:eastAsia="Times New Roman" w:hAnsi="Times New Roman" w:cs="Times New Roman"/>
          <w:color w:val="000000"/>
        </w:rPr>
        <w:t>260851798</w:t>
      </w:r>
    </w:p>
    <w:p w14:paraId="127AE722" w14:textId="77777777" w:rsidR="00887991" w:rsidRDefault="00887991" w:rsidP="00467C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DE89545" w14:textId="374CA5A1" w:rsidR="00887991" w:rsidRPr="00467C00" w:rsidRDefault="00887991" w:rsidP="00467C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  <w:sectPr w:rsidR="00887991" w:rsidRPr="00467C00" w:rsidSect="00F91E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B35BA6" w14:textId="77777777" w:rsidR="00693015" w:rsidRPr="00D41469" w:rsidRDefault="00693015" w:rsidP="0069301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1469">
        <w:rPr>
          <w:rFonts w:ascii="Times New Roman" w:eastAsia="Times New Roman" w:hAnsi="Times New Roman" w:cs="Times New Roman"/>
          <w:b/>
          <w:bCs/>
          <w:color w:val="000000"/>
        </w:rPr>
        <w:t>Abstract </w:t>
      </w:r>
    </w:p>
    <w:p w14:paraId="11CFB238" w14:textId="0D1823E1" w:rsidR="00693015" w:rsidRDefault="00693015" w:rsidP="000F14B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D41469">
        <w:rPr>
          <w:rFonts w:ascii="Times New Roman" w:eastAsia="Times New Roman" w:hAnsi="Times New Roman" w:cs="Times New Roman"/>
          <w:color w:val="000000"/>
        </w:rPr>
        <w:t xml:space="preserve">In this project, </w:t>
      </w:r>
      <w:r>
        <w:rPr>
          <w:rFonts w:ascii="Times New Roman" w:eastAsia="Times New Roman" w:hAnsi="Times New Roman" w:cs="Times New Roman"/>
          <w:color w:val="000000"/>
        </w:rPr>
        <w:t xml:space="preserve">I </w:t>
      </w:r>
      <w:r w:rsidRPr="00D41469">
        <w:rPr>
          <w:rFonts w:ascii="Times New Roman" w:eastAsia="Times New Roman" w:hAnsi="Times New Roman" w:cs="Times New Roman"/>
          <w:color w:val="000000"/>
        </w:rPr>
        <w:t xml:space="preserve">investigated the performance of </w:t>
      </w:r>
      <w:r w:rsidR="00636B1D">
        <w:rPr>
          <w:rFonts w:ascii="Times New Roman" w:eastAsia="Times New Roman" w:hAnsi="Times New Roman" w:cs="Times New Roman"/>
          <w:color w:val="000000"/>
        </w:rPr>
        <w:t>4</w:t>
      </w:r>
      <w:r w:rsidR="001C58BC">
        <w:rPr>
          <w:rFonts w:ascii="Times New Roman" w:eastAsia="Times New Roman" w:hAnsi="Times New Roman" w:cs="Times New Roman"/>
          <w:color w:val="000000"/>
        </w:rPr>
        <w:t xml:space="preserve"> different method</w:t>
      </w:r>
      <w:r w:rsidR="00B675EC">
        <w:rPr>
          <w:rFonts w:ascii="Times New Roman" w:eastAsia="Times New Roman" w:hAnsi="Times New Roman" w:cs="Times New Roman"/>
          <w:color w:val="000000"/>
        </w:rPr>
        <w:t>s</w:t>
      </w:r>
      <w:r w:rsidRPr="00D41469">
        <w:rPr>
          <w:rFonts w:ascii="Times New Roman" w:eastAsia="Times New Roman" w:hAnsi="Times New Roman" w:cs="Times New Roman"/>
          <w:color w:val="000000"/>
        </w:rPr>
        <w:t xml:space="preserve">: </w:t>
      </w:r>
      <w:r w:rsidR="00B675EC">
        <w:rPr>
          <w:rFonts w:ascii="Times New Roman" w:eastAsia="Times New Roman" w:hAnsi="Times New Roman" w:cs="Times New Roman"/>
          <w:color w:val="000000"/>
        </w:rPr>
        <w:t xml:space="preserve">Lesk Algorithm, Cosine Similarity </w:t>
      </w:r>
      <w:r w:rsidR="009E4EC8">
        <w:rPr>
          <w:rFonts w:ascii="Times New Roman" w:eastAsia="Times New Roman" w:hAnsi="Times New Roman" w:cs="Times New Roman"/>
          <w:color w:val="000000"/>
        </w:rPr>
        <w:t>with Word2vec</w:t>
      </w:r>
      <w:r w:rsidR="00636B1D">
        <w:rPr>
          <w:rFonts w:ascii="Times New Roman" w:eastAsia="Times New Roman" w:hAnsi="Times New Roman" w:cs="Times New Roman"/>
          <w:color w:val="000000"/>
        </w:rPr>
        <w:t xml:space="preserve">, Lesk Algorithm with </w:t>
      </w:r>
      <w:r w:rsidR="0062503D">
        <w:rPr>
          <w:rFonts w:ascii="Times New Roman" w:eastAsia="Times New Roman" w:hAnsi="Times New Roman" w:cs="Times New Roman"/>
          <w:color w:val="000000"/>
        </w:rPr>
        <w:t>inverse frequency</w:t>
      </w:r>
      <w:r w:rsidR="009E4EC8">
        <w:rPr>
          <w:rFonts w:ascii="Times New Roman" w:eastAsia="Times New Roman" w:hAnsi="Times New Roman" w:cs="Times New Roman"/>
          <w:color w:val="000000"/>
        </w:rPr>
        <w:t xml:space="preserve"> and </w:t>
      </w:r>
      <w:r w:rsidR="00533B61">
        <w:rPr>
          <w:rFonts w:ascii="Times New Roman" w:eastAsia="Times New Roman" w:hAnsi="Times New Roman" w:cs="Times New Roman"/>
          <w:color w:val="000000"/>
        </w:rPr>
        <w:t>B</w:t>
      </w:r>
      <w:r w:rsidR="009E4EC8">
        <w:rPr>
          <w:rFonts w:ascii="Times New Roman" w:eastAsia="Times New Roman" w:hAnsi="Times New Roman" w:cs="Times New Roman"/>
          <w:color w:val="000000"/>
        </w:rPr>
        <w:t xml:space="preserve">aseline </w:t>
      </w:r>
      <w:r w:rsidRPr="00D41469">
        <w:rPr>
          <w:rFonts w:ascii="Times New Roman" w:eastAsia="Times New Roman" w:hAnsi="Times New Roman" w:cs="Times New Roman"/>
          <w:color w:val="000000"/>
        </w:rPr>
        <w:t xml:space="preserve">on </w:t>
      </w:r>
      <w:r>
        <w:rPr>
          <w:rFonts w:ascii="Times New Roman" w:eastAsia="Times New Roman" w:hAnsi="Times New Roman" w:cs="Times New Roman"/>
          <w:color w:val="000000"/>
        </w:rPr>
        <w:t>the</w:t>
      </w:r>
      <w:r w:rsidR="009E4EC8">
        <w:rPr>
          <w:rFonts w:ascii="Times New Roman" w:eastAsia="Times New Roman" w:hAnsi="Times New Roman" w:cs="Times New Roman"/>
          <w:color w:val="000000"/>
        </w:rPr>
        <w:t xml:space="preserve"> </w:t>
      </w:r>
      <w:r w:rsidR="00A128D4">
        <w:rPr>
          <w:rFonts w:ascii="Times New Roman" w:eastAsia="Times New Roman" w:hAnsi="Times New Roman" w:cs="Times New Roman"/>
          <w:color w:val="000000"/>
        </w:rPr>
        <w:t xml:space="preserve">Word Sense </w:t>
      </w:r>
      <w:r w:rsidR="00976AD4">
        <w:rPr>
          <w:rFonts w:ascii="Times New Roman" w:eastAsia="Times New Roman" w:hAnsi="Times New Roman" w:cs="Times New Roman"/>
          <w:color w:val="000000"/>
        </w:rPr>
        <w:t>Disambiguation (</w:t>
      </w:r>
      <w:r w:rsidR="00A128D4">
        <w:rPr>
          <w:rFonts w:ascii="Times New Roman" w:eastAsia="Times New Roman" w:hAnsi="Times New Roman" w:cs="Times New Roman"/>
          <w:color w:val="000000"/>
        </w:rPr>
        <w:t>WSD) problem</w:t>
      </w:r>
      <w:r w:rsidRPr="00D41469">
        <w:rPr>
          <w:rFonts w:ascii="Times New Roman" w:eastAsia="Times New Roman" w:hAnsi="Times New Roman" w:cs="Times New Roman"/>
          <w:color w:val="000000"/>
        </w:rPr>
        <w:t>.</w:t>
      </w:r>
      <w:r w:rsidR="0062503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 the experiment, I</w:t>
      </w:r>
      <w:r w:rsidRPr="00D41469">
        <w:rPr>
          <w:rFonts w:ascii="Times New Roman" w:eastAsia="Times New Roman" w:hAnsi="Times New Roman" w:cs="Times New Roman"/>
          <w:color w:val="000000"/>
        </w:rPr>
        <w:t xml:space="preserve"> found that the </w:t>
      </w:r>
      <w:r w:rsidR="00264D62">
        <w:rPr>
          <w:rFonts w:ascii="Times New Roman" w:eastAsia="Times New Roman" w:hAnsi="Times New Roman" w:cs="Times New Roman"/>
          <w:color w:val="000000"/>
        </w:rPr>
        <w:t>B</w:t>
      </w:r>
      <w:r w:rsidR="007A7BC9">
        <w:rPr>
          <w:rFonts w:ascii="Times New Roman" w:eastAsia="Times New Roman" w:hAnsi="Times New Roman" w:cs="Times New Roman"/>
          <w:color w:val="000000"/>
        </w:rPr>
        <w:t xml:space="preserve">aseline </w:t>
      </w:r>
      <w:r w:rsidR="00264D62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lgorithm </w:t>
      </w:r>
      <w:r w:rsidRPr="00D41469">
        <w:rPr>
          <w:rFonts w:ascii="Times New Roman" w:eastAsia="Times New Roman" w:hAnsi="Times New Roman" w:cs="Times New Roman"/>
          <w:color w:val="000000"/>
        </w:rPr>
        <w:t xml:space="preserve">generally resulted in better accuracy </w:t>
      </w:r>
      <w:r>
        <w:rPr>
          <w:rFonts w:ascii="Times New Roman" w:eastAsia="Times New Roman" w:hAnsi="Times New Roman" w:cs="Times New Roman"/>
          <w:color w:val="000000"/>
        </w:rPr>
        <w:t xml:space="preserve">on the </w:t>
      </w:r>
      <w:r w:rsidR="007A7BC9">
        <w:rPr>
          <w:rFonts w:ascii="Times New Roman" w:eastAsia="Times New Roman" w:hAnsi="Times New Roman" w:cs="Times New Roman"/>
          <w:color w:val="000000"/>
        </w:rPr>
        <w:t>given dataset</w:t>
      </w:r>
      <w:r>
        <w:rPr>
          <w:rFonts w:ascii="Times New Roman" w:eastAsia="Times New Roman" w:hAnsi="Times New Roman" w:cs="Times New Roman"/>
          <w:color w:val="000000"/>
        </w:rPr>
        <w:t xml:space="preserve">. I </w:t>
      </w:r>
      <w:r w:rsidR="007A7BC9">
        <w:rPr>
          <w:rFonts w:ascii="Times New Roman" w:eastAsia="Times New Roman" w:hAnsi="Times New Roman" w:cs="Times New Roman"/>
          <w:color w:val="000000"/>
        </w:rPr>
        <w:t xml:space="preserve">implemented 4 classes </w:t>
      </w:r>
      <w:r w:rsidR="00664CAE">
        <w:rPr>
          <w:rFonts w:ascii="Times New Roman" w:eastAsia="Times New Roman" w:hAnsi="Times New Roman" w:cs="Times New Roman"/>
          <w:color w:val="000000"/>
        </w:rPr>
        <w:t xml:space="preserve">to disambiguate given words and tried to improve </w:t>
      </w:r>
      <w:r w:rsidR="008053C8">
        <w:rPr>
          <w:rFonts w:ascii="Times New Roman" w:eastAsia="Times New Roman" w:hAnsi="Times New Roman" w:cs="Times New Roman"/>
          <w:color w:val="000000"/>
        </w:rPr>
        <w:t>the accuracy</w:t>
      </w:r>
      <w:r w:rsidR="00664CAE">
        <w:rPr>
          <w:rFonts w:ascii="Times New Roman" w:eastAsia="Times New Roman" w:hAnsi="Times New Roman" w:cs="Times New Roman"/>
          <w:color w:val="000000"/>
        </w:rPr>
        <w:t xml:space="preserve"> </w:t>
      </w:r>
      <w:r w:rsidR="008053C8">
        <w:rPr>
          <w:rFonts w:ascii="Times New Roman" w:eastAsia="Times New Roman" w:hAnsi="Times New Roman" w:cs="Times New Roman"/>
          <w:color w:val="000000"/>
        </w:rPr>
        <w:t>by adding an inverse frequency value to the lesk algorithm. I also did some researches online and found the cosine similarity</w:t>
      </w:r>
      <w:r w:rsidR="005E78C8">
        <w:rPr>
          <w:rFonts w:ascii="Times New Roman" w:eastAsia="Times New Roman" w:hAnsi="Times New Roman" w:cs="Times New Roman"/>
          <w:color w:val="000000"/>
        </w:rPr>
        <w:t xml:space="preserve"> </w:t>
      </w:r>
      <w:r w:rsidR="0098015E">
        <w:rPr>
          <w:rFonts w:ascii="Times New Roman" w:eastAsia="Times New Roman" w:hAnsi="Times New Roman" w:cs="Times New Roman"/>
          <w:color w:val="000000"/>
        </w:rPr>
        <w:t>algorithm to</w:t>
      </w:r>
      <w:r w:rsidR="008053C8">
        <w:rPr>
          <w:rFonts w:ascii="Times New Roman" w:eastAsia="Times New Roman" w:hAnsi="Times New Roman" w:cs="Times New Roman"/>
          <w:color w:val="000000"/>
        </w:rPr>
        <w:t xml:space="preserve"> test the similarity of </w:t>
      </w:r>
      <w:r w:rsidR="00253AEE">
        <w:rPr>
          <w:rFonts w:ascii="Times New Roman" w:eastAsia="Times New Roman" w:hAnsi="Times New Roman" w:cs="Times New Roman"/>
          <w:color w:val="000000"/>
        </w:rPr>
        <w:t>t</w:t>
      </w:r>
      <w:r w:rsidR="00047557">
        <w:rPr>
          <w:rFonts w:ascii="Times New Roman" w:eastAsia="Times New Roman" w:hAnsi="Times New Roman" w:cs="Times New Roman"/>
          <w:color w:val="000000"/>
        </w:rPr>
        <w:t>wo given documents</w:t>
      </w:r>
      <w:r w:rsidR="005E78C8">
        <w:rPr>
          <w:rFonts w:ascii="Times New Roman" w:eastAsia="Times New Roman" w:hAnsi="Times New Roman" w:cs="Times New Roman"/>
          <w:color w:val="000000"/>
        </w:rPr>
        <w:t xml:space="preserve"> with Word</w:t>
      </w:r>
      <w:r w:rsidR="001C00C7">
        <w:rPr>
          <w:rFonts w:ascii="Times New Roman" w:eastAsia="Times New Roman" w:hAnsi="Times New Roman" w:cs="Times New Roman"/>
          <w:color w:val="000000"/>
        </w:rPr>
        <w:t>2vec</w:t>
      </w:r>
      <w:r w:rsidR="002E299F">
        <w:rPr>
          <w:rFonts w:ascii="Times New Roman" w:eastAsia="Times New Roman" w:hAnsi="Times New Roman" w:cs="Times New Roman"/>
          <w:color w:val="000000"/>
        </w:rPr>
        <w:t xml:space="preserve"> which </w:t>
      </w:r>
      <w:r w:rsidR="00216C67" w:rsidRPr="00216C67">
        <w:rPr>
          <w:rFonts w:ascii="Times New Roman" w:eastAsia="Times New Roman" w:hAnsi="Times New Roman" w:cs="Times New Roman"/>
          <w:color w:val="000000"/>
        </w:rPr>
        <w:t>uses a neural network model to learn word associations from a large corpus of text</w:t>
      </w:r>
      <w:r w:rsidR="00216C67">
        <w:rPr>
          <w:rFonts w:ascii="Times New Roman" w:eastAsia="Times New Roman" w:hAnsi="Times New Roman" w:cs="Times New Roman"/>
          <w:color w:val="000000"/>
        </w:rPr>
        <w:t xml:space="preserve">. </w:t>
      </w:r>
      <w:r w:rsidR="00452BC5">
        <w:rPr>
          <w:rFonts w:ascii="Times New Roman" w:eastAsia="Times New Roman" w:hAnsi="Times New Roman" w:cs="Times New Roman"/>
          <w:color w:val="000000"/>
        </w:rPr>
        <w:t>I loaded a</w:t>
      </w:r>
      <w:r w:rsidR="0098015E">
        <w:rPr>
          <w:rFonts w:ascii="Times New Roman" w:eastAsia="Times New Roman" w:hAnsi="Times New Roman" w:cs="Times New Roman"/>
          <w:color w:val="000000"/>
        </w:rPr>
        <w:t xml:space="preserve"> word2vec from </w:t>
      </w:r>
      <w:r w:rsidR="00087FF1">
        <w:rPr>
          <w:rFonts w:ascii="Times New Roman" w:eastAsia="Times New Roman" w:hAnsi="Times New Roman" w:cs="Times New Roman"/>
          <w:color w:val="000000"/>
        </w:rPr>
        <w:t xml:space="preserve">a </w:t>
      </w:r>
      <w:r w:rsidR="003B2ECD" w:rsidRPr="00087FF1">
        <w:rPr>
          <w:rFonts w:ascii="Times New Roman" w:eastAsia="Times New Roman" w:hAnsi="Times New Roman" w:cs="Times New Roman"/>
          <w:color w:val="000000"/>
        </w:rPr>
        <w:t>pre-trained Google News </w:t>
      </w:r>
      <w:r w:rsidR="00087FF1" w:rsidRPr="00087FF1">
        <w:rPr>
          <w:rFonts w:ascii="Times New Roman" w:eastAsia="Times New Roman" w:hAnsi="Times New Roman" w:cs="Times New Roman"/>
          <w:color w:val="000000"/>
        </w:rPr>
        <w:t>corpus</w:t>
      </w:r>
      <w:r w:rsidR="00087FF1">
        <w:rPr>
          <w:rFonts w:ascii="Times New Roman" w:eastAsia="Times New Roman" w:hAnsi="Times New Roman" w:cs="Times New Roman"/>
          <w:color w:val="000000"/>
        </w:rPr>
        <w:t xml:space="preserve"> word</w:t>
      </w:r>
      <w:r w:rsidR="00087FF1" w:rsidRPr="00087FF1">
        <w:rPr>
          <w:rFonts w:ascii="Times New Roman" w:eastAsia="Times New Roman" w:hAnsi="Times New Roman" w:cs="Times New Roman"/>
          <w:color w:val="000000"/>
        </w:rPr>
        <w:t xml:space="preserve"> vector model</w:t>
      </w:r>
      <w:r w:rsidR="00087FF1">
        <w:rPr>
          <w:rFonts w:ascii="Times New Roman" w:eastAsia="Times New Roman" w:hAnsi="Times New Roman" w:cs="Times New Roman"/>
          <w:color w:val="000000"/>
        </w:rPr>
        <w:t xml:space="preserve">. </w:t>
      </w:r>
      <w:r w:rsidRPr="00D41469">
        <w:rPr>
          <w:rFonts w:ascii="Times New Roman" w:eastAsia="Times New Roman" w:hAnsi="Times New Roman" w:cs="Times New Roman"/>
          <w:color w:val="000000"/>
        </w:rPr>
        <w:t xml:space="preserve">Meanwhile, </w:t>
      </w:r>
      <w:r>
        <w:rPr>
          <w:rFonts w:ascii="Times New Roman" w:eastAsia="Times New Roman" w:hAnsi="Times New Roman" w:cs="Times New Roman"/>
          <w:color w:val="000000"/>
        </w:rPr>
        <w:t xml:space="preserve">I also </w:t>
      </w:r>
      <w:r w:rsidR="00047557">
        <w:rPr>
          <w:rFonts w:ascii="Times New Roman" w:eastAsia="Times New Roman" w:hAnsi="Times New Roman" w:cs="Times New Roman"/>
          <w:color w:val="000000"/>
        </w:rPr>
        <w:t xml:space="preserve">tried to add a bootstrap </w:t>
      </w:r>
      <w:r w:rsidR="003A0766">
        <w:rPr>
          <w:rFonts w:ascii="Times New Roman" w:eastAsia="Times New Roman" w:hAnsi="Times New Roman" w:cs="Times New Roman"/>
          <w:color w:val="000000"/>
        </w:rPr>
        <w:t>sampling to the improved Lesk Algorithm.</w:t>
      </w:r>
      <w:r>
        <w:rPr>
          <w:rFonts w:ascii="Times New Roman" w:eastAsia="Times New Roman" w:hAnsi="Times New Roman" w:cs="Times New Roman"/>
          <w:color w:val="000000"/>
        </w:rPr>
        <w:t xml:space="preserve"> The analysis of results is carried out based on the accuracy of different models</w:t>
      </w:r>
      <w:r w:rsidR="003A0766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A</w:t>
      </w:r>
      <w:r w:rsidRPr="00D41469">
        <w:rPr>
          <w:rFonts w:ascii="Times New Roman" w:eastAsia="Times New Roman" w:hAnsi="Times New Roman" w:cs="Times New Roman"/>
          <w:color w:val="000000"/>
        </w:rPr>
        <w:t xml:space="preserve"> conclusion and possible improvement ideas were driven as well. </w:t>
      </w:r>
    </w:p>
    <w:p w14:paraId="722535FE" w14:textId="77777777" w:rsidR="00887991" w:rsidRPr="000F14B9" w:rsidRDefault="00887991" w:rsidP="000F14B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67F4C9AF" w14:textId="4AFD70D8" w:rsidR="00693015" w:rsidRPr="00D41469" w:rsidRDefault="00EF3100" w:rsidP="0069301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Problem </w:t>
      </w:r>
      <w:r w:rsidR="00693015">
        <w:rPr>
          <w:rFonts w:ascii="Times New Roman" w:eastAsia="Times New Roman" w:hAnsi="Times New Roman" w:cs="Times New Roman"/>
          <w:b/>
          <w:bCs/>
          <w:color w:val="000000"/>
        </w:rPr>
        <w:t>Settings</w:t>
      </w:r>
    </w:p>
    <w:p w14:paraId="34EA3962" w14:textId="2B4AB190" w:rsidR="00693015" w:rsidRDefault="00693015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41469">
        <w:rPr>
          <w:rFonts w:ascii="Times New Roman" w:eastAsia="Times New Roman" w:hAnsi="Times New Roman" w:cs="Times New Roman"/>
          <w:color w:val="000000"/>
        </w:rPr>
        <w:t xml:space="preserve">The dataset used </w:t>
      </w:r>
      <w:r>
        <w:rPr>
          <w:rFonts w:ascii="Times New Roman" w:eastAsia="Times New Roman" w:hAnsi="Times New Roman" w:cs="Times New Roman"/>
          <w:color w:val="000000"/>
        </w:rPr>
        <w:t xml:space="preserve">for the experiment is </w:t>
      </w:r>
      <w:r w:rsidR="00793CF3">
        <w:rPr>
          <w:rFonts w:ascii="Times New Roman" w:eastAsia="Times New Roman" w:hAnsi="Times New Roman" w:cs="Times New Roman"/>
          <w:color w:val="000000"/>
        </w:rPr>
        <w:t>1644</w:t>
      </w:r>
      <w:r w:rsidRPr="009D7F4B">
        <w:rPr>
          <w:rFonts w:ascii="Times New Roman" w:eastAsia="Times New Roman" w:hAnsi="Times New Roman" w:cs="Times New Roman"/>
          <w:color w:val="000000"/>
        </w:rPr>
        <w:t xml:space="preserve"> </w:t>
      </w:r>
      <w:r w:rsidR="00793CF3">
        <w:rPr>
          <w:rFonts w:ascii="Times New Roman" w:eastAsia="Times New Roman" w:hAnsi="Times New Roman" w:cs="Times New Roman"/>
          <w:color w:val="000000"/>
        </w:rPr>
        <w:t xml:space="preserve">ambiguous words from some sentences. First, I use the </w:t>
      </w:r>
      <w:r w:rsidR="00C40FEC">
        <w:rPr>
          <w:rFonts w:ascii="Times New Roman" w:eastAsia="Times New Roman" w:hAnsi="Times New Roman" w:cs="Times New Roman"/>
          <w:color w:val="000000"/>
        </w:rPr>
        <w:t xml:space="preserve">methods implemented by </w:t>
      </w:r>
      <w:r w:rsidR="00C40A1A">
        <w:rPr>
          <w:rFonts w:ascii="Times New Roman" w:eastAsia="Times New Roman" w:hAnsi="Times New Roman" w:cs="Times New Roman"/>
          <w:color w:val="000000"/>
        </w:rPr>
        <w:t xml:space="preserve">Prof. Cheung in loader file to load the </w:t>
      </w:r>
      <w:r w:rsidR="0082174F">
        <w:rPr>
          <w:rFonts w:ascii="Times New Roman" w:eastAsia="Times New Roman" w:hAnsi="Times New Roman" w:cs="Times New Roman"/>
          <w:color w:val="000000"/>
        </w:rPr>
        <w:t>lemmas and contexts</w:t>
      </w:r>
      <w:r w:rsidR="00C40A1A">
        <w:rPr>
          <w:rFonts w:ascii="Times New Roman" w:eastAsia="Times New Roman" w:hAnsi="Times New Roman" w:cs="Times New Roman"/>
          <w:color w:val="000000"/>
        </w:rPr>
        <w:t xml:space="preserve"> </w:t>
      </w:r>
      <w:r w:rsidR="00927622">
        <w:rPr>
          <w:rFonts w:ascii="Times New Roman" w:eastAsia="Times New Roman" w:hAnsi="Times New Roman" w:cs="Times New Roman"/>
          <w:color w:val="000000"/>
        </w:rPr>
        <w:t xml:space="preserve">from </w:t>
      </w:r>
      <w:r w:rsidR="00C64A42">
        <w:rPr>
          <w:rFonts w:ascii="Times New Roman" w:eastAsia="Times New Roman" w:hAnsi="Times New Roman" w:cs="Times New Roman"/>
          <w:color w:val="000000"/>
        </w:rPr>
        <w:t>“multilingual-all-words.en.xml” and</w:t>
      </w:r>
      <w:r w:rsidR="0082174F">
        <w:rPr>
          <w:rFonts w:ascii="Times New Roman" w:eastAsia="Times New Roman" w:hAnsi="Times New Roman" w:cs="Times New Roman"/>
          <w:color w:val="000000"/>
        </w:rPr>
        <w:t xml:space="preserve"> target </w:t>
      </w:r>
      <w:r w:rsidR="00E62639">
        <w:rPr>
          <w:rFonts w:ascii="Times New Roman" w:eastAsia="Times New Roman" w:hAnsi="Times New Roman" w:cs="Times New Roman"/>
          <w:color w:val="000000"/>
        </w:rPr>
        <w:t>keys “</w:t>
      </w:r>
      <w:r w:rsidR="0082174F">
        <w:rPr>
          <w:rFonts w:ascii="Times New Roman" w:eastAsia="Times New Roman" w:hAnsi="Times New Roman" w:cs="Times New Roman"/>
          <w:color w:val="000000"/>
        </w:rPr>
        <w:t>wordnet.en.key</w:t>
      </w:r>
      <w:r w:rsidR="003B3AE2">
        <w:rPr>
          <w:rFonts w:ascii="Times New Roman" w:eastAsia="Times New Roman" w:hAnsi="Times New Roman" w:cs="Times New Roman"/>
          <w:color w:val="000000"/>
        </w:rPr>
        <w:t>.</w:t>
      </w:r>
      <w:r w:rsidR="0082174F">
        <w:rPr>
          <w:rFonts w:ascii="Times New Roman" w:eastAsia="Times New Roman" w:hAnsi="Times New Roman" w:cs="Times New Roman"/>
          <w:color w:val="000000"/>
        </w:rPr>
        <w:t>”</w:t>
      </w:r>
      <w:r w:rsidR="003B3AE2">
        <w:rPr>
          <w:rFonts w:ascii="Times New Roman" w:eastAsia="Times New Roman" w:hAnsi="Times New Roman" w:cs="Times New Roman"/>
          <w:color w:val="000000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</w:rPr>
          <w:id w:val="-660698356"/>
          <w:citation/>
        </w:sdtPr>
        <w:sdtContent>
          <w:r w:rsidR="00BD2A41"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 w:rsidR="00BD2A41">
            <w:rPr>
              <w:rFonts w:ascii="Times New Roman" w:eastAsia="Times New Roman" w:hAnsi="Times New Roman" w:cs="Times New Roman"/>
              <w:color w:val="000000"/>
              <w:lang w:val="en-CA"/>
            </w:rPr>
            <w:instrText xml:space="preserve">CITATION Che20 \l 4105 </w:instrText>
          </w:r>
          <w:r w:rsidR="00BD2A41"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BD2A41" w:rsidRPr="00BD2A41">
            <w:rPr>
              <w:rFonts w:ascii="Times New Roman" w:eastAsia="Times New Roman" w:hAnsi="Times New Roman" w:cs="Times New Roman"/>
              <w:noProof/>
              <w:color w:val="000000"/>
              <w:lang w:val="en-CA"/>
            </w:rPr>
            <w:t>(Cheung, 2020)</w:t>
          </w:r>
          <w:r w:rsidR="00BD2A41"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sdtContent>
      </w:sdt>
      <w:r w:rsidR="003B3AE2">
        <w:rPr>
          <w:rFonts w:ascii="Times New Roman" w:eastAsia="Times New Roman" w:hAnsi="Times New Roman" w:cs="Times New Roman"/>
          <w:color w:val="000000"/>
        </w:rPr>
        <w:t>Then, I split the dataset</w:t>
      </w:r>
      <w:r w:rsidR="00E62639">
        <w:rPr>
          <w:rFonts w:ascii="Times New Roman" w:eastAsia="Times New Roman" w:hAnsi="Times New Roman" w:cs="Times New Roman"/>
          <w:color w:val="000000"/>
        </w:rPr>
        <w:t>s</w:t>
      </w:r>
      <w:r w:rsidR="003B3AE2">
        <w:rPr>
          <w:rFonts w:ascii="Times New Roman" w:eastAsia="Times New Roman" w:hAnsi="Times New Roman" w:cs="Times New Roman"/>
          <w:color w:val="000000"/>
        </w:rPr>
        <w:t xml:space="preserve"> </w:t>
      </w:r>
      <w:r w:rsidR="00764D2F">
        <w:rPr>
          <w:rFonts w:ascii="Times New Roman" w:eastAsia="Times New Roman" w:hAnsi="Times New Roman" w:cs="Times New Roman"/>
          <w:color w:val="000000"/>
        </w:rPr>
        <w:t xml:space="preserve">into </w:t>
      </w:r>
      <w:r w:rsidR="00B82AAC">
        <w:rPr>
          <w:rFonts w:ascii="Times New Roman" w:eastAsia="Times New Roman" w:hAnsi="Times New Roman" w:cs="Times New Roman"/>
          <w:color w:val="000000"/>
        </w:rPr>
        <w:t>two</w:t>
      </w:r>
      <w:r w:rsidR="00764D2F">
        <w:rPr>
          <w:rFonts w:ascii="Times New Roman" w:eastAsia="Times New Roman" w:hAnsi="Times New Roman" w:cs="Times New Roman"/>
          <w:color w:val="000000"/>
        </w:rPr>
        <w:t xml:space="preserve"> subsets</w:t>
      </w:r>
      <w:r w:rsidR="00B82AAC">
        <w:rPr>
          <w:rFonts w:ascii="Times New Roman" w:eastAsia="Times New Roman" w:hAnsi="Times New Roman" w:cs="Times New Roman"/>
          <w:color w:val="000000"/>
        </w:rPr>
        <w:t xml:space="preserve">, </w:t>
      </w:r>
      <w:r w:rsidR="00B82AAC" w:rsidRPr="00E62639">
        <w:rPr>
          <w:rFonts w:ascii="Times New Roman" w:eastAsia="Times New Roman" w:hAnsi="Times New Roman" w:cs="Times New Roman"/>
          <w:i/>
          <w:iCs/>
          <w:color w:val="000000"/>
        </w:rPr>
        <w:t>dev</w:t>
      </w:r>
      <w:r w:rsidR="00E62639">
        <w:rPr>
          <w:rFonts w:ascii="Times New Roman" w:eastAsia="Times New Roman" w:hAnsi="Times New Roman" w:cs="Times New Roman"/>
          <w:color w:val="000000"/>
        </w:rPr>
        <w:t xml:space="preserve"> and </w:t>
      </w:r>
      <w:r w:rsidR="00E62639" w:rsidRPr="00E62639">
        <w:rPr>
          <w:rFonts w:ascii="Times New Roman" w:eastAsia="Times New Roman" w:hAnsi="Times New Roman" w:cs="Times New Roman"/>
          <w:i/>
          <w:iCs/>
          <w:color w:val="000000"/>
        </w:rPr>
        <w:t>test</w:t>
      </w:r>
      <w:r w:rsidR="00E62639">
        <w:rPr>
          <w:rFonts w:ascii="Times New Roman" w:eastAsia="Times New Roman" w:hAnsi="Times New Roman" w:cs="Times New Roman"/>
          <w:color w:val="000000"/>
        </w:rPr>
        <w:t xml:space="preserve"> </w:t>
      </w:r>
      <w:r w:rsidR="00764D2F">
        <w:rPr>
          <w:rFonts w:ascii="Times New Roman" w:eastAsia="Times New Roman" w:hAnsi="Times New Roman" w:cs="Times New Roman"/>
          <w:color w:val="000000"/>
        </w:rPr>
        <w:t xml:space="preserve">having 194 and 1450 </w:t>
      </w:r>
      <w:r w:rsidR="00E62639">
        <w:rPr>
          <w:rFonts w:ascii="Times New Roman" w:eastAsia="Times New Roman" w:hAnsi="Times New Roman" w:cs="Times New Roman"/>
          <w:color w:val="000000"/>
        </w:rPr>
        <w:t>elements respectively</w:t>
      </w:r>
      <w:r w:rsidR="00B82AA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DC20637" w14:textId="2B1587DE" w:rsidR="007E65E0" w:rsidRDefault="007E65E0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First, I implement the baseline algorithm</w:t>
      </w:r>
      <w:r w:rsidR="009075E8">
        <w:rPr>
          <w:rFonts w:ascii="Times New Roman" w:eastAsia="Times New Roman" w:hAnsi="Times New Roman" w:cs="Times New Roman"/>
          <w:color w:val="000000"/>
        </w:rPr>
        <w:t xml:space="preserve">. With the built-in wordnet.sysnet(lemma) function, we can get a list of possible </w:t>
      </w:r>
      <w:r w:rsidR="00063297">
        <w:rPr>
          <w:rFonts w:ascii="Times New Roman" w:eastAsia="Times New Roman" w:hAnsi="Times New Roman" w:cs="Times New Roman"/>
          <w:color w:val="000000"/>
        </w:rPr>
        <w:t>synset</w:t>
      </w:r>
      <w:r w:rsidR="009075E8">
        <w:rPr>
          <w:rFonts w:ascii="Times New Roman" w:eastAsia="Times New Roman" w:hAnsi="Times New Roman" w:cs="Times New Roman"/>
          <w:color w:val="000000"/>
        </w:rPr>
        <w:t xml:space="preserve">s </w:t>
      </w:r>
      <w:r w:rsidR="008232A8">
        <w:rPr>
          <w:rFonts w:ascii="Times New Roman" w:eastAsia="Times New Roman" w:hAnsi="Times New Roman" w:cs="Times New Roman"/>
          <w:color w:val="000000"/>
        </w:rPr>
        <w:t xml:space="preserve">already ordered by the frequency. Thus, I just </w:t>
      </w:r>
      <w:r w:rsidR="00B5553E">
        <w:rPr>
          <w:rFonts w:ascii="Times New Roman" w:eastAsia="Times New Roman" w:hAnsi="Times New Roman" w:cs="Times New Roman"/>
          <w:color w:val="000000"/>
        </w:rPr>
        <w:t>use</w:t>
      </w:r>
      <w:r w:rsidR="008232A8">
        <w:rPr>
          <w:rFonts w:ascii="Times New Roman" w:eastAsia="Times New Roman" w:hAnsi="Times New Roman" w:cs="Times New Roman"/>
          <w:color w:val="000000"/>
        </w:rPr>
        <w:t xml:space="preserve"> the first one in the list </w:t>
      </w:r>
      <w:r w:rsidR="005B3B3A">
        <w:rPr>
          <w:rFonts w:ascii="Times New Roman" w:eastAsia="Times New Roman" w:hAnsi="Times New Roman" w:cs="Times New Roman"/>
          <w:color w:val="000000"/>
        </w:rPr>
        <w:t xml:space="preserve">to be the predicted </w:t>
      </w:r>
      <w:r w:rsidR="00063297">
        <w:rPr>
          <w:rFonts w:ascii="Times New Roman" w:eastAsia="Times New Roman" w:hAnsi="Times New Roman" w:cs="Times New Roman"/>
          <w:color w:val="000000"/>
        </w:rPr>
        <w:t>value</w:t>
      </w:r>
      <w:r w:rsidR="001A0AA1">
        <w:rPr>
          <w:rFonts w:ascii="Times New Roman" w:eastAsia="Times New Roman" w:hAnsi="Times New Roman" w:cs="Times New Roman"/>
          <w:color w:val="000000"/>
        </w:rPr>
        <w:t xml:space="preserve"> and then transform the </w:t>
      </w:r>
      <w:r w:rsidR="00063297">
        <w:rPr>
          <w:rFonts w:ascii="Times New Roman" w:eastAsia="Times New Roman" w:hAnsi="Times New Roman" w:cs="Times New Roman"/>
          <w:color w:val="000000"/>
        </w:rPr>
        <w:t>synset</w:t>
      </w:r>
      <w:r w:rsidR="001A0AA1">
        <w:rPr>
          <w:rFonts w:ascii="Times New Roman" w:eastAsia="Times New Roman" w:hAnsi="Times New Roman" w:cs="Times New Roman"/>
          <w:color w:val="000000"/>
        </w:rPr>
        <w:t xml:space="preserve"> into </w:t>
      </w:r>
      <w:r w:rsidR="00DA68AE">
        <w:rPr>
          <w:rFonts w:ascii="Times New Roman" w:eastAsia="Times New Roman" w:hAnsi="Times New Roman" w:cs="Times New Roman"/>
          <w:color w:val="000000"/>
        </w:rPr>
        <w:t>the key to match the given target</w:t>
      </w:r>
      <w:r w:rsidR="00A02687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1A0AA1">
        <w:rPr>
          <w:rFonts w:ascii="Times New Roman" w:eastAsia="Times New Roman" w:hAnsi="Times New Roman" w:cs="Times New Roman"/>
          <w:color w:val="000000"/>
        </w:rPr>
        <w:t>.</w:t>
      </w:r>
      <w:r w:rsidR="008A31F0">
        <w:rPr>
          <w:rFonts w:ascii="Times New Roman" w:eastAsia="Times New Roman" w:hAnsi="Times New Roman" w:cs="Times New Roman"/>
          <w:color w:val="000000"/>
        </w:rPr>
        <w:t xml:space="preserve"> The </w:t>
      </w:r>
      <w:r w:rsidR="008A31F0">
        <w:rPr>
          <w:rFonts w:ascii="Times New Roman" w:eastAsia="Times New Roman" w:hAnsi="Times New Roman" w:cs="Times New Roman"/>
          <w:color w:val="000000"/>
        </w:rPr>
        <w:t xml:space="preserve">accuracy is calculated by </w:t>
      </w:r>
      <w:r w:rsidR="006D0321">
        <w:rPr>
          <w:rFonts w:ascii="Times New Roman" w:eastAsia="Times New Roman" w:hAnsi="Times New Roman" w:cs="Times New Roman"/>
          <w:color w:val="000000"/>
        </w:rPr>
        <w:t>dividing the correct prediction</w:t>
      </w:r>
      <w:r w:rsidR="00985E95">
        <w:rPr>
          <w:rFonts w:ascii="Times New Roman" w:eastAsia="Times New Roman" w:hAnsi="Times New Roman" w:cs="Times New Roman"/>
          <w:color w:val="000000"/>
        </w:rPr>
        <w:t>s</w:t>
      </w:r>
      <w:r w:rsidR="006D0321">
        <w:rPr>
          <w:rFonts w:ascii="Times New Roman" w:eastAsia="Times New Roman" w:hAnsi="Times New Roman" w:cs="Times New Roman"/>
          <w:color w:val="000000"/>
        </w:rPr>
        <w:t xml:space="preserve"> by the </w:t>
      </w:r>
      <w:r w:rsidR="00985E95">
        <w:rPr>
          <w:rFonts w:ascii="Times New Roman" w:eastAsia="Times New Roman" w:hAnsi="Times New Roman" w:cs="Times New Roman"/>
          <w:color w:val="000000"/>
        </w:rPr>
        <w:t xml:space="preserve">total number. </w:t>
      </w:r>
      <w:r w:rsidR="001A0AA1">
        <w:rPr>
          <w:rFonts w:ascii="Times New Roman" w:eastAsia="Times New Roman" w:hAnsi="Times New Roman" w:cs="Times New Roman"/>
          <w:color w:val="000000"/>
        </w:rPr>
        <w:t xml:space="preserve"> </w:t>
      </w:r>
      <w:r w:rsidR="00105A70">
        <w:rPr>
          <w:rFonts w:ascii="Times New Roman" w:eastAsia="Times New Roman" w:hAnsi="Times New Roman" w:cs="Times New Roman"/>
          <w:color w:val="000000"/>
        </w:rPr>
        <w:t xml:space="preserve">Baseline </w:t>
      </w:r>
      <w:r w:rsidR="00533B61">
        <w:rPr>
          <w:rFonts w:ascii="Times New Roman" w:eastAsia="Times New Roman" w:hAnsi="Times New Roman" w:cs="Times New Roman"/>
          <w:color w:val="000000"/>
        </w:rPr>
        <w:t>Al</w:t>
      </w:r>
      <w:r w:rsidR="00443E6C">
        <w:rPr>
          <w:rFonts w:ascii="Times New Roman" w:eastAsia="Times New Roman" w:hAnsi="Times New Roman" w:cs="Times New Roman"/>
          <w:color w:val="000000"/>
        </w:rPr>
        <w:t xml:space="preserve">gorithm gives a surprisingly high accuracy </w:t>
      </w:r>
      <w:r w:rsidR="00AA1055">
        <w:rPr>
          <w:rFonts w:ascii="Times New Roman" w:eastAsia="Times New Roman" w:hAnsi="Times New Roman" w:cs="Times New Roman"/>
          <w:color w:val="000000"/>
        </w:rPr>
        <w:t xml:space="preserve">in the given dataset. </w:t>
      </w:r>
    </w:p>
    <w:p w14:paraId="46C2DC07" w14:textId="5B858097" w:rsidR="00AA1055" w:rsidRDefault="00AA1055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Secondly, I implemented the Lesk </w:t>
      </w:r>
      <w:r w:rsidR="00CE3468">
        <w:rPr>
          <w:rFonts w:ascii="Times New Roman" w:eastAsia="Times New Roman" w:hAnsi="Times New Roman" w:cs="Times New Roman"/>
          <w:color w:val="000000"/>
        </w:rPr>
        <w:t xml:space="preserve">Algorithm using the built-in </w:t>
      </w:r>
      <w:r w:rsidR="00CE3468" w:rsidRPr="00256291">
        <w:rPr>
          <w:rFonts w:ascii="Times New Roman" w:eastAsia="Times New Roman" w:hAnsi="Times New Roman" w:cs="Times New Roman"/>
          <w:i/>
          <w:iCs/>
          <w:color w:val="000000"/>
        </w:rPr>
        <w:t>lesk</w:t>
      </w:r>
      <w:r w:rsidR="00CE3468">
        <w:rPr>
          <w:rFonts w:ascii="Times New Roman" w:eastAsia="Times New Roman" w:hAnsi="Times New Roman" w:cs="Times New Roman"/>
          <w:color w:val="000000"/>
        </w:rPr>
        <w:t xml:space="preserve"> function from </w:t>
      </w:r>
      <w:r w:rsidR="00CE3468" w:rsidRPr="00256291">
        <w:rPr>
          <w:rFonts w:ascii="Times New Roman" w:eastAsia="Times New Roman" w:hAnsi="Times New Roman" w:cs="Times New Roman"/>
          <w:i/>
          <w:iCs/>
          <w:color w:val="000000"/>
        </w:rPr>
        <w:t xml:space="preserve">nltk </w:t>
      </w:r>
      <w:r w:rsidR="00CE3468">
        <w:rPr>
          <w:rFonts w:ascii="Times New Roman" w:eastAsia="Times New Roman" w:hAnsi="Times New Roman" w:cs="Times New Roman"/>
          <w:color w:val="000000"/>
        </w:rPr>
        <w:t xml:space="preserve">package. </w:t>
      </w:r>
      <w:r w:rsidR="00E95F4E">
        <w:rPr>
          <w:rFonts w:ascii="Times New Roman" w:eastAsia="Times New Roman" w:hAnsi="Times New Roman" w:cs="Times New Roman"/>
          <w:color w:val="000000"/>
        </w:rPr>
        <w:t xml:space="preserve">Since the Lesk Algorithm uses contexts in which the ambiguous word is </w:t>
      </w:r>
      <w:r w:rsidR="00E837FD">
        <w:rPr>
          <w:rFonts w:ascii="Times New Roman" w:eastAsia="Times New Roman" w:hAnsi="Times New Roman" w:cs="Times New Roman"/>
          <w:color w:val="000000"/>
        </w:rPr>
        <w:t xml:space="preserve">present to determine the meaning of the word. I use </w:t>
      </w:r>
      <w:r w:rsidR="00B5553E">
        <w:rPr>
          <w:rFonts w:ascii="Times New Roman" w:eastAsia="Times New Roman" w:hAnsi="Times New Roman" w:cs="Times New Roman"/>
          <w:color w:val="000000"/>
        </w:rPr>
        <w:t>some</w:t>
      </w:r>
      <w:r w:rsidR="00E837FD">
        <w:rPr>
          <w:rFonts w:ascii="Times New Roman" w:eastAsia="Times New Roman" w:hAnsi="Times New Roman" w:cs="Times New Roman"/>
          <w:color w:val="000000"/>
        </w:rPr>
        <w:t xml:space="preserve"> preprocessing methods such as lemmatization, stemming and removing stopwords t</w:t>
      </w:r>
      <w:r w:rsidR="00256291">
        <w:rPr>
          <w:rFonts w:ascii="Times New Roman" w:eastAsia="Times New Roman" w:hAnsi="Times New Roman" w:cs="Times New Roman"/>
          <w:color w:val="000000"/>
        </w:rPr>
        <w:t xml:space="preserve">o clean the context sentences before passing it to the </w:t>
      </w:r>
      <w:r w:rsidR="00256291" w:rsidRPr="00256291">
        <w:rPr>
          <w:rFonts w:ascii="Times New Roman" w:eastAsia="Times New Roman" w:hAnsi="Times New Roman" w:cs="Times New Roman"/>
          <w:i/>
          <w:iCs/>
          <w:color w:val="000000"/>
        </w:rPr>
        <w:t>lesk</w:t>
      </w:r>
      <w:r w:rsidR="00256291">
        <w:rPr>
          <w:rFonts w:ascii="Times New Roman" w:eastAsia="Times New Roman" w:hAnsi="Times New Roman" w:cs="Times New Roman"/>
          <w:color w:val="000000"/>
        </w:rPr>
        <w:t xml:space="preserve"> function. </w:t>
      </w:r>
    </w:p>
    <w:p w14:paraId="25C8D685" w14:textId="1B027872" w:rsidR="00785382" w:rsidRDefault="00E31187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First, I only used the first </w:t>
      </w:r>
      <w:r w:rsidR="005F68F9">
        <w:rPr>
          <w:rFonts w:ascii="Times New Roman" w:eastAsia="Times New Roman" w:hAnsi="Times New Roman" w:cs="Times New Roman"/>
          <w:color w:val="000000"/>
        </w:rPr>
        <w:t xml:space="preserve">lemma </w:t>
      </w:r>
      <w:r>
        <w:rPr>
          <w:rFonts w:ascii="Times New Roman" w:eastAsia="Times New Roman" w:hAnsi="Times New Roman" w:cs="Times New Roman"/>
          <w:color w:val="000000"/>
        </w:rPr>
        <w:t xml:space="preserve">of </w:t>
      </w:r>
      <w:r w:rsidR="005F68F9">
        <w:rPr>
          <w:rFonts w:ascii="Times New Roman" w:eastAsia="Times New Roman" w:hAnsi="Times New Roman" w:cs="Times New Roman"/>
          <w:color w:val="000000"/>
        </w:rPr>
        <w:t>the predicted</w:t>
      </w:r>
      <w:r w:rsidR="00063297">
        <w:rPr>
          <w:rFonts w:ascii="Times New Roman" w:eastAsia="Times New Roman" w:hAnsi="Times New Roman" w:cs="Times New Roman"/>
          <w:color w:val="000000"/>
        </w:rPr>
        <w:t xml:space="preserve"> synset</w:t>
      </w:r>
      <w:r w:rsidR="0043504B">
        <w:rPr>
          <w:rFonts w:ascii="Times New Roman" w:eastAsia="Times New Roman" w:hAnsi="Times New Roman" w:cs="Times New Roman"/>
          <w:color w:val="000000"/>
        </w:rPr>
        <w:t xml:space="preserve"> </w:t>
      </w:r>
      <w:r w:rsidR="0044765B">
        <w:rPr>
          <w:rFonts w:ascii="Times New Roman" w:eastAsia="Times New Roman" w:hAnsi="Times New Roman" w:cs="Times New Roman"/>
          <w:color w:val="000000"/>
        </w:rPr>
        <w:t>and compare its key value to the target value.</w:t>
      </w:r>
      <w:r w:rsidR="005F68F9">
        <w:rPr>
          <w:rFonts w:ascii="Times New Roman" w:eastAsia="Times New Roman" w:hAnsi="Times New Roman" w:cs="Times New Roman"/>
          <w:color w:val="000000"/>
        </w:rPr>
        <w:t xml:space="preserve"> </w:t>
      </w:r>
      <w:r w:rsidR="00785382">
        <w:rPr>
          <w:rFonts w:ascii="Times New Roman" w:eastAsia="Times New Roman" w:hAnsi="Times New Roman" w:cs="Times New Roman"/>
          <w:color w:val="000000"/>
        </w:rPr>
        <w:t>I got about 20</w:t>
      </w:r>
      <w:r w:rsidR="00976E34">
        <w:rPr>
          <w:rFonts w:ascii="Times New Roman" w:eastAsia="Times New Roman" w:hAnsi="Times New Roman" w:cs="Times New Roman"/>
          <w:color w:val="000000"/>
        </w:rPr>
        <w:t>% accuracy for Lesk Algorithm and 50% accuracy for Baseline Algorithm</w:t>
      </w:r>
      <w:r w:rsidR="0044765B">
        <w:rPr>
          <w:rFonts w:ascii="Times New Roman" w:eastAsia="Times New Roman" w:hAnsi="Times New Roman" w:cs="Times New Roman"/>
          <w:color w:val="000000"/>
        </w:rPr>
        <w:t xml:space="preserve">. </w:t>
      </w:r>
      <w:r w:rsidR="00B5553E">
        <w:rPr>
          <w:rFonts w:ascii="Times New Roman" w:eastAsia="Times New Roman" w:hAnsi="Times New Roman" w:cs="Times New Roman"/>
          <w:color w:val="000000"/>
        </w:rPr>
        <w:t xml:space="preserve">After </w:t>
      </w:r>
      <w:r w:rsidR="00976E34">
        <w:rPr>
          <w:rFonts w:ascii="Times New Roman" w:eastAsia="Times New Roman" w:hAnsi="Times New Roman" w:cs="Times New Roman"/>
          <w:color w:val="000000"/>
        </w:rPr>
        <w:t xml:space="preserve">I </w:t>
      </w:r>
      <w:r w:rsidR="00B5553E">
        <w:rPr>
          <w:rFonts w:ascii="Times New Roman" w:eastAsia="Times New Roman" w:hAnsi="Times New Roman" w:cs="Times New Roman"/>
          <w:color w:val="000000"/>
        </w:rPr>
        <w:t xml:space="preserve">check the outputs carefully, I noticed that </w:t>
      </w:r>
      <w:r w:rsidR="00121C77">
        <w:rPr>
          <w:rFonts w:ascii="Times New Roman" w:eastAsia="Times New Roman" w:hAnsi="Times New Roman" w:cs="Times New Roman"/>
          <w:color w:val="000000"/>
        </w:rPr>
        <w:t>some</w:t>
      </w:r>
      <w:r w:rsidR="00BA404E">
        <w:rPr>
          <w:rFonts w:ascii="Times New Roman" w:eastAsia="Times New Roman" w:hAnsi="Times New Roman" w:cs="Times New Roman"/>
          <w:color w:val="000000"/>
        </w:rPr>
        <w:t xml:space="preserve"> </w:t>
      </w:r>
      <w:r w:rsidR="00745006">
        <w:rPr>
          <w:rFonts w:ascii="Times New Roman" w:eastAsia="Times New Roman" w:hAnsi="Times New Roman" w:cs="Times New Roman"/>
          <w:color w:val="000000"/>
        </w:rPr>
        <w:t>output synset</w:t>
      </w:r>
      <w:r w:rsidR="00BA404E">
        <w:rPr>
          <w:rFonts w:ascii="Times New Roman" w:eastAsia="Times New Roman" w:hAnsi="Times New Roman" w:cs="Times New Roman"/>
          <w:color w:val="000000"/>
        </w:rPr>
        <w:t>s</w:t>
      </w:r>
      <w:r w:rsidR="00745006">
        <w:rPr>
          <w:rFonts w:ascii="Times New Roman" w:eastAsia="Times New Roman" w:hAnsi="Times New Roman" w:cs="Times New Roman"/>
          <w:color w:val="000000"/>
        </w:rPr>
        <w:t xml:space="preserve"> contain the correct lemma which is not placed </w:t>
      </w:r>
      <w:r w:rsidR="00BA404E">
        <w:rPr>
          <w:rFonts w:ascii="Times New Roman" w:eastAsia="Times New Roman" w:hAnsi="Times New Roman" w:cs="Times New Roman"/>
          <w:color w:val="000000"/>
        </w:rPr>
        <w:t>as</w:t>
      </w:r>
      <w:r w:rsidR="00745006">
        <w:rPr>
          <w:rFonts w:ascii="Times New Roman" w:eastAsia="Times New Roman" w:hAnsi="Times New Roman" w:cs="Times New Roman"/>
          <w:color w:val="000000"/>
        </w:rPr>
        <w:t xml:space="preserve"> the first</w:t>
      </w:r>
      <w:r w:rsidR="00BA404E">
        <w:rPr>
          <w:rFonts w:ascii="Times New Roman" w:eastAsia="Times New Roman" w:hAnsi="Times New Roman" w:cs="Times New Roman"/>
          <w:color w:val="000000"/>
        </w:rPr>
        <w:t xml:space="preserve"> one.</w:t>
      </w:r>
      <w:r w:rsidR="00121C77">
        <w:rPr>
          <w:rFonts w:ascii="Times New Roman" w:eastAsia="Times New Roman" w:hAnsi="Times New Roman" w:cs="Times New Roman"/>
          <w:color w:val="000000"/>
        </w:rPr>
        <w:t xml:space="preserve"> Thus, I changed my function </w:t>
      </w:r>
      <w:r w:rsidR="004D3325">
        <w:rPr>
          <w:rFonts w:ascii="Times New Roman" w:eastAsia="Times New Roman" w:hAnsi="Times New Roman" w:cs="Times New Roman"/>
          <w:color w:val="000000"/>
        </w:rPr>
        <w:t>to output</w:t>
      </w:r>
      <w:r w:rsidR="00121C77">
        <w:rPr>
          <w:rFonts w:ascii="Times New Roman" w:eastAsia="Times New Roman" w:hAnsi="Times New Roman" w:cs="Times New Roman"/>
          <w:color w:val="000000"/>
        </w:rPr>
        <w:t xml:space="preserve"> a list of keys of </w:t>
      </w:r>
      <w:r w:rsidR="004D3325">
        <w:rPr>
          <w:rFonts w:ascii="Times New Roman" w:eastAsia="Times New Roman" w:hAnsi="Times New Roman" w:cs="Times New Roman"/>
          <w:color w:val="000000"/>
        </w:rPr>
        <w:t>all lemmas of output synset</w:t>
      </w:r>
      <w:r w:rsidR="00655C85">
        <w:rPr>
          <w:rFonts w:ascii="Times New Roman" w:eastAsia="Times New Roman" w:hAnsi="Times New Roman" w:cs="Times New Roman"/>
          <w:color w:val="000000"/>
        </w:rPr>
        <w:t xml:space="preserve"> and as the target values are also a list of keys, </w:t>
      </w:r>
      <w:r w:rsidR="00F2756B">
        <w:rPr>
          <w:rFonts w:ascii="Times New Roman" w:eastAsia="Times New Roman" w:hAnsi="Times New Roman" w:cs="Times New Roman"/>
          <w:color w:val="000000"/>
        </w:rPr>
        <w:t xml:space="preserve">I check if there </w:t>
      </w:r>
      <w:r w:rsidR="00976AD4">
        <w:rPr>
          <w:rFonts w:ascii="Times New Roman" w:eastAsia="Times New Roman" w:hAnsi="Times New Roman" w:cs="Times New Roman"/>
          <w:color w:val="000000"/>
        </w:rPr>
        <w:t>exists</w:t>
      </w:r>
      <w:r w:rsidR="00F2756B">
        <w:rPr>
          <w:rFonts w:ascii="Times New Roman" w:eastAsia="Times New Roman" w:hAnsi="Times New Roman" w:cs="Times New Roman"/>
          <w:color w:val="000000"/>
        </w:rPr>
        <w:t xml:space="preserve"> </w:t>
      </w:r>
      <w:r w:rsidR="00976AD4">
        <w:rPr>
          <w:rFonts w:ascii="Times New Roman" w:eastAsia="Times New Roman" w:hAnsi="Times New Roman" w:cs="Times New Roman"/>
          <w:color w:val="000000"/>
        </w:rPr>
        <w:t>an</w:t>
      </w:r>
      <w:r w:rsidR="00F2756B">
        <w:rPr>
          <w:rFonts w:ascii="Times New Roman" w:eastAsia="Times New Roman" w:hAnsi="Times New Roman" w:cs="Times New Roman"/>
          <w:color w:val="000000"/>
        </w:rPr>
        <w:t xml:space="preserve"> intersect</w:t>
      </w:r>
      <w:r w:rsidR="00CA498B">
        <w:rPr>
          <w:rFonts w:ascii="Times New Roman" w:eastAsia="Times New Roman" w:hAnsi="Times New Roman" w:cs="Times New Roman"/>
          <w:color w:val="000000"/>
        </w:rPr>
        <w:t xml:space="preserve">ion of two lists. The accuracy </w:t>
      </w:r>
      <w:r w:rsidR="0029580F">
        <w:rPr>
          <w:rFonts w:ascii="Times New Roman" w:eastAsia="Times New Roman" w:hAnsi="Times New Roman" w:cs="Times New Roman"/>
          <w:color w:val="000000"/>
        </w:rPr>
        <w:t>of models increases significantly</w:t>
      </w:r>
      <w:r w:rsidR="00356DE9">
        <w:rPr>
          <w:rFonts w:ascii="Times New Roman" w:eastAsia="Times New Roman" w:hAnsi="Times New Roman" w:cs="Times New Roman"/>
          <w:color w:val="000000"/>
        </w:rPr>
        <w:t xml:space="preserve"> after correction. </w:t>
      </w:r>
    </w:p>
    <w:p w14:paraId="6C628621" w14:textId="0993F2CC" w:rsidR="00693015" w:rsidRDefault="00AE5AF4" w:rsidP="00AE5AF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E5AF4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68CEBF00" wp14:editId="001B710A">
            <wp:extent cx="2828003" cy="438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508"/>
                    <a:stretch/>
                  </pic:blipFill>
                  <pic:spPr bwMode="auto">
                    <a:xfrm>
                      <a:off x="0" y="0"/>
                      <a:ext cx="2848296" cy="44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4E72A" w14:textId="33656776" w:rsidR="00693015" w:rsidRDefault="00693015" w:rsidP="0069301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980000"/>
          <w:sz w:val="16"/>
          <w:szCs w:val="16"/>
        </w:rPr>
      </w:pPr>
      <w:r w:rsidRPr="00AE5AF4">
        <w:rPr>
          <w:rFonts w:ascii="Times New Roman" w:eastAsia="Times New Roman" w:hAnsi="Times New Roman" w:cs="Times New Roman"/>
          <w:i/>
          <w:iCs/>
          <w:color w:val="980000"/>
          <w:sz w:val="16"/>
          <w:szCs w:val="16"/>
        </w:rPr>
        <w:t xml:space="preserve">Figure </w:t>
      </w:r>
      <w:r w:rsidR="00AE5AF4" w:rsidRPr="00AE5AF4">
        <w:rPr>
          <w:rFonts w:ascii="Times New Roman" w:eastAsia="Times New Roman" w:hAnsi="Times New Roman" w:cs="Times New Roman"/>
          <w:i/>
          <w:iCs/>
          <w:color w:val="980000"/>
          <w:sz w:val="16"/>
          <w:szCs w:val="16"/>
        </w:rPr>
        <w:t>1</w:t>
      </w:r>
      <w:r w:rsidRPr="00AE5AF4">
        <w:rPr>
          <w:rFonts w:ascii="Times New Roman" w:eastAsia="Times New Roman" w:hAnsi="Times New Roman" w:cs="Times New Roman"/>
          <w:i/>
          <w:iCs/>
          <w:color w:val="980000"/>
          <w:sz w:val="16"/>
          <w:szCs w:val="16"/>
        </w:rPr>
        <w:t xml:space="preserve">: output results for </w:t>
      </w:r>
      <w:r w:rsidR="00AE5AF4" w:rsidRPr="00AE5AF4">
        <w:rPr>
          <w:rFonts w:ascii="Times New Roman" w:eastAsia="Times New Roman" w:hAnsi="Times New Roman" w:cs="Times New Roman"/>
          <w:i/>
          <w:iCs/>
          <w:color w:val="980000"/>
          <w:sz w:val="16"/>
          <w:szCs w:val="16"/>
        </w:rPr>
        <w:t xml:space="preserve">lesk and baseline algorithms </w:t>
      </w:r>
    </w:p>
    <w:p w14:paraId="543ED79B" w14:textId="77777777" w:rsidR="00976AD4" w:rsidRPr="00976AD4" w:rsidRDefault="00976AD4" w:rsidP="0069301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980000"/>
          <w:sz w:val="16"/>
          <w:szCs w:val="16"/>
        </w:rPr>
      </w:pPr>
    </w:p>
    <w:p w14:paraId="43D53608" w14:textId="75A677B1" w:rsidR="0020109A" w:rsidRDefault="00BD049E" w:rsidP="006930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FB311E">
        <w:rPr>
          <w:rFonts w:ascii="Times New Roman" w:eastAsia="Times New Roman" w:hAnsi="Times New Roman" w:cs="Times New Roman"/>
          <w:color w:val="000000"/>
        </w:rPr>
        <w:t>fter some</w:t>
      </w:r>
      <w:r>
        <w:rPr>
          <w:rFonts w:ascii="Times New Roman" w:eastAsia="Times New Roman" w:hAnsi="Times New Roman" w:cs="Times New Roman"/>
          <w:color w:val="000000"/>
        </w:rPr>
        <w:t xml:space="preserve"> doing</w:t>
      </w:r>
      <w:r w:rsidR="00FB311E">
        <w:rPr>
          <w:rFonts w:ascii="Times New Roman" w:eastAsia="Times New Roman" w:hAnsi="Times New Roman" w:cs="Times New Roman"/>
          <w:color w:val="000000"/>
        </w:rPr>
        <w:t xml:space="preserve"> researches</w:t>
      </w:r>
      <w:r>
        <w:rPr>
          <w:rFonts w:ascii="Times New Roman" w:eastAsia="Times New Roman" w:hAnsi="Times New Roman" w:cs="Times New Roman"/>
          <w:color w:val="000000"/>
        </w:rPr>
        <w:t xml:space="preserve">, I </w:t>
      </w:r>
      <w:r w:rsidR="00BF2B36">
        <w:rPr>
          <w:rFonts w:ascii="Times New Roman" w:eastAsia="Times New Roman" w:hAnsi="Times New Roman" w:cs="Times New Roman"/>
          <w:color w:val="000000"/>
        </w:rPr>
        <w:t xml:space="preserve">found that we can compute </w:t>
      </w:r>
      <w:r w:rsidR="00437060">
        <w:rPr>
          <w:rFonts w:ascii="Times New Roman" w:eastAsia="Times New Roman" w:hAnsi="Times New Roman" w:cs="Times New Roman"/>
          <w:color w:val="000000"/>
        </w:rPr>
        <w:t xml:space="preserve">weighted overlap using the inverse </w:t>
      </w:r>
      <w:r w:rsidR="00653A0A">
        <w:rPr>
          <w:rFonts w:ascii="Times New Roman" w:eastAsia="Times New Roman" w:hAnsi="Times New Roman" w:cs="Times New Roman"/>
          <w:color w:val="000000"/>
        </w:rPr>
        <w:t xml:space="preserve">document frequency, </w:t>
      </w:r>
      <w:r w:rsidR="00653A0A" w:rsidRPr="00653A0A">
        <w:rPr>
          <w:rFonts w:ascii="Times New Roman" w:eastAsia="Times New Roman" w:hAnsi="Times New Roman" w:cs="Times New Roman"/>
          <w:i/>
          <w:iCs/>
          <w:color w:val="000000"/>
        </w:rPr>
        <w:t>idf</w:t>
      </w:r>
      <w:r w:rsidR="00F215E0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874C11">
        <w:rPr>
          <w:rFonts w:ascii="Times New Roman" w:eastAsia="Times New Roman" w:hAnsi="Times New Roman" w:cs="Times New Roman"/>
          <w:color w:val="000000"/>
        </w:rPr>
        <w:t>a</w:t>
      </w:r>
      <w:r w:rsidR="00836F38">
        <w:rPr>
          <w:rFonts w:ascii="Times New Roman" w:eastAsia="Times New Roman" w:hAnsi="Times New Roman" w:cs="Times New Roman"/>
          <w:color w:val="000000"/>
        </w:rPr>
        <w:t xml:space="preserve"> paper</w:t>
      </w:r>
      <w:r w:rsidR="00874C11">
        <w:rPr>
          <w:rFonts w:ascii="Times New Roman" w:eastAsia="Times New Roman" w:hAnsi="Times New Roman" w:cs="Times New Roman"/>
          <w:color w:val="000000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</w:rPr>
          <w:id w:val="-1605341350"/>
          <w:citation/>
        </w:sdtPr>
        <w:sdtContent>
          <w:r w:rsidR="00874C11"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 w:rsidR="00874C11">
            <w:rPr>
              <w:rFonts w:ascii="Times New Roman" w:eastAsia="Times New Roman" w:hAnsi="Times New Roman" w:cs="Times New Roman"/>
              <w:color w:val="000000"/>
              <w:lang w:val="en-CA"/>
            </w:rPr>
            <w:instrText xml:space="preserve"> CITATION Ahm \l 4105 </w:instrText>
          </w:r>
          <w:r w:rsidR="00874C11"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BD2A41" w:rsidRPr="00BD2A41">
            <w:rPr>
              <w:rFonts w:ascii="Times New Roman" w:eastAsia="Times New Roman" w:hAnsi="Times New Roman" w:cs="Times New Roman"/>
              <w:noProof/>
              <w:color w:val="000000"/>
              <w:lang w:val="en-CA"/>
            </w:rPr>
            <w:t>(Ahmed H. Aliwy, Ayad R. Abbas)</w:t>
          </w:r>
          <w:r w:rsidR="00874C11"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sdtContent>
      </w:sdt>
      <w:r w:rsidR="00874C11">
        <w:rPr>
          <w:rFonts w:ascii="Times New Roman" w:eastAsia="Times New Roman" w:hAnsi="Times New Roman" w:cs="Times New Roman"/>
          <w:color w:val="000000"/>
        </w:rPr>
        <w:t xml:space="preserve">. </w:t>
      </w:r>
      <w:r w:rsidR="00653A0A">
        <w:rPr>
          <w:rFonts w:ascii="Times New Roman" w:eastAsia="Times New Roman" w:hAnsi="Times New Roman" w:cs="Times New Roman"/>
          <w:color w:val="000000"/>
        </w:rPr>
        <w:t xml:space="preserve"> </w:t>
      </w:r>
      <w:r w:rsidR="000D3F3B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="002B3043" w:rsidRPr="000D3F3B">
        <w:rPr>
          <w:rFonts w:ascii="Times New Roman" w:eastAsia="Times New Roman" w:hAnsi="Times New Roman" w:cs="Times New Roman"/>
          <w:i/>
          <w:iCs/>
          <w:color w:val="000000"/>
        </w:rPr>
        <w:t>df</w:t>
      </w:r>
      <w:r w:rsidR="002B3043">
        <w:rPr>
          <w:rFonts w:ascii="Times New Roman" w:eastAsia="Times New Roman" w:hAnsi="Times New Roman" w:cs="Times New Roman"/>
          <w:color w:val="000000"/>
        </w:rPr>
        <w:t xml:space="preserve"> measures the </w:t>
      </w:r>
      <w:r w:rsidR="00B30206">
        <w:rPr>
          <w:rFonts w:ascii="Times New Roman" w:eastAsia="Times New Roman" w:hAnsi="Times New Roman" w:cs="Times New Roman"/>
          <w:color w:val="000000"/>
        </w:rPr>
        <w:t xml:space="preserve">importance of </w:t>
      </w:r>
      <w:r w:rsidR="007F0CA1">
        <w:rPr>
          <w:rFonts w:ascii="Times New Roman" w:eastAsia="Times New Roman" w:hAnsi="Times New Roman" w:cs="Times New Roman"/>
          <w:color w:val="000000"/>
        </w:rPr>
        <w:t xml:space="preserve">word in a corpus by reducing the power of common words </w:t>
      </w:r>
      <w:r w:rsidR="000B2D95">
        <w:rPr>
          <w:rFonts w:ascii="Times New Roman" w:eastAsia="Times New Roman" w:hAnsi="Times New Roman" w:cs="Times New Roman"/>
          <w:color w:val="000000"/>
        </w:rPr>
        <w:t xml:space="preserve">appearing in every sentence, such as </w:t>
      </w:r>
      <w:r w:rsidR="000D3F3B">
        <w:rPr>
          <w:rFonts w:ascii="Times New Roman" w:eastAsia="Times New Roman" w:hAnsi="Times New Roman" w:cs="Times New Roman"/>
          <w:color w:val="000000"/>
        </w:rPr>
        <w:t>this, the,</w:t>
      </w:r>
      <w:r w:rsidR="000278D2">
        <w:rPr>
          <w:rFonts w:ascii="Times New Roman" w:eastAsia="Times New Roman" w:hAnsi="Times New Roman" w:cs="Times New Roman"/>
          <w:color w:val="000000"/>
        </w:rPr>
        <w:t xml:space="preserve"> etc. the formula is</w:t>
      </w:r>
      <w:r w:rsidR="005C03C7">
        <w:rPr>
          <w:rFonts w:ascii="Times New Roman" w:eastAsia="Times New Roman" w:hAnsi="Times New Roman" w:cs="Times New Roman"/>
          <w:color w:val="000000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idf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r>
          <w:rPr>
            <w:rFonts w:ascii="Cambria Math" w:eastAsia="Times New Roman" w:hAnsi="Cambria Math" w:cs="Times New Roman"/>
            <w:color w:val="000000"/>
          </w:rPr>
          <m:t>log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</m:den>
        </m:f>
      </m:oMath>
      <w:r w:rsidR="00250B61">
        <w:rPr>
          <w:rFonts w:ascii="Times New Roman" w:eastAsia="Times New Roman" w:hAnsi="Times New Roman" w:cs="Times New Roman"/>
          <w:color w:val="000000"/>
        </w:rPr>
        <w:t xml:space="preserve"> where </w:t>
      </w:r>
      <w:r w:rsidR="000D3F3B">
        <w:rPr>
          <w:rFonts w:ascii="Times New Roman" w:eastAsia="Times New Roman" w:hAnsi="Times New Roman" w:cs="Times New Roman"/>
          <w:color w:val="000000"/>
        </w:rPr>
        <w:t xml:space="preserve"> </w:t>
      </w:r>
      <w:r w:rsidR="005C03C7">
        <w:rPr>
          <w:rFonts w:ascii="Times New Roman" w:eastAsia="Times New Roman" w:hAnsi="Times New Roman" w:cs="Times New Roman"/>
          <w:color w:val="000000"/>
        </w:rPr>
        <w:t>N is the number of document in the collection and n</w:t>
      </w:r>
      <w:r w:rsidR="005C03C7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r w:rsidR="005C03C7">
        <w:rPr>
          <w:rFonts w:ascii="Times New Roman" w:eastAsia="Times New Roman" w:hAnsi="Times New Roman" w:cs="Times New Roman"/>
          <w:color w:val="000000"/>
        </w:rPr>
        <w:t xml:space="preserve"> is number of documents containing the word w</w:t>
      </w:r>
      <w:r w:rsidR="005C03C7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r w:rsidR="005C03C7">
        <w:rPr>
          <w:rFonts w:ascii="Times New Roman" w:eastAsia="Times New Roman" w:hAnsi="Times New Roman" w:cs="Times New Roman"/>
          <w:color w:val="000000"/>
        </w:rPr>
        <w:t xml:space="preserve">. </w:t>
      </w:r>
      <w:r w:rsidR="00257D30">
        <w:rPr>
          <w:rFonts w:ascii="Times New Roman" w:eastAsia="Times New Roman" w:hAnsi="Times New Roman" w:cs="Times New Roman"/>
          <w:color w:val="000000"/>
        </w:rPr>
        <w:t>I use</w:t>
      </w:r>
      <w:r w:rsidR="005608A7">
        <w:rPr>
          <w:rFonts w:ascii="Times New Roman" w:eastAsia="Times New Roman" w:hAnsi="Times New Roman" w:cs="Times New Roman"/>
          <w:color w:val="000000"/>
        </w:rPr>
        <w:t xml:space="preserve"> the inverse frequency </w:t>
      </w:r>
      <w:r w:rsidR="0083070C">
        <w:rPr>
          <w:rFonts w:ascii="Times New Roman" w:eastAsia="Times New Roman" w:hAnsi="Times New Roman" w:cs="Times New Roman"/>
          <w:color w:val="000000"/>
        </w:rPr>
        <w:t>to get a dictionary of word with</w:t>
      </w:r>
      <w:r w:rsidR="0023446C">
        <w:rPr>
          <w:rFonts w:ascii="Times New Roman" w:eastAsia="Times New Roman" w:hAnsi="Times New Roman" w:cs="Times New Roman"/>
          <w:color w:val="000000"/>
        </w:rPr>
        <w:t xml:space="preserve"> its </w:t>
      </w:r>
      <w:r w:rsidR="0023446C">
        <w:rPr>
          <w:rFonts w:ascii="Times New Roman" w:eastAsia="Times New Roman" w:hAnsi="Times New Roman" w:cs="Times New Roman"/>
          <w:i/>
          <w:iCs/>
          <w:color w:val="000000"/>
        </w:rPr>
        <w:t>idf</w:t>
      </w:r>
      <w:r w:rsidR="0023446C">
        <w:rPr>
          <w:rFonts w:ascii="Times New Roman" w:eastAsia="Times New Roman" w:hAnsi="Times New Roman" w:cs="Times New Roman"/>
          <w:color w:val="000000"/>
        </w:rPr>
        <w:t xml:space="preserve"> value </w:t>
      </w:r>
      <w:r w:rsidR="00727869">
        <w:rPr>
          <w:rFonts w:ascii="Times New Roman" w:eastAsia="Times New Roman" w:hAnsi="Times New Roman" w:cs="Times New Roman"/>
          <w:color w:val="000000"/>
        </w:rPr>
        <w:t xml:space="preserve">for all definition of a lemma </w:t>
      </w:r>
      <w:r w:rsidR="0023446C">
        <w:rPr>
          <w:rFonts w:ascii="Times New Roman" w:eastAsia="Times New Roman" w:hAnsi="Times New Roman" w:cs="Times New Roman"/>
          <w:color w:val="000000"/>
        </w:rPr>
        <w:t xml:space="preserve">and use it to calculate the overlap value and </w:t>
      </w:r>
      <w:r w:rsidR="00727869">
        <w:rPr>
          <w:rFonts w:ascii="Times New Roman" w:eastAsia="Times New Roman" w:hAnsi="Times New Roman" w:cs="Times New Roman"/>
          <w:color w:val="000000"/>
        </w:rPr>
        <w:t xml:space="preserve">the best overlap value corresponds to the </w:t>
      </w:r>
      <w:r w:rsidR="008749FD">
        <w:rPr>
          <w:rFonts w:ascii="Times New Roman" w:eastAsia="Times New Roman" w:hAnsi="Times New Roman" w:cs="Times New Roman"/>
          <w:color w:val="000000"/>
        </w:rPr>
        <w:t>most possible</w:t>
      </w:r>
      <w:r w:rsidR="00727869">
        <w:rPr>
          <w:rFonts w:ascii="Times New Roman" w:eastAsia="Times New Roman" w:hAnsi="Times New Roman" w:cs="Times New Roman"/>
          <w:color w:val="000000"/>
        </w:rPr>
        <w:t xml:space="preserve"> definition of </w:t>
      </w:r>
      <w:r w:rsidR="008749FD">
        <w:rPr>
          <w:rFonts w:ascii="Times New Roman" w:eastAsia="Times New Roman" w:hAnsi="Times New Roman" w:cs="Times New Roman"/>
          <w:color w:val="000000"/>
        </w:rPr>
        <w:t xml:space="preserve">the word. I resample the dataset into </w:t>
      </w:r>
      <w:r w:rsidR="00AF4CB8">
        <w:rPr>
          <w:rFonts w:ascii="Times New Roman" w:eastAsia="Times New Roman" w:hAnsi="Times New Roman" w:cs="Times New Roman"/>
          <w:color w:val="000000"/>
        </w:rPr>
        <w:t>5 subsets and perform the test on the subsets</w:t>
      </w:r>
      <w:r w:rsidR="001020B8">
        <w:rPr>
          <w:rFonts w:ascii="Times New Roman" w:eastAsia="Times New Roman" w:hAnsi="Times New Roman" w:cs="Times New Roman"/>
          <w:color w:val="000000"/>
        </w:rPr>
        <w:t xml:space="preserve"> to bootstrap. The </w:t>
      </w:r>
      <w:r w:rsidR="009973AE">
        <w:rPr>
          <w:rFonts w:ascii="Times New Roman" w:eastAsia="Times New Roman" w:hAnsi="Times New Roman" w:cs="Times New Roman"/>
          <w:color w:val="000000"/>
        </w:rPr>
        <w:t>accuracy</w:t>
      </w:r>
      <w:r w:rsidR="001020B8">
        <w:rPr>
          <w:rFonts w:ascii="Times New Roman" w:eastAsia="Times New Roman" w:hAnsi="Times New Roman" w:cs="Times New Roman"/>
          <w:color w:val="000000"/>
        </w:rPr>
        <w:t xml:space="preserve"> is </w:t>
      </w:r>
      <w:r w:rsidR="009973AE">
        <w:rPr>
          <w:rFonts w:ascii="Times New Roman" w:eastAsia="Times New Roman" w:hAnsi="Times New Roman" w:cs="Times New Roman"/>
          <w:color w:val="000000"/>
        </w:rPr>
        <w:t>significantly higher using this method.</w:t>
      </w:r>
    </w:p>
    <w:p w14:paraId="40DD8DD8" w14:textId="523A527C" w:rsidR="005F3F5B" w:rsidRDefault="005F3F5B" w:rsidP="006930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27B4507" w14:textId="77777777" w:rsidR="00F72CAD" w:rsidRDefault="00F72CAD" w:rsidP="006930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6251C03" w14:textId="30E13DCA" w:rsidR="00693015" w:rsidRDefault="0020109A" w:rsidP="006930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0109A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4DFCB15" wp14:editId="76D2EC43">
            <wp:extent cx="2969611" cy="314696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108" cy="3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3AE">
        <w:rPr>
          <w:rFonts w:ascii="Times New Roman" w:eastAsia="Times New Roman" w:hAnsi="Times New Roman" w:cs="Times New Roman"/>
          <w:color w:val="000000"/>
        </w:rPr>
        <w:t xml:space="preserve"> </w:t>
      </w:r>
      <w:r w:rsidR="001020B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BB1E19C" w14:textId="3C2F4B46" w:rsidR="0020109A" w:rsidRPr="001D631A" w:rsidRDefault="0020109A" w:rsidP="0020109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</w:pPr>
      <w:r w:rsidRPr="001D631A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Figure </w:t>
      </w:r>
      <w:r w:rsidRPr="001D631A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>2</w:t>
      </w:r>
      <w:r w:rsidRPr="001D631A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: output results for </w:t>
      </w:r>
      <w:r w:rsidRPr="001D631A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improved </w:t>
      </w:r>
      <w:r w:rsidRPr="001D631A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lesk algorithms </w:t>
      </w:r>
    </w:p>
    <w:p w14:paraId="4C0C374A" w14:textId="2252E46E" w:rsidR="0020109A" w:rsidRDefault="0020109A" w:rsidP="006930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2B31BE3" w14:textId="5FB59D75" w:rsidR="001D631A" w:rsidRDefault="005F3F5B" w:rsidP="00997AF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Finally, I found </w:t>
      </w:r>
      <w:r w:rsidR="00053D51">
        <w:rPr>
          <w:rFonts w:ascii="Times New Roman" w:eastAsia="Times New Roman" w:hAnsi="Times New Roman" w:cs="Times New Roman"/>
          <w:color w:val="000000"/>
        </w:rPr>
        <w:t xml:space="preserve">Cosine Similarity Algorithm </w:t>
      </w:r>
      <w:r w:rsidR="00815BAC">
        <w:rPr>
          <w:rFonts w:ascii="Times New Roman" w:eastAsia="Times New Roman" w:hAnsi="Times New Roman" w:cs="Times New Roman"/>
          <w:color w:val="000000"/>
        </w:rPr>
        <w:t xml:space="preserve">collaborate with Word2Vec </w:t>
      </w:r>
      <w:r w:rsidR="00053D51">
        <w:rPr>
          <w:rFonts w:ascii="Times New Roman" w:eastAsia="Times New Roman" w:hAnsi="Times New Roman" w:cs="Times New Roman"/>
          <w:color w:val="000000"/>
        </w:rPr>
        <w:t>to disambiguate words</w:t>
      </w:r>
      <w:r w:rsidR="00815BAC">
        <w:rPr>
          <w:rFonts w:ascii="Times New Roman" w:eastAsia="Times New Roman" w:hAnsi="Times New Roman" w:cs="Times New Roman"/>
          <w:color w:val="000000"/>
        </w:rPr>
        <w:t xml:space="preserve"> from a</w:t>
      </w:r>
      <w:r w:rsidR="00C7799D">
        <w:rPr>
          <w:rFonts w:ascii="Times New Roman" w:eastAsia="Times New Roman" w:hAnsi="Times New Roman" w:cs="Times New Roman"/>
          <w:color w:val="000000"/>
        </w:rPr>
        <w:t xml:space="preserve">n article on </w:t>
      </w:r>
      <w:r w:rsidR="00C7799D" w:rsidRPr="00C7799D">
        <w:rPr>
          <w:rFonts w:ascii="Times New Roman" w:eastAsia="Times New Roman" w:hAnsi="Times New Roman" w:cs="Times New Roman"/>
          <w:i/>
          <w:iCs/>
          <w:color w:val="000000"/>
        </w:rPr>
        <w:t>future internet</w:t>
      </w:r>
      <w:r w:rsidR="00053D51">
        <w:rPr>
          <w:rFonts w:ascii="Times New Roman" w:eastAsia="Times New Roman" w:hAnsi="Times New Roman" w:cs="Times New Roman"/>
          <w:color w:val="000000"/>
        </w:rPr>
        <w:t>.</w:t>
      </w:r>
      <w:sdt>
        <w:sdtPr>
          <w:rPr>
            <w:rFonts w:ascii="Times New Roman" w:eastAsia="Times New Roman" w:hAnsi="Times New Roman" w:cs="Times New Roman"/>
            <w:color w:val="000000"/>
          </w:rPr>
          <w:id w:val="-241334828"/>
          <w:citation/>
        </w:sdtPr>
        <w:sdtContent>
          <w:r w:rsidR="00C7799D"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 w:rsidR="00C7799D">
            <w:rPr>
              <w:rFonts w:ascii="Times New Roman" w:eastAsia="Times New Roman" w:hAnsi="Times New Roman" w:cs="Times New Roman"/>
              <w:color w:val="000000"/>
              <w:lang w:val="en-CA"/>
            </w:rPr>
            <w:instrText xml:space="preserve"> CITATION Yan19 \l 4105 </w:instrText>
          </w:r>
          <w:r w:rsidR="00C7799D"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BD2A41">
            <w:rPr>
              <w:rFonts w:ascii="Times New Roman" w:eastAsia="Times New Roman" w:hAnsi="Times New Roman" w:cs="Times New Roman"/>
              <w:noProof/>
              <w:color w:val="000000"/>
              <w:lang w:val="en-CA"/>
            </w:rPr>
            <w:t xml:space="preserve"> </w:t>
          </w:r>
          <w:r w:rsidR="00BD2A41" w:rsidRPr="00BD2A41">
            <w:rPr>
              <w:rFonts w:ascii="Times New Roman" w:eastAsia="Times New Roman" w:hAnsi="Times New Roman" w:cs="Times New Roman"/>
              <w:noProof/>
              <w:color w:val="000000"/>
              <w:lang w:val="en-CA"/>
            </w:rPr>
            <w:t>(Yang, 2019)</w:t>
          </w:r>
          <w:r w:rsidR="00C7799D"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sdtContent>
      </w:sdt>
      <w:r w:rsidR="0052251D">
        <w:rPr>
          <w:rFonts w:ascii="Times New Roman" w:eastAsia="Times New Roman" w:hAnsi="Times New Roman" w:cs="Times New Roman"/>
          <w:color w:val="000000"/>
        </w:rPr>
        <w:t xml:space="preserve"> Cosine similarity is a metric used to measure </w:t>
      </w:r>
      <w:r w:rsidR="008D4C1E">
        <w:rPr>
          <w:rFonts w:ascii="Times New Roman" w:eastAsia="Times New Roman" w:hAnsi="Times New Roman" w:cs="Times New Roman"/>
          <w:color w:val="000000"/>
        </w:rPr>
        <w:t xml:space="preserve">the similarity of two sentences irrespective of their size. </w:t>
      </w:r>
      <w:r w:rsidR="00A02E61">
        <w:rPr>
          <w:rFonts w:ascii="Times New Roman" w:eastAsia="Times New Roman" w:hAnsi="Times New Roman" w:cs="Times New Roman"/>
          <w:color w:val="000000"/>
        </w:rPr>
        <w:t xml:space="preserve">It measures the cosine of the angle between two vectors </w:t>
      </w:r>
      <w:r w:rsidR="00815BAC">
        <w:rPr>
          <w:rFonts w:ascii="Times New Roman" w:eastAsia="Times New Roman" w:hAnsi="Times New Roman" w:cs="Times New Roman"/>
          <w:color w:val="000000"/>
        </w:rPr>
        <w:t xml:space="preserve">in a multi-dimensional space. </w:t>
      </w:r>
      <w:sdt>
        <w:sdtPr>
          <w:rPr>
            <w:rFonts w:ascii="Times New Roman" w:eastAsia="Times New Roman" w:hAnsi="Times New Roman" w:cs="Times New Roman"/>
            <w:color w:val="000000"/>
          </w:rPr>
          <w:id w:val="431179231"/>
          <w:citation/>
        </w:sdtPr>
        <w:sdtContent>
          <w:r w:rsidR="00325F66"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 w:rsidR="00325F66">
            <w:rPr>
              <w:rFonts w:ascii="Times New Roman" w:eastAsia="Times New Roman" w:hAnsi="Times New Roman" w:cs="Times New Roman"/>
              <w:color w:val="000000"/>
              <w:lang w:val="en-CA"/>
            </w:rPr>
            <w:instrText xml:space="preserve"> CITATION Dhr18 \l 4105 </w:instrText>
          </w:r>
          <w:r w:rsidR="00325F66"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BD2A41" w:rsidRPr="00BD2A41">
            <w:rPr>
              <w:rFonts w:ascii="Times New Roman" w:eastAsia="Times New Roman" w:hAnsi="Times New Roman" w:cs="Times New Roman"/>
              <w:noProof/>
              <w:color w:val="000000"/>
              <w:lang w:val="en-CA"/>
            </w:rPr>
            <w:t>(Karani, 2018)</w:t>
          </w:r>
          <w:r w:rsidR="00325F66"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sdtContent>
      </w:sdt>
      <w:r w:rsidR="00325F66">
        <w:rPr>
          <w:rFonts w:ascii="Times New Roman" w:eastAsia="Times New Roman" w:hAnsi="Times New Roman" w:cs="Times New Roman"/>
          <w:color w:val="000000"/>
        </w:rPr>
        <w:t xml:space="preserve"> </w:t>
      </w:r>
      <w:r w:rsidR="00396CA5" w:rsidRPr="00396CA5">
        <w:rPr>
          <w:rFonts w:ascii="Times New Roman" w:eastAsia="Times New Roman" w:hAnsi="Times New Roman" w:cs="Times New Roman"/>
          <w:color w:val="000000"/>
        </w:rPr>
        <w:t>Word2Vec is one of the most popular technique to learn word embeddings using shallow neural network</w:t>
      </w:r>
      <w:r w:rsidR="00396CA5">
        <w:rPr>
          <w:rFonts w:ascii="Times New Roman" w:eastAsia="Times New Roman" w:hAnsi="Times New Roman" w:cs="Times New Roman"/>
          <w:color w:val="000000"/>
        </w:rPr>
        <w:t xml:space="preserve"> which </w:t>
      </w:r>
      <w:r w:rsidR="00FB112B">
        <w:rPr>
          <w:rFonts w:ascii="Times New Roman" w:eastAsia="Times New Roman" w:hAnsi="Times New Roman" w:cs="Times New Roman"/>
          <w:color w:val="000000"/>
        </w:rPr>
        <w:t xml:space="preserve">are </w:t>
      </w:r>
      <w:r w:rsidR="00396CA5">
        <w:rPr>
          <w:rFonts w:ascii="Times New Roman" w:eastAsia="Times New Roman" w:hAnsi="Times New Roman" w:cs="Times New Roman"/>
          <w:color w:val="000000"/>
        </w:rPr>
        <w:t>binary representation</w:t>
      </w:r>
      <w:r w:rsidR="00FB112B">
        <w:rPr>
          <w:rFonts w:ascii="Times New Roman" w:eastAsia="Times New Roman" w:hAnsi="Times New Roman" w:cs="Times New Roman"/>
          <w:color w:val="000000"/>
        </w:rPr>
        <w:t xml:space="preserve">s </w:t>
      </w:r>
      <w:r w:rsidR="00396CA5">
        <w:rPr>
          <w:rFonts w:ascii="Times New Roman" w:eastAsia="Times New Roman" w:hAnsi="Times New Roman" w:cs="Times New Roman"/>
          <w:color w:val="000000"/>
        </w:rPr>
        <w:t xml:space="preserve">of </w:t>
      </w:r>
      <w:r w:rsidR="00FB112B">
        <w:rPr>
          <w:rFonts w:ascii="Times New Roman" w:eastAsia="Times New Roman" w:hAnsi="Times New Roman" w:cs="Times New Roman"/>
          <w:color w:val="000000"/>
        </w:rPr>
        <w:t xml:space="preserve">words. I used a pretrained </w:t>
      </w:r>
      <w:r w:rsidR="009E5037">
        <w:rPr>
          <w:rFonts w:ascii="Times New Roman" w:eastAsia="Times New Roman" w:hAnsi="Times New Roman" w:cs="Times New Roman"/>
          <w:color w:val="000000"/>
        </w:rPr>
        <w:t xml:space="preserve">model </w:t>
      </w:r>
      <w:r w:rsidR="00997AF7" w:rsidRPr="00997AF7">
        <w:rPr>
          <w:rFonts w:ascii="Times New Roman" w:eastAsia="Times New Roman" w:hAnsi="Times New Roman" w:cs="Times New Roman"/>
          <w:i/>
          <w:iCs/>
          <w:color w:val="000000"/>
        </w:rPr>
        <w:t>GoogleNews-vectors-negative300.bin</w:t>
      </w:r>
      <w:r w:rsidR="00997AF7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3D0C60">
        <w:rPr>
          <w:rFonts w:ascii="Times New Roman" w:eastAsia="Times New Roman" w:hAnsi="Times New Roman" w:cs="Times New Roman"/>
          <w:color w:val="000000"/>
        </w:rPr>
        <w:t xml:space="preserve">Amazon. The whole is large, so to reduce the processing time, I </w:t>
      </w:r>
      <w:r w:rsidR="00A9114C">
        <w:rPr>
          <w:rFonts w:ascii="Times New Roman" w:eastAsia="Times New Roman" w:hAnsi="Times New Roman" w:cs="Times New Roman"/>
          <w:color w:val="000000"/>
        </w:rPr>
        <w:t xml:space="preserve">set a limit of 2000. </w:t>
      </w:r>
      <w:r w:rsidR="005313A4">
        <w:rPr>
          <w:rFonts w:ascii="Times New Roman" w:eastAsia="Times New Roman" w:hAnsi="Times New Roman" w:cs="Times New Roman"/>
          <w:color w:val="000000"/>
        </w:rPr>
        <w:t xml:space="preserve">The idea </w:t>
      </w:r>
      <w:r w:rsidR="00CD09F0">
        <w:rPr>
          <w:rFonts w:ascii="Times New Roman" w:eastAsia="Times New Roman" w:hAnsi="Times New Roman" w:cs="Times New Roman"/>
          <w:color w:val="000000"/>
        </w:rPr>
        <w:t xml:space="preserve">is </w:t>
      </w:r>
      <w:r w:rsidR="005313A4">
        <w:rPr>
          <w:rFonts w:ascii="Times New Roman" w:eastAsia="Times New Roman" w:hAnsi="Times New Roman" w:cs="Times New Roman"/>
          <w:color w:val="000000"/>
        </w:rPr>
        <w:t>to find all the possible definition of a words including its hypernyms, hyponyms</w:t>
      </w:r>
      <w:r w:rsidR="00D37253">
        <w:rPr>
          <w:rFonts w:ascii="Times New Roman" w:eastAsia="Times New Roman" w:hAnsi="Times New Roman" w:cs="Times New Roman"/>
          <w:color w:val="000000"/>
        </w:rPr>
        <w:t xml:space="preserve">, </w:t>
      </w:r>
      <w:r w:rsidR="00E90646">
        <w:rPr>
          <w:rFonts w:ascii="Times New Roman" w:eastAsia="Times New Roman" w:hAnsi="Times New Roman" w:cs="Times New Roman"/>
          <w:color w:val="000000"/>
        </w:rPr>
        <w:t xml:space="preserve">etc. </w:t>
      </w:r>
      <w:r w:rsidR="00D37253">
        <w:rPr>
          <w:rFonts w:ascii="Times New Roman" w:eastAsia="Times New Roman" w:hAnsi="Times New Roman" w:cs="Times New Roman"/>
          <w:color w:val="000000"/>
        </w:rPr>
        <w:t xml:space="preserve">and transform it into </w:t>
      </w:r>
      <w:r w:rsidR="00195014">
        <w:rPr>
          <w:rFonts w:ascii="Times New Roman" w:eastAsia="Times New Roman" w:hAnsi="Times New Roman" w:cs="Times New Roman"/>
          <w:color w:val="000000"/>
        </w:rPr>
        <w:t>vectors</w:t>
      </w:r>
      <w:r w:rsidR="0013019D">
        <w:rPr>
          <w:rFonts w:ascii="Times New Roman" w:eastAsia="Times New Roman" w:hAnsi="Times New Roman" w:cs="Times New Roman"/>
          <w:color w:val="000000"/>
        </w:rPr>
        <w:t>, then calculate the cosine similarity of the definitions with the sentence</w:t>
      </w:r>
      <w:r w:rsidR="006F2870">
        <w:rPr>
          <w:rFonts w:ascii="Times New Roman" w:eastAsia="Times New Roman" w:hAnsi="Times New Roman" w:cs="Times New Roman"/>
          <w:color w:val="000000"/>
        </w:rPr>
        <w:t xml:space="preserve">. </w:t>
      </w:r>
      <w:r w:rsidR="00B40548">
        <w:rPr>
          <w:rFonts w:ascii="Times New Roman" w:eastAsia="Times New Roman" w:hAnsi="Times New Roman" w:cs="Times New Roman"/>
          <w:color w:val="000000"/>
        </w:rPr>
        <w:t xml:space="preserve">The </w:t>
      </w:r>
      <w:r w:rsidR="00F63B68">
        <w:rPr>
          <w:rFonts w:ascii="Times New Roman" w:eastAsia="Times New Roman" w:hAnsi="Times New Roman" w:cs="Times New Roman"/>
          <w:color w:val="000000"/>
        </w:rPr>
        <w:t>synsets are ordered by the cosine similarity scores</w:t>
      </w:r>
      <w:r w:rsidR="00365807">
        <w:rPr>
          <w:rFonts w:ascii="Times New Roman" w:eastAsia="Times New Roman" w:hAnsi="Times New Roman" w:cs="Times New Roman"/>
          <w:color w:val="000000"/>
        </w:rPr>
        <w:t xml:space="preserve">. I only </w:t>
      </w:r>
      <w:r w:rsidR="00480E5D">
        <w:rPr>
          <w:rFonts w:ascii="Times New Roman" w:eastAsia="Times New Roman" w:hAnsi="Times New Roman" w:cs="Times New Roman"/>
          <w:color w:val="000000"/>
        </w:rPr>
        <w:t xml:space="preserve">output </w:t>
      </w:r>
      <w:r w:rsidR="003D3571">
        <w:rPr>
          <w:rFonts w:ascii="Times New Roman" w:eastAsia="Times New Roman" w:hAnsi="Times New Roman" w:cs="Times New Roman"/>
          <w:color w:val="000000"/>
        </w:rPr>
        <w:t>synset having the highest score to be my output.</w:t>
      </w:r>
      <w:r w:rsidR="002C6F14">
        <w:rPr>
          <w:rFonts w:ascii="Times New Roman" w:eastAsia="Times New Roman" w:hAnsi="Times New Roman" w:cs="Times New Roman"/>
          <w:color w:val="000000"/>
        </w:rPr>
        <w:t xml:space="preserve"> T</w:t>
      </w:r>
      <w:r w:rsidR="003D3571">
        <w:rPr>
          <w:rFonts w:ascii="Times New Roman" w:eastAsia="Times New Roman" w:hAnsi="Times New Roman" w:cs="Times New Roman"/>
          <w:color w:val="000000"/>
        </w:rPr>
        <w:t xml:space="preserve">he synset </w:t>
      </w:r>
      <w:r w:rsidR="002C6F14">
        <w:rPr>
          <w:rFonts w:ascii="Times New Roman" w:eastAsia="Times New Roman" w:hAnsi="Times New Roman" w:cs="Times New Roman"/>
          <w:color w:val="000000"/>
        </w:rPr>
        <w:t>could have</w:t>
      </w:r>
      <w:r w:rsidR="003D3571">
        <w:rPr>
          <w:rFonts w:ascii="Times New Roman" w:eastAsia="Times New Roman" w:hAnsi="Times New Roman" w:cs="Times New Roman"/>
          <w:color w:val="000000"/>
        </w:rPr>
        <w:t xml:space="preserve"> multiple lemmas</w:t>
      </w:r>
      <w:r w:rsidR="00F80C29">
        <w:rPr>
          <w:rFonts w:ascii="Times New Roman" w:eastAsia="Times New Roman" w:hAnsi="Times New Roman" w:cs="Times New Roman"/>
          <w:color w:val="000000"/>
        </w:rPr>
        <w:t xml:space="preserve">. I output the list </w:t>
      </w:r>
      <w:r w:rsidR="00480E5D">
        <w:rPr>
          <w:rFonts w:ascii="Times New Roman" w:eastAsia="Times New Roman" w:hAnsi="Times New Roman" w:cs="Times New Roman"/>
          <w:color w:val="000000"/>
        </w:rPr>
        <w:t>of all</w:t>
      </w:r>
      <w:r w:rsidR="00F80C29">
        <w:rPr>
          <w:rFonts w:ascii="Times New Roman" w:eastAsia="Times New Roman" w:hAnsi="Times New Roman" w:cs="Times New Roman"/>
          <w:color w:val="000000"/>
        </w:rPr>
        <w:t xml:space="preserve"> keys of the synset and </w:t>
      </w:r>
      <w:r w:rsidR="00301274">
        <w:rPr>
          <w:rFonts w:ascii="Times New Roman" w:eastAsia="Times New Roman" w:hAnsi="Times New Roman" w:cs="Times New Roman"/>
          <w:color w:val="000000"/>
        </w:rPr>
        <w:t>check if there exist</w:t>
      </w:r>
      <w:r w:rsidR="00480E5D">
        <w:rPr>
          <w:rFonts w:ascii="Times New Roman" w:eastAsia="Times New Roman" w:hAnsi="Times New Roman" w:cs="Times New Roman"/>
          <w:color w:val="000000"/>
        </w:rPr>
        <w:t>s</w:t>
      </w:r>
      <w:r w:rsidR="00301274">
        <w:rPr>
          <w:rFonts w:ascii="Times New Roman" w:eastAsia="Times New Roman" w:hAnsi="Times New Roman" w:cs="Times New Roman"/>
          <w:color w:val="000000"/>
        </w:rPr>
        <w:t xml:space="preserve"> an intersection </w:t>
      </w:r>
      <w:r w:rsidR="00480E5D">
        <w:rPr>
          <w:rFonts w:ascii="Times New Roman" w:eastAsia="Times New Roman" w:hAnsi="Times New Roman" w:cs="Times New Roman"/>
          <w:color w:val="000000"/>
        </w:rPr>
        <w:t xml:space="preserve">with target values. </w:t>
      </w:r>
      <w:r w:rsidR="003F6185">
        <w:rPr>
          <w:rFonts w:ascii="Times New Roman" w:eastAsia="Times New Roman" w:hAnsi="Times New Roman" w:cs="Times New Roman"/>
          <w:color w:val="000000"/>
        </w:rPr>
        <w:t>Th</w:t>
      </w:r>
      <w:r w:rsidR="002B6EEF">
        <w:rPr>
          <w:rFonts w:ascii="Times New Roman" w:eastAsia="Times New Roman" w:hAnsi="Times New Roman" w:cs="Times New Roman"/>
          <w:color w:val="000000"/>
        </w:rPr>
        <w:t xml:space="preserve">is method has a relatively </w:t>
      </w:r>
      <w:r w:rsidR="001E1F39">
        <w:rPr>
          <w:rFonts w:ascii="Times New Roman" w:eastAsia="Times New Roman" w:hAnsi="Times New Roman" w:cs="Times New Roman"/>
          <w:color w:val="000000"/>
        </w:rPr>
        <w:t>high accuracy</w:t>
      </w:r>
      <w:r w:rsidR="0016534B">
        <w:rPr>
          <w:rFonts w:ascii="Times New Roman" w:eastAsia="Times New Roman" w:hAnsi="Times New Roman" w:cs="Times New Roman"/>
          <w:color w:val="000000"/>
        </w:rPr>
        <w:t xml:space="preserve"> around </w:t>
      </w:r>
      <w:r w:rsidR="007D3908">
        <w:rPr>
          <w:rFonts w:ascii="Times New Roman" w:eastAsia="Times New Roman" w:hAnsi="Times New Roman" w:cs="Times New Roman"/>
          <w:color w:val="000000"/>
        </w:rPr>
        <w:t>53%</w:t>
      </w:r>
      <w:r w:rsidR="001D631A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92D59DC" w14:textId="71E239C9" w:rsidR="001D631A" w:rsidRDefault="001D631A" w:rsidP="00997AF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</w:rPr>
      </w:pPr>
      <w:r w:rsidRPr="001D631A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55F1DC25" wp14:editId="6B61E775">
            <wp:extent cx="2971800" cy="308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413" cy="3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C6F6" w14:textId="308C69FE" w:rsidR="001D631A" w:rsidRDefault="001D631A" w:rsidP="00473A7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</w:pPr>
      <w:r w:rsidRPr="001D631A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Figure </w:t>
      </w:r>
      <w:r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>3</w:t>
      </w:r>
      <w:r w:rsidRPr="001D631A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: output results for </w:t>
      </w:r>
      <w:r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cosine </w:t>
      </w:r>
      <w:r w:rsidR="00A61820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similarity </w:t>
      </w:r>
      <w:r w:rsidRPr="001D631A"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  <w:t xml:space="preserve">algorithms </w:t>
      </w:r>
    </w:p>
    <w:p w14:paraId="15CB06CC" w14:textId="77777777" w:rsidR="00E64379" w:rsidRPr="00473A7F" w:rsidRDefault="00E64379" w:rsidP="00473A7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980000"/>
          <w:sz w:val="18"/>
          <w:szCs w:val="18"/>
        </w:rPr>
      </w:pPr>
    </w:p>
    <w:p w14:paraId="1F223ACD" w14:textId="409B6FB7" w:rsidR="00F72CAD" w:rsidRDefault="00CC23A9" w:rsidP="00997AF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tried to increase the limit of Word2Vec </w:t>
      </w:r>
      <w:r w:rsidR="0081098C">
        <w:rPr>
          <w:rFonts w:ascii="Times New Roman" w:eastAsia="Times New Roman" w:hAnsi="Times New Roman" w:cs="Times New Roman"/>
          <w:color w:val="000000"/>
        </w:rPr>
        <w:t>model to</w:t>
      </w:r>
      <w:r w:rsidR="00F634B0">
        <w:rPr>
          <w:rFonts w:ascii="Times New Roman" w:eastAsia="Times New Roman" w:hAnsi="Times New Roman" w:cs="Times New Roman"/>
          <w:color w:val="000000"/>
        </w:rPr>
        <w:t xml:space="preserve"> see if it can improve the accuracy</w:t>
      </w:r>
      <w:r w:rsidR="0081098C">
        <w:rPr>
          <w:rFonts w:ascii="Times New Roman" w:eastAsia="Times New Roman" w:hAnsi="Times New Roman" w:cs="Times New Roman"/>
          <w:color w:val="000000"/>
        </w:rPr>
        <w:t>. How</w:t>
      </w:r>
      <w:bookmarkStart w:id="0" w:name="_GoBack"/>
      <w:bookmarkEnd w:id="0"/>
      <w:r w:rsidR="0081098C">
        <w:rPr>
          <w:rFonts w:ascii="Times New Roman" w:eastAsia="Times New Roman" w:hAnsi="Times New Roman" w:cs="Times New Roman"/>
          <w:color w:val="000000"/>
        </w:rPr>
        <w:t>ever, when I increase the limit from 2000 to 5000, there is not a significant change</w:t>
      </w:r>
      <w:r w:rsidR="00954C06">
        <w:rPr>
          <w:rFonts w:ascii="Times New Roman" w:eastAsia="Times New Roman" w:hAnsi="Times New Roman" w:cs="Times New Roman"/>
          <w:color w:val="000000"/>
        </w:rPr>
        <w:t xml:space="preserve"> on the accuracy of the model. </w:t>
      </w:r>
      <w:r w:rsidR="00586775">
        <w:rPr>
          <w:rFonts w:ascii="Times New Roman" w:eastAsia="Times New Roman" w:hAnsi="Times New Roman" w:cs="Times New Roman"/>
          <w:color w:val="000000"/>
        </w:rPr>
        <w:t xml:space="preserve">I </w:t>
      </w:r>
      <w:r w:rsidR="00BD5B41">
        <w:rPr>
          <w:rFonts w:ascii="Times New Roman" w:eastAsia="Times New Roman" w:hAnsi="Times New Roman" w:cs="Times New Roman"/>
          <w:color w:val="000000"/>
        </w:rPr>
        <w:t xml:space="preserve">think that it is because given dataset is not very large </w:t>
      </w:r>
      <w:r w:rsidR="00424EE9">
        <w:rPr>
          <w:rFonts w:ascii="Times New Roman" w:eastAsia="Times New Roman" w:hAnsi="Times New Roman" w:cs="Times New Roman"/>
          <w:color w:val="000000"/>
        </w:rPr>
        <w:t xml:space="preserve">so, we do not need too many word vectors from </w:t>
      </w:r>
      <w:r w:rsidR="00DE5F71">
        <w:rPr>
          <w:rFonts w:ascii="Times New Roman" w:eastAsia="Times New Roman" w:hAnsi="Times New Roman" w:cs="Times New Roman"/>
          <w:color w:val="000000"/>
        </w:rPr>
        <w:t>pretrained model.</w:t>
      </w:r>
    </w:p>
    <w:p w14:paraId="2619A2FD" w14:textId="77777777" w:rsidR="00610A66" w:rsidRDefault="00610A66" w:rsidP="00997AF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6BC95F92" w14:textId="27646225" w:rsidR="00F72CAD" w:rsidRDefault="00F72CAD" w:rsidP="00997AF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5115F3E4" w14:textId="77777777" w:rsidR="00F72CAD" w:rsidRPr="00997AF7" w:rsidRDefault="00F72CAD" w:rsidP="00997AF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</w:rPr>
      </w:pPr>
    </w:p>
    <w:p w14:paraId="48B06C57" w14:textId="77777777" w:rsidR="00693015" w:rsidRPr="00D41469" w:rsidRDefault="00693015" w:rsidP="0069301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Conclusion</w:t>
      </w:r>
    </w:p>
    <w:p w14:paraId="04417504" w14:textId="4CAFE1FA" w:rsidR="00693015" w:rsidRDefault="00051CA3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From the results, we can see that the built-in lesk algorithm has a </w:t>
      </w:r>
      <w:r w:rsidR="0016534B">
        <w:rPr>
          <w:rFonts w:ascii="Times New Roman" w:eastAsia="Times New Roman" w:hAnsi="Times New Roman" w:cs="Times New Roman"/>
          <w:color w:val="000000"/>
        </w:rPr>
        <w:t>worst result</w:t>
      </w:r>
      <w:r w:rsidR="00DE5F71">
        <w:rPr>
          <w:rFonts w:ascii="Times New Roman" w:eastAsia="Times New Roman" w:hAnsi="Times New Roman" w:cs="Times New Roman"/>
          <w:color w:val="000000"/>
        </w:rPr>
        <w:t xml:space="preserve">. However, when we improved the lesk function </w:t>
      </w:r>
      <w:r w:rsidR="001A583D">
        <w:rPr>
          <w:rFonts w:ascii="Times New Roman" w:eastAsia="Times New Roman" w:hAnsi="Times New Roman" w:cs="Times New Roman"/>
          <w:color w:val="000000"/>
        </w:rPr>
        <w:t xml:space="preserve">with the inverse document frequency, the accuracy increases </w:t>
      </w:r>
      <w:r w:rsidR="00E84982">
        <w:rPr>
          <w:rFonts w:ascii="Times New Roman" w:eastAsia="Times New Roman" w:hAnsi="Times New Roman" w:cs="Times New Roman"/>
          <w:color w:val="000000"/>
        </w:rPr>
        <w:t xml:space="preserve">significantly which implies that the common words in the definitions of lemmas </w:t>
      </w:r>
      <w:r w:rsidR="006C68A2">
        <w:rPr>
          <w:rFonts w:ascii="Times New Roman" w:eastAsia="Times New Roman" w:hAnsi="Times New Roman" w:cs="Times New Roman"/>
          <w:color w:val="000000"/>
        </w:rPr>
        <w:t xml:space="preserve">have a great impact while calculation of overlap value. If we do not </w:t>
      </w:r>
      <w:r w:rsidR="00CA6A2E">
        <w:rPr>
          <w:rFonts w:ascii="Times New Roman" w:eastAsia="Times New Roman" w:hAnsi="Times New Roman" w:cs="Times New Roman"/>
          <w:color w:val="000000"/>
        </w:rPr>
        <w:t xml:space="preserve">consider the </w:t>
      </w:r>
      <w:r w:rsidR="00CA6A2E">
        <w:rPr>
          <w:rFonts w:ascii="Times New Roman" w:eastAsia="Times New Roman" w:hAnsi="Times New Roman" w:cs="Times New Roman"/>
          <w:i/>
          <w:iCs/>
          <w:color w:val="000000"/>
        </w:rPr>
        <w:t>idf,</w:t>
      </w:r>
      <w:r w:rsidR="00CA6A2E">
        <w:rPr>
          <w:rFonts w:ascii="Times New Roman" w:eastAsia="Times New Roman" w:hAnsi="Times New Roman" w:cs="Times New Roman"/>
          <w:color w:val="000000"/>
        </w:rPr>
        <w:t xml:space="preserve"> the accuracy is </w:t>
      </w:r>
      <w:r w:rsidR="00277C9A">
        <w:rPr>
          <w:rFonts w:ascii="Times New Roman" w:eastAsia="Times New Roman" w:hAnsi="Times New Roman" w:cs="Times New Roman"/>
          <w:color w:val="000000"/>
        </w:rPr>
        <w:t xml:space="preserve">poor. The cosine similarity is also a very interesting algorithm to </w:t>
      </w:r>
      <w:r w:rsidR="00980C70">
        <w:rPr>
          <w:rFonts w:ascii="Times New Roman" w:eastAsia="Times New Roman" w:hAnsi="Times New Roman" w:cs="Times New Roman"/>
          <w:color w:val="000000"/>
        </w:rPr>
        <w:t xml:space="preserve">test on the similarity of two sentences. </w:t>
      </w:r>
      <w:r w:rsidR="00D85BCA">
        <w:rPr>
          <w:rFonts w:ascii="Times New Roman" w:eastAsia="Times New Roman" w:hAnsi="Times New Roman" w:cs="Times New Roman"/>
          <w:color w:val="000000"/>
        </w:rPr>
        <w:t xml:space="preserve">Instead of </w:t>
      </w:r>
      <w:r w:rsidR="003E5ACA">
        <w:rPr>
          <w:rFonts w:ascii="Times New Roman" w:eastAsia="Times New Roman" w:hAnsi="Times New Roman" w:cs="Times New Roman"/>
          <w:color w:val="000000"/>
        </w:rPr>
        <w:t>calculating</w:t>
      </w:r>
      <w:r w:rsidR="00FB348F">
        <w:rPr>
          <w:rFonts w:ascii="Times New Roman" w:eastAsia="Times New Roman" w:hAnsi="Times New Roman" w:cs="Times New Roman"/>
          <w:color w:val="000000"/>
        </w:rPr>
        <w:t xml:space="preserve"> the overlap of sentences, it transforms the sentence into vectors using a word-embedding approach</w:t>
      </w:r>
      <w:r w:rsidR="00C5415F">
        <w:rPr>
          <w:rFonts w:ascii="Times New Roman" w:eastAsia="Times New Roman" w:hAnsi="Times New Roman" w:cs="Times New Roman"/>
          <w:color w:val="000000"/>
        </w:rPr>
        <w:t>, Word2vec</w:t>
      </w:r>
      <w:r w:rsidR="006E6583">
        <w:rPr>
          <w:rFonts w:ascii="Times New Roman" w:eastAsia="Times New Roman" w:hAnsi="Times New Roman" w:cs="Times New Roman"/>
          <w:color w:val="000000"/>
        </w:rPr>
        <w:t xml:space="preserve"> and determine the similarity by computing the vector angle.</w:t>
      </w:r>
      <w:r w:rsidR="00193F6C">
        <w:rPr>
          <w:rFonts w:ascii="Times New Roman" w:eastAsia="Times New Roman" w:hAnsi="Times New Roman" w:cs="Times New Roman"/>
          <w:color w:val="000000"/>
        </w:rPr>
        <w:t xml:space="preserve"> The accuracy of this method is </w:t>
      </w:r>
      <w:r w:rsidR="00A44524">
        <w:rPr>
          <w:rFonts w:ascii="Times New Roman" w:eastAsia="Times New Roman" w:hAnsi="Times New Roman" w:cs="Times New Roman"/>
          <w:color w:val="000000"/>
        </w:rPr>
        <w:t xml:space="preserve">also slightly </w:t>
      </w:r>
      <w:r w:rsidR="00CD09F0">
        <w:rPr>
          <w:rFonts w:ascii="Times New Roman" w:eastAsia="Times New Roman" w:hAnsi="Times New Roman" w:cs="Times New Roman"/>
          <w:color w:val="000000"/>
        </w:rPr>
        <w:t>lower</w:t>
      </w:r>
      <w:r w:rsidR="00A44524">
        <w:rPr>
          <w:rFonts w:ascii="Times New Roman" w:eastAsia="Times New Roman" w:hAnsi="Times New Roman" w:cs="Times New Roman"/>
          <w:color w:val="000000"/>
        </w:rPr>
        <w:t xml:space="preserve"> than the improved lesk algorithm. However, the dataset we used is not large enough to determine which method </w:t>
      </w:r>
      <w:r w:rsidR="00036BCE">
        <w:rPr>
          <w:rFonts w:ascii="Times New Roman" w:eastAsia="Times New Roman" w:hAnsi="Times New Roman" w:cs="Times New Roman"/>
          <w:color w:val="000000"/>
        </w:rPr>
        <w:t xml:space="preserve">has a better performance. Finally, the </w:t>
      </w:r>
      <w:r w:rsidR="00632017">
        <w:rPr>
          <w:rFonts w:ascii="Times New Roman" w:eastAsia="Times New Roman" w:hAnsi="Times New Roman" w:cs="Times New Roman"/>
          <w:color w:val="000000"/>
        </w:rPr>
        <w:t xml:space="preserve">baseline algorithm has surprisingly a highest </w:t>
      </w:r>
      <w:r w:rsidR="00B45EED">
        <w:rPr>
          <w:rFonts w:ascii="Times New Roman" w:eastAsia="Times New Roman" w:hAnsi="Times New Roman" w:cs="Times New Roman"/>
          <w:color w:val="000000"/>
        </w:rPr>
        <w:t xml:space="preserve">accuracy in the experiment. </w:t>
      </w:r>
      <w:r w:rsidR="004E216E">
        <w:rPr>
          <w:rFonts w:ascii="Times New Roman" w:eastAsia="Times New Roman" w:hAnsi="Times New Roman" w:cs="Times New Roman"/>
          <w:color w:val="000000"/>
        </w:rPr>
        <w:t xml:space="preserve">However, as mentioned above, we cannot conclude that baseline algorithm outperforms all other algorithms </w:t>
      </w:r>
      <w:r w:rsidR="006D22C3">
        <w:rPr>
          <w:rFonts w:ascii="Times New Roman" w:eastAsia="Times New Roman" w:hAnsi="Times New Roman" w:cs="Times New Roman"/>
          <w:color w:val="000000"/>
        </w:rPr>
        <w:t>because the dataset is limited and</w:t>
      </w:r>
      <w:r w:rsidR="009B0CC2">
        <w:rPr>
          <w:rFonts w:ascii="Times New Roman" w:eastAsia="Times New Roman" w:hAnsi="Times New Roman" w:cs="Times New Roman"/>
          <w:color w:val="000000"/>
        </w:rPr>
        <w:t xml:space="preserve"> after checking the </w:t>
      </w:r>
      <w:r w:rsidR="00451A5E">
        <w:rPr>
          <w:rFonts w:ascii="Times New Roman" w:eastAsia="Times New Roman" w:hAnsi="Times New Roman" w:cs="Times New Roman"/>
          <w:color w:val="000000"/>
        </w:rPr>
        <w:t>sentences, I found that some sentences are very short and ambiguous</w:t>
      </w:r>
      <w:r w:rsidR="004B5A7C">
        <w:rPr>
          <w:rFonts w:ascii="Times New Roman" w:eastAsia="Times New Roman" w:hAnsi="Times New Roman" w:cs="Times New Roman"/>
          <w:color w:val="000000"/>
        </w:rPr>
        <w:t xml:space="preserve">. It could also be the reason why lesk algorithm fail to </w:t>
      </w:r>
      <w:r w:rsidR="00155268">
        <w:rPr>
          <w:rFonts w:ascii="Times New Roman" w:eastAsia="Times New Roman" w:hAnsi="Times New Roman" w:cs="Times New Roman"/>
          <w:color w:val="000000"/>
        </w:rPr>
        <w:t xml:space="preserve">disambiguate the word in the sentence. </w:t>
      </w:r>
      <w:r w:rsidR="00701FDC">
        <w:rPr>
          <w:rFonts w:ascii="Times New Roman" w:eastAsia="Times New Roman" w:hAnsi="Times New Roman" w:cs="Times New Roman"/>
          <w:color w:val="000000"/>
        </w:rPr>
        <w:t xml:space="preserve">Thus, the most frequent sense of word could just happen to </w:t>
      </w:r>
      <w:r w:rsidR="00A43F8B">
        <w:rPr>
          <w:rFonts w:ascii="Times New Roman" w:eastAsia="Times New Roman" w:hAnsi="Times New Roman" w:cs="Times New Roman"/>
          <w:color w:val="000000"/>
        </w:rPr>
        <w:t xml:space="preserve">be the right </w:t>
      </w:r>
      <w:r w:rsidR="00A352D5">
        <w:rPr>
          <w:rFonts w:ascii="Times New Roman" w:eastAsia="Times New Roman" w:hAnsi="Times New Roman" w:cs="Times New Roman"/>
          <w:color w:val="000000"/>
        </w:rPr>
        <w:t xml:space="preserve">answer. </w:t>
      </w:r>
    </w:p>
    <w:p w14:paraId="127D04D3" w14:textId="35F4752E" w:rsidR="00A352D5" w:rsidRPr="00CA6A2E" w:rsidRDefault="00A352D5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Nonetheless, the accuracy of the algorithms </w:t>
      </w:r>
      <w:r w:rsidR="007E6236"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generally below 60% which means that we can </w:t>
      </w:r>
      <w:r w:rsidR="001E50DF">
        <w:rPr>
          <w:rFonts w:ascii="Times New Roman" w:eastAsia="Times New Roman" w:hAnsi="Times New Roman" w:cs="Times New Roman"/>
          <w:color w:val="000000"/>
        </w:rPr>
        <w:t xml:space="preserve">further </w:t>
      </w:r>
      <w:r>
        <w:rPr>
          <w:rFonts w:ascii="Times New Roman" w:eastAsia="Times New Roman" w:hAnsi="Times New Roman" w:cs="Times New Roman"/>
          <w:color w:val="000000"/>
        </w:rPr>
        <w:t>improve the algorithm</w:t>
      </w:r>
      <w:r w:rsidR="002E3264">
        <w:rPr>
          <w:rFonts w:ascii="Times New Roman" w:eastAsia="Times New Roman" w:hAnsi="Times New Roman" w:cs="Times New Roman"/>
          <w:color w:val="000000"/>
        </w:rPr>
        <w:t xml:space="preserve"> </w:t>
      </w:r>
      <w:r w:rsidR="003015CF">
        <w:rPr>
          <w:rFonts w:ascii="Times New Roman" w:eastAsia="Times New Roman" w:hAnsi="Times New Roman" w:cs="Times New Roman"/>
          <w:color w:val="000000"/>
        </w:rPr>
        <w:t xml:space="preserve">to improve the model. For example, </w:t>
      </w:r>
      <w:r w:rsidR="002E3264">
        <w:rPr>
          <w:rFonts w:ascii="Times New Roman" w:eastAsia="Times New Roman" w:hAnsi="Times New Roman" w:cs="Times New Roman"/>
          <w:color w:val="000000"/>
        </w:rPr>
        <w:t xml:space="preserve">adding </w:t>
      </w:r>
      <w:r w:rsidR="003015CF">
        <w:rPr>
          <w:rFonts w:ascii="Times New Roman" w:eastAsia="Times New Roman" w:hAnsi="Times New Roman" w:cs="Times New Roman"/>
          <w:color w:val="000000"/>
        </w:rPr>
        <w:t xml:space="preserve">a regularization term to the formula </w:t>
      </w:r>
      <w:r w:rsidR="00B17C8F">
        <w:rPr>
          <w:rFonts w:ascii="Times New Roman" w:eastAsia="Times New Roman" w:hAnsi="Times New Roman" w:cs="Times New Roman"/>
          <w:color w:val="000000"/>
        </w:rPr>
        <w:t xml:space="preserve">to see if it can reduce </w:t>
      </w:r>
      <w:r w:rsidR="00253DDA">
        <w:rPr>
          <w:rFonts w:ascii="Times New Roman" w:eastAsia="Times New Roman" w:hAnsi="Times New Roman" w:cs="Times New Roman"/>
          <w:color w:val="000000"/>
        </w:rPr>
        <w:t xml:space="preserve">the weights of unimportant words. </w:t>
      </w:r>
      <w:r w:rsidR="00857076">
        <w:rPr>
          <w:rFonts w:ascii="Times New Roman" w:eastAsia="Times New Roman" w:hAnsi="Times New Roman" w:cs="Times New Roman"/>
          <w:color w:val="000000"/>
        </w:rPr>
        <w:t xml:space="preserve">In addition, we need to conduct an experiment on a larger dataset to </w:t>
      </w:r>
      <w:r w:rsidR="002C2229">
        <w:rPr>
          <w:rFonts w:ascii="Times New Roman" w:eastAsia="Times New Roman" w:hAnsi="Times New Roman" w:cs="Times New Roman"/>
          <w:color w:val="000000"/>
        </w:rPr>
        <w:t xml:space="preserve">make the results more significant in various context. </w:t>
      </w:r>
    </w:p>
    <w:p w14:paraId="51E83714" w14:textId="182B8F9B" w:rsidR="00B45EED" w:rsidRDefault="00693015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brief, from the experiment, we </w:t>
      </w:r>
      <w:r w:rsidR="002C2229">
        <w:rPr>
          <w:rFonts w:ascii="Times New Roman" w:eastAsia="Times New Roman" w:hAnsi="Times New Roman" w:cs="Times New Roman"/>
          <w:color w:val="000000"/>
        </w:rPr>
        <w:t xml:space="preserve">experiment on different method to disambiguate </w:t>
      </w:r>
      <w:r w:rsidR="00FF762C">
        <w:rPr>
          <w:rFonts w:ascii="Times New Roman" w:eastAsia="Times New Roman" w:hAnsi="Times New Roman" w:cs="Times New Roman"/>
          <w:color w:val="000000"/>
        </w:rPr>
        <w:t>words in a sentence. The baseline algorithm has a best accuracy while built-in</w:t>
      </w:r>
      <w:r w:rsidR="00CA66F6">
        <w:rPr>
          <w:rFonts w:ascii="Times New Roman" w:eastAsia="Times New Roman" w:hAnsi="Times New Roman" w:cs="Times New Roman"/>
          <w:color w:val="000000"/>
        </w:rPr>
        <w:t xml:space="preserve"> lesk function gives a lowest accuracy. However, it is not possible to </w:t>
      </w:r>
      <w:r w:rsidR="00B11CB5">
        <w:rPr>
          <w:rFonts w:ascii="Times New Roman" w:eastAsia="Times New Roman" w:hAnsi="Times New Roman" w:cs="Times New Roman"/>
          <w:color w:val="000000"/>
        </w:rPr>
        <w:t xml:space="preserve">analyze the performance of the algorithm because the dataset is </w:t>
      </w:r>
      <w:r w:rsidR="00D0748B">
        <w:rPr>
          <w:rFonts w:ascii="Times New Roman" w:eastAsia="Times New Roman" w:hAnsi="Times New Roman" w:cs="Times New Roman"/>
          <w:color w:val="000000"/>
        </w:rPr>
        <w:t>limited</w:t>
      </w:r>
      <w:r w:rsidR="008E560A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4863E51" w14:textId="5575EF33" w:rsidR="009F2C9A" w:rsidRDefault="00693015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8665A36" w14:textId="799F858E" w:rsidR="0083660D" w:rsidRDefault="0083660D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sdt>
      <w:sdtPr>
        <w:id w:val="180372995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sdtEndPr>
      <w:sdtContent>
        <w:p w14:paraId="5CC067C5" w14:textId="5B0DA6B7" w:rsidR="00173201" w:rsidRPr="00173201" w:rsidRDefault="00173201" w:rsidP="00173201">
          <w:pPr>
            <w:pStyle w:val="Heading1"/>
            <w:jc w:val="center"/>
            <w:rPr>
              <w:sz w:val="28"/>
              <w:szCs w:val="28"/>
            </w:rPr>
          </w:pPr>
          <w:r w:rsidRPr="00173201">
            <w:rPr>
              <w:sz w:val="28"/>
              <w:szCs w:val="28"/>
            </w:rPr>
            <w:t>References</w:t>
          </w:r>
        </w:p>
        <w:sdt>
          <w:sdtPr>
            <w:id w:val="-573587230"/>
            <w:bibliography/>
          </w:sdtPr>
          <w:sdtContent>
            <w:p w14:paraId="14135FD8" w14:textId="77777777" w:rsidR="00BD2A41" w:rsidRDefault="00173201" w:rsidP="00BD2A4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C7799D">
                <w:rPr>
                  <w:rFonts w:ascii="Times New Roman" w:eastAsia="Times New Roman" w:hAnsi="Times New Roman" w:cs="Times New Roman"/>
                  <w:color w:val="000000"/>
                </w:rPr>
                <w:fldChar w:fldCharType="begin"/>
              </w:r>
              <w:r w:rsidRPr="00C7799D">
                <w:rPr>
                  <w:rFonts w:ascii="Times New Roman" w:eastAsia="Times New Roman" w:hAnsi="Times New Roman" w:cs="Times New Roman"/>
                  <w:color w:val="000000"/>
                </w:rPr>
                <w:instrText xml:space="preserve"> BIBLIOGRAPHY </w:instrText>
              </w:r>
              <w:r w:rsidRPr="00C7799D">
                <w:rPr>
                  <w:rFonts w:ascii="Times New Roman" w:eastAsia="Times New Roman" w:hAnsi="Times New Roman" w:cs="Times New Roman"/>
                  <w:color w:val="000000"/>
                </w:rPr>
                <w:fldChar w:fldCharType="separate"/>
              </w:r>
              <w:r w:rsidR="00BD2A41">
                <w:rPr>
                  <w:noProof/>
                </w:rPr>
                <w:t xml:space="preserve">Ahmed H. Aliwy, Ayad R. Abbas. (n.d.). </w:t>
              </w:r>
              <w:r w:rsidR="00BD2A41">
                <w:rPr>
                  <w:i/>
                  <w:iCs/>
                  <w:noProof/>
                </w:rPr>
                <w:t>IMPROVEMENT WSD DICTIONARY USING ANNOTATED CORPUS AND TESTING IT WITH SIMPLIFIED LESK ALGORITHM.</w:t>
              </w:r>
              <w:r w:rsidR="00BD2A41">
                <w:rPr>
                  <w:noProof/>
                </w:rPr>
                <w:t xml:space="preserve"> University of Technology, Baghdad .</w:t>
              </w:r>
            </w:p>
            <w:p w14:paraId="4650AC9F" w14:textId="77777777" w:rsidR="00BD2A41" w:rsidRDefault="00BD2A41" w:rsidP="00BD2A4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Cheung, J. (2020). </w:t>
              </w:r>
              <w:r>
                <w:rPr>
                  <w:i/>
                  <w:iCs/>
                  <w:noProof/>
                </w:rPr>
                <w:t>Loader.py and Class Notes.</w:t>
              </w:r>
              <w:r>
                <w:rPr>
                  <w:noProof/>
                </w:rPr>
                <w:t xml:space="preserve"> November.</w:t>
              </w:r>
            </w:p>
            <w:p w14:paraId="1FFB30B9" w14:textId="77777777" w:rsidR="00BD2A41" w:rsidRDefault="00BD2A41" w:rsidP="00BD2A4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Karani, D. (2018). Introduction to Word Embedding and Word2Vec. </w:t>
              </w:r>
              <w:r>
                <w:rPr>
                  <w:i/>
                  <w:iCs/>
                  <w:noProof/>
                </w:rPr>
                <w:t>Towards Data Science</w:t>
              </w:r>
              <w:r>
                <w:rPr>
                  <w:noProof/>
                </w:rPr>
                <w:t>.</w:t>
              </w:r>
            </w:p>
            <w:p w14:paraId="0288DE56" w14:textId="77777777" w:rsidR="00BD2A41" w:rsidRDefault="00BD2A41" w:rsidP="00BD2A4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Yang, W. (2019, May 12). Word Sense Disambiguation Using Cosine Similarity Collaborates with Word2vec and WordNet. </w:t>
              </w:r>
              <w:r>
                <w:rPr>
                  <w:i/>
                  <w:iCs/>
                  <w:noProof/>
                </w:rPr>
                <w:t>Future Internet</w:t>
              </w:r>
              <w:r>
                <w:rPr>
                  <w:noProof/>
                </w:rPr>
                <w:t>, p. 16.</w:t>
              </w:r>
            </w:p>
            <w:p w14:paraId="0A817A31" w14:textId="18889D68" w:rsidR="00693015" w:rsidRPr="00173201" w:rsidRDefault="00173201" w:rsidP="00BD2A41">
              <w:r w:rsidRPr="00C7799D">
                <w:rPr>
                  <w:rFonts w:ascii="Times New Roman" w:eastAsia="Times New Roman" w:hAnsi="Times New Roman" w:cs="Times New Roman"/>
                  <w:color w:val="000000"/>
                </w:rPr>
                <w:fldChar w:fldCharType="end"/>
              </w:r>
              <w:r w:rsidR="00693015" w:rsidRPr="00D41469">
                <w:rPr>
                  <w:rFonts w:ascii="Times New Roman" w:eastAsia="Times New Roman" w:hAnsi="Times New Roman" w:cs="Times New Roman"/>
                  <w:color w:val="000000"/>
                </w:rPr>
                <w:t> </w:t>
              </w:r>
            </w:p>
          </w:sdtContent>
        </w:sdt>
      </w:sdtContent>
    </w:sdt>
    <w:p w14:paraId="24396FB6" w14:textId="77777777" w:rsidR="00693015" w:rsidRPr="00D41469" w:rsidRDefault="00693015" w:rsidP="006930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469">
        <w:rPr>
          <w:rFonts w:ascii="Times New Roman" w:eastAsia="Times New Roman" w:hAnsi="Times New Roman" w:cs="Times New Roman"/>
          <w:color w:val="000000"/>
        </w:rPr>
        <w:t> </w:t>
      </w:r>
    </w:p>
    <w:p w14:paraId="4A7F5EA6" w14:textId="77777777" w:rsidR="00693015" w:rsidRPr="00D41469" w:rsidRDefault="00693015" w:rsidP="006930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469">
        <w:rPr>
          <w:rFonts w:ascii="Times New Roman" w:eastAsia="Times New Roman" w:hAnsi="Times New Roman" w:cs="Times New Roman"/>
          <w:color w:val="000000"/>
        </w:rPr>
        <w:t> </w:t>
      </w:r>
    </w:p>
    <w:p w14:paraId="135EF5BA" w14:textId="77777777" w:rsidR="00693015" w:rsidRPr="00D41469" w:rsidRDefault="00693015" w:rsidP="006930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469">
        <w:rPr>
          <w:rFonts w:ascii="Times New Roman" w:eastAsia="Times New Roman" w:hAnsi="Times New Roman" w:cs="Times New Roman"/>
          <w:color w:val="000000"/>
        </w:rPr>
        <w:t> </w:t>
      </w:r>
    </w:p>
    <w:p w14:paraId="3D0597DE" w14:textId="77777777" w:rsidR="00693015" w:rsidRPr="00D41469" w:rsidRDefault="00693015" w:rsidP="006930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469">
        <w:rPr>
          <w:rFonts w:ascii="Times New Roman" w:eastAsia="Times New Roman" w:hAnsi="Times New Roman" w:cs="Times New Roman"/>
          <w:color w:val="000000"/>
        </w:rPr>
        <w:t> </w:t>
      </w:r>
    </w:p>
    <w:p w14:paraId="1A9FFB70" w14:textId="77777777" w:rsidR="00693015" w:rsidRPr="00D41469" w:rsidRDefault="00693015" w:rsidP="0069301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1469">
        <w:rPr>
          <w:rFonts w:ascii="Times New Roman" w:eastAsia="Times New Roman" w:hAnsi="Times New Roman" w:cs="Times New Roman"/>
          <w:color w:val="000000"/>
        </w:rPr>
        <w:t> </w:t>
      </w:r>
    </w:p>
    <w:p w14:paraId="067DBEB9" w14:textId="77777777" w:rsidR="00693015" w:rsidRDefault="00693015" w:rsidP="00693015"/>
    <w:p w14:paraId="466B7700" w14:textId="77777777" w:rsidR="00492392" w:rsidRDefault="00492392"/>
    <w:sectPr w:rsidR="00492392" w:rsidSect="002369A2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F2"/>
    <w:rsid w:val="00004801"/>
    <w:rsid w:val="000278D2"/>
    <w:rsid w:val="00036BCE"/>
    <w:rsid w:val="00047557"/>
    <w:rsid w:val="00051CA3"/>
    <w:rsid w:val="00053D51"/>
    <w:rsid w:val="00063297"/>
    <w:rsid w:val="00087FF1"/>
    <w:rsid w:val="000B2D95"/>
    <w:rsid w:val="000D3F3B"/>
    <w:rsid w:val="000F14B9"/>
    <w:rsid w:val="001020B8"/>
    <w:rsid w:val="00105A70"/>
    <w:rsid w:val="00121C77"/>
    <w:rsid w:val="0013019D"/>
    <w:rsid w:val="00155268"/>
    <w:rsid w:val="0016534B"/>
    <w:rsid w:val="00173201"/>
    <w:rsid w:val="00193F6C"/>
    <w:rsid w:val="00195014"/>
    <w:rsid w:val="001A0AA1"/>
    <w:rsid w:val="001A583D"/>
    <w:rsid w:val="001C00C7"/>
    <w:rsid w:val="001C58BC"/>
    <w:rsid w:val="001D631A"/>
    <w:rsid w:val="001E1F39"/>
    <w:rsid w:val="001E50DF"/>
    <w:rsid w:val="0020109A"/>
    <w:rsid w:val="00216C67"/>
    <w:rsid w:val="0023446C"/>
    <w:rsid w:val="00250B61"/>
    <w:rsid w:val="00253AEE"/>
    <w:rsid w:val="00253DDA"/>
    <w:rsid w:val="00256291"/>
    <w:rsid w:val="00257D30"/>
    <w:rsid w:val="00264D62"/>
    <w:rsid w:val="00277C9A"/>
    <w:rsid w:val="0029580F"/>
    <w:rsid w:val="002B3043"/>
    <w:rsid w:val="002B6EEF"/>
    <w:rsid w:val="002C2229"/>
    <w:rsid w:val="002C6F14"/>
    <w:rsid w:val="002E299F"/>
    <w:rsid w:val="002E3264"/>
    <w:rsid w:val="00301274"/>
    <w:rsid w:val="003015CF"/>
    <w:rsid w:val="00325F66"/>
    <w:rsid w:val="00356DE9"/>
    <w:rsid w:val="0036033C"/>
    <w:rsid w:val="00365807"/>
    <w:rsid w:val="00396CA5"/>
    <w:rsid w:val="003A0766"/>
    <w:rsid w:val="003B2ECD"/>
    <w:rsid w:val="003B3AE2"/>
    <w:rsid w:val="003D0C60"/>
    <w:rsid w:val="003D3571"/>
    <w:rsid w:val="003E5ACA"/>
    <w:rsid w:val="003F6185"/>
    <w:rsid w:val="00424EE9"/>
    <w:rsid w:val="0043504B"/>
    <w:rsid w:val="00437060"/>
    <w:rsid w:val="00443E6C"/>
    <w:rsid w:val="0044765B"/>
    <w:rsid w:val="00451A5E"/>
    <w:rsid w:val="00452BC5"/>
    <w:rsid w:val="00460C25"/>
    <w:rsid w:val="00464C3C"/>
    <w:rsid w:val="00467C00"/>
    <w:rsid w:val="00471F2D"/>
    <w:rsid w:val="00473A7F"/>
    <w:rsid w:val="00480E5D"/>
    <w:rsid w:val="004839E2"/>
    <w:rsid w:val="00492392"/>
    <w:rsid w:val="004B5A7C"/>
    <w:rsid w:val="004D3325"/>
    <w:rsid w:val="004D3A0E"/>
    <w:rsid w:val="004E216E"/>
    <w:rsid w:val="004E6F8B"/>
    <w:rsid w:val="0052251D"/>
    <w:rsid w:val="005313A4"/>
    <w:rsid w:val="00533B61"/>
    <w:rsid w:val="005608A7"/>
    <w:rsid w:val="00586775"/>
    <w:rsid w:val="005B3B3A"/>
    <w:rsid w:val="005C03C7"/>
    <w:rsid w:val="005D6097"/>
    <w:rsid w:val="005E78C8"/>
    <w:rsid w:val="005F3F5B"/>
    <w:rsid w:val="005F68F9"/>
    <w:rsid w:val="00610A66"/>
    <w:rsid w:val="0062503D"/>
    <w:rsid w:val="00632017"/>
    <w:rsid w:val="00636B1D"/>
    <w:rsid w:val="00653A0A"/>
    <w:rsid w:val="00655C85"/>
    <w:rsid w:val="00664CAE"/>
    <w:rsid w:val="00693015"/>
    <w:rsid w:val="006C68A2"/>
    <w:rsid w:val="006D0321"/>
    <w:rsid w:val="006D22C3"/>
    <w:rsid w:val="006E6583"/>
    <w:rsid w:val="006F2870"/>
    <w:rsid w:val="00701FDC"/>
    <w:rsid w:val="00727869"/>
    <w:rsid w:val="00745006"/>
    <w:rsid w:val="00764D2F"/>
    <w:rsid w:val="00785382"/>
    <w:rsid w:val="00787743"/>
    <w:rsid w:val="00793CF3"/>
    <w:rsid w:val="007A7BC9"/>
    <w:rsid w:val="007D3908"/>
    <w:rsid w:val="007E2E71"/>
    <w:rsid w:val="007E6236"/>
    <w:rsid w:val="007E65E0"/>
    <w:rsid w:val="007F0CA1"/>
    <w:rsid w:val="008053C8"/>
    <w:rsid w:val="0081098C"/>
    <w:rsid w:val="00815BAC"/>
    <w:rsid w:val="0082174F"/>
    <w:rsid w:val="008232A8"/>
    <w:rsid w:val="0083070C"/>
    <w:rsid w:val="0083660D"/>
    <w:rsid w:val="00836F38"/>
    <w:rsid w:val="00844B44"/>
    <w:rsid w:val="00857076"/>
    <w:rsid w:val="008749FD"/>
    <w:rsid w:val="00874C11"/>
    <w:rsid w:val="00887991"/>
    <w:rsid w:val="008A31F0"/>
    <w:rsid w:val="008D4C1E"/>
    <w:rsid w:val="008E2FD2"/>
    <w:rsid w:val="008E560A"/>
    <w:rsid w:val="009075E8"/>
    <w:rsid w:val="009110E0"/>
    <w:rsid w:val="00927622"/>
    <w:rsid w:val="00954C06"/>
    <w:rsid w:val="00976AD4"/>
    <w:rsid w:val="00976E34"/>
    <w:rsid w:val="0098015E"/>
    <w:rsid w:val="00980C70"/>
    <w:rsid w:val="00985E95"/>
    <w:rsid w:val="009901C3"/>
    <w:rsid w:val="009973AE"/>
    <w:rsid w:val="00997AF7"/>
    <w:rsid w:val="009B0CC2"/>
    <w:rsid w:val="009E4EC8"/>
    <w:rsid w:val="009E5037"/>
    <w:rsid w:val="009F2C9A"/>
    <w:rsid w:val="00A02687"/>
    <w:rsid w:val="00A02E61"/>
    <w:rsid w:val="00A128D4"/>
    <w:rsid w:val="00A219F3"/>
    <w:rsid w:val="00A352D5"/>
    <w:rsid w:val="00A43F8B"/>
    <w:rsid w:val="00A44524"/>
    <w:rsid w:val="00A61820"/>
    <w:rsid w:val="00A9114C"/>
    <w:rsid w:val="00AA1055"/>
    <w:rsid w:val="00AD7F68"/>
    <w:rsid w:val="00AE5AF4"/>
    <w:rsid w:val="00AF4CB8"/>
    <w:rsid w:val="00B11CB5"/>
    <w:rsid w:val="00B17C8F"/>
    <w:rsid w:val="00B30206"/>
    <w:rsid w:val="00B40548"/>
    <w:rsid w:val="00B45EED"/>
    <w:rsid w:val="00B5553E"/>
    <w:rsid w:val="00B675EC"/>
    <w:rsid w:val="00B82AAC"/>
    <w:rsid w:val="00BA404E"/>
    <w:rsid w:val="00BD049E"/>
    <w:rsid w:val="00BD2A41"/>
    <w:rsid w:val="00BD5B41"/>
    <w:rsid w:val="00BF0162"/>
    <w:rsid w:val="00BF2B36"/>
    <w:rsid w:val="00C043F2"/>
    <w:rsid w:val="00C40A1A"/>
    <w:rsid w:val="00C40FEC"/>
    <w:rsid w:val="00C5415F"/>
    <w:rsid w:val="00C64A42"/>
    <w:rsid w:val="00C7799D"/>
    <w:rsid w:val="00C9079C"/>
    <w:rsid w:val="00CA498B"/>
    <w:rsid w:val="00CA516C"/>
    <w:rsid w:val="00CA66F6"/>
    <w:rsid w:val="00CA6A2E"/>
    <w:rsid w:val="00CC23A9"/>
    <w:rsid w:val="00CD054E"/>
    <w:rsid w:val="00CD09F0"/>
    <w:rsid w:val="00CE3468"/>
    <w:rsid w:val="00D0748B"/>
    <w:rsid w:val="00D37253"/>
    <w:rsid w:val="00D85BCA"/>
    <w:rsid w:val="00DA68AE"/>
    <w:rsid w:val="00DE5F71"/>
    <w:rsid w:val="00E31187"/>
    <w:rsid w:val="00E62639"/>
    <w:rsid w:val="00E64379"/>
    <w:rsid w:val="00E75963"/>
    <w:rsid w:val="00E837FD"/>
    <w:rsid w:val="00E84982"/>
    <w:rsid w:val="00E90646"/>
    <w:rsid w:val="00E95F4E"/>
    <w:rsid w:val="00EF3100"/>
    <w:rsid w:val="00F215E0"/>
    <w:rsid w:val="00F2756B"/>
    <w:rsid w:val="00F634B0"/>
    <w:rsid w:val="00F63B68"/>
    <w:rsid w:val="00F72CAD"/>
    <w:rsid w:val="00F747CE"/>
    <w:rsid w:val="00F76B4C"/>
    <w:rsid w:val="00F80C29"/>
    <w:rsid w:val="00FB112B"/>
    <w:rsid w:val="00FB311E"/>
    <w:rsid w:val="00FB348F"/>
    <w:rsid w:val="00FC5760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35AD"/>
  <w15:chartTrackingRefBased/>
  <w15:docId w15:val="{65D19488-AEF4-4B5A-ABE0-A343CF2C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1A"/>
  </w:style>
  <w:style w:type="paragraph" w:styleId="Heading1">
    <w:name w:val="heading 1"/>
    <w:basedOn w:val="Normal"/>
    <w:link w:val="Heading1Char"/>
    <w:uiPriority w:val="9"/>
    <w:qFormat/>
    <w:rsid w:val="00693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2EC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173201"/>
  </w:style>
  <w:style w:type="character" w:styleId="PlaceholderText">
    <w:name w:val="Placeholder Text"/>
    <w:basedOn w:val="DefaultParagraphFont"/>
    <w:uiPriority w:val="99"/>
    <w:semiHidden/>
    <w:rsid w:val="00027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Ahm</b:Tag>
    <b:SourceType>Report</b:SourceType>
    <b:Guid>{C18145A7-4564-4F1C-9E2E-5D2DD982710C}</b:Guid>
    <b:Author>
      <b:Author>
        <b:Corporate>Ahmed H. Aliwy, Ayad R. Abbas</b:Corporate>
      </b:Author>
    </b:Author>
    <b:Title>IMPROVEMENT WSD DICTIONARY USING ANNOTATED CORPUS AND TESTING IT WITH SIMPLIFIED LESK ALGORITHM</b:Title>
    <b:City>Baghdad </b:City>
    <b:Institution>University of Technology</b:Institution>
    <b:RefOrder>2</b:RefOrder>
  </b:Source>
  <b:Source>
    <b:Tag>Yan19</b:Tag>
    <b:SourceType>ArticleInAPeriodical</b:SourceType>
    <b:Guid>{06C60005-7C0D-48B5-AB6A-771BAC1CFC0E}</b:Guid>
    <b:Author>
      <b:Author>
        <b:NameList>
          <b:Person>
            <b:Last>Yang</b:Last>
            <b:First>Wu</b:First>
          </b:Person>
        </b:NameList>
      </b:Author>
    </b:Author>
    <b:Title>Word Sense Disambiguation Using Cosine Similarity Collaborates with Word2vec and WordNet</b:Title>
    <b:Year>2019</b:Year>
    <b:PeriodicalTitle>Future Internet</b:PeriodicalTitle>
    <b:Month>May</b:Month>
    <b:Day>12</b:Day>
    <b:Pages>16</b:Pages>
    <b:RefOrder>3</b:RefOrder>
  </b:Source>
  <b:Source>
    <b:Tag>Dhr18</b:Tag>
    <b:SourceType>JournalArticle</b:SourceType>
    <b:Guid>{89DF70CF-B1DA-4950-ADF6-35331B1308B5}</b:Guid>
    <b:Author>
      <b:Author>
        <b:NameList>
          <b:Person>
            <b:Last>Karani</b:Last>
            <b:First>Dhruvil</b:First>
          </b:Person>
        </b:NameList>
      </b:Author>
    </b:Author>
    <b:Title>Introduction to Word Embedding and Word2Vec</b:Title>
    <b:JournalName>Towards Data Science</b:JournalName>
    <b:Year>2018</b:Year>
    <b:RefOrder>4</b:RefOrder>
  </b:Source>
  <b:Source>
    <b:Tag>Che20</b:Tag>
    <b:SourceType>Report</b:SourceType>
    <b:Guid>{E9D5E4A2-C840-4D10-9322-2B08DA7ABD8A}</b:Guid>
    <b:Author>
      <b:Author>
        <b:NameList>
          <b:Person>
            <b:Last>Cheung</b:Last>
            <b:First>Jackie</b:First>
          </b:Person>
        </b:NameList>
      </b:Author>
    </b:Author>
    <b:Title>Loader.py and Class Notes</b:Title>
    <b:Year>2020</b:Year>
    <b:City>November</b:City>
    <b:RefOrder>1</b:RefOrder>
  </b:Source>
</b:Sources>
</file>

<file path=customXml/itemProps1.xml><?xml version="1.0" encoding="utf-8"?>
<ds:datastoreItem xmlns:ds="http://schemas.openxmlformats.org/officeDocument/2006/customXml" ds:itemID="{D01CDF83-1B56-40DF-BA16-C3604D5E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S.</dc:creator>
  <cp:keywords/>
  <dc:description/>
  <cp:lastModifiedBy>Ann S.</cp:lastModifiedBy>
  <cp:revision>215</cp:revision>
  <dcterms:created xsi:type="dcterms:W3CDTF">2020-11-18T19:42:00Z</dcterms:created>
  <dcterms:modified xsi:type="dcterms:W3CDTF">2020-11-18T23:51:00Z</dcterms:modified>
</cp:coreProperties>
</file>