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970" w:rsidRPr="003E7970" w:rsidRDefault="003E7970" w:rsidP="003E7970">
      <w:pPr>
        <w:autoSpaceDE w:val="0"/>
        <w:autoSpaceDN w:val="0"/>
        <w:adjustRightInd w:val="0"/>
        <w:rPr>
          <w:rFonts w:ascii="`åbÑ˛" w:hAnsi="`åbÑ˛" w:cs="`åbÑ˛"/>
          <w:sz w:val="18"/>
          <w:szCs w:val="18"/>
        </w:rPr>
      </w:pPr>
      <w:r>
        <w:rPr>
          <w:rFonts w:ascii="`åbÑ˛" w:hAnsi="`åbÑ˛" w:cs="`åbÑ˛"/>
          <w:sz w:val="18"/>
          <w:szCs w:val="18"/>
        </w:rPr>
        <w:t>Date 01/11/2020</w:t>
      </w:r>
      <w:r>
        <w:rPr>
          <w:rFonts w:ascii="`åbÑ˛" w:hAnsi="`åbÑ˛" w:cs="`åbÑ˛"/>
          <w:sz w:val="18"/>
          <w:szCs w:val="18"/>
        </w:rPr>
        <w:tab/>
      </w:r>
      <w:r>
        <w:rPr>
          <w:rFonts w:ascii="`åbÑ˛" w:hAnsi="`åbÑ˛" w:cs="`åbÑ˛"/>
          <w:sz w:val="18"/>
          <w:szCs w:val="18"/>
        </w:rPr>
        <w:tab/>
      </w:r>
      <w:r>
        <w:rPr>
          <w:rFonts w:ascii="`åbÑ˛" w:hAnsi="`åbÑ˛" w:cs="`åbÑ˛"/>
          <w:sz w:val="18"/>
          <w:szCs w:val="18"/>
        </w:rPr>
        <w:tab/>
      </w:r>
      <w:r>
        <w:rPr>
          <w:rFonts w:ascii="`åbÑ˛" w:hAnsi="`åbÑ˛" w:cs="`åbÑ˛"/>
          <w:sz w:val="18"/>
          <w:szCs w:val="18"/>
        </w:rPr>
        <w:tab/>
      </w:r>
      <w:r>
        <w:rPr>
          <w:rFonts w:ascii="`åbÑ˛" w:hAnsi="`åbÑ˛" w:cs="`åbÑ˛"/>
          <w:sz w:val="18"/>
          <w:szCs w:val="18"/>
        </w:rPr>
        <w:tab/>
      </w:r>
      <w:r>
        <w:rPr>
          <w:rFonts w:ascii="`åbÑ˛" w:hAnsi="`åbÑ˛" w:cs="`åbÑ˛"/>
          <w:sz w:val="18"/>
          <w:szCs w:val="18"/>
        </w:rPr>
        <w:tab/>
      </w:r>
      <w:r>
        <w:rPr>
          <w:rFonts w:ascii="`åbÑ˛" w:hAnsi="`åbÑ˛" w:cs="`åbÑ˛"/>
          <w:sz w:val="18"/>
          <w:szCs w:val="18"/>
        </w:rPr>
        <w:tab/>
        <w:t xml:space="preserve">Contributors:  </w:t>
      </w:r>
      <w:proofErr w:type="spellStart"/>
      <w:r>
        <w:rPr>
          <w:rFonts w:ascii="`åbÑ˛" w:hAnsi="`åbÑ˛" w:cs="`åbÑ˛"/>
          <w:sz w:val="18"/>
          <w:szCs w:val="18"/>
        </w:rPr>
        <w:t>Xiaodi</w:t>
      </w:r>
      <w:proofErr w:type="spellEnd"/>
      <w:r>
        <w:rPr>
          <w:rFonts w:ascii="`åbÑ˛" w:hAnsi="`åbÑ˛" w:cs="`åbÑ˛"/>
          <w:sz w:val="18"/>
          <w:szCs w:val="18"/>
        </w:rPr>
        <w:t xml:space="preserve"> Lin and Eliana Suarez</w:t>
      </w:r>
    </w:p>
    <w:p w:rsidR="003E7970" w:rsidRPr="003E7970" w:rsidRDefault="003E7970" w:rsidP="00AE1B5A">
      <w:pPr>
        <w:autoSpaceDE w:val="0"/>
        <w:autoSpaceDN w:val="0"/>
        <w:adjustRightInd w:val="0"/>
        <w:rPr>
          <w:rFonts w:ascii="`åbÑ˛" w:hAnsi="`åbÑ˛" w:cs="`åbÑ˛"/>
          <w:sz w:val="22"/>
          <w:szCs w:val="22"/>
        </w:rPr>
      </w:pPr>
      <w:r w:rsidRPr="003E7970">
        <w:rPr>
          <w:rFonts w:ascii="`åbÑ˛" w:hAnsi="`åbÑ˛" w:cs="`åbÑ˛"/>
          <w:sz w:val="22"/>
          <w:szCs w:val="22"/>
        </w:rPr>
        <w:t>_______________________________________</w:t>
      </w:r>
      <w:r>
        <w:rPr>
          <w:rFonts w:ascii="`åbÑ˛" w:hAnsi="`åbÑ˛" w:cs="`åbÑ˛"/>
          <w:sz w:val="22"/>
          <w:szCs w:val="22"/>
        </w:rPr>
        <w:t>______________________________________________</w:t>
      </w:r>
    </w:p>
    <w:p w:rsidR="00AE1B5A" w:rsidRDefault="00AE1B5A" w:rsidP="00AE1B5A">
      <w:pPr>
        <w:autoSpaceDE w:val="0"/>
        <w:autoSpaceDN w:val="0"/>
        <w:adjustRightInd w:val="0"/>
        <w:rPr>
          <w:rFonts w:ascii="`åbÑ˛" w:hAnsi="`åbÑ˛" w:cs="`åbÑ˛"/>
          <w:sz w:val="12"/>
          <w:szCs w:val="12"/>
        </w:rPr>
      </w:pPr>
    </w:p>
    <w:p w:rsidR="003E7970" w:rsidRDefault="003E7970" w:rsidP="003E7970">
      <w:pPr>
        <w:autoSpaceDE w:val="0"/>
        <w:autoSpaceDN w:val="0"/>
        <w:adjustRightInd w:val="0"/>
        <w:rPr>
          <w:rFonts w:ascii="`åbÑ˛" w:hAnsi="`åbÑ˛" w:cs="`åbÑ˛"/>
          <w:sz w:val="48"/>
          <w:szCs w:val="48"/>
        </w:rPr>
      </w:pPr>
      <w:r>
        <w:rPr>
          <w:rFonts w:ascii="`åbÑ˛" w:hAnsi="`åbÑ˛" w:cs="`åbÑ˛"/>
          <w:sz w:val="48"/>
          <w:szCs w:val="48"/>
        </w:rPr>
        <w:t>Final Report</w:t>
      </w:r>
    </w:p>
    <w:p w:rsidR="00AE1B5A" w:rsidRDefault="00AE1B5A" w:rsidP="00AE1B5A">
      <w:pPr>
        <w:autoSpaceDE w:val="0"/>
        <w:autoSpaceDN w:val="0"/>
        <w:adjustRightInd w:val="0"/>
        <w:rPr>
          <w:rFonts w:ascii="`åbÑ˛" w:hAnsi="`åbÑ˛" w:cs="`åbÑ˛"/>
          <w:sz w:val="28"/>
          <w:szCs w:val="28"/>
        </w:rPr>
      </w:pPr>
      <w:r>
        <w:rPr>
          <w:rFonts w:ascii="`åbÑ˛" w:hAnsi="`åbÑ˛" w:cs="`åbÑ˛"/>
          <w:sz w:val="28"/>
          <w:szCs w:val="28"/>
        </w:rPr>
        <w:tab/>
      </w:r>
    </w:p>
    <w:p w:rsidR="0065058F" w:rsidRDefault="00AE1B5A" w:rsidP="0065058F">
      <w:pPr>
        <w:jc w:val="both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>
        <w:rPr>
          <w:rFonts w:ascii="`åbÑ˛" w:hAnsi="`åbÑ˛" w:cs="`åbÑ˛"/>
          <w:sz w:val="28"/>
          <w:szCs w:val="28"/>
        </w:rPr>
        <w:tab/>
      </w:r>
      <w:r w:rsidRPr="0065058F">
        <w:rPr>
          <w:rFonts w:ascii="Calibri" w:hAnsi="Calibri" w:cs="Calibri"/>
          <w:sz w:val="20"/>
          <w:szCs w:val="20"/>
        </w:rPr>
        <w:t>The main objective of this project is gather</w:t>
      </w:r>
      <w:r w:rsidR="0065058F">
        <w:rPr>
          <w:rFonts w:ascii="Calibri" w:hAnsi="Calibri" w:cs="Calibri"/>
          <w:sz w:val="20"/>
          <w:szCs w:val="20"/>
        </w:rPr>
        <w:t>ed</w:t>
      </w:r>
      <w:r w:rsidRPr="0065058F">
        <w:rPr>
          <w:rFonts w:ascii="Calibri" w:hAnsi="Calibri" w:cs="Calibri"/>
          <w:sz w:val="20"/>
          <w:szCs w:val="20"/>
        </w:rPr>
        <w:t xml:space="preserve"> information from Airbnb and </w:t>
      </w:r>
      <w:r w:rsidR="002C6A48">
        <w:rPr>
          <w:rFonts w:ascii="Calibri" w:hAnsi="Calibri" w:cs="Calibri"/>
          <w:sz w:val="20"/>
          <w:szCs w:val="20"/>
        </w:rPr>
        <w:t>Google API</w:t>
      </w:r>
      <w:r w:rsidR="0065058F">
        <w:rPr>
          <w:rFonts w:ascii="Calibri" w:hAnsi="Calibri" w:cs="Calibri"/>
          <w:sz w:val="20"/>
          <w:szCs w:val="20"/>
        </w:rPr>
        <w:t xml:space="preserve"> to find last year’s year historical prices and attractions based on  Airbnb zip code</w:t>
      </w:r>
      <w:r w:rsidRPr="0065058F">
        <w:rPr>
          <w:rFonts w:ascii="Calibri" w:hAnsi="Calibri" w:cs="Calibri"/>
          <w:sz w:val="20"/>
          <w:szCs w:val="20"/>
        </w:rPr>
        <w:t xml:space="preserve">. </w:t>
      </w:r>
      <w:r w:rsidR="0065058F">
        <w:rPr>
          <w:rFonts w:ascii="Calibri" w:hAnsi="Calibri" w:cs="Calibri"/>
          <w:sz w:val="20"/>
          <w:szCs w:val="20"/>
        </w:rPr>
        <w:t>In order to accomplish this objective, w</w:t>
      </w:r>
      <w:r w:rsidRPr="0065058F">
        <w:rPr>
          <w:rFonts w:ascii="Calibri" w:hAnsi="Calibri" w:cs="Calibri"/>
          <w:sz w:val="20"/>
          <w:szCs w:val="20"/>
        </w:rPr>
        <w:t>e extracted the Airbnb</w:t>
      </w:r>
      <w:r w:rsidR="00697E4F" w:rsidRPr="0065058F">
        <w:rPr>
          <w:rFonts w:ascii="Calibri" w:hAnsi="Calibri" w:cs="Calibri"/>
          <w:sz w:val="20"/>
          <w:szCs w:val="20"/>
        </w:rPr>
        <w:t xml:space="preserve"> Dataset </w:t>
      </w:r>
      <w:r w:rsidRPr="0065058F">
        <w:rPr>
          <w:rFonts w:ascii="Calibri" w:hAnsi="Calibri" w:cs="Calibri"/>
          <w:sz w:val="20"/>
          <w:szCs w:val="20"/>
        </w:rPr>
        <w:t>from</w:t>
      </w:r>
      <w:r w:rsidR="0065058F" w:rsidRPr="0065058F">
        <w:rPr>
          <w:rFonts w:ascii="Calibri" w:hAnsi="Calibri" w:cs="Calibri"/>
          <w:sz w:val="20"/>
          <w:szCs w:val="20"/>
        </w:rPr>
        <w:t xml:space="preserve"> </w:t>
      </w:r>
      <w:hyperlink r:id="rId5" w:anchor="disclaimers" w:history="1">
        <w:r w:rsidR="0065058F" w:rsidRPr="0065058F">
          <w:rPr>
            <w:rStyle w:val="Hyperlink"/>
            <w:rFonts w:ascii="Calibri" w:eastAsia="Times New Roman" w:hAnsi="Calibri" w:cs="Calibri"/>
            <w:sz w:val="20"/>
            <w:szCs w:val="20"/>
          </w:rPr>
          <w:t>http://insideairbnb.com/about.html#disclaimers</w:t>
        </w:r>
      </w:hyperlink>
      <w:r w:rsidRPr="0065058F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which utilizes public information from </w:t>
      </w:r>
      <w:r w:rsidR="00502E91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the </w:t>
      </w:r>
      <w:r w:rsidRPr="0065058F">
        <w:rPr>
          <w:rFonts w:ascii="Calibri" w:eastAsia="Times New Roman" w:hAnsi="Calibri" w:cs="Calibri"/>
          <w:color w:val="000000" w:themeColor="text1"/>
          <w:sz w:val="20"/>
          <w:szCs w:val="20"/>
        </w:rPr>
        <w:t>Airbnb website</w:t>
      </w:r>
      <w:r w:rsidR="00697E4F" w:rsidRPr="0065058F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. From this website, we selected two different csv datasets which are the Listing and Calendar. </w:t>
      </w:r>
    </w:p>
    <w:p w:rsidR="0065058F" w:rsidRDefault="0065058F" w:rsidP="0065058F">
      <w:pPr>
        <w:jc w:val="both"/>
        <w:rPr>
          <w:rFonts w:ascii="Calibri" w:eastAsia="Times New Roman" w:hAnsi="Calibri" w:cs="Calibri"/>
          <w:color w:val="000000" w:themeColor="text1"/>
          <w:sz w:val="20"/>
          <w:szCs w:val="20"/>
        </w:rPr>
      </w:pPr>
    </w:p>
    <w:p w:rsidR="00F43EC4" w:rsidRDefault="00F43EC4" w:rsidP="00F43EC4">
      <w:pPr>
        <w:ind w:firstLine="360"/>
        <w:jc w:val="both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>
        <w:rPr>
          <w:rFonts w:ascii="Calibri" w:eastAsia="Times New Roman" w:hAnsi="Calibri" w:cs="Calibri"/>
          <w:color w:val="000000" w:themeColor="text1"/>
          <w:sz w:val="20"/>
          <w:szCs w:val="20"/>
        </w:rPr>
        <w:t>While t</w:t>
      </w:r>
      <w:r w:rsidR="00697E4F" w:rsidRPr="0065058F">
        <w:rPr>
          <w:rFonts w:ascii="Calibri" w:eastAsia="Times New Roman" w:hAnsi="Calibri" w:cs="Calibri"/>
          <w:color w:val="000000" w:themeColor="text1"/>
          <w:sz w:val="20"/>
          <w:szCs w:val="20"/>
        </w:rPr>
        <w:t>he listing Dataset presents snapshot of prices from last year and forecasted prices up to March of this year</w:t>
      </w:r>
      <w:r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, </w:t>
      </w:r>
      <w:r w:rsidR="00697E4F" w:rsidRPr="0065058F">
        <w:rPr>
          <w:rFonts w:ascii="Calibri" w:eastAsia="Times New Roman" w:hAnsi="Calibri" w:cs="Calibri"/>
          <w:color w:val="000000" w:themeColor="text1"/>
          <w:sz w:val="20"/>
          <w:szCs w:val="20"/>
        </w:rPr>
        <w:t>the Calendar Dataset contains more detailed information about posting</w:t>
      </w:r>
      <w:r w:rsidR="0025162C">
        <w:rPr>
          <w:rFonts w:ascii="Calibri" w:eastAsia="Times New Roman" w:hAnsi="Calibri" w:cs="Calibri"/>
          <w:color w:val="000000" w:themeColor="text1"/>
          <w:sz w:val="20"/>
          <w:szCs w:val="20"/>
        </w:rPr>
        <w:t>s</w:t>
      </w:r>
      <w:r w:rsidR="00697E4F" w:rsidRPr="0065058F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including the availability metrics and the type lodgment offered by the host. Both datasets share a common listing id which we employ</w:t>
      </w:r>
      <w:r w:rsidR="0042019E">
        <w:rPr>
          <w:rFonts w:ascii="Calibri" w:eastAsia="Times New Roman" w:hAnsi="Calibri" w:cs="Calibri"/>
          <w:color w:val="000000" w:themeColor="text1"/>
          <w:sz w:val="20"/>
          <w:szCs w:val="20"/>
        </w:rPr>
        <w:t>ed</w:t>
      </w:r>
      <w:r w:rsidR="00697E4F" w:rsidRPr="0065058F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to </w:t>
      </w:r>
      <w:r w:rsidR="00CE607B" w:rsidRPr="0065058F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get more detailed information on how prices fluctuate depending </w:t>
      </w:r>
      <w:r w:rsidR="00697E4F" w:rsidRPr="0065058F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</w:t>
      </w:r>
      <w:r w:rsidR="0065058F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on the date. </w:t>
      </w:r>
      <w:r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The Calendar Dataset displays the latitude and longitude information for each of the posting not the address or the zip code. </w:t>
      </w:r>
    </w:p>
    <w:p w:rsidR="00F43EC4" w:rsidRDefault="00F43EC4" w:rsidP="00F43EC4">
      <w:pPr>
        <w:ind w:firstLine="360"/>
        <w:jc w:val="both"/>
        <w:rPr>
          <w:rFonts w:ascii="Calibri" w:eastAsia="Times New Roman" w:hAnsi="Calibri" w:cs="Calibri"/>
          <w:color w:val="000000" w:themeColor="text1"/>
          <w:sz w:val="20"/>
          <w:szCs w:val="20"/>
        </w:rPr>
      </w:pPr>
    </w:p>
    <w:p w:rsidR="00704180" w:rsidRDefault="00502E91" w:rsidP="00502E91">
      <w:pPr>
        <w:ind w:firstLine="360"/>
        <w:jc w:val="both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>
        <w:rPr>
          <w:rFonts w:ascii="Calibri" w:eastAsia="Times New Roman" w:hAnsi="Calibri" w:cs="Calibri"/>
          <w:color w:val="000000" w:themeColor="text1"/>
          <w:sz w:val="20"/>
          <w:szCs w:val="20"/>
        </w:rPr>
        <w:t>In order to get our second dataset</w:t>
      </w:r>
      <w:r w:rsidR="00EE3992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, </w:t>
      </w:r>
      <w:r w:rsidR="002B0C4A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we made a Google API call to retrieve a json response  with specific information regarding  attractions near Seattle </w:t>
      </w:r>
      <w:r w:rsidR="009E530E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such as attraction’s name, location, </w:t>
      </w:r>
      <w:r w:rsidR="00DC3413">
        <w:rPr>
          <w:rFonts w:ascii="Calibri" w:eastAsia="Times New Roman" w:hAnsi="Calibri" w:cs="Calibri"/>
          <w:color w:val="000000" w:themeColor="text1"/>
          <w:sz w:val="20"/>
          <w:szCs w:val="20"/>
        </w:rPr>
        <w:t>reviews, and open hours</w:t>
      </w:r>
      <w:r w:rsidR="002B0C4A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. </w:t>
      </w:r>
      <w:r w:rsidR="00DC3413">
        <w:rPr>
          <w:rFonts w:ascii="Calibri" w:eastAsia="Times New Roman" w:hAnsi="Calibri" w:cs="Calibri"/>
          <w:color w:val="000000" w:themeColor="text1"/>
          <w:sz w:val="20"/>
          <w:szCs w:val="20"/>
        </w:rPr>
        <w:t>W</w:t>
      </w:r>
      <w:r w:rsidR="002B0C4A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e </w:t>
      </w:r>
      <w:r w:rsidR="00DC3413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first </w:t>
      </w:r>
      <w:r w:rsidR="002B0C4A">
        <w:rPr>
          <w:rFonts w:ascii="Calibri" w:eastAsia="Times New Roman" w:hAnsi="Calibri" w:cs="Calibri"/>
          <w:color w:val="000000" w:themeColor="text1"/>
          <w:sz w:val="20"/>
          <w:szCs w:val="20"/>
        </w:rPr>
        <w:t>retrieve</w:t>
      </w:r>
      <w:r w:rsidR="00DC3413">
        <w:rPr>
          <w:rFonts w:ascii="Calibri" w:eastAsia="Times New Roman" w:hAnsi="Calibri" w:cs="Calibri"/>
          <w:color w:val="000000" w:themeColor="text1"/>
          <w:sz w:val="20"/>
          <w:szCs w:val="20"/>
        </w:rPr>
        <w:t>d</w:t>
      </w:r>
      <w:r w:rsidR="002B0C4A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Seattle’s Coordinates as it’s a requirement to </w:t>
      </w:r>
      <w:r w:rsidR="00DC3413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search for </w:t>
      </w:r>
      <w:r w:rsidR="002B0C4A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places nearby.  </w:t>
      </w:r>
      <w:r w:rsidR="00DC3413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From the json response, we iterated through </w:t>
      </w:r>
      <w:r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</w:t>
      </w:r>
      <w:r w:rsidR="00DC3413">
        <w:rPr>
          <w:rFonts w:ascii="Calibri" w:eastAsia="Times New Roman" w:hAnsi="Calibri" w:cs="Calibri"/>
          <w:color w:val="000000" w:themeColor="text1"/>
          <w:sz w:val="20"/>
          <w:szCs w:val="20"/>
        </w:rPr>
        <w:t>Json response and create</w:t>
      </w:r>
      <w:r>
        <w:rPr>
          <w:rFonts w:ascii="Calibri" w:eastAsia="Times New Roman" w:hAnsi="Calibri" w:cs="Calibri"/>
          <w:color w:val="000000" w:themeColor="text1"/>
          <w:sz w:val="20"/>
          <w:szCs w:val="20"/>
        </w:rPr>
        <w:t>d</w:t>
      </w:r>
      <w:r w:rsidR="00DC3413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a dictionary where all variables were stored. Once dictionary was created, we used Pandas to create a </w:t>
      </w:r>
      <w:r>
        <w:rPr>
          <w:rFonts w:ascii="Calibri" w:eastAsia="Times New Roman" w:hAnsi="Calibri" w:cs="Calibri"/>
          <w:color w:val="000000" w:themeColor="text1"/>
          <w:sz w:val="20"/>
          <w:szCs w:val="20"/>
        </w:rPr>
        <w:t>data frame</w:t>
      </w:r>
      <w:r w:rsidR="00DC3413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and saved as csv.</w:t>
      </w:r>
    </w:p>
    <w:p w:rsidR="00DC3413" w:rsidRDefault="00DC3413" w:rsidP="00DC3413">
      <w:pPr>
        <w:jc w:val="both"/>
        <w:rPr>
          <w:rFonts w:ascii="Calibri" w:eastAsia="Times New Roman" w:hAnsi="Calibri" w:cs="Calibri"/>
          <w:color w:val="000000" w:themeColor="text1"/>
          <w:sz w:val="20"/>
          <w:szCs w:val="20"/>
        </w:rPr>
      </w:pPr>
    </w:p>
    <w:p w:rsidR="00704180" w:rsidRDefault="00704180" w:rsidP="00F43EC4">
      <w:pPr>
        <w:ind w:firstLine="360"/>
        <w:jc w:val="both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To join the Airbnb </w:t>
      </w:r>
      <w:r w:rsidR="00DC3413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</w:t>
      </w:r>
      <w:r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and the </w:t>
      </w:r>
      <w:r w:rsidR="00DC3413">
        <w:rPr>
          <w:rFonts w:ascii="Calibri" w:eastAsia="Times New Roman" w:hAnsi="Calibri" w:cs="Calibri"/>
          <w:color w:val="000000" w:themeColor="text1"/>
          <w:sz w:val="20"/>
          <w:szCs w:val="20"/>
        </w:rPr>
        <w:t>Attractions csv</w:t>
      </w:r>
      <w:r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we had to find a common key between the two Datasets. </w:t>
      </w:r>
      <w:r w:rsidR="0042019E">
        <w:rPr>
          <w:rFonts w:ascii="Calibri" w:eastAsia="Times New Roman" w:hAnsi="Calibri" w:cs="Calibri"/>
          <w:color w:val="000000" w:themeColor="text1"/>
          <w:sz w:val="20"/>
          <w:szCs w:val="20"/>
        </w:rPr>
        <w:t>The foreign key between  the Airbnb</w:t>
      </w:r>
      <w:r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</w:t>
      </w:r>
      <w:r w:rsidR="0042019E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and Attraction csv was the latitude and longitude. </w:t>
      </w:r>
      <w:r w:rsidR="00502E91">
        <w:rPr>
          <w:rFonts w:ascii="Calibri" w:eastAsia="Times New Roman" w:hAnsi="Calibri" w:cs="Calibri"/>
          <w:color w:val="000000" w:themeColor="text1"/>
          <w:sz w:val="20"/>
          <w:szCs w:val="20"/>
        </w:rPr>
        <w:t>The latitude and longitude allowed us to generate a more general key between the two databases which is the zip code.</w:t>
      </w:r>
      <w:r w:rsidR="0042019E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</w:t>
      </w:r>
      <w:r w:rsidR="00502E91">
        <w:rPr>
          <w:rFonts w:ascii="Calibri" w:eastAsia="Times New Roman" w:hAnsi="Calibri" w:cs="Calibri"/>
          <w:color w:val="000000" w:themeColor="text1"/>
          <w:sz w:val="20"/>
          <w:szCs w:val="20"/>
        </w:rPr>
        <w:t>With</w:t>
      </w:r>
      <w:r w:rsidR="00B6794A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</w:t>
      </w:r>
      <w:proofErr w:type="spellStart"/>
      <w:r w:rsidR="00B6794A">
        <w:rPr>
          <w:rFonts w:ascii="Calibri" w:eastAsia="Times New Roman" w:hAnsi="Calibri" w:cs="Calibri"/>
          <w:color w:val="000000" w:themeColor="text1"/>
          <w:sz w:val="20"/>
          <w:szCs w:val="20"/>
        </w:rPr>
        <w:t>Unizipcode</w:t>
      </w:r>
      <w:proofErr w:type="spellEnd"/>
      <w:r w:rsidR="00B6794A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, a programmable zip code-database in Python, </w:t>
      </w:r>
      <w:r w:rsidR="00502E91">
        <w:rPr>
          <w:rFonts w:ascii="Calibri" w:eastAsia="Times New Roman" w:hAnsi="Calibri" w:cs="Calibri"/>
          <w:color w:val="000000" w:themeColor="text1"/>
          <w:sz w:val="20"/>
          <w:szCs w:val="20"/>
        </w:rPr>
        <w:t>we were able</w:t>
      </w:r>
      <w:r w:rsidR="00B6794A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to transform those coordinates into zip codes. We used the Jupiter notebooks to read the csv, transformed the coordinates into zip code, and then saved it as csv</w:t>
      </w:r>
      <w:r w:rsidR="00502E91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. After, </w:t>
      </w:r>
      <w:r w:rsidR="00DD44B7">
        <w:rPr>
          <w:rFonts w:ascii="Calibri" w:eastAsia="Times New Roman" w:hAnsi="Calibri" w:cs="Calibri"/>
          <w:color w:val="000000" w:themeColor="text1"/>
          <w:sz w:val="20"/>
          <w:szCs w:val="20"/>
        </w:rPr>
        <w:t>We join</w:t>
      </w:r>
      <w:r w:rsidR="003E7970">
        <w:rPr>
          <w:rFonts w:ascii="Calibri" w:eastAsia="Times New Roman" w:hAnsi="Calibri" w:cs="Calibri"/>
          <w:color w:val="000000" w:themeColor="text1"/>
          <w:sz w:val="20"/>
          <w:szCs w:val="20"/>
        </w:rPr>
        <w:t>ed</w:t>
      </w:r>
      <w:r w:rsidR="00DD44B7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the two database</w:t>
      </w:r>
      <w:r w:rsidR="00502E91">
        <w:rPr>
          <w:rFonts w:ascii="Calibri" w:eastAsia="Times New Roman" w:hAnsi="Calibri" w:cs="Calibri"/>
          <w:color w:val="000000" w:themeColor="text1"/>
          <w:sz w:val="20"/>
          <w:szCs w:val="20"/>
        </w:rPr>
        <w:t>s</w:t>
      </w:r>
      <w:r w:rsidR="00DD44B7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using the zip code and </w:t>
      </w:r>
      <w:r w:rsidR="003E7970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restructured the order of the columns. </w:t>
      </w:r>
    </w:p>
    <w:p w:rsidR="003E7970" w:rsidRDefault="003E7970" w:rsidP="00F43EC4">
      <w:pPr>
        <w:ind w:firstLine="360"/>
        <w:jc w:val="both"/>
        <w:rPr>
          <w:rFonts w:ascii="Calibri" w:eastAsia="Times New Roman" w:hAnsi="Calibri" w:cs="Calibri"/>
          <w:color w:val="000000" w:themeColor="text1"/>
          <w:sz w:val="20"/>
          <w:szCs w:val="20"/>
        </w:rPr>
      </w:pPr>
    </w:p>
    <w:p w:rsidR="003E7970" w:rsidRDefault="003E7970" w:rsidP="00F43EC4">
      <w:pPr>
        <w:ind w:firstLine="360"/>
        <w:jc w:val="both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This Dataset can be very valuable for people  or companies who have specific lodging arrangements needs. </w:t>
      </w:r>
      <w:r w:rsidR="00502E91">
        <w:rPr>
          <w:rFonts w:ascii="Calibri" w:eastAsia="Times New Roman" w:hAnsi="Calibri" w:cs="Calibri"/>
          <w:color w:val="000000" w:themeColor="text1"/>
          <w:sz w:val="20"/>
          <w:szCs w:val="20"/>
        </w:rPr>
        <w:t>O</w:t>
      </w:r>
      <w:r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n the corporate side, this information may allow </w:t>
      </w:r>
      <w:r w:rsidR="00E56863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companies who have employees working  </w:t>
      </w:r>
      <w:r w:rsidR="0025162C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in </w:t>
      </w:r>
      <w:r w:rsidR="00502E91">
        <w:rPr>
          <w:rFonts w:ascii="Calibri" w:eastAsia="Times New Roman" w:hAnsi="Calibri" w:cs="Calibri"/>
          <w:color w:val="000000" w:themeColor="text1"/>
          <w:sz w:val="20"/>
          <w:szCs w:val="20"/>
        </w:rPr>
        <w:t>Seattle for a special project</w:t>
      </w:r>
      <w:r w:rsidR="00395E0B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and might take longer than month</w:t>
      </w:r>
      <w:bookmarkStart w:id="0" w:name="_GoBack"/>
      <w:bookmarkEnd w:id="0"/>
      <w:r w:rsidR="00502E91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</w:t>
      </w:r>
      <w:r w:rsidR="0025162C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to get an idea of prices in locations nearby the respective office and also information of which neighborhood offered the most long term options. On the other side, if a person is traveling solo and </w:t>
      </w:r>
      <w:r w:rsidR="00502E91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that person would be able </w:t>
      </w:r>
      <w:r w:rsidR="0025162C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to save money by spending more in attraction rather than going out to eat, this dataset permits </w:t>
      </w:r>
      <w:r w:rsidR="00502E91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them </w:t>
      </w:r>
      <w:r w:rsidR="0025162C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to get information of neighborhood with the most attraction and most affordable prices. </w:t>
      </w:r>
    </w:p>
    <w:p w:rsidR="00AE1B5A" w:rsidRPr="00AE1B5A" w:rsidRDefault="00AE1B5A" w:rsidP="00AE1B5A">
      <w:pPr>
        <w:rPr>
          <w:rFonts w:ascii="Times New Roman" w:eastAsia="Times New Roman" w:hAnsi="Times New Roman" w:cs="Times New Roman"/>
        </w:rPr>
      </w:pPr>
    </w:p>
    <w:p w:rsidR="00AE1B5A" w:rsidRDefault="00AE1B5A" w:rsidP="00AE1B5A">
      <w:pPr>
        <w:autoSpaceDE w:val="0"/>
        <w:autoSpaceDN w:val="0"/>
        <w:adjustRightInd w:val="0"/>
        <w:rPr>
          <w:rFonts w:ascii="`åbÑ˛" w:hAnsi="`åbÑ˛" w:cs="`åbÑ˛"/>
          <w:sz w:val="28"/>
          <w:szCs w:val="28"/>
        </w:rPr>
      </w:pPr>
    </w:p>
    <w:p w:rsidR="00AE1B5A" w:rsidRPr="00AE1B5A" w:rsidRDefault="00AE1B5A" w:rsidP="00AE1B5A">
      <w:pPr>
        <w:autoSpaceDE w:val="0"/>
        <w:autoSpaceDN w:val="0"/>
        <w:adjustRightInd w:val="0"/>
        <w:rPr>
          <w:rFonts w:ascii="`åbÑ˛" w:hAnsi="`åbÑ˛" w:cs="`åbÑ˛"/>
          <w:sz w:val="28"/>
          <w:szCs w:val="28"/>
        </w:rPr>
      </w:pPr>
    </w:p>
    <w:p w:rsidR="00AE1B5A" w:rsidRDefault="00AE1B5A" w:rsidP="00AE1B5A">
      <w:pPr>
        <w:rPr>
          <w:rFonts w:ascii="`åbÑ˛" w:hAnsi="`åbÑ˛" w:cs="`åbÑ˛"/>
          <w:sz w:val="28"/>
          <w:szCs w:val="28"/>
        </w:rPr>
      </w:pPr>
    </w:p>
    <w:p w:rsidR="00AE1B5A" w:rsidRPr="00AE1B5A" w:rsidRDefault="00AE1B5A" w:rsidP="00AE1B5A">
      <w:pPr>
        <w:rPr>
          <w:sz w:val="28"/>
          <w:szCs w:val="28"/>
        </w:rPr>
      </w:pPr>
    </w:p>
    <w:sectPr w:rsidR="00AE1B5A" w:rsidRPr="00AE1B5A" w:rsidSect="00CA3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`åbÑ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C2C9F"/>
    <w:multiLevelType w:val="hybridMultilevel"/>
    <w:tmpl w:val="269C7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346DD"/>
    <w:multiLevelType w:val="multilevel"/>
    <w:tmpl w:val="881A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A16071"/>
    <w:multiLevelType w:val="multilevel"/>
    <w:tmpl w:val="2E2CB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B5A"/>
    <w:rsid w:val="001C1108"/>
    <w:rsid w:val="0025162C"/>
    <w:rsid w:val="00257394"/>
    <w:rsid w:val="002B0C4A"/>
    <w:rsid w:val="002C6A48"/>
    <w:rsid w:val="002F7482"/>
    <w:rsid w:val="00395E0B"/>
    <w:rsid w:val="003E7970"/>
    <w:rsid w:val="0042019E"/>
    <w:rsid w:val="00502E91"/>
    <w:rsid w:val="0065058F"/>
    <w:rsid w:val="00697E4F"/>
    <w:rsid w:val="006F618D"/>
    <w:rsid w:val="00704180"/>
    <w:rsid w:val="009E530E"/>
    <w:rsid w:val="00A445A3"/>
    <w:rsid w:val="00AE1B5A"/>
    <w:rsid w:val="00B55604"/>
    <w:rsid w:val="00B6794A"/>
    <w:rsid w:val="00CA3FCD"/>
    <w:rsid w:val="00CE607B"/>
    <w:rsid w:val="00DB785A"/>
    <w:rsid w:val="00DC3413"/>
    <w:rsid w:val="00DD44B7"/>
    <w:rsid w:val="00E56863"/>
    <w:rsid w:val="00EE3992"/>
    <w:rsid w:val="00F4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042AE8"/>
  <w14:defaultImageDpi w14:val="32767"/>
  <w15:chartTrackingRefBased/>
  <w15:docId w15:val="{AEB7C7C8-D0F1-3E4C-9C55-5884A32D3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B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1B5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AE1B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05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nsideairbnb.com/abou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Eliana Suarez</dc:creator>
  <cp:keywords/>
  <dc:description/>
  <cp:lastModifiedBy>Eliana Suarez</cp:lastModifiedBy>
  <cp:revision>2</cp:revision>
  <dcterms:created xsi:type="dcterms:W3CDTF">2020-01-11T00:17:00Z</dcterms:created>
  <dcterms:modified xsi:type="dcterms:W3CDTF">2020-01-12T01:54:00Z</dcterms:modified>
</cp:coreProperties>
</file>