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C5" w:rsidRDefault="00E42172"/>
    <w:p w:rsidR="00DF02AA" w:rsidRPr="00DF02AA" w:rsidRDefault="00DF02AA" w:rsidP="00DF02AA">
      <w:pPr>
        <w:spacing w:before="100" w:beforeAutospacing="1" w:after="390" w:line="240" w:lineRule="auto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Today I am going to post </w:t>
      </w: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most common functions used in Selenium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to make a journey of automation testing through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WebDriver</w:t>
      </w:r>
      <w:proofErr w:type="spellEnd"/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IsElementPresent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/Text Present function in Selenium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Finding elements by using function that take argument of By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class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private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boolean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isElementPresent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by)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try{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(by);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true;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catch(Exception e)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false;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>Using the size to decide whether element is there or not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if(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(Locator).size()&gt;0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true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}else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false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Finding the text using the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PageSource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driver.PageSource.Contains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("TEXT that you want to see on the page");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Finding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WebElement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 by using various locators in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Using ID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(By.id("Id from webpage"));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Using Name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(By.name("Name of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Using Tag Name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By.tagName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("tag name"));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Using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Xpath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By.xpath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xpath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of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Using CSS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(By.CSS("CSS locator path"));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Using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LinkText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By.LinkText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LinkText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"));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Fetching pop-up message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>this is the function that would help you in fetching the message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public static String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getPopupMessage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(final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String message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try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Alert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driver.switchTo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().alert();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message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alert.getText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alert.accept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 catch (Exception e)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message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lastRenderedPageBreak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System.out.println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message"+message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message;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Canceling pop-up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String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cancelPopupMessageBox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(final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String message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try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Alert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driver.switchTo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().alert();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message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alert.getText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alert.dismiss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 catch (Exception e)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message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message;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Inserting string in Text Field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insertText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locator, String value)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field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field.clear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field.sendKeys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(value);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Reading ToolTip text in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String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tooltipText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String tooltip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getAttribute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("title");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return tooltip;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Selecting Radio Button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selectRadioButton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locator, String value){ List select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for 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element : select)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if 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element.getAttribute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("value").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equalsIgnoreCase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(value)){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element.click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Selecting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CheckBox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selectCheckboxes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locator,String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value)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List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abc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List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list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new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ArrayListArrays.asList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value.split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(",")));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for (String check : list){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for 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chk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: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abc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if(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chk.getAttribute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("value").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equalsIgnoreCase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(check)){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chk.click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}}}}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Selecting Dropdown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selectDropdown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locator, String value){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new Select 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selectByVisibleText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(value); 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Selecting searched dropdown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selectSearchDropdown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locator, String value){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(locator).click();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sendKeys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(value);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sendKeys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Keys.TAB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Uploading file using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uploadFile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driver, By locator, String path){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(locator).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sendKeys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(path);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Downloading file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>Here we will click on a link and will download the file with a predefined name at some specified location.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public static void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downloadFile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(String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href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, String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fileName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 throws Exception{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URL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url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URLConnection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con = null;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url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new URL(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href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con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url.openConnection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// Here we are specifying the location where we really want to save the file.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File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file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new File(".//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OutputData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//" +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fileName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BufferedInputStream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bis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new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BufferedInputStream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con.getInputStream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BufferedOutputStream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bos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new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BufferedOutputStream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 xml:space="preserve">new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FileOutputStream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(file));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while ((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bis.read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()) != -1) {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bos.write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bos.flush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bis.close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}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Handling multiple Pop ups 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 xml:space="preserve">read </w:t>
      </w:r>
      <w:hyperlink r:id="rId6" w:history="1">
        <w:r w:rsidRPr="00DF02AA">
          <w:rPr>
            <w:rFonts w:ascii="Arial" w:eastAsia="Times New Roman" w:hAnsi="Arial" w:cs="Arial"/>
            <w:b/>
            <w:bCs/>
            <w:color w:val="FF8A00"/>
            <w:sz w:val="23"/>
            <w:szCs w:val="23"/>
          </w:rPr>
          <w:t xml:space="preserve">Handling Multiple Windows in </w:t>
        </w:r>
        <w:proofErr w:type="spellStart"/>
        <w:r w:rsidRPr="00DF02AA">
          <w:rPr>
            <w:rFonts w:ascii="Arial" w:eastAsia="Times New Roman" w:hAnsi="Arial" w:cs="Arial"/>
            <w:b/>
            <w:bCs/>
            <w:color w:val="FF8A00"/>
            <w:sz w:val="23"/>
            <w:szCs w:val="23"/>
          </w:rPr>
          <w:t>WebDriver</w:t>
        </w:r>
        <w:proofErr w:type="spellEnd"/>
      </w:hyperlink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Wait() in Selenium-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>Implicit Wait :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driver.manage.timeouts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implicitlyWait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(10,TimeUnit.SECONDS);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Explicit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Wait: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WebDriverWait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wait = new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WebDriverWait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(driver,10);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wait.until(ExpectedConditons.elementToBeClickable(By.id/xpath/name("locator"));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color w:val="373737"/>
          <w:sz w:val="23"/>
          <w:szCs w:val="23"/>
        </w:rPr>
        <w:t>Using Sleep method of java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Thread.sleep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(time in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milisecond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Navigation method of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 Interface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to()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method (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its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a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alternative of </w:t>
      </w: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get() method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>)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driver.navigate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().to(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Url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);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>This will open the URL that you have inserted as argument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back()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– use to navigate one step back from current position in recent history syntax ==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driver.navigate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().back();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forward()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– use to navigate one step forward in browser history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driver.navigate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().forward();</w:t>
      </w:r>
    </w:p>
    <w:p w:rsidR="00DF02AA" w:rsidRPr="00DF02AA" w:rsidRDefault="00DF02AA" w:rsidP="00DF02AA">
      <w:pPr>
        <w:numPr>
          <w:ilvl w:val="1"/>
          <w:numId w:val="1"/>
        </w:numPr>
        <w:spacing w:before="100" w:beforeAutospacing="1" w:after="100" w:afterAutospacing="1" w:line="240" w:lineRule="auto"/>
        <w:ind w:left="13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refresh()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– This will refresh you current open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url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driver.navigate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().refresh();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Deleting all Cookies before doing any kind of action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driver.manage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deleteAllCookies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();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>This will delete all cookies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Pressing any Keyboard key using Action builder class of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br/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has rewarded us with one class Action to handle all keyboard and Mouse action. While creating </w:t>
      </w:r>
      <w:proofErr w:type="spellStart"/>
      <w:proofErr w:type="gram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a</w:t>
      </w:r>
      <w:proofErr w:type="spellEnd"/>
      <w:proofErr w:type="gram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action builder its constructor takes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as argument. Here I am taking example of pressing Control key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Actions builder = new Actions(driver);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builder.keyDown(Keys.CONTROL).click(someElement).click(someOtherElement).keyUp(Keys.CONTROL).build().perform();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t>When we press multiple keys or action together then we need to bind all in a single command by using build() method and perform() method intend us to perform the action.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>In the same way you can handle other key actions.</w:t>
      </w:r>
    </w:p>
    <w:p w:rsidR="00DF02AA" w:rsidRPr="00DF02AA" w:rsidRDefault="00DF02AA" w:rsidP="00DF02AA">
      <w:pPr>
        <w:numPr>
          <w:ilvl w:val="0"/>
          <w:numId w:val="1"/>
        </w:numP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color w:val="373737"/>
          <w:sz w:val="23"/>
          <w:szCs w:val="23"/>
        </w:rPr>
      </w:pPr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 xml:space="preserve">Drag and Drop action in </w:t>
      </w:r>
      <w:proofErr w:type="spellStart"/>
      <w:r w:rsidRPr="00DF02AA">
        <w:rPr>
          <w:rFonts w:ascii="Arial" w:eastAsia="Times New Roman" w:hAnsi="Arial" w:cs="Arial"/>
          <w:b/>
          <w:bCs/>
          <w:color w:val="373737"/>
          <w:sz w:val="23"/>
          <w:szCs w:val="23"/>
        </w:rPr>
        <w:t>Webdriver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  <w:t xml:space="preserve">In this we need to specify both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WebElement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like Source and target and for </w:t>
      </w:r>
      <w:proofErr w:type="spellStart"/>
      <w:r w:rsidRPr="00DF02AA">
        <w:rPr>
          <w:rFonts w:ascii="Arial" w:eastAsia="Times New Roman" w:hAnsi="Arial" w:cs="Arial"/>
          <w:color w:val="373737"/>
          <w:sz w:val="23"/>
          <w:szCs w:val="23"/>
        </w:rPr>
        <w:t>draganddrop</w:t>
      </w:r>
      <w:proofErr w:type="spellEnd"/>
      <w:r w:rsidRPr="00DF02AA">
        <w:rPr>
          <w:rFonts w:ascii="Arial" w:eastAsia="Times New Roman" w:hAnsi="Arial" w:cs="Arial"/>
          <w:color w:val="373737"/>
          <w:sz w:val="23"/>
          <w:szCs w:val="23"/>
        </w:rPr>
        <w:t xml:space="preserve"> Action class has a method with two argument so let see how it normally look like</w:t>
      </w:r>
      <w:r w:rsidRPr="00DF02AA">
        <w:rPr>
          <w:rFonts w:ascii="Arial" w:eastAsia="Times New Roman" w:hAnsi="Arial" w:cs="Arial"/>
          <w:color w:val="373737"/>
          <w:sz w:val="23"/>
          <w:szCs w:val="23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element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(By.name("source"));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WebElement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 xml:space="preserve"> target = 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driver.findElement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(By.name("target"));</w:t>
      </w:r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br/>
        <w:t>(new Actions(driver)).</w:t>
      </w:r>
      <w:proofErr w:type="spellStart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dragAndDrop</w:t>
      </w:r>
      <w:proofErr w:type="spellEnd"/>
      <w:r w:rsidRPr="00DF02AA">
        <w:rPr>
          <w:rFonts w:ascii="Consolas" w:eastAsia="Times New Roman" w:hAnsi="Consolas" w:cs="Consolas"/>
          <w:color w:val="373737"/>
          <w:sz w:val="20"/>
          <w:szCs w:val="20"/>
        </w:rPr>
        <w:t>(element, target).perform();</w:t>
      </w:r>
    </w:p>
    <w:p w:rsidR="00DF02AA" w:rsidRPr="00E42172" w:rsidRDefault="002132EB">
      <w:pPr>
        <w:rPr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E42172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url</w:t>
      </w:r>
      <w:proofErr w:type="spellEnd"/>
      <w:r w:rsidRPr="00E42172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E42172">
        <w:rPr>
          <w:b/>
          <w:caps/>
          <w:highlight w:val="yellow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7" w:history="1">
        <w:r w:rsidRPr="00E42172">
          <w:rPr>
            <w:rStyle w:val="Hyperlink"/>
            <w:b/>
            <w:caps/>
            <w:highlight w:val="yellow"/>
            <w:u w:val="single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>
                      <w14:shade w14:val="20000"/>
                      <w14:satMod w14:val="245000"/>
                    </w14:schemeClr>
                  </w14:gs>
                  <w14:gs w14:pos="43000">
                    <w14:schemeClr w14:val="accent4">
                      <w14:satMod w14:val="255000"/>
                    </w14:schemeClr>
                  </w14:gs>
                  <w14:gs w14:pos="48000">
                    <w14:schemeClr w14:val="accent4">
                      <w14:shade w14:val="85000"/>
                      <w14:satMod w14:val="255000"/>
                    </w14:schemeClr>
                  </w14:gs>
                  <w14:gs w14:pos="100000">
                    <w14:schemeClr w14:val="accent4">
                      <w14:shade w14:val="20000"/>
                      <w14:satMod w14:val="245000"/>
                    </w14:schemeClr>
                  </w14:gs>
                </w14:gsLst>
                <w14:lin w14:ang="5400000" w14:scaled="0"/>
              </w14:gradFill>
            </w14:textFill>
          </w:rPr>
          <w:t>http://www.abodeqa.com/2013/0</w:t>
        </w:r>
        <w:r w:rsidRPr="00E42172">
          <w:rPr>
            <w:rStyle w:val="Hyperlink"/>
            <w:b/>
            <w:caps/>
            <w:highlight w:val="yellow"/>
            <w:u w:val="single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>
                      <w14:shade w14:val="20000"/>
                      <w14:satMod w14:val="245000"/>
                    </w14:schemeClr>
                  </w14:gs>
                  <w14:gs w14:pos="43000">
                    <w14:schemeClr w14:val="accent4">
                      <w14:satMod w14:val="255000"/>
                    </w14:schemeClr>
                  </w14:gs>
                  <w14:gs w14:pos="48000">
                    <w14:schemeClr w14:val="accent4">
                      <w14:shade w14:val="85000"/>
                      <w14:satMod w14:val="255000"/>
                    </w14:schemeClr>
                  </w14:gs>
                  <w14:gs w14:pos="100000">
                    <w14:schemeClr w14:val="accent4">
                      <w14:shade w14:val="20000"/>
                      <w14:satMod w14:val="245000"/>
                    </w14:schemeClr>
                  </w14:gs>
                </w14:gsLst>
                <w14:lin w14:ang="5400000" w14:scaled="0"/>
              </w14:gradFill>
            </w14:textFill>
          </w:rPr>
          <w:t>9</w:t>
        </w:r>
        <w:r w:rsidRPr="00E42172">
          <w:rPr>
            <w:rStyle w:val="Hyperlink"/>
            <w:b/>
            <w:caps/>
            <w:highlight w:val="yellow"/>
            <w:u w:val="single"/>
            <w14:reflection w14:blurRad="12700" w14:stA="28000" w14:stPos="0" w14:endA="0" w14:endPos="45000" w14:dist="1003" w14:dir="5400000" w14:fadeDir="5400000" w14:sx="100000" w14:sy="-100000" w14:kx="0" w14:ky="0" w14:algn="bl"/>
            <w14:textOutline w14:w="4495" w14:cap="flat" w14:cmpd="sng" w14:algn="ctr">
              <w14:solidFill>
                <w14:schemeClr w14:val="accent4">
                  <w14:shade w14:val="50000"/>
                  <w14:satMod w14:val="12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>
                      <w14:shade w14:val="20000"/>
                      <w14:satMod w14:val="245000"/>
                    </w14:schemeClr>
                  </w14:gs>
                  <w14:gs w14:pos="43000">
                    <w14:schemeClr w14:val="accent4">
                      <w14:satMod w14:val="255000"/>
                    </w14:schemeClr>
                  </w14:gs>
                  <w14:gs w14:pos="48000">
                    <w14:schemeClr w14:val="accent4">
                      <w14:shade w14:val="85000"/>
                      <w14:satMod w14:val="255000"/>
                    </w14:schemeClr>
                  </w14:gs>
                  <w14:gs w14:pos="100000">
                    <w14:schemeClr w14:val="accent4">
                      <w14:shade w14:val="20000"/>
                      <w14:satMod w14:val="245000"/>
                    </w14:schemeClr>
                  </w14:gs>
                </w14:gsLst>
                <w14:lin w14:ang="5400000" w14:scaled="0"/>
              </w14:gradFill>
            </w14:textFill>
          </w:rPr>
          <w:t>/18/webdrivers-most-popular-commands/</w:t>
        </w:r>
      </w:hyperlink>
      <w:bookmarkStart w:id="0" w:name="_GoBack"/>
      <w:bookmarkEnd w:id="0"/>
    </w:p>
    <w:p w:rsidR="002132EB" w:rsidRDefault="002132EB"/>
    <w:sectPr w:rsidR="0021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7A1F"/>
    <w:multiLevelType w:val="multilevel"/>
    <w:tmpl w:val="9B30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AA"/>
    <w:rsid w:val="002132EB"/>
    <w:rsid w:val="00760D70"/>
    <w:rsid w:val="007724E8"/>
    <w:rsid w:val="00DF02AA"/>
    <w:rsid w:val="00E4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AA"/>
    <w:rPr>
      <w:strike w:val="0"/>
      <w:dstrike w:val="0"/>
      <w:color w:val="FF8A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DF02AA"/>
    <w:rPr>
      <w:rFonts w:ascii="Consolas" w:eastAsia="Times New Roman" w:hAnsi="Consolas" w:cs="Consolas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DF02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2AA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2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AA"/>
    <w:rPr>
      <w:strike w:val="0"/>
      <w:dstrike w:val="0"/>
      <w:color w:val="FF8A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DF02AA"/>
    <w:rPr>
      <w:rFonts w:ascii="Consolas" w:eastAsia="Times New Roman" w:hAnsi="Consolas" w:cs="Consolas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DF02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2AA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32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905">
                  <w:marLeft w:val="0"/>
                  <w:marRight w:val="-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00">
                      <w:marLeft w:val="15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bodeqa.com/2013/09/18/webdrivers-most-popular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odeqa.wordpress.com/2013/09/12/76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5475</Characters>
  <Application>Microsoft Office Word</Application>
  <DocSecurity>0</DocSecurity>
  <Lines>45</Lines>
  <Paragraphs>12</Paragraphs>
  <ScaleCrop>false</ScaleCrop>
  <Company>Cognizant Technology Solutions</Company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242074</dc:creator>
  <cp:lastModifiedBy>242074</cp:lastModifiedBy>
  <cp:revision>7</cp:revision>
  <dcterms:created xsi:type="dcterms:W3CDTF">2014-03-26T04:25:00Z</dcterms:created>
  <dcterms:modified xsi:type="dcterms:W3CDTF">2014-03-26T04:27:00Z</dcterms:modified>
</cp:coreProperties>
</file>