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55CDB" w14:textId="77777777" w:rsidR="008176A7" w:rsidRDefault="00274DF4" w:rsidP="006142B0">
      <w:pPr>
        <w:pStyle w:val="BodyTextIndent"/>
        <w:spacing w:line="360" w:lineRule="auto"/>
        <w:ind w:left="0" w:firstLine="0"/>
        <w:jc w:val="center"/>
        <w:rPr>
          <w:b/>
          <w:caps/>
          <w:sz w:val="28"/>
        </w:rPr>
      </w:pPr>
      <w:r>
        <w:rPr>
          <w:b/>
          <w:caps/>
          <w:sz w:val="28"/>
        </w:rPr>
        <w:t xml:space="preserve">The boston </w:t>
      </w:r>
      <w:proofErr w:type="spellStart"/>
      <w:r>
        <w:rPr>
          <w:b/>
          <w:caps/>
          <w:sz w:val="28"/>
        </w:rPr>
        <w:t>hm</w:t>
      </w:r>
      <w:bookmarkStart w:id="0" w:name="_GoBack"/>
      <w:bookmarkEnd w:id="0"/>
      <w:r>
        <w:rPr>
          <w:b/>
          <w:caps/>
          <w:sz w:val="28"/>
        </w:rPr>
        <w:t>da</w:t>
      </w:r>
      <w:proofErr w:type="spellEnd"/>
      <w:r>
        <w:rPr>
          <w:b/>
          <w:caps/>
          <w:sz w:val="28"/>
        </w:rPr>
        <w:t xml:space="preserve"> data set</w:t>
      </w:r>
    </w:p>
    <w:p w14:paraId="1837E952" w14:textId="77777777" w:rsidR="008176A7" w:rsidRPr="004F6CAA" w:rsidRDefault="00274DF4" w:rsidP="006142B0">
      <w:pPr>
        <w:pStyle w:val="BodyTextIndent"/>
        <w:spacing w:line="360" w:lineRule="auto"/>
        <w:ind w:left="0" w:firstLine="720"/>
        <w:rPr>
          <w:sz w:val="24"/>
          <w:szCs w:val="24"/>
        </w:rPr>
      </w:pPr>
      <w:r w:rsidRPr="004F6CAA">
        <w:rPr>
          <w:sz w:val="24"/>
          <w:szCs w:val="24"/>
        </w:rPr>
        <w:t xml:space="preserve">The Boston </w:t>
      </w:r>
      <w:proofErr w:type="spellStart"/>
      <w:r w:rsidRPr="004F6CAA">
        <w:rPr>
          <w:sz w:val="24"/>
          <w:szCs w:val="24"/>
        </w:rPr>
        <w:t>HMDA</w:t>
      </w:r>
      <w:proofErr w:type="spellEnd"/>
      <w:r w:rsidRPr="004F6CAA">
        <w:rPr>
          <w:sz w:val="24"/>
          <w:szCs w:val="24"/>
        </w:rPr>
        <w:t xml:space="preserve"> data set was collected by researchers at the Federal Reserve Bank of Boston.  The data set combines information from mortgage applications and a follow-up survey of the banks and other lending institutions that received these mortgage applications.  The data pertain to mortgage applications made in 1990 in the greater Boston metropolitan area.  The full data set has 2925 observations, consisting of all mortgage applications by blacks and Hispanics plus a random sample of mortgage applications by whites.</w:t>
      </w:r>
    </w:p>
    <w:p w14:paraId="33FEA543" w14:textId="2C7145F1" w:rsidR="008176A7" w:rsidRPr="004F6CAA" w:rsidRDefault="00274DF4" w:rsidP="006142B0">
      <w:pPr>
        <w:spacing w:line="360" w:lineRule="auto"/>
        <w:ind w:firstLine="720"/>
      </w:pPr>
      <w:r w:rsidRPr="004F6CAA">
        <w:t>To narrow the scope of the analysis in this chapter, we use a subset of the data for single-family residences only (thereby excluding data on multi-family homes) and for black and white applicants only (thereby excluding data on applicants from other minority groups).  This leaves 2380 observations.  Definitions of the variables used in t</w:t>
      </w:r>
      <w:r w:rsidR="006142B0">
        <w:t>his chapter are given in Table 11</w:t>
      </w:r>
      <w:r w:rsidRPr="004F6CAA">
        <w:t>.1.</w:t>
      </w:r>
    </w:p>
    <w:p w14:paraId="4B16D734" w14:textId="77777777" w:rsidR="008176A7" w:rsidRPr="004F6CAA" w:rsidRDefault="00274DF4" w:rsidP="006142B0">
      <w:pPr>
        <w:spacing w:line="360" w:lineRule="auto"/>
        <w:ind w:firstLine="720"/>
      </w:pPr>
      <w:r w:rsidRPr="004F6CAA">
        <w:t xml:space="preserve">These data were graciously provided to us by Geoffrey </w:t>
      </w:r>
      <w:proofErr w:type="spellStart"/>
      <w:r w:rsidRPr="004F6CAA">
        <w:t>Tootell</w:t>
      </w:r>
      <w:proofErr w:type="spellEnd"/>
      <w:r w:rsidRPr="004F6CAA">
        <w:t xml:space="preserve"> of the Research Department of the Federal Reserve Bank of Boston.  More information about this data set, along with the conclusions reached by the Federal Reserve Bank of Boston researchers, is available in the article by Alicia H. </w:t>
      </w:r>
      <w:proofErr w:type="spellStart"/>
      <w:r w:rsidRPr="004F6CAA">
        <w:t>Munnell</w:t>
      </w:r>
      <w:proofErr w:type="spellEnd"/>
      <w:r w:rsidRPr="004F6CAA">
        <w:t xml:space="preserve">, Geoffrey </w:t>
      </w:r>
      <w:proofErr w:type="spellStart"/>
      <w:r w:rsidRPr="004F6CAA">
        <w:t>M.B</w:t>
      </w:r>
      <w:proofErr w:type="spellEnd"/>
      <w:r w:rsidRPr="004F6CAA">
        <w:t xml:space="preserve">. </w:t>
      </w:r>
      <w:proofErr w:type="spellStart"/>
      <w:r w:rsidRPr="004F6CAA">
        <w:t>Tootell</w:t>
      </w:r>
      <w:proofErr w:type="spellEnd"/>
      <w:r w:rsidRPr="004F6CAA">
        <w:t xml:space="preserve">, Lynne E. Browne, and James </w:t>
      </w:r>
      <w:proofErr w:type="spellStart"/>
      <w:r w:rsidRPr="004F6CAA">
        <w:t>McEneaney</w:t>
      </w:r>
      <w:proofErr w:type="spellEnd"/>
      <w:r w:rsidRPr="004F6CAA">
        <w:t xml:space="preserve">,  “Mortgage Lending in Boston:  Interpreting </w:t>
      </w:r>
      <w:proofErr w:type="spellStart"/>
      <w:r w:rsidRPr="004F6CAA">
        <w:t>HMDA</w:t>
      </w:r>
      <w:proofErr w:type="spellEnd"/>
      <w:r w:rsidRPr="004F6CAA">
        <w:t xml:space="preserve"> Data,” </w:t>
      </w:r>
      <w:r w:rsidRPr="004F6CAA">
        <w:rPr>
          <w:i/>
        </w:rPr>
        <w:t>American Economic Review</w:t>
      </w:r>
      <w:r w:rsidRPr="004F6CAA">
        <w:t>, 1996, pp. 25 – 53.</w:t>
      </w:r>
    </w:p>
    <w:p w14:paraId="464AB3E4" w14:textId="1D1A0416" w:rsidR="008176A7" w:rsidRDefault="00274DF4" w:rsidP="006142B0">
      <w:pPr>
        <w:spacing w:line="360" w:lineRule="auto"/>
        <w:ind w:firstLine="720"/>
      </w:pPr>
      <w:r w:rsidRPr="004F6CAA">
        <w:t xml:space="preserve">Two datasets have been included on the website.  </w:t>
      </w:r>
      <w:proofErr w:type="spellStart"/>
      <w:r w:rsidRPr="004F6CAA">
        <w:t>HMDA_AER</w:t>
      </w:r>
      <w:proofErr w:type="spellEnd"/>
      <w:r w:rsidRPr="004F6CAA">
        <w:t xml:space="preserve"> is the full </w:t>
      </w:r>
      <w:proofErr w:type="spellStart"/>
      <w:r w:rsidRPr="004F6CAA">
        <w:t>HMDA</w:t>
      </w:r>
      <w:proofErr w:type="spellEnd"/>
      <w:r w:rsidRPr="004F6CAA">
        <w:t xml:space="preserve"> data set used in the </w:t>
      </w:r>
      <w:proofErr w:type="spellStart"/>
      <w:r w:rsidRPr="004F6CAA">
        <w:t>Munnell</w:t>
      </w:r>
      <w:proofErr w:type="spellEnd"/>
      <w:r w:rsidRPr="004F6CAA">
        <w:t xml:space="preserve">, </w:t>
      </w:r>
      <w:proofErr w:type="spellStart"/>
      <w:r w:rsidRPr="004F6CAA">
        <w:t>Tootell</w:t>
      </w:r>
      <w:proofErr w:type="spellEnd"/>
      <w:r w:rsidRPr="004F6CAA">
        <w:t xml:space="preserve">, Browne and </w:t>
      </w:r>
      <w:proofErr w:type="spellStart"/>
      <w:r w:rsidRPr="004F6CAA">
        <w:t>McEneaney</w:t>
      </w:r>
      <w:proofErr w:type="spellEnd"/>
      <w:r w:rsidRPr="004F6CAA">
        <w:t xml:space="preserve"> paper.  </w:t>
      </w:r>
      <w:proofErr w:type="spellStart"/>
      <w:r w:rsidRPr="004F6CAA">
        <w:t>HMDA_SW</w:t>
      </w:r>
      <w:proofErr w:type="spellEnd"/>
      <w:r w:rsidRPr="004F6CAA">
        <w:t xml:space="preserve"> is contains the 2380 observations that are u</w:t>
      </w:r>
      <w:r w:rsidR="006142B0">
        <w:t>sed in the analysis in Chapter 11</w:t>
      </w:r>
      <w:r w:rsidRPr="004F6CAA">
        <w:t>.</w:t>
      </w:r>
      <w:r w:rsidR="006E27C2">
        <w:t xml:space="preserve"> See the replication files for Chapter 11 for the variable definitions used in the chapter.</w:t>
      </w:r>
    </w:p>
    <w:p w14:paraId="53707A8B" w14:textId="77777777" w:rsidR="006E27C2" w:rsidRPr="004F6CAA" w:rsidRDefault="006E27C2" w:rsidP="006142B0">
      <w:pPr>
        <w:spacing w:line="360" w:lineRule="auto"/>
        <w:ind w:firstLine="720"/>
      </w:pPr>
    </w:p>
    <w:p w14:paraId="3AE40F0A" w14:textId="77777777" w:rsidR="008176A7" w:rsidRPr="004F6CAA" w:rsidRDefault="008176A7" w:rsidP="004F6CAA">
      <w:pPr>
        <w:spacing w:line="276" w:lineRule="auto"/>
      </w:pPr>
    </w:p>
    <w:p w14:paraId="3037A8C2" w14:textId="77777777" w:rsidR="006142B0" w:rsidRDefault="006142B0" w:rsidP="006142B0">
      <w:pPr>
        <w:spacing w:line="276" w:lineRule="auto"/>
      </w:pPr>
      <w:r>
        <w:br w:type="column"/>
      </w:r>
      <w:r w:rsidR="00274DF4" w:rsidRPr="004F6CAA">
        <w:lastRenderedPageBreak/>
        <w:t>The description of the data set given below was supplied by the Federal Reserve Bank of Boston.</w:t>
      </w:r>
    </w:p>
    <w:p w14:paraId="795C4408" w14:textId="77777777" w:rsidR="006142B0" w:rsidRDefault="006142B0" w:rsidP="006142B0">
      <w:pPr>
        <w:spacing w:line="276" w:lineRule="auto"/>
      </w:pPr>
    </w:p>
    <w:p w14:paraId="72597DE8" w14:textId="6251DB70" w:rsidR="008176A7" w:rsidRDefault="00274DF4" w:rsidP="006142B0">
      <w:pPr>
        <w:spacing w:line="276" w:lineRule="auto"/>
        <w:rPr>
          <w:snapToGrid w:val="0"/>
          <w:sz w:val="22"/>
        </w:rPr>
      </w:pPr>
      <w:r>
        <w:rPr>
          <w:snapToGrid w:val="0"/>
          <w:sz w:val="22"/>
        </w:rPr>
        <w:t>(list rev. 8/1/01)</w:t>
      </w:r>
    </w:p>
    <w:p w14:paraId="6E40191A" w14:textId="77777777" w:rsidR="008176A7" w:rsidRDefault="008176A7">
      <w:pPr>
        <w:rPr>
          <w:b/>
          <w:snapToGrid w:val="0"/>
          <w:sz w:val="22"/>
        </w:rPr>
      </w:pPr>
    </w:p>
    <w:p w14:paraId="2C0FE2F9" w14:textId="77777777" w:rsidR="008176A7" w:rsidRDefault="00274DF4">
      <w:pPr>
        <w:tabs>
          <w:tab w:val="center" w:pos="4680"/>
        </w:tabs>
        <w:rPr>
          <w:b/>
          <w:snapToGrid w:val="0"/>
          <w:sz w:val="22"/>
        </w:rPr>
      </w:pPr>
      <w:r>
        <w:rPr>
          <w:b/>
          <w:snapToGrid w:val="0"/>
          <w:sz w:val="22"/>
        </w:rPr>
        <w:tab/>
        <w:t>Federal Reserve Bank of Boston</w:t>
      </w:r>
    </w:p>
    <w:p w14:paraId="78832CEA" w14:textId="77777777" w:rsidR="008176A7" w:rsidRDefault="00274DF4">
      <w:pPr>
        <w:tabs>
          <w:tab w:val="center" w:pos="4680"/>
        </w:tabs>
        <w:rPr>
          <w:snapToGrid w:val="0"/>
          <w:sz w:val="22"/>
        </w:rPr>
      </w:pPr>
      <w:r>
        <w:rPr>
          <w:b/>
          <w:snapToGrid w:val="0"/>
          <w:sz w:val="22"/>
        </w:rPr>
        <w:tab/>
        <w:t>Research Department</w:t>
      </w:r>
    </w:p>
    <w:p w14:paraId="5B5F11A1" w14:textId="77777777" w:rsidR="008176A7" w:rsidRDefault="008176A7">
      <w:pPr>
        <w:tabs>
          <w:tab w:val="center" w:pos="4680"/>
        </w:tabs>
        <w:rPr>
          <w:snapToGrid w:val="0"/>
          <w:sz w:val="22"/>
        </w:rPr>
      </w:pPr>
    </w:p>
    <w:p w14:paraId="69343ACE" w14:textId="77777777" w:rsidR="008176A7" w:rsidRDefault="00274DF4">
      <w:pPr>
        <w:tabs>
          <w:tab w:val="center" w:pos="4680"/>
        </w:tabs>
        <w:rPr>
          <w:snapToGrid w:val="0"/>
          <w:sz w:val="22"/>
        </w:rPr>
      </w:pPr>
      <w:r>
        <w:rPr>
          <w:snapToGrid w:val="0"/>
          <w:sz w:val="22"/>
        </w:rPr>
        <w:tab/>
      </w:r>
      <w:r>
        <w:rPr>
          <w:b/>
          <w:snapToGrid w:val="0"/>
          <w:sz w:val="22"/>
          <w:u w:val="single"/>
        </w:rPr>
        <w:t>General Research Data Set</w:t>
      </w:r>
    </w:p>
    <w:p w14:paraId="13C0F191" w14:textId="77777777" w:rsidR="008176A7" w:rsidRDefault="008176A7">
      <w:pPr>
        <w:tabs>
          <w:tab w:val="center" w:pos="4680"/>
        </w:tabs>
        <w:rPr>
          <w:snapToGrid w:val="0"/>
          <w:sz w:val="22"/>
        </w:rPr>
      </w:pPr>
    </w:p>
    <w:p w14:paraId="6BFFFD66" w14:textId="77777777" w:rsidR="008176A7" w:rsidRDefault="00274DF4">
      <w:pPr>
        <w:rPr>
          <w:snapToGrid w:val="0"/>
          <w:sz w:val="22"/>
        </w:rPr>
      </w:pPr>
      <w:r>
        <w:rPr>
          <w:snapToGrid w:val="0"/>
          <w:sz w:val="22"/>
        </w:rPr>
        <w:t>FOLLOW-UP TO 1990 HOME MORTGAGE DISCLOSURE ACT (</w:t>
      </w:r>
      <w:proofErr w:type="spellStart"/>
      <w:r>
        <w:rPr>
          <w:snapToGrid w:val="0"/>
          <w:sz w:val="22"/>
        </w:rPr>
        <w:t>HMDA</w:t>
      </w:r>
      <w:proofErr w:type="spellEnd"/>
      <w:r>
        <w:rPr>
          <w:snapToGrid w:val="0"/>
          <w:sz w:val="22"/>
        </w:rPr>
        <w:t>) REPORTS</w:t>
      </w:r>
    </w:p>
    <w:p w14:paraId="56A914F5" w14:textId="77777777" w:rsidR="008176A7" w:rsidRDefault="00274DF4">
      <w:pPr>
        <w:rPr>
          <w:snapToGrid w:val="0"/>
          <w:sz w:val="22"/>
        </w:rPr>
      </w:pPr>
      <w:r>
        <w:rPr>
          <w:snapToGrid w:val="0"/>
          <w:sz w:val="22"/>
        </w:rPr>
        <w:t>LOAN/APPLICATION REGISTER (LAR)</w:t>
      </w:r>
    </w:p>
    <w:p w14:paraId="2F95F237" w14:textId="77777777" w:rsidR="008176A7" w:rsidRDefault="008176A7">
      <w:pPr>
        <w:rPr>
          <w:snapToGrid w:val="0"/>
          <w:sz w:val="22"/>
        </w:rPr>
      </w:pPr>
    </w:p>
    <w:p w14:paraId="267A0172" w14:textId="77777777" w:rsidR="008176A7" w:rsidRDefault="00274DF4">
      <w:pPr>
        <w:rPr>
          <w:snapToGrid w:val="0"/>
          <w:sz w:val="22"/>
          <w:u w:val="single"/>
        </w:rPr>
      </w:pPr>
      <w:r>
        <w:rPr>
          <w:snapToGrid w:val="0"/>
          <w:sz w:val="22"/>
          <w:u w:val="single"/>
        </w:rPr>
        <w:t>DETAILED LIST OF VARIABLES</w:t>
      </w:r>
    </w:p>
    <w:p w14:paraId="3196479C" w14:textId="77777777" w:rsidR="008176A7" w:rsidRDefault="00274DF4">
      <w:pPr>
        <w:rPr>
          <w:snapToGrid w:val="0"/>
          <w:sz w:val="22"/>
        </w:rPr>
      </w:pPr>
      <w:r>
        <w:rPr>
          <w:snapToGrid w:val="0"/>
          <w:sz w:val="22"/>
        </w:rPr>
        <w:t xml:space="preserve">(Abbreviated as Question Number on </w:t>
      </w:r>
      <w:proofErr w:type="spellStart"/>
      <w:r>
        <w:rPr>
          <w:snapToGrid w:val="0"/>
          <w:sz w:val="22"/>
        </w:rPr>
        <w:t>HMDA</w:t>
      </w:r>
      <w:proofErr w:type="spellEnd"/>
      <w:r>
        <w:rPr>
          <w:snapToGrid w:val="0"/>
          <w:sz w:val="22"/>
        </w:rPr>
        <w:t xml:space="preserve"> Surveys)</w:t>
      </w:r>
    </w:p>
    <w:p w14:paraId="6D45F34D" w14:textId="77777777" w:rsidR="008176A7" w:rsidRDefault="008176A7">
      <w:pPr>
        <w:rPr>
          <w:rFonts w:ascii="Courier New" w:hAnsi="Courier New"/>
          <w:snapToGrid w:val="0"/>
        </w:rPr>
      </w:pPr>
    </w:p>
    <w:p w14:paraId="2F93C3B0" w14:textId="77777777" w:rsidR="008176A7" w:rsidRDefault="00274DF4">
      <w:pPr>
        <w:numPr>
          <w:ilvl w:val="0"/>
          <w:numId w:val="4"/>
        </w:numPr>
        <w:rPr>
          <w:snapToGrid w:val="0"/>
          <w:sz w:val="22"/>
        </w:rPr>
      </w:pPr>
      <w:r>
        <w:rPr>
          <w:snapToGrid w:val="0"/>
          <w:sz w:val="22"/>
        </w:rPr>
        <w:t>(</w:t>
      </w:r>
      <w:proofErr w:type="spellStart"/>
      <w:r>
        <w:rPr>
          <w:b/>
          <w:snapToGrid w:val="0"/>
          <w:sz w:val="22"/>
        </w:rPr>
        <w:t>SEQ</w:t>
      </w:r>
      <w:proofErr w:type="spellEnd"/>
      <w:r>
        <w:rPr>
          <w:snapToGrid w:val="0"/>
          <w:sz w:val="22"/>
        </w:rPr>
        <w:t>) – sequence number, unique identifier for observations</w:t>
      </w:r>
    </w:p>
    <w:p w14:paraId="52C7145F" w14:textId="77777777" w:rsidR="008176A7" w:rsidRDefault="008176A7">
      <w:pPr>
        <w:rPr>
          <w:snapToGrid w:val="0"/>
          <w:sz w:val="22"/>
        </w:rPr>
      </w:pPr>
    </w:p>
    <w:p w14:paraId="3A656DC2" w14:textId="77777777" w:rsidR="008176A7" w:rsidRDefault="00274DF4">
      <w:pPr>
        <w:numPr>
          <w:ilvl w:val="0"/>
          <w:numId w:val="4"/>
        </w:numPr>
        <w:rPr>
          <w:snapToGrid w:val="0"/>
          <w:sz w:val="22"/>
        </w:rPr>
      </w:pPr>
      <w:r>
        <w:rPr>
          <w:snapToGrid w:val="0"/>
          <w:sz w:val="22"/>
        </w:rPr>
        <w:t xml:space="preserve">Original </w:t>
      </w:r>
      <w:proofErr w:type="spellStart"/>
      <w:r>
        <w:rPr>
          <w:snapToGrid w:val="0"/>
          <w:sz w:val="22"/>
        </w:rPr>
        <w:t>HMDA</w:t>
      </w:r>
      <w:proofErr w:type="spellEnd"/>
      <w:r>
        <w:rPr>
          <w:snapToGrid w:val="0"/>
          <w:sz w:val="22"/>
        </w:rPr>
        <w:t xml:space="preserve"> data</w:t>
      </w:r>
    </w:p>
    <w:p w14:paraId="60307EDF" w14:textId="77777777" w:rsidR="008176A7" w:rsidRDefault="00274DF4">
      <w:pPr>
        <w:numPr>
          <w:ilvl w:val="0"/>
          <w:numId w:val="6"/>
        </w:numPr>
        <w:rPr>
          <w:snapToGrid w:val="0"/>
          <w:sz w:val="22"/>
        </w:rPr>
      </w:pPr>
      <w:r>
        <w:rPr>
          <w:snapToGrid w:val="0"/>
          <w:sz w:val="22"/>
        </w:rPr>
        <w:t xml:space="preserve"> Loan Information</w:t>
      </w:r>
    </w:p>
    <w:p w14:paraId="3F801138" w14:textId="77777777" w:rsidR="008176A7" w:rsidRDefault="00274DF4">
      <w:pPr>
        <w:numPr>
          <w:ilvl w:val="0"/>
          <w:numId w:val="9"/>
        </w:numPr>
        <w:tabs>
          <w:tab w:val="clear" w:pos="1440"/>
          <w:tab w:val="num" w:pos="1800"/>
        </w:tabs>
        <w:ind w:left="1800"/>
        <w:rPr>
          <w:snapToGrid w:val="0"/>
          <w:sz w:val="22"/>
        </w:rPr>
      </w:pPr>
      <w:r>
        <w:rPr>
          <w:snapToGrid w:val="0"/>
          <w:sz w:val="22"/>
        </w:rPr>
        <w:t>(</w:t>
      </w:r>
      <w:r>
        <w:rPr>
          <w:b/>
          <w:snapToGrid w:val="0"/>
          <w:sz w:val="22"/>
        </w:rPr>
        <w:t>S3</w:t>
      </w:r>
      <w:r>
        <w:rPr>
          <w:snapToGrid w:val="0"/>
          <w:sz w:val="22"/>
        </w:rPr>
        <w:t>) Type of Loan</w:t>
      </w:r>
    </w:p>
    <w:p w14:paraId="2F2173E0" w14:textId="77777777" w:rsidR="008176A7" w:rsidRDefault="00274DF4">
      <w:pPr>
        <w:ind w:left="1440" w:firstLine="720"/>
        <w:rPr>
          <w:snapToGrid w:val="0"/>
          <w:sz w:val="22"/>
        </w:rPr>
      </w:pPr>
      <w:r>
        <w:rPr>
          <w:snapToGrid w:val="0"/>
          <w:sz w:val="22"/>
        </w:rPr>
        <w:t>Codes:</w:t>
      </w:r>
    </w:p>
    <w:p w14:paraId="31672CBF" w14:textId="77777777" w:rsidR="008176A7" w:rsidRDefault="00274DF4">
      <w:pPr>
        <w:ind w:left="1440" w:firstLine="720"/>
        <w:rPr>
          <w:snapToGrid w:val="0"/>
          <w:sz w:val="22"/>
        </w:rPr>
      </w:pPr>
      <w:r>
        <w:rPr>
          <w:snapToGrid w:val="0"/>
          <w:sz w:val="22"/>
        </w:rPr>
        <w:t>1 – Conventional</w:t>
      </w:r>
    </w:p>
    <w:p w14:paraId="5E2C6317" w14:textId="77777777" w:rsidR="008176A7" w:rsidRDefault="00274DF4">
      <w:pPr>
        <w:ind w:left="720" w:firstLine="720"/>
        <w:rPr>
          <w:snapToGrid w:val="0"/>
          <w:sz w:val="22"/>
        </w:rPr>
      </w:pPr>
      <w:r>
        <w:rPr>
          <w:snapToGrid w:val="0"/>
          <w:sz w:val="22"/>
        </w:rPr>
        <w:t>3.    (</w:t>
      </w:r>
      <w:r>
        <w:rPr>
          <w:b/>
          <w:snapToGrid w:val="0"/>
          <w:sz w:val="22"/>
        </w:rPr>
        <w:t>S4</w:t>
      </w:r>
      <w:r>
        <w:rPr>
          <w:snapToGrid w:val="0"/>
          <w:sz w:val="22"/>
        </w:rPr>
        <w:t>) Purpose of Loan</w:t>
      </w:r>
    </w:p>
    <w:p w14:paraId="67E26309" w14:textId="77777777" w:rsidR="008176A7" w:rsidRDefault="00274DF4">
      <w:pPr>
        <w:ind w:left="1440" w:firstLine="720"/>
        <w:rPr>
          <w:snapToGrid w:val="0"/>
          <w:sz w:val="22"/>
        </w:rPr>
      </w:pPr>
      <w:r>
        <w:rPr>
          <w:snapToGrid w:val="0"/>
          <w:sz w:val="22"/>
        </w:rPr>
        <w:t>Codes:</w:t>
      </w:r>
    </w:p>
    <w:p w14:paraId="72FE4FDF" w14:textId="77777777" w:rsidR="008176A7" w:rsidRDefault="00274DF4">
      <w:pPr>
        <w:ind w:left="1440" w:firstLine="720"/>
        <w:rPr>
          <w:snapToGrid w:val="0"/>
          <w:sz w:val="22"/>
        </w:rPr>
      </w:pPr>
      <w:r>
        <w:rPr>
          <w:snapToGrid w:val="0"/>
          <w:sz w:val="22"/>
        </w:rPr>
        <w:t>1 – Home purchase</w:t>
      </w:r>
    </w:p>
    <w:p w14:paraId="214B04AA" w14:textId="77777777" w:rsidR="008176A7" w:rsidRDefault="00274DF4">
      <w:pPr>
        <w:ind w:left="1440" w:firstLine="720"/>
        <w:rPr>
          <w:snapToGrid w:val="0"/>
          <w:sz w:val="22"/>
        </w:rPr>
      </w:pPr>
      <w:r>
        <w:rPr>
          <w:snapToGrid w:val="0"/>
          <w:sz w:val="22"/>
        </w:rPr>
        <w:t>2 – Home improvement</w:t>
      </w:r>
    </w:p>
    <w:p w14:paraId="55FEC1E7" w14:textId="77777777" w:rsidR="008176A7" w:rsidRDefault="00274DF4">
      <w:pPr>
        <w:ind w:left="1440" w:firstLine="720"/>
        <w:rPr>
          <w:snapToGrid w:val="0"/>
          <w:sz w:val="22"/>
        </w:rPr>
      </w:pPr>
      <w:r>
        <w:rPr>
          <w:snapToGrid w:val="0"/>
          <w:sz w:val="22"/>
        </w:rPr>
        <w:t>3 – Refinancing</w:t>
      </w:r>
    </w:p>
    <w:p w14:paraId="29619416" w14:textId="77777777" w:rsidR="008176A7" w:rsidRDefault="00274DF4">
      <w:pPr>
        <w:ind w:left="1440" w:firstLine="720"/>
        <w:rPr>
          <w:snapToGrid w:val="0"/>
          <w:sz w:val="22"/>
        </w:rPr>
      </w:pPr>
      <w:r>
        <w:rPr>
          <w:snapToGrid w:val="0"/>
          <w:sz w:val="22"/>
        </w:rPr>
        <w:t>4 – Multifamily</w:t>
      </w:r>
    </w:p>
    <w:p w14:paraId="1F7AC951" w14:textId="77777777" w:rsidR="008176A7" w:rsidRDefault="00274DF4">
      <w:pPr>
        <w:ind w:firstLine="720"/>
        <w:rPr>
          <w:snapToGrid w:val="0"/>
          <w:sz w:val="22"/>
        </w:rPr>
      </w:pPr>
      <w:r>
        <w:rPr>
          <w:snapToGrid w:val="0"/>
          <w:sz w:val="22"/>
        </w:rPr>
        <w:t xml:space="preserve">      </w:t>
      </w:r>
      <w:r>
        <w:rPr>
          <w:snapToGrid w:val="0"/>
          <w:sz w:val="22"/>
        </w:rPr>
        <w:tab/>
        <w:t>4.    (</w:t>
      </w:r>
      <w:r>
        <w:rPr>
          <w:b/>
          <w:snapToGrid w:val="0"/>
          <w:sz w:val="22"/>
        </w:rPr>
        <w:t>S5</w:t>
      </w:r>
      <w:r>
        <w:rPr>
          <w:snapToGrid w:val="0"/>
          <w:sz w:val="22"/>
        </w:rPr>
        <w:t>) Occupancy</w:t>
      </w:r>
    </w:p>
    <w:p w14:paraId="4489DA2E" w14:textId="77777777" w:rsidR="008176A7" w:rsidRDefault="00274DF4">
      <w:pPr>
        <w:ind w:left="1440" w:firstLine="720"/>
        <w:rPr>
          <w:snapToGrid w:val="0"/>
          <w:sz w:val="22"/>
        </w:rPr>
      </w:pPr>
      <w:r>
        <w:rPr>
          <w:snapToGrid w:val="0"/>
          <w:sz w:val="22"/>
        </w:rPr>
        <w:t>Codes:</w:t>
      </w:r>
    </w:p>
    <w:p w14:paraId="7783E190" w14:textId="77777777" w:rsidR="008176A7" w:rsidRDefault="00274DF4">
      <w:pPr>
        <w:ind w:left="1440" w:firstLine="720"/>
        <w:rPr>
          <w:snapToGrid w:val="0"/>
          <w:sz w:val="22"/>
        </w:rPr>
      </w:pPr>
      <w:r>
        <w:rPr>
          <w:snapToGrid w:val="0"/>
          <w:sz w:val="22"/>
        </w:rPr>
        <w:t>1 – Owner-occupied</w:t>
      </w:r>
    </w:p>
    <w:p w14:paraId="19713CC3" w14:textId="77777777" w:rsidR="008176A7" w:rsidRDefault="00274DF4">
      <w:pPr>
        <w:ind w:left="1440" w:firstLine="720"/>
        <w:rPr>
          <w:snapToGrid w:val="0"/>
          <w:sz w:val="22"/>
        </w:rPr>
      </w:pPr>
      <w:r>
        <w:rPr>
          <w:snapToGrid w:val="0"/>
          <w:sz w:val="22"/>
        </w:rPr>
        <w:t>2 – Not owner-occupied</w:t>
      </w:r>
    </w:p>
    <w:p w14:paraId="2834CA9A" w14:textId="77777777" w:rsidR="008176A7" w:rsidRDefault="00274DF4">
      <w:pPr>
        <w:ind w:left="1440" w:firstLine="720"/>
        <w:rPr>
          <w:snapToGrid w:val="0"/>
          <w:sz w:val="22"/>
        </w:rPr>
      </w:pPr>
      <w:r>
        <w:rPr>
          <w:snapToGrid w:val="0"/>
          <w:sz w:val="22"/>
        </w:rPr>
        <w:t>3 – Not applicable</w:t>
      </w:r>
    </w:p>
    <w:p w14:paraId="0C4D2D8C" w14:textId="77777777" w:rsidR="008176A7" w:rsidRDefault="00274DF4">
      <w:pPr>
        <w:ind w:left="720" w:firstLine="720"/>
        <w:rPr>
          <w:snapToGrid w:val="0"/>
          <w:sz w:val="22"/>
        </w:rPr>
      </w:pPr>
      <w:r>
        <w:rPr>
          <w:snapToGrid w:val="0"/>
          <w:sz w:val="22"/>
        </w:rPr>
        <w:t>5.    (</w:t>
      </w:r>
      <w:r>
        <w:rPr>
          <w:b/>
          <w:snapToGrid w:val="0"/>
          <w:sz w:val="22"/>
        </w:rPr>
        <w:t>S6</w:t>
      </w:r>
      <w:r>
        <w:rPr>
          <w:snapToGrid w:val="0"/>
          <w:sz w:val="22"/>
        </w:rPr>
        <w:t>) Loan amount (in thousands)</w:t>
      </w:r>
    </w:p>
    <w:p w14:paraId="07D8FECC" w14:textId="77777777" w:rsidR="008176A7" w:rsidRDefault="00274DF4">
      <w:pPr>
        <w:ind w:left="720" w:firstLine="720"/>
        <w:rPr>
          <w:snapToGrid w:val="0"/>
          <w:sz w:val="22"/>
        </w:rPr>
      </w:pPr>
      <w:r>
        <w:rPr>
          <w:snapToGrid w:val="0"/>
          <w:sz w:val="22"/>
        </w:rPr>
        <w:t>6.    (</w:t>
      </w:r>
      <w:r>
        <w:rPr>
          <w:b/>
          <w:snapToGrid w:val="0"/>
          <w:sz w:val="22"/>
        </w:rPr>
        <w:t>S7</w:t>
      </w:r>
      <w:r>
        <w:rPr>
          <w:snapToGrid w:val="0"/>
          <w:sz w:val="22"/>
        </w:rPr>
        <w:t>) Type of action taken</w:t>
      </w:r>
    </w:p>
    <w:p w14:paraId="2AB38EA9" w14:textId="77777777" w:rsidR="008176A7" w:rsidRDefault="00274DF4">
      <w:pPr>
        <w:ind w:left="1440" w:firstLine="720"/>
        <w:rPr>
          <w:snapToGrid w:val="0"/>
          <w:sz w:val="22"/>
        </w:rPr>
      </w:pPr>
      <w:r>
        <w:rPr>
          <w:snapToGrid w:val="0"/>
          <w:sz w:val="22"/>
        </w:rPr>
        <w:t>Codes:</w:t>
      </w:r>
    </w:p>
    <w:p w14:paraId="4574A5DD" w14:textId="77777777" w:rsidR="008176A7" w:rsidRDefault="00274DF4">
      <w:pPr>
        <w:ind w:left="1440" w:firstLine="720"/>
        <w:rPr>
          <w:snapToGrid w:val="0"/>
          <w:sz w:val="22"/>
        </w:rPr>
      </w:pPr>
      <w:r>
        <w:rPr>
          <w:snapToGrid w:val="0"/>
          <w:sz w:val="22"/>
        </w:rPr>
        <w:t>1 – Loan originated</w:t>
      </w:r>
    </w:p>
    <w:p w14:paraId="270BD92B" w14:textId="77777777" w:rsidR="008176A7" w:rsidRDefault="00274DF4">
      <w:pPr>
        <w:ind w:left="1440" w:firstLine="720"/>
        <w:rPr>
          <w:snapToGrid w:val="0"/>
          <w:sz w:val="22"/>
        </w:rPr>
      </w:pPr>
      <w:r>
        <w:rPr>
          <w:snapToGrid w:val="0"/>
          <w:sz w:val="22"/>
        </w:rPr>
        <w:t>2 – Application approved but not accepted</w:t>
      </w:r>
    </w:p>
    <w:p w14:paraId="0C96FDD9" w14:textId="77777777" w:rsidR="008176A7" w:rsidRDefault="00274DF4">
      <w:pPr>
        <w:ind w:firstLine="720"/>
        <w:rPr>
          <w:snapToGrid w:val="0"/>
          <w:sz w:val="22"/>
        </w:rPr>
      </w:pPr>
      <w:r>
        <w:rPr>
          <w:snapToGrid w:val="0"/>
          <w:sz w:val="22"/>
        </w:rPr>
        <w:t xml:space="preserve">     </w:t>
      </w:r>
      <w:r>
        <w:rPr>
          <w:snapToGrid w:val="0"/>
          <w:sz w:val="22"/>
        </w:rPr>
        <w:tab/>
        <w:t xml:space="preserve">    </w:t>
      </w:r>
      <w:r>
        <w:rPr>
          <w:snapToGrid w:val="0"/>
          <w:sz w:val="22"/>
        </w:rPr>
        <w:tab/>
        <w:t xml:space="preserve">      by applicant</w:t>
      </w:r>
    </w:p>
    <w:p w14:paraId="17951C4A" w14:textId="77777777" w:rsidR="008176A7" w:rsidRDefault="00274DF4">
      <w:pPr>
        <w:ind w:left="1440" w:firstLine="720"/>
        <w:rPr>
          <w:snapToGrid w:val="0"/>
          <w:sz w:val="22"/>
        </w:rPr>
      </w:pPr>
      <w:r>
        <w:rPr>
          <w:snapToGrid w:val="0"/>
          <w:sz w:val="22"/>
        </w:rPr>
        <w:t>3 – Application denied</w:t>
      </w:r>
    </w:p>
    <w:p w14:paraId="4E6B0E09" w14:textId="77777777" w:rsidR="008176A7" w:rsidRDefault="00274DF4">
      <w:pPr>
        <w:ind w:left="1440" w:firstLine="720"/>
        <w:rPr>
          <w:snapToGrid w:val="0"/>
          <w:sz w:val="22"/>
        </w:rPr>
      </w:pPr>
      <w:r>
        <w:rPr>
          <w:snapToGrid w:val="0"/>
          <w:sz w:val="22"/>
        </w:rPr>
        <w:t>4 – Application withdrawn</w:t>
      </w:r>
    </w:p>
    <w:p w14:paraId="7C065039" w14:textId="77777777" w:rsidR="008176A7" w:rsidRDefault="00274DF4">
      <w:pPr>
        <w:ind w:left="1440" w:firstLine="720"/>
        <w:rPr>
          <w:snapToGrid w:val="0"/>
          <w:sz w:val="22"/>
        </w:rPr>
      </w:pPr>
      <w:r>
        <w:rPr>
          <w:snapToGrid w:val="0"/>
          <w:sz w:val="22"/>
        </w:rPr>
        <w:t>5 – File closed for incompleteness</w:t>
      </w:r>
    </w:p>
    <w:p w14:paraId="19409C8F" w14:textId="77777777" w:rsidR="008176A7" w:rsidRDefault="00274DF4">
      <w:pPr>
        <w:ind w:left="1440" w:firstLine="720"/>
        <w:rPr>
          <w:snapToGrid w:val="0"/>
          <w:sz w:val="22"/>
        </w:rPr>
      </w:pPr>
      <w:r>
        <w:rPr>
          <w:snapToGrid w:val="0"/>
          <w:sz w:val="22"/>
        </w:rPr>
        <w:t>6 – Loan purchased by institution</w:t>
      </w:r>
    </w:p>
    <w:p w14:paraId="5EC2EB8B" w14:textId="77777777" w:rsidR="008176A7" w:rsidRDefault="008176A7">
      <w:pPr>
        <w:ind w:firstLine="2880"/>
        <w:rPr>
          <w:snapToGrid w:val="0"/>
          <w:sz w:val="22"/>
        </w:rPr>
      </w:pPr>
    </w:p>
    <w:p w14:paraId="76D32C47" w14:textId="77777777" w:rsidR="008176A7" w:rsidRDefault="00274DF4">
      <w:pPr>
        <w:numPr>
          <w:ilvl w:val="0"/>
          <w:numId w:val="1"/>
        </w:numPr>
        <w:tabs>
          <w:tab w:val="clear" w:pos="1440"/>
        </w:tabs>
        <w:rPr>
          <w:snapToGrid w:val="0"/>
          <w:sz w:val="22"/>
        </w:rPr>
      </w:pPr>
      <w:r>
        <w:rPr>
          <w:snapToGrid w:val="0"/>
          <w:sz w:val="22"/>
        </w:rPr>
        <w:t xml:space="preserve">Property Location: </w:t>
      </w:r>
    </w:p>
    <w:p w14:paraId="1E569881" w14:textId="77777777" w:rsidR="008176A7" w:rsidRDefault="00274DF4">
      <w:pPr>
        <w:numPr>
          <w:ilvl w:val="0"/>
          <w:numId w:val="2"/>
        </w:numPr>
        <w:rPr>
          <w:snapToGrid w:val="0"/>
          <w:sz w:val="22"/>
        </w:rPr>
      </w:pPr>
      <w:r>
        <w:rPr>
          <w:snapToGrid w:val="0"/>
          <w:sz w:val="22"/>
        </w:rPr>
        <w:t xml:space="preserve"> (</w:t>
      </w:r>
      <w:r>
        <w:rPr>
          <w:b/>
          <w:snapToGrid w:val="0"/>
          <w:sz w:val="22"/>
        </w:rPr>
        <w:t>S9</w:t>
      </w:r>
      <w:r>
        <w:rPr>
          <w:snapToGrid w:val="0"/>
          <w:sz w:val="22"/>
        </w:rPr>
        <w:t xml:space="preserve">) </w:t>
      </w:r>
      <w:proofErr w:type="spellStart"/>
      <w:r>
        <w:rPr>
          <w:snapToGrid w:val="0"/>
          <w:sz w:val="22"/>
        </w:rPr>
        <w:t>MSA</w:t>
      </w:r>
      <w:proofErr w:type="spellEnd"/>
      <w:r>
        <w:rPr>
          <w:snapToGrid w:val="0"/>
          <w:sz w:val="22"/>
        </w:rPr>
        <w:t xml:space="preserve"> (Boston Metropolitan Statistical Area) number where property located</w:t>
      </w:r>
    </w:p>
    <w:p w14:paraId="7B255850" w14:textId="77777777" w:rsidR="008176A7" w:rsidRDefault="00274DF4">
      <w:pPr>
        <w:numPr>
          <w:ilvl w:val="0"/>
          <w:numId w:val="2"/>
        </w:numPr>
        <w:rPr>
          <w:snapToGrid w:val="0"/>
          <w:sz w:val="22"/>
        </w:rPr>
      </w:pPr>
      <w:r>
        <w:rPr>
          <w:snapToGrid w:val="0"/>
          <w:sz w:val="22"/>
        </w:rPr>
        <w:t xml:space="preserve"> (</w:t>
      </w:r>
      <w:r>
        <w:rPr>
          <w:b/>
          <w:snapToGrid w:val="0"/>
          <w:sz w:val="22"/>
        </w:rPr>
        <w:t>S11</w:t>
      </w:r>
      <w:r>
        <w:rPr>
          <w:snapToGrid w:val="0"/>
          <w:sz w:val="22"/>
        </w:rPr>
        <w:t>) County where property located</w:t>
      </w:r>
    </w:p>
    <w:p w14:paraId="62B9F1E4" w14:textId="77777777" w:rsidR="008176A7" w:rsidRDefault="00274DF4">
      <w:pPr>
        <w:tabs>
          <w:tab w:val="num" w:pos="1440"/>
        </w:tabs>
        <w:ind w:left="1440" w:hanging="360"/>
        <w:rPr>
          <w:snapToGrid w:val="0"/>
          <w:sz w:val="22"/>
        </w:rPr>
      </w:pPr>
      <w:r>
        <w:rPr>
          <w:snapToGrid w:val="0"/>
          <w:sz w:val="22"/>
        </w:rPr>
        <w:tab/>
      </w:r>
      <w:r>
        <w:rPr>
          <w:snapToGrid w:val="0"/>
          <w:sz w:val="22"/>
        </w:rPr>
        <w:tab/>
        <w:t>Codes:</w:t>
      </w:r>
    </w:p>
    <w:p w14:paraId="1281A959" w14:textId="77777777" w:rsidR="008176A7" w:rsidRDefault="00274DF4">
      <w:pPr>
        <w:tabs>
          <w:tab w:val="num" w:pos="1440"/>
        </w:tabs>
        <w:ind w:left="1440" w:hanging="360"/>
        <w:rPr>
          <w:snapToGrid w:val="0"/>
          <w:sz w:val="22"/>
        </w:rPr>
      </w:pPr>
      <w:r>
        <w:rPr>
          <w:snapToGrid w:val="0"/>
          <w:sz w:val="22"/>
        </w:rPr>
        <w:lastRenderedPageBreak/>
        <w:tab/>
      </w:r>
      <w:r>
        <w:rPr>
          <w:snapToGrid w:val="0"/>
          <w:sz w:val="22"/>
        </w:rPr>
        <w:tab/>
        <w:t>1 – Suffolk</w:t>
      </w:r>
    </w:p>
    <w:p w14:paraId="134A75EE" w14:textId="77777777" w:rsidR="008176A7" w:rsidRDefault="00274DF4">
      <w:pPr>
        <w:tabs>
          <w:tab w:val="num" w:pos="1440"/>
        </w:tabs>
        <w:rPr>
          <w:snapToGrid w:val="0"/>
          <w:sz w:val="22"/>
        </w:rPr>
      </w:pPr>
      <w:r>
        <w:rPr>
          <w:snapToGrid w:val="0"/>
          <w:sz w:val="22"/>
        </w:rPr>
        <w:tab/>
      </w:r>
      <w:r>
        <w:rPr>
          <w:snapToGrid w:val="0"/>
          <w:sz w:val="22"/>
        </w:rPr>
        <w:tab/>
        <w:t>0 – Other</w:t>
      </w:r>
    </w:p>
    <w:p w14:paraId="2A9AE096" w14:textId="77777777" w:rsidR="008176A7" w:rsidRDefault="00274DF4">
      <w:pPr>
        <w:tabs>
          <w:tab w:val="num" w:pos="1440"/>
        </w:tabs>
        <w:ind w:left="1440" w:hanging="360"/>
        <w:rPr>
          <w:snapToGrid w:val="0"/>
          <w:sz w:val="22"/>
        </w:rPr>
      </w:pPr>
      <w:r>
        <w:rPr>
          <w:snapToGrid w:val="0"/>
          <w:sz w:val="22"/>
        </w:rPr>
        <w:tab/>
      </w:r>
      <w:r>
        <w:rPr>
          <w:snapToGrid w:val="0"/>
          <w:sz w:val="22"/>
        </w:rPr>
        <w:tab/>
      </w:r>
    </w:p>
    <w:p w14:paraId="12A6AC04" w14:textId="77777777" w:rsidR="008176A7" w:rsidRDefault="008176A7">
      <w:pPr>
        <w:tabs>
          <w:tab w:val="num" w:pos="1440"/>
        </w:tabs>
        <w:ind w:left="1440" w:hanging="360"/>
        <w:rPr>
          <w:snapToGrid w:val="0"/>
          <w:sz w:val="22"/>
        </w:rPr>
      </w:pPr>
    </w:p>
    <w:p w14:paraId="1F21E0E9" w14:textId="77777777" w:rsidR="008176A7" w:rsidRDefault="00274DF4">
      <w:pPr>
        <w:numPr>
          <w:ilvl w:val="0"/>
          <w:numId w:val="1"/>
        </w:numPr>
        <w:rPr>
          <w:snapToGrid w:val="0"/>
          <w:sz w:val="22"/>
        </w:rPr>
      </w:pPr>
      <w:r>
        <w:rPr>
          <w:snapToGrid w:val="0"/>
          <w:sz w:val="22"/>
        </w:rPr>
        <w:t>Applicant Information</w:t>
      </w:r>
    </w:p>
    <w:p w14:paraId="71BDFABF" w14:textId="77777777" w:rsidR="008176A7" w:rsidRDefault="00274DF4">
      <w:pPr>
        <w:numPr>
          <w:ilvl w:val="0"/>
          <w:numId w:val="10"/>
        </w:numPr>
        <w:tabs>
          <w:tab w:val="clear" w:pos="360"/>
          <w:tab w:val="num" w:pos="1800"/>
        </w:tabs>
        <w:ind w:left="1800"/>
        <w:rPr>
          <w:snapToGrid w:val="0"/>
          <w:sz w:val="22"/>
        </w:rPr>
      </w:pPr>
      <w:r>
        <w:rPr>
          <w:snapToGrid w:val="0"/>
          <w:sz w:val="22"/>
        </w:rPr>
        <w:t xml:space="preserve"> (</w:t>
      </w:r>
      <w:r>
        <w:rPr>
          <w:b/>
          <w:snapToGrid w:val="0"/>
          <w:sz w:val="22"/>
        </w:rPr>
        <w:t>S13</w:t>
      </w:r>
      <w:r>
        <w:rPr>
          <w:snapToGrid w:val="0"/>
          <w:sz w:val="22"/>
        </w:rPr>
        <w:t>) Applicant race</w:t>
      </w:r>
    </w:p>
    <w:p w14:paraId="204962C1" w14:textId="77777777" w:rsidR="008176A7" w:rsidRDefault="00274DF4">
      <w:pPr>
        <w:ind w:left="1440" w:firstLine="720"/>
        <w:rPr>
          <w:snapToGrid w:val="0"/>
          <w:sz w:val="22"/>
        </w:rPr>
      </w:pPr>
      <w:r>
        <w:rPr>
          <w:snapToGrid w:val="0"/>
          <w:sz w:val="22"/>
        </w:rPr>
        <w:t>Codes:</w:t>
      </w:r>
    </w:p>
    <w:p w14:paraId="3A5E5936" w14:textId="77777777" w:rsidR="008176A7" w:rsidRDefault="00274DF4">
      <w:pPr>
        <w:ind w:left="1440" w:firstLine="720"/>
        <w:rPr>
          <w:snapToGrid w:val="0"/>
          <w:sz w:val="22"/>
        </w:rPr>
      </w:pPr>
      <w:r>
        <w:rPr>
          <w:snapToGrid w:val="0"/>
          <w:sz w:val="22"/>
        </w:rPr>
        <w:t>1 – American Indian or Alaskan Native</w:t>
      </w:r>
    </w:p>
    <w:p w14:paraId="509130F3" w14:textId="77777777" w:rsidR="008176A7" w:rsidRDefault="00274DF4">
      <w:pPr>
        <w:ind w:left="1440" w:firstLine="720"/>
        <w:rPr>
          <w:snapToGrid w:val="0"/>
          <w:sz w:val="22"/>
        </w:rPr>
      </w:pPr>
      <w:r>
        <w:rPr>
          <w:snapToGrid w:val="0"/>
          <w:sz w:val="22"/>
        </w:rPr>
        <w:t>2 – Asian or Pacific Islander</w:t>
      </w:r>
    </w:p>
    <w:p w14:paraId="6D0FCD4A" w14:textId="77777777" w:rsidR="008176A7" w:rsidRDefault="00274DF4">
      <w:pPr>
        <w:ind w:left="1440" w:firstLine="720"/>
        <w:rPr>
          <w:snapToGrid w:val="0"/>
          <w:sz w:val="22"/>
        </w:rPr>
      </w:pPr>
      <w:r>
        <w:rPr>
          <w:snapToGrid w:val="0"/>
          <w:sz w:val="22"/>
        </w:rPr>
        <w:t>3 – Black</w:t>
      </w:r>
    </w:p>
    <w:p w14:paraId="1243891F" w14:textId="77777777" w:rsidR="008176A7" w:rsidRDefault="00274DF4">
      <w:pPr>
        <w:ind w:left="1440" w:firstLine="720"/>
        <w:rPr>
          <w:snapToGrid w:val="0"/>
          <w:sz w:val="22"/>
        </w:rPr>
      </w:pPr>
      <w:r>
        <w:rPr>
          <w:snapToGrid w:val="0"/>
          <w:sz w:val="22"/>
        </w:rPr>
        <w:t>4 – Hispanic</w:t>
      </w:r>
    </w:p>
    <w:p w14:paraId="43F019D7" w14:textId="77777777" w:rsidR="008176A7" w:rsidRDefault="00274DF4">
      <w:pPr>
        <w:ind w:left="1440" w:firstLine="720"/>
        <w:rPr>
          <w:snapToGrid w:val="0"/>
          <w:sz w:val="22"/>
        </w:rPr>
      </w:pPr>
      <w:r>
        <w:rPr>
          <w:snapToGrid w:val="0"/>
          <w:sz w:val="22"/>
        </w:rPr>
        <w:t>5 – White</w:t>
      </w:r>
    </w:p>
    <w:p w14:paraId="6D1C340E" w14:textId="77777777" w:rsidR="008176A7" w:rsidRDefault="00274DF4">
      <w:pPr>
        <w:ind w:left="1440" w:firstLine="720"/>
        <w:rPr>
          <w:snapToGrid w:val="0"/>
          <w:sz w:val="22"/>
        </w:rPr>
      </w:pPr>
      <w:r>
        <w:rPr>
          <w:snapToGrid w:val="0"/>
          <w:sz w:val="22"/>
        </w:rPr>
        <w:t>6 – Other</w:t>
      </w:r>
    </w:p>
    <w:p w14:paraId="6E05ECF4" w14:textId="77777777" w:rsidR="008176A7" w:rsidRDefault="00274DF4">
      <w:pPr>
        <w:ind w:left="1440" w:firstLine="720"/>
        <w:rPr>
          <w:snapToGrid w:val="0"/>
          <w:sz w:val="22"/>
        </w:rPr>
      </w:pPr>
      <w:r>
        <w:rPr>
          <w:snapToGrid w:val="0"/>
          <w:sz w:val="22"/>
        </w:rPr>
        <w:t>7 – Information not provided by applicant in</w:t>
      </w:r>
    </w:p>
    <w:p w14:paraId="74602DD2" w14:textId="77777777" w:rsidR="008176A7" w:rsidRDefault="00274DF4">
      <w:pPr>
        <w:ind w:firstLine="720"/>
        <w:rPr>
          <w:snapToGrid w:val="0"/>
          <w:sz w:val="22"/>
        </w:rPr>
      </w:pPr>
      <w:r>
        <w:rPr>
          <w:snapToGrid w:val="0"/>
          <w:sz w:val="22"/>
        </w:rPr>
        <w:t xml:space="preserve">     </w:t>
      </w:r>
      <w:r>
        <w:rPr>
          <w:snapToGrid w:val="0"/>
          <w:sz w:val="22"/>
        </w:rPr>
        <w:tab/>
      </w:r>
      <w:r>
        <w:rPr>
          <w:snapToGrid w:val="0"/>
          <w:sz w:val="22"/>
        </w:rPr>
        <w:tab/>
        <w:t xml:space="preserve">    </w:t>
      </w:r>
      <w:r>
        <w:rPr>
          <w:snapToGrid w:val="0"/>
          <w:sz w:val="22"/>
        </w:rPr>
        <w:tab/>
        <w:t xml:space="preserve">    mail or telephone application</w:t>
      </w:r>
    </w:p>
    <w:p w14:paraId="28CAC1C2" w14:textId="77777777" w:rsidR="008176A7" w:rsidRDefault="00274DF4">
      <w:pPr>
        <w:ind w:left="1440" w:firstLine="720"/>
        <w:rPr>
          <w:snapToGrid w:val="0"/>
          <w:sz w:val="22"/>
        </w:rPr>
      </w:pPr>
      <w:r>
        <w:rPr>
          <w:snapToGrid w:val="0"/>
          <w:sz w:val="22"/>
        </w:rPr>
        <w:t>8 – Not applicable</w:t>
      </w:r>
    </w:p>
    <w:p w14:paraId="0577FBAF" w14:textId="77777777" w:rsidR="008176A7" w:rsidRDefault="00274DF4">
      <w:pPr>
        <w:ind w:left="720" w:firstLine="720"/>
        <w:rPr>
          <w:snapToGrid w:val="0"/>
          <w:sz w:val="22"/>
        </w:rPr>
      </w:pPr>
      <w:r>
        <w:rPr>
          <w:snapToGrid w:val="0"/>
          <w:sz w:val="22"/>
        </w:rPr>
        <w:t>2.    (</w:t>
      </w:r>
      <w:r>
        <w:rPr>
          <w:b/>
          <w:snapToGrid w:val="0"/>
          <w:sz w:val="22"/>
        </w:rPr>
        <w:t>S14</w:t>
      </w:r>
      <w:r>
        <w:rPr>
          <w:snapToGrid w:val="0"/>
          <w:sz w:val="22"/>
        </w:rPr>
        <w:t>) Co-applicant race</w:t>
      </w:r>
      <w:r>
        <w:rPr>
          <w:rStyle w:val="FootnoteReference"/>
          <w:snapToGrid w:val="0"/>
          <w:sz w:val="22"/>
        </w:rPr>
        <w:footnoteReference w:customMarkFollows="1" w:id="1"/>
        <w:t>*</w:t>
      </w:r>
    </w:p>
    <w:p w14:paraId="66FF11A2" w14:textId="77777777" w:rsidR="008176A7" w:rsidRDefault="00274DF4">
      <w:pPr>
        <w:ind w:left="720" w:firstLine="720"/>
        <w:rPr>
          <w:snapToGrid w:val="0"/>
          <w:sz w:val="22"/>
        </w:rPr>
      </w:pPr>
      <w:r>
        <w:rPr>
          <w:snapToGrid w:val="0"/>
          <w:sz w:val="22"/>
        </w:rPr>
        <w:t>3.    (</w:t>
      </w:r>
      <w:r>
        <w:rPr>
          <w:b/>
          <w:snapToGrid w:val="0"/>
          <w:sz w:val="22"/>
        </w:rPr>
        <w:t>S15</w:t>
      </w:r>
      <w:r>
        <w:rPr>
          <w:snapToGrid w:val="0"/>
          <w:sz w:val="22"/>
        </w:rPr>
        <w:t>) Applicant sex</w:t>
      </w:r>
    </w:p>
    <w:p w14:paraId="6254625E" w14:textId="77777777" w:rsidR="008176A7" w:rsidRDefault="00274DF4">
      <w:pPr>
        <w:ind w:left="1440" w:firstLine="720"/>
        <w:rPr>
          <w:snapToGrid w:val="0"/>
          <w:sz w:val="22"/>
        </w:rPr>
      </w:pPr>
      <w:r>
        <w:rPr>
          <w:snapToGrid w:val="0"/>
          <w:sz w:val="22"/>
        </w:rPr>
        <w:t>Codes:</w:t>
      </w:r>
    </w:p>
    <w:p w14:paraId="5A4EAD47" w14:textId="77777777" w:rsidR="008176A7" w:rsidRDefault="00274DF4">
      <w:pPr>
        <w:ind w:left="1440" w:firstLine="720"/>
        <w:rPr>
          <w:snapToGrid w:val="0"/>
          <w:sz w:val="22"/>
        </w:rPr>
      </w:pPr>
      <w:r>
        <w:rPr>
          <w:snapToGrid w:val="0"/>
          <w:sz w:val="22"/>
        </w:rPr>
        <w:t>1 – Male</w:t>
      </w:r>
    </w:p>
    <w:p w14:paraId="175A63AC" w14:textId="77777777" w:rsidR="008176A7" w:rsidRDefault="00274DF4">
      <w:pPr>
        <w:ind w:left="1440" w:firstLine="720"/>
        <w:rPr>
          <w:snapToGrid w:val="0"/>
          <w:sz w:val="22"/>
        </w:rPr>
      </w:pPr>
      <w:r>
        <w:rPr>
          <w:snapToGrid w:val="0"/>
          <w:sz w:val="22"/>
        </w:rPr>
        <w:t>2 – Female</w:t>
      </w:r>
    </w:p>
    <w:p w14:paraId="01AE8006" w14:textId="77777777" w:rsidR="008176A7" w:rsidRDefault="00274DF4">
      <w:pPr>
        <w:ind w:left="1440" w:firstLine="720"/>
        <w:rPr>
          <w:snapToGrid w:val="0"/>
          <w:sz w:val="22"/>
        </w:rPr>
      </w:pPr>
      <w:r>
        <w:rPr>
          <w:snapToGrid w:val="0"/>
          <w:sz w:val="22"/>
        </w:rPr>
        <w:t>3 – Information not provided by applicant in</w:t>
      </w:r>
    </w:p>
    <w:p w14:paraId="1E72250C" w14:textId="77777777" w:rsidR="008176A7" w:rsidRDefault="00274DF4">
      <w:pPr>
        <w:ind w:firstLine="720"/>
        <w:rPr>
          <w:snapToGrid w:val="0"/>
          <w:sz w:val="22"/>
        </w:rPr>
      </w:pPr>
      <w:r>
        <w:rPr>
          <w:snapToGrid w:val="0"/>
          <w:sz w:val="22"/>
        </w:rPr>
        <w:t xml:space="preserve">     </w:t>
      </w:r>
      <w:r>
        <w:rPr>
          <w:snapToGrid w:val="0"/>
          <w:sz w:val="22"/>
        </w:rPr>
        <w:tab/>
      </w:r>
      <w:r>
        <w:rPr>
          <w:snapToGrid w:val="0"/>
          <w:sz w:val="22"/>
        </w:rPr>
        <w:tab/>
        <w:t xml:space="preserve">    </w:t>
      </w:r>
      <w:r>
        <w:rPr>
          <w:snapToGrid w:val="0"/>
          <w:sz w:val="22"/>
        </w:rPr>
        <w:tab/>
        <w:t xml:space="preserve">    mail or telephone application</w:t>
      </w:r>
    </w:p>
    <w:p w14:paraId="1C04000D" w14:textId="77777777" w:rsidR="008176A7" w:rsidRDefault="00274DF4">
      <w:pPr>
        <w:ind w:left="1440" w:firstLine="720"/>
        <w:rPr>
          <w:snapToGrid w:val="0"/>
          <w:sz w:val="22"/>
        </w:rPr>
      </w:pPr>
      <w:r>
        <w:rPr>
          <w:snapToGrid w:val="0"/>
          <w:sz w:val="22"/>
        </w:rPr>
        <w:t>4 – Not applicable</w:t>
      </w:r>
    </w:p>
    <w:p w14:paraId="6082B02A" w14:textId="77777777" w:rsidR="008176A7" w:rsidRDefault="00274DF4">
      <w:pPr>
        <w:ind w:left="720" w:firstLine="720"/>
        <w:rPr>
          <w:snapToGrid w:val="0"/>
          <w:sz w:val="22"/>
        </w:rPr>
      </w:pPr>
      <w:r>
        <w:rPr>
          <w:snapToGrid w:val="0"/>
          <w:sz w:val="22"/>
        </w:rPr>
        <w:t>4.    (</w:t>
      </w:r>
      <w:r>
        <w:rPr>
          <w:b/>
          <w:snapToGrid w:val="0"/>
          <w:sz w:val="22"/>
        </w:rPr>
        <w:t>S16</w:t>
      </w:r>
      <w:r>
        <w:rPr>
          <w:snapToGrid w:val="0"/>
          <w:sz w:val="22"/>
        </w:rPr>
        <w:t>) Co-applicant sex</w:t>
      </w:r>
      <w:r>
        <w:rPr>
          <w:rStyle w:val="FootnoteReference"/>
          <w:snapToGrid w:val="0"/>
          <w:sz w:val="22"/>
        </w:rPr>
        <w:footnoteReference w:customMarkFollows="1" w:id="2"/>
        <w:t>*</w:t>
      </w:r>
    </w:p>
    <w:p w14:paraId="10AD1301" w14:textId="77777777" w:rsidR="008176A7" w:rsidRDefault="00274DF4">
      <w:pPr>
        <w:ind w:left="720" w:firstLine="720"/>
        <w:rPr>
          <w:snapToGrid w:val="0"/>
          <w:sz w:val="22"/>
        </w:rPr>
      </w:pPr>
      <w:r>
        <w:rPr>
          <w:snapToGrid w:val="0"/>
          <w:sz w:val="22"/>
        </w:rPr>
        <w:t>5.    (</w:t>
      </w:r>
      <w:r>
        <w:rPr>
          <w:b/>
          <w:snapToGrid w:val="0"/>
          <w:sz w:val="22"/>
        </w:rPr>
        <w:t>S17</w:t>
      </w:r>
      <w:r>
        <w:rPr>
          <w:snapToGrid w:val="0"/>
          <w:sz w:val="22"/>
        </w:rPr>
        <w:t>) Applicant income (in thousands)</w:t>
      </w:r>
    </w:p>
    <w:p w14:paraId="5ABEB560" w14:textId="77777777" w:rsidR="008176A7" w:rsidRDefault="008176A7">
      <w:pPr>
        <w:ind w:firstLine="2160"/>
        <w:rPr>
          <w:snapToGrid w:val="0"/>
          <w:sz w:val="22"/>
        </w:rPr>
      </w:pPr>
    </w:p>
    <w:p w14:paraId="6140FD90" w14:textId="77777777" w:rsidR="008176A7" w:rsidRDefault="00274DF4">
      <w:pPr>
        <w:ind w:firstLine="720"/>
        <w:rPr>
          <w:snapToGrid w:val="0"/>
          <w:sz w:val="22"/>
        </w:rPr>
      </w:pPr>
      <w:r>
        <w:rPr>
          <w:snapToGrid w:val="0"/>
          <w:sz w:val="22"/>
        </w:rPr>
        <w:t>D.</w:t>
      </w:r>
      <w:r>
        <w:rPr>
          <w:snapToGrid w:val="0"/>
          <w:sz w:val="22"/>
        </w:rPr>
        <w:tab/>
        <w:t>Other Loan Information</w:t>
      </w:r>
      <w:r>
        <w:rPr>
          <w:snapToGrid w:val="0"/>
          <w:sz w:val="22"/>
        </w:rPr>
        <w:tab/>
      </w:r>
    </w:p>
    <w:p w14:paraId="154C676A" w14:textId="77777777" w:rsidR="008176A7" w:rsidRDefault="00274DF4">
      <w:pPr>
        <w:ind w:left="720" w:firstLine="720"/>
        <w:rPr>
          <w:snapToGrid w:val="0"/>
          <w:sz w:val="22"/>
        </w:rPr>
      </w:pPr>
      <w:r>
        <w:rPr>
          <w:snapToGrid w:val="0"/>
          <w:sz w:val="22"/>
        </w:rPr>
        <w:t>1.    (</w:t>
      </w:r>
      <w:r>
        <w:rPr>
          <w:b/>
          <w:snapToGrid w:val="0"/>
          <w:sz w:val="22"/>
        </w:rPr>
        <w:t>S18</w:t>
      </w:r>
      <w:r>
        <w:rPr>
          <w:snapToGrid w:val="0"/>
          <w:sz w:val="22"/>
        </w:rPr>
        <w:t>) Type of purchaser of loan</w:t>
      </w:r>
    </w:p>
    <w:p w14:paraId="2F2808C7" w14:textId="77777777" w:rsidR="008176A7" w:rsidRDefault="00274DF4">
      <w:pPr>
        <w:ind w:left="1440" w:firstLine="720"/>
        <w:rPr>
          <w:snapToGrid w:val="0"/>
          <w:sz w:val="22"/>
        </w:rPr>
      </w:pPr>
      <w:r>
        <w:rPr>
          <w:snapToGrid w:val="0"/>
          <w:sz w:val="22"/>
        </w:rPr>
        <w:t>Codes:</w:t>
      </w:r>
    </w:p>
    <w:p w14:paraId="2DE587C5" w14:textId="77777777" w:rsidR="008176A7" w:rsidRDefault="00274DF4">
      <w:pPr>
        <w:ind w:left="1440" w:firstLine="720"/>
        <w:rPr>
          <w:snapToGrid w:val="0"/>
          <w:sz w:val="22"/>
        </w:rPr>
      </w:pPr>
      <w:r>
        <w:rPr>
          <w:snapToGrid w:val="0"/>
          <w:sz w:val="22"/>
        </w:rPr>
        <w:t>0 – Loan was not sold in calendar year covered by register</w:t>
      </w:r>
    </w:p>
    <w:p w14:paraId="5996635C" w14:textId="77777777" w:rsidR="008176A7" w:rsidRDefault="00274DF4">
      <w:pPr>
        <w:ind w:left="1440" w:firstLine="720"/>
        <w:rPr>
          <w:snapToGrid w:val="0"/>
          <w:sz w:val="22"/>
        </w:rPr>
      </w:pPr>
      <w:r>
        <w:rPr>
          <w:snapToGrid w:val="0"/>
          <w:sz w:val="22"/>
        </w:rPr>
        <w:t>1 – FNMA</w:t>
      </w:r>
    </w:p>
    <w:p w14:paraId="796EB59B" w14:textId="77777777" w:rsidR="008176A7" w:rsidRDefault="00274DF4">
      <w:pPr>
        <w:ind w:left="1440" w:firstLine="720"/>
        <w:rPr>
          <w:snapToGrid w:val="0"/>
          <w:sz w:val="22"/>
        </w:rPr>
      </w:pPr>
      <w:r>
        <w:rPr>
          <w:snapToGrid w:val="0"/>
          <w:sz w:val="22"/>
        </w:rPr>
        <w:t xml:space="preserve">2 – </w:t>
      </w:r>
      <w:proofErr w:type="spellStart"/>
      <w:r>
        <w:rPr>
          <w:snapToGrid w:val="0"/>
          <w:sz w:val="22"/>
        </w:rPr>
        <w:t>GNMA</w:t>
      </w:r>
      <w:proofErr w:type="spellEnd"/>
    </w:p>
    <w:p w14:paraId="2739FECF" w14:textId="77777777" w:rsidR="008176A7" w:rsidRDefault="00274DF4">
      <w:pPr>
        <w:ind w:left="1440" w:firstLine="720"/>
        <w:rPr>
          <w:snapToGrid w:val="0"/>
          <w:sz w:val="22"/>
        </w:rPr>
      </w:pPr>
      <w:r>
        <w:rPr>
          <w:snapToGrid w:val="0"/>
          <w:sz w:val="22"/>
        </w:rPr>
        <w:t xml:space="preserve">3 – </w:t>
      </w:r>
      <w:proofErr w:type="spellStart"/>
      <w:r>
        <w:rPr>
          <w:snapToGrid w:val="0"/>
          <w:sz w:val="22"/>
        </w:rPr>
        <w:t>FHLMC</w:t>
      </w:r>
      <w:proofErr w:type="spellEnd"/>
    </w:p>
    <w:p w14:paraId="76F11CA5" w14:textId="77777777" w:rsidR="008176A7" w:rsidRDefault="00274DF4">
      <w:pPr>
        <w:ind w:left="1440" w:firstLine="720"/>
        <w:rPr>
          <w:snapToGrid w:val="0"/>
          <w:sz w:val="22"/>
        </w:rPr>
      </w:pPr>
      <w:r>
        <w:rPr>
          <w:snapToGrid w:val="0"/>
          <w:sz w:val="22"/>
        </w:rPr>
        <w:t xml:space="preserve">4 – </w:t>
      </w:r>
      <w:proofErr w:type="spellStart"/>
      <w:r>
        <w:rPr>
          <w:snapToGrid w:val="0"/>
          <w:sz w:val="22"/>
        </w:rPr>
        <w:t>FMHA</w:t>
      </w:r>
      <w:proofErr w:type="spellEnd"/>
      <w:r>
        <w:rPr>
          <w:snapToGrid w:val="0"/>
          <w:sz w:val="22"/>
        </w:rPr>
        <w:tab/>
      </w:r>
    </w:p>
    <w:p w14:paraId="1AE4D0CB" w14:textId="77777777" w:rsidR="008176A7" w:rsidRDefault="00274DF4">
      <w:pPr>
        <w:ind w:left="1440" w:firstLine="720"/>
        <w:rPr>
          <w:snapToGrid w:val="0"/>
          <w:sz w:val="22"/>
        </w:rPr>
      </w:pPr>
      <w:r>
        <w:rPr>
          <w:snapToGrid w:val="0"/>
          <w:sz w:val="22"/>
        </w:rPr>
        <w:t>5 – Commercial bank</w:t>
      </w:r>
    </w:p>
    <w:p w14:paraId="572AB01F" w14:textId="77777777" w:rsidR="008176A7" w:rsidRDefault="00274DF4">
      <w:pPr>
        <w:ind w:left="1440" w:firstLine="720"/>
        <w:rPr>
          <w:snapToGrid w:val="0"/>
          <w:sz w:val="22"/>
        </w:rPr>
      </w:pPr>
      <w:r>
        <w:rPr>
          <w:snapToGrid w:val="0"/>
          <w:sz w:val="22"/>
        </w:rPr>
        <w:t>6 – Savings bank or savings association</w:t>
      </w:r>
    </w:p>
    <w:p w14:paraId="1BB36DD4" w14:textId="77777777" w:rsidR="008176A7" w:rsidRDefault="00274DF4">
      <w:pPr>
        <w:ind w:left="1440" w:firstLine="720"/>
        <w:rPr>
          <w:snapToGrid w:val="0"/>
          <w:sz w:val="22"/>
        </w:rPr>
      </w:pPr>
      <w:r>
        <w:rPr>
          <w:snapToGrid w:val="0"/>
          <w:sz w:val="22"/>
        </w:rPr>
        <w:t>7 – Life insurance company</w:t>
      </w:r>
    </w:p>
    <w:p w14:paraId="4D892C51" w14:textId="77777777" w:rsidR="008176A7" w:rsidRDefault="00274DF4">
      <w:pPr>
        <w:ind w:left="1440" w:firstLine="720"/>
        <w:rPr>
          <w:snapToGrid w:val="0"/>
          <w:sz w:val="22"/>
        </w:rPr>
      </w:pPr>
      <w:r>
        <w:rPr>
          <w:snapToGrid w:val="0"/>
          <w:sz w:val="22"/>
        </w:rPr>
        <w:t>8 – Affiliate institution</w:t>
      </w:r>
    </w:p>
    <w:p w14:paraId="2275F226" w14:textId="77777777" w:rsidR="008176A7" w:rsidRDefault="00274DF4">
      <w:pPr>
        <w:ind w:left="1440" w:firstLine="720"/>
        <w:rPr>
          <w:snapToGrid w:val="0"/>
          <w:sz w:val="22"/>
        </w:rPr>
      </w:pPr>
      <w:r>
        <w:rPr>
          <w:snapToGrid w:val="0"/>
          <w:sz w:val="22"/>
        </w:rPr>
        <w:t>9 – Other type of purchaser</w:t>
      </w:r>
    </w:p>
    <w:p w14:paraId="21D763AA" w14:textId="77777777" w:rsidR="008176A7" w:rsidRDefault="00274DF4">
      <w:pPr>
        <w:ind w:left="720" w:firstLine="720"/>
        <w:rPr>
          <w:snapToGrid w:val="0"/>
          <w:sz w:val="22"/>
        </w:rPr>
      </w:pPr>
      <w:r>
        <w:rPr>
          <w:snapToGrid w:val="0"/>
          <w:sz w:val="22"/>
        </w:rPr>
        <w:t>2.    (</w:t>
      </w:r>
      <w:r>
        <w:rPr>
          <w:b/>
          <w:snapToGrid w:val="0"/>
          <w:sz w:val="22"/>
        </w:rPr>
        <w:t>S19A</w:t>
      </w:r>
      <w:r>
        <w:rPr>
          <w:snapToGrid w:val="0"/>
          <w:sz w:val="22"/>
        </w:rPr>
        <w:t xml:space="preserve">) Original </w:t>
      </w:r>
      <w:proofErr w:type="spellStart"/>
      <w:r>
        <w:rPr>
          <w:snapToGrid w:val="0"/>
          <w:sz w:val="22"/>
        </w:rPr>
        <w:t>HMDA</w:t>
      </w:r>
      <w:proofErr w:type="spellEnd"/>
      <w:r>
        <w:rPr>
          <w:snapToGrid w:val="0"/>
          <w:sz w:val="22"/>
        </w:rPr>
        <w:t xml:space="preserve"> report, reasons for denial</w:t>
      </w:r>
    </w:p>
    <w:p w14:paraId="5F172BA6" w14:textId="77777777" w:rsidR="008176A7" w:rsidRDefault="00274DF4">
      <w:pPr>
        <w:ind w:left="1440" w:firstLine="720"/>
        <w:rPr>
          <w:snapToGrid w:val="0"/>
          <w:sz w:val="22"/>
        </w:rPr>
      </w:pPr>
      <w:r>
        <w:rPr>
          <w:snapToGrid w:val="0"/>
          <w:sz w:val="22"/>
        </w:rPr>
        <w:t>Codes:</w:t>
      </w:r>
    </w:p>
    <w:p w14:paraId="16F276AB" w14:textId="77777777" w:rsidR="008176A7" w:rsidRDefault="00274DF4">
      <w:pPr>
        <w:ind w:left="1440" w:firstLine="720"/>
        <w:rPr>
          <w:snapToGrid w:val="0"/>
          <w:sz w:val="22"/>
        </w:rPr>
      </w:pPr>
      <w:r>
        <w:rPr>
          <w:snapToGrid w:val="0"/>
          <w:sz w:val="22"/>
        </w:rPr>
        <w:t>1 – Debt-to-income ratio</w:t>
      </w:r>
    </w:p>
    <w:p w14:paraId="6EBF3F28" w14:textId="77777777" w:rsidR="008176A7" w:rsidRDefault="00274DF4">
      <w:pPr>
        <w:ind w:left="1440" w:firstLine="720"/>
        <w:rPr>
          <w:snapToGrid w:val="0"/>
          <w:sz w:val="22"/>
        </w:rPr>
      </w:pPr>
      <w:r>
        <w:rPr>
          <w:snapToGrid w:val="0"/>
          <w:sz w:val="22"/>
        </w:rPr>
        <w:t>2 – Employment history</w:t>
      </w:r>
    </w:p>
    <w:p w14:paraId="39E6D4D9" w14:textId="77777777" w:rsidR="008176A7" w:rsidRDefault="00274DF4">
      <w:pPr>
        <w:ind w:left="1440" w:firstLine="720"/>
        <w:rPr>
          <w:snapToGrid w:val="0"/>
          <w:sz w:val="22"/>
        </w:rPr>
      </w:pPr>
      <w:r>
        <w:rPr>
          <w:snapToGrid w:val="0"/>
          <w:sz w:val="22"/>
        </w:rPr>
        <w:t>3 – Credit history</w:t>
      </w:r>
    </w:p>
    <w:p w14:paraId="67805149" w14:textId="77777777" w:rsidR="008176A7" w:rsidRDefault="00274DF4">
      <w:pPr>
        <w:ind w:left="1440" w:firstLine="720"/>
        <w:rPr>
          <w:snapToGrid w:val="0"/>
          <w:sz w:val="22"/>
        </w:rPr>
      </w:pPr>
      <w:r>
        <w:rPr>
          <w:snapToGrid w:val="0"/>
          <w:sz w:val="22"/>
        </w:rPr>
        <w:t>4 – Collateral</w:t>
      </w:r>
    </w:p>
    <w:p w14:paraId="40BB5029" w14:textId="77777777" w:rsidR="008176A7" w:rsidRDefault="00274DF4">
      <w:pPr>
        <w:ind w:left="1440" w:firstLine="720"/>
        <w:rPr>
          <w:snapToGrid w:val="0"/>
          <w:sz w:val="22"/>
        </w:rPr>
      </w:pPr>
      <w:r>
        <w:rPr>
          <w:snapToGrid w:val="0"/>
          <w:sz w:val="22"/>
        </w:rPr>
        <w:t>5 – Insufficient cash</w:t>
      </w:r>
    </w:p>
    <w:p w14:paraId="6CFF0B49" w14:textId="77777777" w:rsidR="008176A7" w:rsidRDefault="00274DF4">
      <w:pPr>
        <w:ind w:left="1440" w:firstLine="720"/>
        <w:rPr>
          <w:snapToGrid w:val="0"/>
          <w:sz w:val="22"/>
        </w:rPr>
      </w:pPr>
      <w:r>
        <w:rPr>
          <w:snapToGrid w:val="0"/>
          <w:sz w:val="22"/>
        </w:rPr>
        <w:t>6 – Unverifiable information</w:t>
      </w:r>
    </w:p>
    <w:p w14:paraId="0F60D9EC" w14:textId="77777777" w:rsidR="008176A7" w:rsidRDefault="00274DF4">
      <w:pPr>
        <w:ind w:left="1440" w:firstLine="720"/>
        <w:rPr>
          <w:snapToGrid w:val="0"/>
          <w:sz w:val="22"/>
        </w:rPr>
      </w:pPr>
      <w:r>
        <w:rPr>
          <w:snapToGrid w:val="0"/>
          <w:sz w:val="22"/>
        </w:rPr>
        <w:lastRenderedPageBreak/>
        <w:t>7 – Credit application incomplete</w:t>
      </w:r>
    </w:p>
    <w:p w14:paraId="1194E384" w14:textId="77777777" w:rsidR="008176A7" w:rsidRDefault="00274DF4">
      <w:pPr>
        <w:ind w:left="1440" w:firstLine="720"/>
        <w:rPr>
          <w:snapToGrid w:val="0"/>
          <w:sz w:val="22"/>
        </w:rPr>
      </w:pPr>
      <w:r>
        <w:rPr>
          <w:snapToGrid w:val="0"/>
          <w:sz w:val="22"/>
        </w:rPr>
        <w:t>8 – Mortgage insurance denied</w:t>
      </w:r>
    </w:p>
    <w:p w14:paraId="17E8FBF3" w14:textId="77777777" w:rsidR="008176A7" w:rsidRDefault="00274DF4">
      <w:pPr>
        <w:ind w:left="1440" w:firstLine="720"/>
        <w:rPr>
          <w:snapToGrid w:val="0"/>
          <w:sz w:val="22"/>
        </w:rPr>
      </w:pPr>
      <w:r>
        <w:rPr>
          <w:snapToGrid w:val="0"/>
          <w:sz w:val="22"/>
        </w:rPr>
        <w:t>9 – Other</w:t>
      </w:r>
    </w:p>
    <w:p w14:paraId="60164735" w14:textId="77777777" w:rsidR="008176A7" w:rsidRDefault="008176A7"/>
    <w:p w14:paraId="51B6A35B" w14:textId="77777777" w:rsidR="008176A7" w:rsidRDefault="00274DF4">
      <w:pPr>
        <w:numPr>
          <w:ilvl w:val="0"/>
          <w:numId w:val="4"/>
        </w:numPr>
        <w:rPr>
          <w:snapToGrid w:val="0"/>
          <w:sz w:val="22"/>
        </w:rPr>
      </w:pPr>
      <w:r>
        <w:rPr>
          <w:snapToGrid w:val="0"/>
          <w:sz w:val="22"/>
        </w:rPr>
        <w:t>Follow-up Survey Data</w:t>
      </w:r>
    </w:p>
    <w:p w14:paraId="66A5B17F" w14:textId="77777777" w:rsidR="008176A7" w:rsidRDefault="00274DF4">
      <w:pPr>
        <w:numPr>
          <w:ilvl w:val="0"/>
          <w:numId w:val="11"/>
        </w:numPr>
        <w:tabs>
          <w:tab w:val="clear" w:pos="360"/>
          <w:tab w:val="num" w:pos="1800"/>
        </w:tabs>
        <w:ind w:left="1800"/>
        <w:rPr>
          <w:snapToGrid w:val="0"/>
          <w:sz w:val="22"/>
        </w:rPr>
      </w:pPr>
      <w:r>
        <w:rPr>
          <w:snapToGrid w:val="0"/>
          <w:sz w:val="22"/>
        </w:rPr>
        <w:t xml:space="preserve"> (</w:t>
      </w:r>
      <w:r>
        <w:rPr>
          <w:b/>
          <w:snapToGrid w:val="0"/>
          <w:sz w:val="22"/>
        </w:rPr>
        <w:t>S19B, S19C, S19D</w:t>
      </w:r>
      <w:r>
        <w:rPr>
          <w:snapToGrid w:val="0"/>
          <w:sz w:val="22"/>
        </w:rPr>
        <w:t>)  Additions or corrections to reasons for denial from Boston survey data</w:t>
      </w:r>
      <w:r>
        <w:rPr>
          <w:rStyle w:val="FootnoteReference"/>
          <w:snapToGrid w:val="0"/>
          <w:sz w:val="22"/>
        </w:rPr>
        <w:footnoteReference w:customMarkFollows="1" w:id="3"/>
        <w:t>*</w:t>
      </w:r>
    </w:p>
    <w:p w14:paraId="7D97545D" w14:textId="77777777" w:rsidR="008176A7" w:rsidRDefault="00274DF4">
      <w:pPr>
        <w:ind w:left="720" w:firstLine="720"/>
        <w:rPr>
          <w:snapToGrid w:val="0"/>
          <w:sz w:val="22"/>
        </w:rPr>
      </w:pPr>
      <w:r>
        <w:rPr>
          <w:snapToGrid w:val="0"/>
          <w:sz w:val="22"/>
        </w:rPr>
        <w:t>2.    (</w:t>
      </w:r>
      <w:r>
        <w:rPr>
          <w:b/>
          <w:snapToGrid w:val="0"/>
          <w:sz w:val="22"/>
        </w:rPr>
        <w:t>S20</w:t>
      </w:r>
      <w:r>
        <w:rPr>
          <w:snapToGrid w:val="0"/>
          <w:sz w:val="22"/>
        </w:rPr>
        <w:t>) Number of units in property purchased</w:t>
      </w:r>
    </w:p>
    <w:p w14:paraId="318C5DF6" w14:textId="77777777" w:rsidR="008176A7" w:rsidRDefault="00274DF4">
      <w:pPr>
        <w:ind w:left="720" w:firstLine="720"/>
        <w:rPr>
          <w:snapToGrid w:val="0"/>
          <w:sz w:val="22"/>
        </w:rPr>
      </w:pPr>
      <w:r>
        <w:rPr>
          <w:snapToGrid w:val="0"/>
          <w:sz w:val="22"/>
        </w:rPr>
        <w:t>3.    (</w:t>
      </w:r>
      <w:r>
        <w:rPr>
          <w:b/>
          <w:snapToGrid w:val="0"/>
          <w:sz w:val="22"/>
        </w:rPr>
        <w:t>S23A</w:t>
      </w:r>
      <w:r>
        <w:rPr>
          <w:snapToGrid w:val="0"/>
          <w:sz w:val="22"/>
        </w:rPr>
        <w:t>) Marital status of applicant</w:t>
      </w:r>
    </w:p>
    <w:p w14:paraId="70FD68AD" w14:textId="77777777" w:rsidR="008176A7" w:rsidRDefault="00274DF4">
      <w:pPr>
        <w:ind w:left="2160"/>
        <w:rPr>
          <w:snapToGrid w:val="0"/>
          <w:sz w:val="22"/>
        </w:rPr>
      </w:pPr>
      <w:r>
        <w:rPr>
          <w:snapToGrid w:val="0"/>
          <w:sz w:val="22"/>
        </w:rPr>
        <w:t>Codes:</w:t>
      </w:r>
    </w:p>
    <w:p w14:paraId="44A5AB89" w14:textId="77777777" w:rsidR="008176A7" w:rsidRDefault="00274DF4">
      <w:pPr>
        <w:ind w:left="1440" w:firstLine="720"/>
        <w:rPr>
          <w:snapToGrid w:val="0"/>
          <w:sz w:val="22"/>
        </w:rPr>
      </w:pPr>
      <w:r>
        <w:rPr>
          <w:snapToGrid w:val="0"/>
          <w:sz w:val="22"/>
        </w:rPr>
        <w:t>M – Married</w:t>
      </w:r>
    </w:p>
    <w:p w14:paraId="22B275D2" w14:textId="77777777" w:rsidR="008176A7" w:rsidRDefault="00274DF4">
      <w:pPr>
        <w:ind w:left="1440" w:firstLine="720"/>
        <w:rPr>
          <w:snapToGrid w:val="0"/>
          <w:sz w:val="22"/>
        </w:rPr>
      </w:pPr>
      <w:r>
        <w:rPr>
          <w:snapToGrid w:val="0"/>
          <w:sz w:val="22"/>
        </w:rPr>
        <w:t>U – Unmarried (includes single, divorced and widowed)</w:t>
      </w:r>
    </w:p>
    <w:p w14:paraId="335EC4F8" w14:textId="77777777" w:rsidR="008176A7" w:rsidRDefault="00274DF4">
      <w:pPr>
        <w:ind w:left="1440" w:firstLine="720"/>
        <w:rPr>
          <w:snapToGrid w:val="0"/>
          <w:sz w:val="22"/>
        </w:rPr>
      </w:pPr>
      <w:r>
        <w:rPr>
          <w:snapToGrid w:val="0"/>
          <w:sz w:val="22"/>
        </w:rPr>
        <w:t>S – Separated</w:t>
      </w:r>
    </w:p>
    <w:p w14:paraId="55B7231A" w14:textId="77777777" w:rsidR="008176A7" w:rsidRDefault="00274DF4">
      <w:pPr>
        <w:ind w:left="1440"/>
        <w:rPr>
          <w:snapToGrid w:val="0"/>
          <w:sz w:val="22"/>
        </w:rPr>
      </w:pPr>
      <w:r>
        <w:rPr>
          <w:snapToGrid w:val="0"/>
          <w:sz w:val="22"/>
        </w:rPr>
        <w:t>4.    (</w:t>
      </w:r>
      <w:r>
        <w:rPr>
          <w:b/>
          <w:snapToGrid w:val="0"/>
          <w:sz w:val="22"/>
        </w:rPr>
        <w:t>S24A</w:t>
      </w:r>
      <w:r>
        <w:rPr>
          <w:snapToGrid w:val="0"/>
          <w:sz w:val="22"/>
        </w:rPr>
        <w:t>) Number of dependents claimed by applicant</w:t>
      </w:r>
    </w:p>
    <w:p w14:paraId="6DCA8172" w14:textId="77777777" w:rsidR="008176A7" w:rsidRDefault="00274DF4">
      <w:pPr>
        <w:numPr>
          <w:ilvl w:val="0"/>
          <w:numId w:val="12"/>
        </w:numPr>
        <w:rPr>
          <w:snapToGrid w:val="0"/>
          <w:sz w:val="22"/>
        </w:rPr>
      </w:pPr>
      <w:r>
        <w:rPr>
          <w:snapToGrid w:val="0"/>
          <w:sz w:val="22"/>
        </w:rPr>
        <w:t xml:space="preserve"> (</w:t>
      </w:r>
      <w:r>
        <w:rPr>
          <w:b/>
          <w:snapToGrid w:val="0"/>
          <w:sz w:val="22"/>
        </w:rPr>
        <w:t>S25A</w:t>
      </w:r>
      <w:r>
        <w:rPr>
          <w:snapToGrid w:val="0"/>
          <w:sz w:val="22"/>
        </w:rPr>
        <w:t>) Years employed in applicable line of work</w:t>
      </w:r>
    </w:p>
    <w:p w14:paraId="0CD4ECED" w14:textId="77777777" w:rsidR="008176A7" w:rsidRDefault="00274DF4">
      <w:pPr>
        <w:numPr>
          <w:ilvl w:val="0"/>
          <w:numId w:val="12"/>
        </w:numPr>
        <w:rPr>
          <w:snapToGrid w:val="0"/>
          <w:sz w:val="22"/>
        </w:rPr>
      </w:pPr>
      <w:r>
        <w:rPr>
          <w:snapToGrid w:val="0"/>
          <w:sz w:val="22"/>
        </w:rPr>
        <w:t>(</w:t>
      </w:r>
      <w:r>
        <w:rPr>
          <w:b/>
          <w:snapToGrid w:val="0"/>
          <w:sz w:val="22"/>
        </w:rPr>
        <w:t>S26A</w:t>
      </w:r>
      <w:r>
        <w:rPr>
          <w:snapToGrid w:val="0"/>
          <w:sz w:val="22"/>
        </w:rPr>
        <w:t>) Years employed on applicable job</w:t>
      </w:r>
    </w:p>
    <w:p w14:paraId="5F91F2F9" w14:textId="77777777" w:rsidR="008176A7" w:rsidRDefault="00274DF4">
      <w:pPr>
        <w:numPr>
          <w:ilvl w:val="0"/>
          <w:numId w:val="12"/>
        </w:numPr>
        <w:rPr>
          <w:snapToGrid w:val="0"/>
          <w:sz w:val="22"/>
        </w:rPr>
      </w:pPr>
      <w:r>
        <w:rPr>
          <w:snapToGrid w:val="0"/>
          <w:sz w:val="22"/>
        </w:rPr>
        <w:t>(</w:t>
      </w:r>
      <w:r>
        <w:rPr>
          <w:b/>
          <w:snapToGrid w:val="0"/>
          <w:sz w:val="22"/>
        </w:rPr>
        <w:t>S27A</w:t>
      </w:r>
      <w:r>
        <w:rPr>
          <w:snapToGrid w:val="0"/>
          <w:sz w:val="22"/>
        </w:rPr>
        <w:t>) Self-employed applicant</w:t>
      </w:r>
    </w:p>
    <w:p w14:paraId="7D23211B" w14:textId="77777777" w:rsidR="008176A7" w:rsidRDefault="00274DF4">
      <w:pPr>
        <w:ind w:left="1440" w:firstLine="720"/>
        <w:rPr>
          <w:snapToGrid w:val="0"/>
          <w:sz w:val="22"/>
        </w:rPr>
      </w:pPr>
      <w:r>
        <w:rPr>
          <w:snapToGrid w:val="0"/>
          <w:sz w:val="22"/>
        </w:rPr>
        <w:t>Codes:</w:t>
      </w:r>
    </w:p>
    <w:p w14:paraId="47BA032B" w14:textId="77777777" w:rsidR="008176A7" w:rsidRDefault="00274DF4">
      <w:pPr>
        <w:ind w:left="1440" w:firstLine="720"/>
        <w:rPr>
          <w:snapToGrid w:val="0"/>
          <w:sz w:val="22"/>
        </w:rPr>
      </w:pPr>
      <w:r>
        <w:rPr>
          <w:snapToGrid w:val="0"/>
          <w:sz w:val="22"/>
        </w:rPr>
        <w:t>0 – Not self-employed</w:t>
      </w:r>
    </w:p>
    <w:p w14:paraId="461853ED" w14:textId="77777777" w:rsidR="008176A7" w:rsidRDefault="00274DF4">
      <w:pPr>
        <w:ind w:left="1440" w:firstLine="720"/>
        <w:rPr>
          <w:snapToGrid w:val="0"/>
          <w:sz w:val="22"/>
        </w:rPr>
      </w:pPr>
      <w:r>
        <w:rPr>
          <w:snapToGrid w:val="0"/>
          <w:sz w:val="22"/>
        </w:rPr>
        <w:t>1 – Self-employed</w:t>
      </w:r>
    </w:p>
    <w:p w14:paraId="2E5873A1" w14:textId="77777777" w:rsidR="008176A7" w:rsidRDefault="00274DF4">
      <w:pPr>
        <w:numPr>
          <w:ilvl w:val="0"/>
          <w:numId w:val="12"/>
        </w:numPr>
        <w:rPr>
          <w:snapToGrid w:val="0"/>
          <w:sz w:val="22"/>
        </w:rPr>
      </w:pPr>
      <w:r>
        <w:rPr>
          <w:snapToGrid w:val="0"/>
          <w:sz w:val="22"/>
        </w:rPr>
        <w:t>(</w:t>
      </w:r>
      <w:r>
        <w:rPr>
          <w:b/>
          <w:snapToGrid w:val="0"/>
          <w:sz w:val="22"/>
        </w:rPr>
        <w:t>S30A</w:t>
      </w:r>
      <w:r>
        <w:rPr>
          <w:snapToGrid w:val="0"/>
          <w:sz w:val="22"/>
        </w:rPr>
        <w:t>) Base employment monthly income of applicant (in dollars)</w:t>
      </w:r>
    </w:p>
    <w:p w14:paraId="1258BABD" w14:textId="77777777" w:rsidR="008176A7" w:rsidRDefault="00274DF4">
      <w:pPr>
        <w:numPr>
          <w:ilvl w:val="0"/>
          <w:numId w:val="12"/>
        </w:numPr>
        <w:rPr>
          <w:snapToGrid w:val="0"/>
          <w:sz w:val="22"/>
        </w:rPr>
      </w:pPr>
      <w:r>
        <w:rPr>
          <w:snapToGrid w:val="0"/>
          <w:sz w:val="22"/>
        </w:rPr>
        <w:t>(</w:t>
      </w:r>
      <w:r>
        <w:rPr>
          <w:b/>
          <w:snapToGrid w:val="0"/>
          <w:sz w:val="22"/>
        </w:rPr>
        <w:t>S30C</w:t>
      </w:r>
      <w:r>
        <w:rPr>
          <w:snapToGrid w:val="0"/>
          <w:sz w:val="22"/>
        </w:rPr>
        <w:t xml:space="preserve">) Base employment monthly income of </w:t>
      </w:r>
      <w:proofErr w:type="spellStart"/>
      <w:r>
        <w:rPr>
          <w:snapToGrid w:val="0"/>
          <w:sz w:val="22"/>
        </w:rPr>
        <w:t>coapplicant</w:t>
      </w:r>
      <w:proofErr w:type="spellEnd"/>
      <w:r>
        <w:rPr>
          <w:snapToGrid w:val="0"/>
          <w:sz w:val="22"/>
        </w:rPr>
        <w:t xml:space="preserve"> (in dollars)</w:t>
      </w:r>
    </w:p>
    <w:p w14:paraId="71009091" w14:textId="77777777" w:rsidR="008176A7" w:rsidRDefault="00274DF4">
      <w:pPr>
        <w:numPr>
          <w:ilvl w:val="0"/>
          <w:numId w:val="12"/>
        </w:numPr>
        <w:rPr>
          <w:snapToGrid w:val="0"/>
          <w:sz w:val="22"/>
        </w:rPr>
      </w:pPr>
      <w:r>
        <w:rPr>
          <w:snapToGrid w:val="0"/>
          <w:sz w:val="22"/>
        </w:rPr>
        <w:t>(</w:t>
      </w:r>
      <w:r>
        <w:rPr>
          <w:b/>
          <w:snapToGrid w:val="0"/>
          <w:sz w:val="22"/>
        </w:rPr>
        <w:t>S31A</w:t>
      </w:r>
      <w:r>
        <w:rPr>
          <w:snapToGrid w:val="0"/>
          <w:sz w:val="22"/>
        </w:rPr>
        <w:t>) Total monthly income of applicant (in dollars)</w:t>
      </w:r>
    </w:p>
    <w:p w14:paraId="3DB6F573" w14:textId="77777777" w:rsidR="008176A7" w:rsidRDefault="00274DF4">
      <w:pPr>
        <w:numPr>
          <w:ilvl w:val="0"/>
          <w:numId w:val="12"/>
        </w:numPr>
        <w:rPr>
          <w:snapToGrid w:val="0"/>
          <w:sz w:val="22"/>
        </w:rPr>
      </w:pPr>
      <w:r>
        <w:rPr>
          <w:snapToGrid w:val="0"/>
          <w:sz w:val="22"/>
        </w:rPr>
        <w:t>(</w:t>
      </w:r>
      <w:r>
        <w:rPr>
          <w:b/>
          <w:snapToGrid w:val="0"/>
          <w:sz w:val="22"/>
        </w:rPr>
        <w:t>S31C</w:t>
      </w:r>
      <w:r>
        <w:rPr>
          <w:snapToGrid w:val="0"/>
          <w:sz w:val="22"/>
        </w:rPr>
        <w:t xml:space="preserve">) Total monthly income of </w:t>
      </w:r>
      <w:proofErr w:type="spellStart"/>
      <w:r>
        <w:rPr>
          <w:snapToGrid w:val="0"/>
          <w:sz w:val="22"/>
        </w:rPr>
        <w:t>coapplicant</w:t>
      </w:r>
      <w:proofErr w:type="spellEnd"/>
      <w:r>
        <w:rPr>
          <w:snapToGrid w:val="0"/>
          <w:sz w:val="22"/>
        </w:rPr>
        <w:t xml:space="preserve"> (in dollars)</w:t>
      </w:r>
    </w:p>
    <w:p w14:paraId="2EF31079" w14:textId="77777777" w:rsidR="008176A7" w:rsidRDefault="00274DF4">
      <w:pPr>
        <w:numPr>
          <w:ilvl w:val="0"/>
          <w:numId w:val="12"/>
        </w:numPr>
        <w:rPr>
          <w:snapToGrid w:val="0"/>
          <w:sz w:val="22"/>
        </w:rPr>
      </w:pPr>
      <w:r>
        <w:rPr>
          <w:snapToGrid w:val="0"/>
          <w:sz w:val="22"/>
        </w:rPr>
        <w:t>(</w:t>
      </w:r>
      <w:r>
        <w:rPr>
          <w:b/>
          <w:snapToGrid w:val="0"/>
          <w:sz w:val="22"/>
        </w:rPr>
        <w:t>S32</w:t>
      </w:r>
      <w:r>
        <w:rPr>
          <w:snapToGrid w:val="0"/>
          <w:sz w:val="22"/>
        </w:rPr>
        <w:t>) Proposed monthly housing expense (in dollars)</w:t>
      </w:r>
    </w:p>
    <w:p w14:paraId="3DCBC7AD" w14:textId="77777777" w:rsidR="008176A7" w:rsidRDefault="00274DF4">
      <w:pPr>
        <w:numPr>
          <w:ilvl w:val="0"/>
          <w:numId w:val="12"/>
        </w:numPr>
        <w:rPr>
          <w:snapToGrid w:val="0"/>
          <w:sz w:val="22"/>
        </w:rPr>
      </w:pPr>
      <w:r>
        <w:rPr>
          <w:snapToGrid w:val="0"/>
          <w:sz w:val="22"/>
        </w:rPr>
        <w:t>(</w:t>
      </w:r>
      <w:r>
        <w:rPr>
          <w:b/>
          <w:snapToGrid w:val="0"/>
          <w:sz w:val="22"/>
        </w:rPr>
        <w:t>S33</w:t>
      </w:r>
      <w:r>
        <w:rPr>
          <w:snapToGrid w:val="0"/>
          <w:sz w:val="22"/>
        </w:rPr>
        <w:t>) Purchase price (in thousands)</w:t>
      </w:r>
    </w:p>
    <w:p w14:paraId="4DB809E5" w14:textId="77777777" w:rsidR="008176A7" w:rsidRDefault="00274DF4">
      <w:pPr>
        <w:numPr>
          <w:ilvl w:val="0"/>
          <w:numId w:val="12"/>
        </w:numPr>
        <w:rPr>
          <w:snapToGrid w:val="0"/>
          <w:sz w:val="22"/>
        </w:rPr>
      </w:pPr>
      <w:r>
        <w:rPr>
          <w:snapToGrid w:val="0"/>
          <w:sz w:val="22"/>
        </w:rPr>
        <w:t>(</w:t>
      </w:r>
      <w:r>
        <w:rPr>
          <w:b/>
          <w:snapToGrid w:val="0"/>
          <w:sz w:val="22"/>
        </w:rPr>
        <w:t>S34</w:t>
      </w:r>
      <w:r>
        <w:rPr>
          <w:snapToGrid w:val="0"/>
          <w:sz w:val="22"/>
        </w:rPr>
        <w:t>) Other financing (in thousands)</w:t>
      </w:r>
    </w:p>
    <w:p w14:paraId="28606C10" w14:textId="77777777" w:rsidR="008176A7" w:rsidRDefault="00274DF4">
      <w:pPr>
        <w:numPr>
          <w:ilvl w:val="0"/>
          <w:numId w:val="12"/>
        </w:numPr>
        <w:rPr>
          <w:snapToGrid w:val="0"/>
          <w:sz w:val="22"/>
        </w:rPr>
      </w:pPr>
      <w:r>
        <w:rPr>
          <w:snapToGrid w:val="0"/>
          <w:sz w:val="22"/>
        </w:rPr>
        <w:t>(</w:t>
      </w:r>
      <w:r>
        <w:rPr>
          <w:b/>
          <w:snapToGrid w:val="0"/>
          <w:sz w:val="22"/>
        </w:rPr>
        <w:t>S35</w:t>
      </w:r>
      <w:r>
        <w:rPr>
          <w:snapToGrid w:val="0"/>
          <w:sz w:val="22"/>
        </w:rPr>
        <w:t>) Liquid assets (in thousands)</w:t>
      </w:r>
      <w:r>
        <w:rPr>
          <w:rStyle w:val="FootnoteReference"/>
          <w:snapToGrid w:val="0"/>
          <w:sz w:val="22"/>
        </w:rPr>
        <w:footnoteReference w:customMarkFollows="1" w:id="4"/>
        <w:t>**</w:t>
      </w:r>
    </w:p>
    <w:p w14:paraId="161E5B6F" w14:textId="77777777" w:rsidR="008176A7" w:rsidRDefault="00274DF4">
      <w:pPr>
        <w:numPr>
          <w:ilvl w:val="0"/>
          <w:numId w:val="12"/>
        </w:numPr>
        <w:rPr>
          <w:snapToGrid w:val="0"/>
          <w:sz w:val="22"/>
        </w:rPr>
      </w:pPr>
      <w:r>
        <w:rPr>
          <w:snapToGrid w:val="0"/>
          <w:sz w:val="22"/>
        </w:rPr>
        <w:t>(</w:t>
      </w:r>
      <w:r>
        <w:rPr>
          <w:b/>
          <w:snapToGrid w:val="0"/>
          <w:sz w:val="22"/>
        </w:rPr>
        <w:t>S39</w:t>
      </w:r>
      <w:r>
        <w:rPr>
          <w:snapToGrid w:val="0"/>
          <w:sz w:val="22"/>
        </w:rPr>
        <w:t>) Number of commercial credit reports in loan file</w:t>
      </w:r>
    </w:p>
    <w:p w14:paraId="25A67EF4" w14:textId="77777777" w:rsidR="008176A7" w:rsidRDefault="00274DF4">
      <w:pPr>
        <w:numPr>
          <w:ilvl w:val="0"/>
          <w:numId w:val="12"/>
        </w:numPr>
        <w:rPr>
          <w:snapToGrid w:val="0"/>
          <w:sz w:val="22"/>
        </w:rPr>
      </w:pPr>
      <w:r>
        <w:rPr>
          <w:snapToGrid w:val="0"/>
          <w:sz w:val="22"/>
        </w:rPr>
        <w:t>(</w:t>
      </w:r>
      <w:r>
        <w:rPr>
          <w:b/>
          <w:snapToGrid w:val="0"/>
          <w:sz w:val="22"/>
        </w:rPr>
        <w:t>S40</w:t>
      </w:r>
      <w:r>
        <w:rPr>
          <w:snapToGrid w:val="0"/>
          <w:sz w:val="22"/>
        </w:rPr>
        <w:t>) Applicants' credit history meets loan policy guidelines for approval</w:t>
      </w:r>
    </w:p>
    <w:p w14:paraId="7F611102" w14:textId="77777777" w:rsidR="008176A7" w:rsidRDefault="00274DF4">
      <w:pPr>
        <w:ind w:left="1440" w:firstLine="720"/>
        <w:rPr>
          <w:snapToGrid w:val="0"/>
          <w:sz w:val="22"/>
        </w:rPr>
      </w:pPr>
      <w:r>
        <w:rPr>
          <w:snapToGrid w:val="0"/>
          <w:sz w:val="22"/>
        </w:rPr>
        <w:t>Codes:</w:t>
      </w:r>
    </w:p>
    <w:p w14:paraId="49D666AC" w14:textId="77777777" w:rsidR="008176A7" w:rsidRDefault="00274DF4">
      <w:pPr>
        <w:ind w:left="1440" w:firstLine="720"/>
        <w:rPr>
          <w:snapToGrid w:val="0"/>
          <w:sz w:val="22"/>
        </w:rPr>
      </w:pPr>
      <w:r>
        <w:rPr>
          <w:snapToGrid w:val="0"/>
          <w:sz w:val="22"/>
        </w:rPr>
        <w:t>0 – No</w:t>
      </w:r>
    </w:p>
    <w:p w14:paraId="412DB285" w14:textId="77777777" w:rsidR="008176A7" w:rsidRDefault="00274DF4">
      <w:pPr>
        <w:ind w:left="1440" w:firstLine="720"/>
        <w:rPr>
          <w:snapToGrid w:val="0"/>
          <w:sz w:val="22"/>
        </w:rPr>
      </w:pPr>
      <w:r>
        <w:rPr>
          <w:snapToGrid w:val="0"/>
          <w:sz w:val="22"/>
        </w:rPr>
        <w:t>1 – Yes</w:t>
      </w:r>
    </w:p>
    <w:p w14:paraId="11267096" w14:textId="77777777" w:rsidR="008176A7" w:rsidRDefault="00274DF4">
      <w:pPr>
        <w:numPr>
          <w:ilvl w:val="0"/>
          <w:numId w:val="12"/>
        </w:numPr>
        <w:rPr>
          <w:snapToGrid w:val="0"/>
          <w:sz w:val="22"/>
        </w:rPr>
      </w:pPr>
      <w:r>
        <w:rPr>
          <w:snapToGrid w:val="0"/>
          <w:sz w:val="22"/>
        </w:rPr>
        <w:t>(</w:t>
      </w:r>
      <w:r>
        <w:rPr>
          <w:b/>
          <w:snapToGrid w:val="0"/>
          <w:sz w:val="22"/>
        </w:rPr>
        <w:t>S41</w:t>
      </w:r>
      <w:r>
        <w:rPr>
          <w:snapToGrid w:val="0"/>
          <w:sz w:val="22"/>
        </w:rPr>
        <w:t>) Number of separate consumer credit lines on credit reports</w:t>
      </w:r>
    </w:p>
    <w:p w14:paraId="0AB9DCEC" w14:textId="77777777" w:rsidR="008176A7" w:rsidRDefault="00274DF4">
      <w:pPr>
        <w:numPr>
          <w:ilvl w:val="0"/>
          <w:numId w:val="12"/>
        </w:numPr>
        <w:rPr>
          <w:snapToGrid w:val="0"/>
          <w:sz w:val="22"/>
        </w:rPr>
      </w:pPr>
      <w:r>
        <w:rPr>
          <w:snapToGrid w:val="0"/>
          <w:sz w:val="22"/>
        </w:rPr>
        <w:t>(</w:t>
      </w:r>
      <w:r>
        <w:rPr>
          <w:b/>
          <w:snapToGrid w:val="0"/>
          <w:sz w:val="22"/>
        </w:rPr>
        <w:t>S42</w:t>
      </w:r>
      <w:r>
        <w:rPr>
          <w:snapToGrid w:val="0"/>
          <w:sz w:val="22"/>
        </w:rPr>
        <w:t>) Credit history - mortgage payments</w:t>
      </w:r>
    </w:p>
    <w:p w14:paraId="175D0694" w14:textId="77777777" w:rsidR="008176A7" w:rsidRDefault="00274DF4">
      <w:pPr>
        <w:ind w:left="1440" w:firstLine="720"/>
        <w:rPr>
          <w:snapToGrid w:val="0"/>
          <w:sz w:val="22"/>
        </w:rPr>
      </w:pPr>
      <w:r>
        <w:rPr>
          <w:snapToGrid w:val="0"/>
          <w:sz w:val="22"/>
        </w:rPr>
        <w:t>Codes:</w:t>
      </w:r>
      <w:r>
        <w:rPr>
          <w:snapToGrid w:val="0"/>
          <w:sz w:val="22"/>
        </w:rPr>
        <w:tab/>
      </w:r>
      <w:r>
        <w:rPr>
          <w:snapToGrid w:val="0"/>
          <w:sz w:val="22"/>
        </w:rPr>
        <w:tab/>
      </w:r>
    </w:p>
    <w:p w14:paraId="66D2221F" w14:textId="77777777" w:rsidR="008176A7" w:rsidRDefault="00274DF4">
      <w:pPr>
        <w:rPr>
          <w:snapToGrid w:val="0"/>
          <w:sz w:val="22"/>
        </w:rPr>
      </w:pPr>
      <w:r>
        <w:rPr>
          <w:snapToGrid w:val="0"/>
          <w:sz w:val="22"/>
        </w:rPr>
        <w:t xml:space="preserve"> </w:t>
      </w:r>
      <w:r>
        <w:rPr>
          <w:snapToGrid w:val="0"/>
          <w:sz w:val="22"/>
        </w:rPr>
        <w:tab/>
      </w:r>
      <w:r>
        <w:rPr>
          <w:snapToGrid w:val="0"/>
          <w:sz w:val="22"/>
        </w:rPr>
        <w:tab/>
      </w:r>
      <w:r>
        <w:rPr>
          <w:snapToGrid w:val="0"/>
          <w:sz w:val="22"/>
        </w:rPr>
        <w:tab/>
        <w:t>1 – No late mortgage payments</w:t>
      </w:r>
    </w:p>
    <w:p w14:paraId="2673EE9B" w14:textId="77777777" w:rsidR="008176A7" w:rsidRDefault="00274DF4">
      <w:pPr>
        <w:ind w:left="1440" w:firstLine="720"/>
        <w:rPr>
          <w:snapToGrid w:val="0"/>
          <w:sz w:val="22"/>
        </w:rPr>
      </w:pPr>
      <w:r>
        <w:rPr>
          <w:snapToGrid w:val="0"/>
          <w:sz w:val="22"/>
        </w:rPr>
        <w:t>2 – No mortgage payment history</w:t>
      </w:r>
    </w:p>
    <w:p w14:paraId="48958700" w14:textId="77777777" w:rsidR="008176A7" w:rsidRDefault="00274DF4">
      <w:pPr>
        <w:rPr>
          <w:snapToGrid w:val="0"/>
          <w:sz w:val="22"/>
        </w:rPr>
      </w:pPr>
      <w:r>
        <w:rPr>
          <w:snapToGrid w:val="0"/>
          <w:sz w:val="22"/>
        </w:rPr>
        <w:tab/>
      </w:r>
      <w:r>
        <w:rPr>
          <w:snapToGrid w:val="0"/>
          <w:sz w:val="22"/>
        </w:rPr>
        <w:tab/>
      </w:r>
      <w:r>
        <w:rPr>
          <w:snapToGrid w:val="0"/>
          <w:sz w:val="22"/>
        </w:rPr>
        <w:tab/>
        <w:t>3 – One or two late mortgage payments</w:t>
      </w:r>
    </w:p>
    <w:p w14:paraId="2B68EAE9" w14:textId="77777777" w:rsidR="008176A7" w:rsidRDefault="00274DF4">
      <w:pPr>
        <w:ind w:left="1440" w:firstLine="720"/>
        <w:rPr>
          <w:snapToGrid w:val="0"/>
          <w:sz w:val="22"/>
        </w:rPr>
      </w:pPr>
      <w:r>
        <w:rPr>
          <w:snapToGrid w:val="0"/>
          <w:sz w:val="22"/>
        </w:rPr>
        <w:t>4 – More than two late mortgage payments</w:t>
      </w:r>
    </w:p>
    <w:p w14:paraId="7308B34D" w14:textId="77777777" w:rsidR="008176A7" w:rsidRDefault="00274DF4">
      <w:pPr>
        <w:numPr>
          <w:ilvl w:val="0"/>
          <w:numId w:val="12"/>
        </w:numPr>
        <w:rPr>
          <w:snapToGrid w:val="0"/>
          <w:sz w:val="22"/>
        </w:rPr>
      </w:pPr>
      <w:r>
        <w:rPr>
          <w:snapToGrid w:val="0"/>
          <w:sz w:val="22"/>
        </w:rPr>
        <w:t>(</w:t>
      </w:r>
      <w:r>
        <w:rPr>
          <w:b/>
          <w:snapToGrid w:val="0"/>
          <w:sz w:val="22"/>
        </w:rPr>
        <w:t>S43</w:t>
      </w:r>
      <w:r>
        <w:rPr>
          <w:snapToGrid w:val="0"/>
          <w:sz w:val="22"/>
        </w:rPr>
        <w:t>) Credit history - consumer payments</w:t>
      </w:r>
    </w:p>
    <w:p w14:paraId="2FD375D4" w14:textId="77777777" w:rsidR="008176A7" w:rsidRDefault="00274DF4">
      <w:pPr>
        <w:ind w:left="1440" w:firstLine="720"/>
        <w:rPr>
          <w:snapToGrid w:val="0"/>
          <w:sz w:val="22"/>
        </w:rPr>
      </w:pPr>
      <w:r>
        <w:rPr>
          <w:snapToGrid w:val="0"/>
          <w:sz w:val="22"/>
        </w:rPr>
        <w:t>Codes:</w:t>
      </w:r>
    </w:p>
    <w:p w14:paraId="5E5C0C5F" w14:textId="77777777" w:rsidR="008176A7" w:rsidRDefault="00274DF4">
      <w:pPr>
        <w:pStyle w:val="BodyTextIndent"/>
      </w:pPr>
      <w:r>
        <w:t>1 – No "slow pay" or delinquent accounts, but sufficient references for determination</w:t>
      </w:r>
    </w:p>
    <w:p w14:paraId="0C5387DC" w14:textId="77777777" w:rsidR="008176A7" w:rsidRDefault="00274DF4">
      <w:pPr>
        <w:pStyle w:val="BodyTextIndent"/>
      </w:pPr>
      <w:r>
        <w:t>2 – One or two "slow pay" account(s) (each with one or two payments 30 days past due)</w:t>
      </w:r>
    </w:p>
    <w:p w14:paraId="7B8FB33F" w14:textId="77777777" w:rsidR="008176A7" w:rsidRDefault="00274DF4">
      <w:pPr>
        <w:pStyle w:val="BodyTextIndent"/>
      </w:pPr>
      <w:r>
        <w:lastRenderedPageBreak/>
        <w:t>3 – More than two "slow pay" accounts (each with one or two payments 30 days past due); or one or two chronic "slow pay" account(s) (with three or more payments 30 days past due in any 12-month period)</w:t>
      </w:r>
    </w:p>
    <w:p w14:paraId="52DC7E28" w14:textId="77777777" w:rsidR="008176A7" w:rsidRDefault="00274DF4">
      <w:pPr>
        <w:pStyle w:val="BodyTextIndent"/>
      </w:pPr>
      <w:r>
        <w:t>4 – Insufficient credit history or references for determination</w:t>
      </w:r>
    </w:p>
    <w:p w14:paraId="6FE0B18D" w14:textId="77777777" w:rsidR="008176A7" w:rsidRDefault="00274DF4">
      <w:pPr>
        <w:pStyle w:val="BodyTextIndent"/>
      </w:pPr>
      <w:r>
        <w:t>5 – Delinquent credit history (containing account(s) with a history of payments 60 days past due)</w:t>
      </w:r>
    </w:p>
    <w:p w14:paraId="1A085314" w14:textId="77777777" w:rsidR="008176A7" w:rsidRDefault="00274DF4">
      <w:pPr>
        <w:pStyle w:val="BodyTextIndent"/>
      </w:pPr>
      <w:r>
        <w:t>6 – Serious delinquencies (containing account(s) with a history of payments 90 days past due)</w:t>
      </w:r>
    </w:p>
    <w:p w14:paraId="4C67EC9F" w14:textId="77777777" w:rsidR="008176A7" w:rsidRDefault="00274DF4">
      <w:pPr>
        <w:numPr>
          <w:ilvl w:val="0"/>
          <w:numId w:val="12"/>
        </w:numPr>
        <w:rPr>
          <w:snapToGrid w:val="0"/>
          <w:sz w:val="22"/>
        </w:rPr>
      </w:pPr>
      <w:r>
        <w:rPr>
          <w:snapToGrid w:val="0"/>
          <w:sz w:val="22"/>
        </w:rPr>
        <w:t>(</w:t>
      </w:r>
      <w:r>
        <w:rPr>
          <w:b/>
          <w:snapToGrid w:val="0"/>
          <w:sz w:val="22"/>
        </w:rPr>
        <w:t>S44</w:t>
      </w:r>
      <w:r>
        <w:rPr>
          <w:snapToGrid w:val="0"/>
          <w:sz w:val="22"/>
        </w:rPr>
        <w:t>)  Credit history - public records</w:t>
      </w:r>
    </w:p>
    <w:p w14:paraId="49ED7F1B" w14:textId="77777777" w:rsidR="008176A7" w:rsidRDefault="00274DF4">
      <w:pPr>
        <w:ind w:left="1440" w:firstLine="720"/>
        <w:rPr>
          <w:snapToGrid w:val="0"/>
          <w:sz w:val="22"/>
        </w:rPr>
      </w:pPr>
      <w:r>
        <w:rPr>
          <w:snapToGrid w:val="0"/>
          <w:sz w:val="22"/>
        </w:rPr>
        <w:t>0 – Information not considered</w:t>
      </w:r>
    </w:p>
    <w:p w14:paraId="37320580" w14:textId="77777777" w:rsidR="008176A7" w:rsidRDefault="00274DF4">
      <w:pPr>
        <w:ind w:left="1440" w:firstLine="720"/>
        <w:rPr>
          <w:snapToGrid w:val="0"/>
          <w:sz w:val="22"/>
        </w:rPr>
      </w:pPr>
      <w:r>
        <w:rPr>
          <w:snapToGrid w:val="0"/>
          <w:sz w:val="22"/>
        </w:rPr>
        <w:t>0 – No public record defaults</w:t>
      </w:r>
    </w:p>
    <w:p w14:paraId="1509DF69" w14:textId="77777777" w:rsidR="008176A7" w:rsidRDefault="00274DF4">
      <w:pPr>
        <w:ind w:left="1440" w:firstLine="720"/>
        <w:rPr>
          <w:snapToGrid w:val="0"/>
          <w:sz w:val="22"/>
        </w:rPr>
      </w:pPr>
      <w:r>
        <w:rPr>
          <w:snapToGrid w:val="0"/>
          <w:sz w:val="22"/>
        </w:rPr>
        <w:t>1 – Bankruptcy</w:t>
      </w:r>
    </w:p>
    <w:p w14:paraId="36CC85CE" w14:textId="77777777" w:rsidR="008176A7" w:rsidRDefault="00274DF4">
      <w:pPr>
        <w:ind w:left="1440" w:firstLine="720"/>
        <w:rPr>
          <w:snapToGrid w:val="0"/>
          <w:sz w:val="22"/>
        </w:rPr>
      </w:pPr>
      <w:r>
        <w:rPr>
          <w:snapToGrid w:val="0"/>
          <w:sz w:val="22"/>
        </w:rPr>
        <w:t xml:space="preserve">1 – Bankruptcy </w:t>
      </w:r>
      <w:r>
        <w:rPr>
          <w:snapToGrid w:val="0"/>
          <w:sz w:val="22"/>
          <w:u w:val="single"/>
        </w:rPr>
        <w:t>and</w:t>
      </w:r>
      <w:r>
        <w:rPr>
          <w:snapToGrid w:val="0"/>
          <w:sz w:val="22"/>
        </w:rPr>
        <w:t xml:space="preserve"> charge offs</w:t>
      </w:r>
    </w:p>
    <w:p w14:paraId="5F35EE53" w14:textId="77777777" w:rsidR="008176A7" w:rsidRDefault="00274DF4">
      <w:pPr>
        <w:pStyle w:val="BodyTextIndent"/>
      </w:pPr>
      <w:r>
        <w:t>1 – One or two charge-off(s), public record(s), or collection action(s), totaling less than $300</w:t>
      </w:r>
    </w:p>
    <w:p w14:paraId="3304D2B9" w14:textId="77777777" w:rsidR="008176A7" w:rsidRDefault="00274DF4">
      <w:pPr>
        <w:pStyle w:val="BodyTextIndent"/>
      </w:pPr>
      <w:r>
        <w:t>1 – Charge-off(s), public record(s), or collection action(s) totaling more than $300</w:t>
      </w:r>
    </w:p>
    <w:p w14:paraId="5B14E49D" w14:textId="77777777" w:rsidR="008176A7" w:rsidRDefault="00274DF4">
      <w:pPr>
        <w:numPr>
          <w:ilvl w:val="0"/>
          <w:numId w:val="12"/>
        </w:numPr>
        <w:rPr>
          <w:snapToGrid w:val="0"/>
          <w:sz w:val="22"/>
        </w:rPr>
      </w:pPr>
      <w:r>
        <w:rPr>
          <w:snapToGrid w:val="0"/>
          <w:sz w:val="22"/>
        </w:rPr>
        <w:t>(</w:t>
      </w:r>
      <w:r>
        <w:rPr>
          <w:b/>
          <w:snapToGrid w:val="0"/>
          <w:sz w:val="22"/>
        </w:rPr>
        <w:t>S45</w:t>
      </w:r>
      <w:r>
        <w:rPr>
          <w:snapToGrid w:val="0"/>
          <w:sz w:val="22"/>
        </w:rPr>
        <w:t>) Debt-to-income ratio (the banks’ calculation of housing expense/income)</w:t>
      </w:r>
    </w:p>
    <w:p w14:paraId="4B9339F8" w14:textId="77777777" w:rsidR="008176A7" w:rsidRDefault="00274DF4">
      <w:pPr>
        <w:numPr>
          <w:ilvl w:val="0"/>
          <w:numId w:val="12"/>
        </w:numPr>
        <w:rPr>
          <w:snapToGrid w:val="0"/>
          <w:sz w:val="22"/>
        </w:rPr>
      </w:pPr>
      <w:r>
        <w:rPr>
          <w:snapToGrid w:val="0"/>
          <w:sz w:val="22"/>
        </w:rPr>
        <w:t>(</w:t>
      </w:r>
      <w:r>
        <w:rPr>
          <w:b/>
          <w:snapToGrid w:val="0"/>
          <w:sz w:val="22"/>
        </w:rPr>
        <w:t>S46</w:t>
      </w:r>
      <w:r>
        <w:rPr>
          <w:snapToGrid w:val="0"/>
          <w:sz w:val="22"/>
        </w:rPr>
        <w:t>) Debt-to-income ratio (the banks’ calculation of total obligations/income)</w:t>
      </w:r>
    </w:p>
    <w:p w14:paraId="6A23BE40" w14:textId="77777777" w:rsidR="008176A7" w:rsidRDefault="00274DF4">
      <w:pPr>
        <w:numPr>
          <w:ilvl w:val="0"/>
          <w:numId w:val="12"/>
        </w:numPr>
        <w:rPr>
          <w:snapToGrid w:val="0"/>
          <w:sz w:val="22"/>
        </w:rPr>
      </w:pPr>
      <w:r>
        <w:rPr>
          <w:snapToGrid w:val="0"/>
          <w:sz w:val="22"/>
        </w:rPr>
        <w:t>(</w:t>
      </w:r>
      <w:r>
        <w:rPr>
          <w:b/>
          <w:snapToGrid w:val="0"/>
          <w:sz w:val="22"/>
        </w:rPr>
        <w:t>S47</w:t>
      </w:r>
      <w:r>
        <w:rPr>
          <w:snapToGrid w:val="0"/>
          <w:sz w:val="22"/>
        </w:rPr>
        <w:t>) Fixed or adjustable rate loan (F or A)</w:t>
      </w:r>
    </w:p>
    <w:p w14:paraId="78469150" w14:textId="77777777" w:rsidR="008176A7" w:rsidRDefault="00274DF4">
      <w:pPr>
        <w:ind w:left="1440" w:firstLine="720"/>
        <w:rPr>
          <w:sz w:val="22"/>
        </w:rPr>
      </w:pPr>
      <w:r>
        <w:rPr>
          <w:snapToGrid w:val="0"/>
          <w:sz w:val="22"/>
        </w:rPr>
        <w:t>Codes:</w:t>
      </w:r>
    </w:p>
    <w:p w14:paraId="464191C3" w14:textId="77777777" w:rsidR="008176A7" w:rsidRDefault="00274DF4">
      <w:pPr>
        <w:ind w:left="1440" w:firstLine="720"/>
        <w:rPr>
          <w:sz w:val="22"/>
        </w:rPr>
      </w:pPr>
      <w:r>
        <w:rPr>
          <w:sz w:val="22"/>
        </w:rPr>
        <w:t>1 – Adjustable</w:t>
      </w:r>
    </w:p>
    <w:p w14:paraId="5C81CEAA" w14:textId="77777777" w:rsidR="008176A7" w:rsidRDefault="00274DF4">
      <w:pPr>
        <w:ind w:left="1440" w:firstLine="720"/>
        <w:rPr>
          <w:sz w:val="22"/>
        </w:rPr>
      </w:pPr>
      <w:r>
        <w:rPr>
          <w:sz w:val="22"/>
        </w:rPr>
        <w:t>2 – Fixed</w:t>
      </w:r>
    </w:p>
    <w:p w14:paraId="7AE22E04" w14:textId="77777777" w:rsidR="008176A7" w:rsidRDefault="00274DF4">
      <w:pPr>
        <w:ind w:left="1440" w:firstLine="720"/>
        <w:rPr>
          <w:snapToGrid w:val="0"/>
          <w:sz w:val="22"/>
        </w:rPr>
      </w:pPr>
      <w:r>
        <w:rPr>
          <w:snapToGrid w:val="0"/>
          <w:sz w:val="22"/>
        </w:rPr>
        <w:t>3 – Not Available</w:t>
      </w:r>
    </w:p>
    <w:p w14:paraId="520C3C9F" w14:textId="77777777" w:rsidR="008176A7" w:rsidRDefault="00274DF4">
      <w:pPr>
        <w:numPr>
          <w:ilvl w:val="0"/>
          <w:numId w:val="12"/>
        </w:numPr>
        <w:rPr>
          <w:snapToGrid w:val="0"/>
          <w:sz w:val="22"/>
        </w:rPr>
      </w:pPr>
      <w:r>
        <w:rPr>
          <w:snapToGrid w:val="0"/>
          <w:sz w:val="22"/>
        </w:rPr>
        <w:t>(</w:t>
      </w:r>
      <w:r>
        <w:rPr>
          <w:b/>
          <w:snapToGrid w:val="0"/>
          <w:sz w:val="22"/>
        </w:rPr>
        <w:t>S48</w:t>
      </w:r>
      <w:r>
        <w:rPr>
          <w:snapToGrid w:val="0"/>
          <w:sz w:val="22"/>
        </w:rPr>
        <w:t>) Term of loan (months)</w:t>
      </w:r>
    </w:p>
    <w:p w14:paraId="3A7E92A1" w14:textId="77777777" w:rsidR="008176A7" w:rsidRDefault="00274DF4">
      <w:pPr>
        <w:numPr>
          <w:ilvl w:val="0"/>
          <w:numId w:val="12"/>
        </w:numPr>
        <w:rPr>
          <w:snapToGrid w:val="0"/>
          <w:sz w:val="22"/>
        </w:rPr>
      </w:pPr>
      <w:r>
        <w:rPr>
          <w:snapToGrid w:val="0"/>
          <w:sz w:val="22"/>
        </w:rPr>
        <w:t>(</w:t>
      </w:r>
      <w:r>
        <w:rPr>
          <w:b/>
          <w:snapToGrid w:val="0"/>
          <w:sz w:val="22"/>
        </w:rPr>
        <w:t>S49</w:t>
      </w:r>
      <w:r>
        <w:rPr>
          <w:snapToGrid w:val="0"/>
          <w:sz w:val="22"/>
        </w:rPr>
        <w:t>) Special loan application program</w:t>
      </w:r>
    </w:p>
    <w:p w14:paraId="24CBEF6D" w14:textId="77777777" w:rsidR="008176A7" w:rsidRDefault="00274DF4">
      <w:pPr>
        <w:numPr>
          <w:ilvl w:val="0"/>
          <w:numId w:val="12"/>
        </w:numPr>
        <w:rPr>
          <w:snapToGrid w:val="0"/>
          <w:sz w:val="22"/>
        </w:rPr>
      </w:pPr>
      <w:r>
        <w:rPr>
          <w:snapToGrid w:val="0"/>
          <w:sz w:val="22"/>
        </w:rPr>
        <w:t>(</w:t>
      </w:r>
      <w:r>
        <w:rPr>
          <w:b/>
          <w:snapToGrid w:val="0"/>
          <w:sz w:val="22"/>
        </w:rPr>
        <w:t>S50</w:t>
      </w:r>
      <w:r>
        <w:rPr>
          <w:snapToGrid w:val="0"/>
          <w:sz w:val="22"/>
        </w:rPr>
        <w:t>) Appraised value (in thousands)</w:t>
      </w:r>
    </w:p>
    <w:p w14:paraId="3EACE045" w14:textId="77777777" w:rsidR="008176A7" w:rsidRDefault="00274DF4">
      <w:pPr>
        <w:numPr>
          <w:ilvl w:val="0"/>
          <w:numId w:val="12"/>
        </w:numPr>
        <w:rPr>
          <w:snapToGrid w:val="0"/>
          <w:sz w:val="22"/>
        </w:rPr>
      </w:pPr>
      <w:r>
        <w:rPr>
          <w:snapToGrid w:val="0"/>
          <w:sz w:val="22"/>
        </w:rPr>
        <w:t>(</w:t>
      </w:r>
      <w:r>
        <w:rPr>
          <w:b/>
          <w:snapToGrid w:val="0"/>
          <w:sz w:val="22"/>
        </w:rPr>
        <w:t>S51</w:t>
      </w:r>
      <w:r>
        <w:rPr>
          <w:snapToGrid w:val="0"/>
          <w:sz w:val="22"/>
        </w:rPr>
        <w:t>)  Type of property purchased</w:t>
      </w:r>
    </w:p>
    <w:p w14:paraId="09248F56" w14:textId="77777777" w:rsidR="008176A7" w:rsidRDefault="00274DF4">
      <w:pPr>
        <w:ind w:left="1440" w:firstLine="720"/>
        <w:rPr>
          <w:snapToGrid w:val="0"/>
          <w:sz w:val="22"/>
        </w:rPr>
      </w:pPr>
      <w:r>
        <w:rPr>
          <w:snapToGrid w:val="0"/>
          <w:sz w:val="22"/>
        </w:rPr>
        <w:t>Codes:</w:t>
      </w:r>
    </w:p>
    <w:p w14:paraId="5A9B88AB" w14:textId="77777777" w:rsidR="008176A7" w:rsidRDefault="00274DF4">
      <w:pPr>
        <w:ind w:left="1440" w:firstLine="720"/>
        <w:rPr>
          <w:snapToGrid w:val="0"/>
          <w:sz w:val="22"/>
        </w:rPr>
      </w:pPr>
      <w:r>
        <w:rPr>
          <w:snapToGrid w:val="0"/>
          <w:sz w:val="22"/>
        </w:rPr>
        <w:t xml:space="preserve">1 </w:t>
      </w:r>
      <w:r>
        <w:rPr>
          <w:sz w:val="22"/>
        </w:rPr>
        <w:t xml:space="preserve">– </w:t>
      </w:r>
      <w:r>
        <w:rPr>
          <w:snapToGrid w:val="0"/>
          <w:sz w:val="22"/>
        </w:rPr>
        <w:t>Condominium</w:t>
      </w:r>
    </w:p>
    <w:p w14:paraId="1BD6EB54" w14:textId="77777777" w:rsidR="008176A7" w:rsidRDefault="00274DF4">
      <w:pPr>
        <w:ind w:left="1440" w:firstLine="720"/>
        <w:rPr>
          <w:snapToGrid w:val="0"/>
          <w:sz w:val="22"/>
        </w:rPr>
      </w:pPr>
      <w:r>
        <w:rPr>
          <w:snapToGrid w:val="0"/>
          <w:sz w:val="22"/>
        </w:rPr>
        <w:t xml:space="preserve">2 </w:t>
      </w:r>
      <w:r>
        <w:rPr>
          <w:sz w:val="22"/>
        </w:rPr>
        <w:t xml:space="preserve">– </w:t>
      </w:r>
      <w:r>
        <w:rPr>
          <w:snapToGrid w:val="0"/>
          <w:sz w:val="22"/>
        </w:rPr>
        <w:t>Single family</w:t>
      </w:r>
    </w:p>
    <w:p w14:paraId="1F0EBBE0" w14:textId="77777777" w:rsidR="008176A7" w:rsidRDefault="00274DF4">
      <w:pPr>
        <w:ind w:left="1440" w:firstLine="720"/>
        <w:rPr>
          <w:snapToGrid w:val="0"/>
          <w:sz w:val="22"/>
        </w:rPr>
      </w:pPr>
      <w:r>
        <w:rPr>
          <w:snapToGrid w:val="0"/>
          <w:sz w:val="22"/>
        </w:rPr>
        <w:t xml:space="preserve">3 </w:t>
      </w:r>
      <w:r>
        <w:rPr>
          <w:sz w:val="22"/>
        </w:rPr>
        <w:t xml:space="preserve">– </w:t>
      </w:r>
      <w:r>
        <w:rPr>
          <w:snapToGrid w:val="0"/>
          <w:sz w:val="22"/>
        </w:rPr>
        <w:t>2 to 4 families</w:t>
      </w:r>
    </w:p>
    <w:p w14:paraId="134A495C" w14:textId="77777777" w:rsidR="008176A7" w:rsidRDefault="00274DF4">
      <w:pPr>
        <w:numPr>
          <w:ilvl w:val="0"/>
          <w:numId w:val="12"/>
        </w:numPr>
        <w:rPr>
          <w:snapToGrid w:val="0"/>
          <w:sz w:val="22"/>
        </w:rPr>
      </w:pPr>
      <w:r>
        <w:rPr>
          <w:snapToGrid w:val="0"/>
          <w:sz w:val="22"/>
        </w:rPr>
        <w:t>(</w:t>
      </w:r>
      <w:r>
        <w:rPr>
          <w:b/>
          <w:snapToGrid w:val="0"/>
          <w:sz w:val="22"/>
        </w:rPr>
        <w:t>S52</w:t>
      </w:r>
      <w:r>
        <w:rPr>
          <w:snapToGrid w:val="0"/>
          <w:sz w:val="22"/>
        </w:rPr>
        <w:t xml:space="preserve">) Private mortgage insurance (PMI) sought?  </w:t>
      </w:r>
    </w:p>
    <w:p w14:paraId="23ECFEC1" w14:textId="77777777" w:rsidR="008176A7" w:rsidRDefault="00274DF4">
      <w:pPr>
        <w:ind w:left="1440" w:firstLine="720"/>
        <w:rPr>
          <w:snapToGrid w:val="0"/>
          <w:sz w:val="22"/>
        </w:rPr>
      </w:pPr>
      <w:r>
        <w:rPr>
          <w:snapToGrid w:val="0"/>
          <w:sz w:val="22"/>
        </w:rPr>
        <w:t>Codes:</w:t>
      </w:r>
    </w:p>
    <w:p w14:paraId="55F5EBA8" w14:textId="77777777" w:rsidR="008176A7" w:rsidRDefault="00274DF4">
      <w:pPr>
        <w:ind w:left="1440" w:firstLine="720"/>
        <w:rPr>
          <w:snapToGrid w:val="0"/>
          <w:sz w:val="22"/>
        </w:rPr>
      </w:pPr>
      <w:r>
        <w:rPr>
          <w:snapToGrid w:val="0"/>
          <w:sz w:val="22"/>
        </w:rPr>
        <w:t xml:space="preserve">0 </w:t>
      </w:r>
      <w:r>
        <w:rPr>
          <w:sz w:val="22"/>
        </w:rPr>
        <w:t xml:space="preserve">– </w:t>
      </w:r>
      <w:r>
        <w:rPr>
          <w:snapToGrid w:val="0"/>
          <w:sz w:val="22"/>
        </w:rPr>
        <w:t>No or information not available</w:t>
      </w:r>
    </w:p>
    <w:p w14:paraId="565E790D" w14:textId="77777777" w:rsidR="008176A7" w:rsidRDefault="00274DF4">
      <w:pPr>
        <w:ind w:left="1440" w:firstLine="720"/>
        <w:rPr>
          <w:snapToGrid w:val="0"/>
          <w:sz w:val="22"/>
        </w:rPr>
      </w:pPr>
      <w:r>
        <w:rPr>
          <w:snapToGrid w:val="0"/>
          <w:sz w:val="22"/>
        </w:rPr>
        <w:t xml:space="preserve">1 </w:t>
      </w:r>
      <w:r>
        <w:rPr>
          <w:sz w:val="22"/>
        </w:rPr>
        <w:t xml:space="preserve">– </w:t>
      </w:r>
      <w:r>
        <w:rPr>
          <w:snapToGrid w:val="0"/>
          <w:sz w:val="22"/>
        </w:rPr>
        <w:t>Yes</w:t>
      </w:r>
    </w:p>
    <w:p w14:paraId="0156CC95" w14:textId="77777777" w:rsidR="008176A7" w:rsidRDefault="00274DF4">
      <w:pPr>
        <w:numPr>
          <w:ilvl w:val="0"/>
          <w:numId w:val="12"/>
        </w:numPr>
        <w:rPr>
          <w:snapToGrid w:val="0"/>
          <w:sz w:val="22"/>
        </w:rPr>
      </w:pPr>
      <w:r>
        <w:rPr>
          <w:snapToGrid w:val="0"/>
          <w:sz w:val="22"/>
        </w:rPr>
        <w:t>(</w:t>
      </w:r>
      <w:r>
        <w:rPr>
          <w:b/>
          <w:snapToGrid w:val="0"/>
          <w:sz w:val="22"/>
        </w:rPr>
        <w:t>S53</w:t>
      </w:r>
      <w:r>
        <w:rPr>
          <w:snapToGrid w:val="0"/>
          <w:sz w:val="22"/>
        </w:rPr>
        <w:t>) Private mortgage insurance (PMI) denied?</w:t>
      </w:r>
    </w:p>
    <w:p w14:paraId="79F30FF8" w14:textId="77777777" w:rsidR="008176A7" w:rsidRDefault="00274DF4">
      <w:pPr>
        <w:ind w:left="1440" w:firstLine="720"/>
        <w:rPr>
          <w:snapToGrid w:val="0"/>
          <w:sz w:val="22"/>
        </w:rPr>
      </w:pPr>
      <w:r>
        <w:rPr>
          <w:snapToGrid w:val="0"/>
          <w:sz w:val="22"/>
        </w:rPr>
        <w:t>Codes:</w:t>
      </w:r>
    </w:p>
    <w:p w14:paraId="7CB8A4DD" w14:textId="77777777" w:rsidR="008176A7" w:rsidRDefault="00274DF4">
      <w:pPr>
        <w:ind w:left="2160"/>
        <w:rPr>
          <w:snapToGrid w:val="0"/>
          <w:sz w:val="22"/>
        </w:rPr>
      </w:pPr>
      <w:r>
        <w:rPr>
          <w:snapToGrid w:val="0"/>
          <w:sz w:val="22"/>
        </w:rPr>
        <w:t>0 – PMI approved, did not apply, or information not available</w:t>
      </w:r>
    </w:p>
    <w:p w14:paraId="52999CC2" w14:textId="77777777" w:rsidR="008176A7" w:rsidRDefault="00274DF4">
      <w:pPr>
        <w:ind w:left="2160"/>
        <w:rPr>
          <w:snapToGrid w:val="0"/>
          <w:sz w:val="22"/>
        </w:rPr>
      </w:pPr>
      <w:r>
        <w:rPr>
          <w:snapToGrid w:val="0"/>
          <w:sz w:val="22"/>
        </w:rPr>
        <w:t>1 – PMI sought and denied</w:t>
      </w:r>
    </w:p>
    <w:p w14:paraId="6A1F9CA9" w14:textId="77777777" w:rsidR="008176A7" w:rsidRDefault="00274DF4">
      <w:pPr>
        <w:numPr>
          <w:ilvl w:val="0"/>
          <w:numId w:val="12"/>
        </w:numPr>
        <w:rPr>
          <w:snapToGrid w:val="0"/>
          <w:sz w:val="22"/>
        </w:rPr>
      </w:pPr>
      <w:r>
        <w:rPr>
          <w:snapToGrid w:val="0"/>
          <w:sz w:val="22"/>
        </w:rPr>
        <w:t>(</w:t>
      </w:r>
      <w:r>
        <w:rPr>
          <w:b/>
          <w:snapToGrid w:val="0"/>
          <w:sz w:val="22"/>
        </w:rPr>
        <w:t>S54</w:t>
      </w:r>
      <w:r>
        <w:rPr>
          <w:snapToGrid w:val="0"/>
          <w:sz w:val="22"/>
        </w:rPr>
        <w:t>) Was a gift or grant as part of down payment?</w:t>
      </w:r>
    </w:p>
    <w:p w14:paraId="59C9E598" w14:textId="77777777" w:rsidR="008176A7" w:rsidRDefault="00274DF4">
      <w:pPr>
        <w:ind w:left="1440" w:firstLine="720"/>
        <w:rPr>
          <w:snapToGrid w:val="0"/>
          <w:sz w:val="22"/>
        </w:rPr>
      </w:pPr>
      <w:r>
        <w:rPr>
          <w:snapToGrid w:val="0"/>
          <w:sz w:val="22"/>
        </w:rPr>
        <w:t>Codes:</w:t>
      </w:r>
    </w:p>
    <w:p w14:paraId="3179EF22" w14:textId="77777777" w:rsidR="008176A7" w:rsidRDefault="00274DF4">
      <w:pPr>
        <w:ind w:left="1440" w:firstLine="720"/>
        <w:rPr>
          <w:snapToGrid w:val="0"/>
          <w:sz w:val="22"/>
        </w:rPr>
      </w:pPr>
      <w:r>
        <w:rPr>
          <w:snapToGrid w:val="0"/>
          <w:sz w:val="22"/>
        </w:rPr>
        <w:t>0 – No or information not available</w:t>
      </w:r>
    </w:p>
    <w:p w14:paraId="2DD7A8F2" w14:textId="77777777" w:rsidR="008176A7" w:rsidRDefault="00274DF4">
      <w:pPr>
        <w:ind w:left="1440" w:firstLine="720"/>
        <w:rPr>
          <w:snapToGrid w:val="0"/>
          <w:sz w:val="22"/>
        </w:rPr>
      </w:pPr>
      <w:r>
        <w:rPr>
          <w:snapToGrid w:val="0"/>
          <w:sz w:val="22"/>
        </w:rPr>
        <w:t>1 – Yes</w:t>
      </w:r>
    </w:p>
    <w:p w14:paraId="45790B3A" w14:textId="77777777" w:rsidR="008176A7" w:rsidRDefault="00274DF4">
      <w:pPr>
        <w:numPr>
          <w:ilvl w:val="0"/>
          <w:numId w:val="12"/>
        </w:numPr>
        <w:rPr>
          <w:snapToGrid w:val="0"/>
          <w:sz w:val="22"/>
        </w:rPr>
      </w:pPr>
      <w:r>
        <w:rPr>
          <w:snapToGrid w:val="0"/>
          <w:sz w:val="22"/>
        </w:rPr>
        <w:t>(</w:t>
      </w:r>
      <w:r>
        <w:rPr>
          <w:b/>
          <w:snapToGrid w:val="0"/>
          <w:sz w:val="22"/>
        </w:rPr>
        <w:t>S55</w:t>
      </w:r>
      <w:r>
        <w:rPr>
          <w:snapToGrid w:val="0"/>
          <w:sz w:val="22"/>
        </w:rPr>
        <w:t>) Was there a co-signer for the application?</w:t>
      </w:r>
    </w:p>
    <w:p w14:paraId="4FB09C91" w14:textId="77777777" w:rsidR="008176A7" w:rsidRDefault="00274DF4">
      <w:pPr>
        <w:ind w:left="1440" w:firstLine="720"/>
        <w:rPr>
          <w:snapToGrid w:val="0"/>
          <w:sz w:val="22"/>
        </w:rPr>
      </w:pPr>
      <w:r>
        <w:rPr>
          <w:snapToGrid w:val="0"/>
          <w:sz w:val="22"/>
        </w:rPr>
        <w:t>Codes:</w:t>
      </w:r>
    </w:p>
    <w:p w14:paraId="4573411D" w14:textId="77777777" w:rsidR="008176A7" w:rsidRDefault="00274DF4">
      <w:pPr>
        <w:ind w:left="1440" w:firstLine="720"/>
        <w:rPr>
          <w:snapToGrid w:val="0"/>
          <w:sz w:val="22"/>
        </w:rPr>
      </w:pPr>
      <w:r>
        <w:rPr>
          <w:snapToGrid w:val="0"/>
          <w:sz w:val="22"/>
        </w:rPr>
        <w:t>0 – No or information not available</w:t>
      </w:r>
    </w:p>
    <w:p w14:paraId="7195D896" w14:textId="77777777" w:rsidR="008176A7" w:rsidRDefault="00274DF4">
      <w:pPr>
        <w:ind w:left="1440" w:firstLine="720"/>
        <w:rPr>
          <w:snapToGrid w:val="0"/>
          <w:sz w:val="22"/>
        </w:rPr>
      </w:pPr>
      <w:r>
        <w:rPr>
          <w:snapToGrid w:val="0"/>
          <w:sz w:val="22"/>
        </w:rPr>
        <w:t>1 – Yes</w:t>
      </w:r>
    </w:p>
    <w:p w14:paraId="1CA2F7A4" w14:textId="77777777" w:rsidR="008176A7" w:rsidRDefault="00274DF4">
      <w:pPr>
        <w:numPr>
          <w:ilvl w:val="0"/>
          <w:numId w:val="12"/>
        </w:numPr>
        <w:rPr>
          <w:snapToGrid w:val="0"/>
          <w:sz w:val="22"/>
        </w:rPr>
      </w:pPr>
      <w:r>
        <w:rPr>
          <w:snapToGrid w:val="0"/>
          <w:sz w:val="22"/>
        </w:rPr>
        <w:t>(</w:t>
      </w:r>
      <w:r>
        <w:rPr>
          <w:b/>
          <w:snapToGrid w:val="0"/>
          <w:sz w:val="22"/>
        </w:rPr>
        <w:t>S56</w:t>
      </w:r>
      <w:r>
        <w:rPr>
          <w:snapToGrid w:val="0"/>
          <w:sz w:val="22"/>
        </w:rPr>
        <w:t>) Unverifiable information</w:t>
      </w:r>
    </w:p>
    <w:p w14:paraId="33031FE0" w14:textId="77777777" w:rsidR="008176A7" w:rsidRDefault="00274DF4">
      <w:pPr>
        <w:ind w:left="1440" w:firstLine="720"/>
        <w:rPr>
          <w:snapToGrid w:val="0"/>
          <w:sz w:val="22"/>
        </w:rPr>
      </w:pPr>
      <w:r>
        <w:rPr>
          <w:snapToGrid w:val="0"/>
          <w:sz w:val="22"/>
        </w:rPr>
        <w:lastRenderedPageBreak/>
        <w:t>Codes:</w:t>
      </w:r>
    </w:p>
    <w:p w14:paraId="19EAB14A" w14:textId="77777777" w:rsidR="008176A7" w:rsidRDefault="00274DF4">
      <w:pPr>
        <w:ind w:left="1440" w:firstLine="720"/>
        <w:rPr>
          <w:snapToGrid w:val="0"/>
          <w:sz w:val="22"/>
        </w:rPr>
      </w:pPr>
      <w:r>
        <w:rPr>
          <w:snapToGrid w:val="0"/>
          <w:sz w:val="22"/>
        </w:rPr>
        <w:t>0 – Not applicable (all verifiable)</w:t>
      </w:r>
    </w:p>
    <w:p w14:paraId="5BA02059" w14:textId="77777777" w:rsidR="008176A7" w:rsidRDefault="00274DF4">
      <w:pPr>
        <w:ind w:left="1440" w:firstLine="720"/>
        <w:rPr>
          <w:snapToGrid w:val="0"/>
          <w:sz w:val="22"/>
        </w:rPr>
      </w:pPr>
      <w:r>
        <w:rPr>
          <w:snapToGrid w:val="0"/>
          <w:sz w:val="22"/>
        </w:rPr>
        <w:t>1 – Some information unverifiable</w:t>
      </w:r>
    </w:p>
    <w:p w14:paraId="2905E694" w14:textId="77777777" w:rsidR="008176A7" w:rsidRDefault="00274DF4">
      <w:pPr>
        <w:numPr>
          <w:ilvl w:val="0"/>
          <w:numId w:val="12"/>
        </w:numPr>
        <w:rPr>
          <w:snapToGrid w:val="0"/>
          <w:sz w:val="22"/>
        </w:rPr>
      </w:pPr>
      <w:r>
        <w:rPr>
          <w:snapToGrid w:val="0"/>
          <w:sz w:val="22"/>
        </w:rPr>
        <w:t>(</w:t>
      </w:r>
      <w:r>
        <w:rPr>
          <w:b/>
          <w:snapToGrid w:val="0"/>
          <w:sz w:val="22"/>
        </w:rPr>
        <w:t>S57</w:t>
      </w:r>
      <w:r>
        <w:rPr>
          <w:snapToGrid w:val="0"/>
          <w:sz w:val="22"/>
        </w:rPr>
        <w:t>) Number of times application was reviewed by underwriter</w:t>
      </w:r>
    </w:p>
    <w:p w14:paraId="626B72FC" w14:textId="77777777" w:rsidR="008176A7" w:rsidRDefault="00274DF4">
      <w:pPr>
        <w:ind w:firstLine="2160"/>
        <w:rPr>
          <w:snapToGrid w:val="0"/>
          <w:sz w:val="22"/>
        </w:rPr>
      </w:pPr>
      <w:r>
        <w:rPr>
          <w:snapToGrid w:val="0"/>
          <w:sz w:val="22"/>
        </w:rPr>
        <w:t xml:space="preserve"> </w:t>
      </w:r>
      <w:r>
        <w:rPr>
          <w:snapToGrid w:val="0"/>
          <w:sz w:val="22"/>
        </w:rPr>
        <w:tab/>
        <w:t xml:space="preserve"> </w:t>
      </w:r>
    </w:p>
    <w:p w14:paraId="4F2728BA" w14:textId="77777777" w:rsidR="008176A7" w:rsidRDefault="008176A7">
      <w:pPr>
        <w:ind w:firstLine="2160"/>
        <w:rPr>
          <w:snapToGrid w:val="0"/>
          <w:sz w:val="22"/>
        </w:rPr>
      </w:pPr>
    </w:p>
    <w:p w14:paraId="2C525917" w14:textId="77777777" w:rsidR="008176A7" w:rsidRDefault="008176A7">
      <w:pPr>
        <w:ind w:firstLine="2160"/>
        <w:rPr>
          <w:snapToGrid w:val="0"/>
          <w:sz w:val="22"/>
        </w:rPr>
      </w:pPr>
    </w:p>
    <w:p w14:paraId="6E3081F2" w14:textId="77777777" w:rsidR="008176A7" w:rsidRDefault="008176A7">
      <w:pPr>
        <w:ind w:firstLine="2160"/>
        <w:rPr>
          <w:snapToGrid w:val="0"/>
          <w:sz w:val="22"/>
          <w:u w:val="single"/>
        </w:rPr>
      </w:pPr>
    </w:p>
    <w:p w14:paraId="55F622C4" w14:textId="77777777" w:rsidR="008176A7" w:rsidRDefault="00274DF4">
      <w:pPr>
        <w:rPr>
          <w:snapToGrid w:val="0"/>
          <w:sz w:val="22"/>
        </w:rPr>
      </w:pPr>
      <w:r>
        <w:rPr>
          <w:snapToGrid w:val="0"/>
          <w:sz w:val="22"/>
        </w:rPr>
        <w:t xml:space="preserve"> III.</w:t>
      </w:r>
      <w:r>
        <w:rPr>
          <w:snapToGrid w:val="0"/>
          <w:sz w:val="22"/>
        </w:rPr>
        <w:tab/>
        <w:t xml:space="preserve">Variables Added for Analysis, taken from the Census Survey </w:t>
      </w:r>
      <w:r>
        <w:rPr>
          <w:snapToGrid w:val="0"/>
          <w:sz w:val="22"/>
        </w:rPr>
        <w:tab/>
      </w:r>
      <w:r>
        <w:rPr>
          <w:snapToGrid w:val="0"/>
          <w:sz w:val="22"/>
        </w:rPr>
        <w:tab/>
      </w:r>
    </w:p>
    <w:p w14:paraId="5EA08ACC" w14:textId="77777777" w:rsidR="008176A7" w:rsidRDefault="00274DF4">
      <w:pPr>
        <w:numPr>
          <w:ilvl w:val="0"/>
          <w:numId w:val="18"/>
        </w:numPr>
        <w:rPr>
          <w:snapToGrid w:val="0"/>
          <w:sz w:val="22"/>
        </w:rPr>
      </w:pPr>
      <w:r>
        <w:rPr>
          <w:snapToGrid w:val="0"/>
          <w:sz w:val="22"/>
        </w:rPr>
        <w:t>(</w:t>
      </w:r>
      <w:proofErr w:type="spellStart"/>
      <w:r>
        <w:rPr>
          <w:b/>
          <w:snapToGrid w:val="0"/>
          <w:sz w:val="22"/>
        </w:rPr>
        <w:t>netw</w:t>
      </w:r>
      <w:proofErr w:type="spellEnd"/>
      <w:r>
        <w:rPr>
          <w:snapToGrid w:val="0"/>
          <w:sz w:val="22"/>
        </w:rPr>
        <w:t>) Net worth (Total assets - Total liabilities)</w:t>
      </w:r>
      <w:r>
        <w:rPr>
          <w:rStyle w:val="FootnoteReference"/>
          <w:snapToGrid w:val="0"/>
          <w:sz w:val="22"/>
        </w:rPr>
        <w:footnoteReference w:customMarkFollows="1" w:id="5"/>
        <w:t>***</w:t>
      </w:r>
    </w:p>
    <w:p w14:paraId="4FF9ACE5" w14:textId="77777777" w:rsidR="008176A7" w:rsidRDefault="00274DF4">
      <w:pPr>
        <w:numPr>
          <w:ilvl w:val="0"/>
          <w:numId w:val="18"/>
        </w:numPr>
        <w:rPr>
          <w:snapToGrid w:val="0"/>
          <w:sz w:val="22"/>
        </w:rPr>
      </w:pPr>
      <w:r>
        <w:rPr>
          <w:snapToGrid w:val="0"/>
          <w:sz w:val="22"/>
        </w:rPr>
        <w:t>(</w:t>
      </w:r>
      <w:proofErr w:type="spellStart"/>
      <w:r>
        <w:rPr>
          <w:b/>
          <w:snapToGrid w:val="0"/>
          <w:sz w:val="22"/>
        </w:rPr>
        <w:t>uria</w:t>
      </w:r>
      <w:proofErr w:type="spellEnd"/>
      <w:r>
        <w:rPr>
          <w:snapToGrid w:val="0"/>
          <w:sz w:val="22"/>
        </w:rPr>
        <w:t>) Probability of unemployment by industry</w:t>
      </w:r>
    </w:p>
    <w:p w14:paraId="386A9F8A" w14:textId="77777777" w:rsidR="008176A7" w:rsidRDefault="00274DF4">
      <w:pPr>
        <w:numPr>
          <w:ilvl w:val="0"/>
          <w:numId w:val="18"/>
        </w:numPr>
        <w:rPr>
          <w:snapToGrid w:val="0"/>
          <w:sz w:val="22"/>
        </w:rPr>
      </w:pPr>
      <w:r>
        <w:rPr>
          <w:snapToGrid w:val="0"/>
          <w:sz w:val="22"/>
        </w:rPr>
        <w:t>(</w:t>
      </w:r>
      <w:proofErr w:type="spellStart"/>
      <w:r>
        <w:rPr>
          <w:b/>
          <w:snapToGrid w:val="0"/>
          <w:sz w:val="22"/>
        </w:rPr>
        <w:t>rtdum</w:t>
      </w:r>
      <w:proofErr w:type="spellEnd"/>
      <w:r>
        <w:rPr>
          <w:snapToGrid w:val="0"/>
          <w:sz w:val="22"/>
        </w:rPr>
        <w:t>) Minority population share in tract</w:t>
      </w:r>
    </w:p>
    <w:p w14:paraId="6D773C82" w14:textId="77777777" w:rsidR="008176A7" w:rsidRDefault="00274DF4">
      <w:pPr>
        <w:ind w:left="2160"/>
        <w:rPr>
          <w:snapToGrid w:val="0"/>
          <w:sz w:val="22"/>
        </w:rPr>
      </w:pPr>
      <w:r>
        <w:rPr>
          <w:snapToGrid w:val="0"/>
          <w:sz w:val="22"/>
        </w:rPr>
        <w:t>Codes:</w:t>
      </w:r>
    </w:p>
    <w:p w14:paraId="12593D18" w14:textId="77777777" w:rsidR="008176A7" w:rsidRDefault="00274DF4">
      <w:pPr>
        <w:ind w:left="2160"/>
        <w:rPr>
          <w:snapToGrid w:val="0"/>
          <w:sz w:val="22"/>
        </w:rPr>
      </w:pPr>
      <w:r>
        <w:rPr>
          <w:snapToGrid w:val="0"/>
          <w:sz w:val="22"/>
        </w:rPr>
        <w:t xml:space="preserve">0 – if </w:t>
      </w:r>
      <w:r w:rsidR="00E6046F" w:rsidRPr="00E6046F">
        <w:rPr>
          <w:noProof/>
          <w:position w:val="-4"/>
          <w:sz w:val="22"/>
        </w:rPr>
        <w:object w:dxaOrig="200" w:dyaOrig="240" w14:anchorId="26DAD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9.9pt;height:12.1pt;mso-width-percent:0;mso-height-percent:0;mso-width-percent:0;mso-height-percent:0" o:ole="" fillcolor="window">
            <v:imagedata r:id="rId7" o:title=""/>
          </v:shape>
          <o:OLEObject Type="Embed" ProgID="Equation.3" ShapeID="_x0000_i1029" DrawAspect="Content" ObjectID="_1599311349" r:id="rId8"/>
        </w:object>
      </w:r>
      <w:r>
        <w:rPr>
          <w:snapToGrid w:val="0"/>
          <w:sz w:val="22"/>
        </w:rPr>
        <w:t xml:space="preserve"> 0.30</w:t>
      </w:r>
    </w:p>
    <w:p w14:paraId="04896A8F" w14:textId="77777777" w:rsidR="008176A7" w:rsidRDefault="00274DF4">
      <w:pPr>
        <w:ind w:left="2160"/>
        <w:rPr>
          <w:snapToGrid w:val="0"/>
          <w:sz w:val="22"/>
        </w:rPr>
      </w:pPr>
      <w:r>
        <w:rPr>
          <w:snapToGrid w:val="0"/>
          <w:sz w:val="22"/>
        </w:rPr>
        <w:t>1 – if &gt; 0.30</w:t>
      </w:r>
    </w:p>
    <w:p w14:paraId="26C9A334" w14:textId="77777777" w:rsidR="008176A7" w:rsidRDefault="00274DF4">
      <w:pPr>
        <w:numPr>
          <w:ilvl w:val="0"/>
          <w:numId w:val="18"/>
        </w:numPr>
        <w:rPr>
          <w:snapToGrid w:val="0"/>
          <w:sz w:val="22"/>
        </w:rPr>
      </w:pPr>
      <w:r>
        <w:rPr>
          <w:snapToGrid w:val="0"/>
          <w:sz w:val="22"/>
        </w:rPr>
        <w:t>(</w:t>
      </w:r>
      <w:proofErr w:type="spellStart"/>
      <w:r>
        <w:rPr>
          <w:b/>
          <w:snapToGrid w:val="0"/>
          <w:sz w:val="22"/>
        </w:rPr>
        <w:t>bd</w:t>
      </w:r>
      <w:proofErr w:type="spellEnd"/>
      <w:r>
        <w:rPr>
          <w:snapToGrid w:val="0"/>
          <w:sz w:val="22"/>
        </w:rPr>
        <w:t>) Boarded-up value of tract</w:t>
      </w:r>
    </w:p>
    <w:p w14:paraId="2086BEA9" w14:textId="77777777" w:rsidR="008176A7" w:rsidRDefault="00274DF4">
      <w:pPr>
        <w:ind w:left="1440" w:firstLine="720"/>
        <w:rPr>
          <w:snapToGrid w:val="0"/>
          <w:sz w:val="22"/>
        </w:rPr>
      </w:pPr>
      <w:r>
        <w:rPr>
          <w:snapToGrid w:val="0"/>
          <w:sz w:val="22"/>
        </w:rPr>
        <w:t>Codes:</w:t>
      </w:r>
    </w:p>
    <w:p w14:paraId="6C4D18C8" w14:textId="77777777" w:rsidR="008176A7" w:rsidRDefault="00274DF4">
      <w:pPr>
        <w:ind w:left="1440" w:firstLine="720"/>
        <w:rPr>
          <w:snapToGrid w:val="0"/>
          <w:sz w:val="22"/>
        </w:rPr>
      </w:pPr>
      <w:r>
        <w:rPr>
          <w:snapToGrid w:val="0"/>
          <w:sz w:val="22"/>
        </w:rPr>
        <w:t xml:space="preserve">0 – if </w:t>
      </w:r>
      <w:r w:rsidR="00E6046F" w:rsidRPr="00E6046F">
        <w:rPr>
          <w:noProof/>
          <w:position w:val="-4"/>
          <w:sz w:val="22"/>
        </w:rPr>
        <w:object w:dxaOrig="200" w:dyaOrig="240" w14:anchorId="34C48895">
          <v:shape id="_x0000_i1028" type="#_x0000_t75" alt="" style="width:9.9pt;height:12.1pt;mso-width-percent:0;mso-height-percent:0;mso-width-percent:0;mso-height-percent:0" o:ole="" fillcolor="window">
            <v:imagedata r:id="rId7" o:title=""/>
          </v:shape>
          <o:OLEObject Type="Embed" ProgID="Equation.3" ShapeID="_x0000_i1028" DrawAspect="Content" ObjectID="_1599311350" r:id="rId9"/>
        </w:object>
      </w:r>
      <w:r>
        <w:rPr>
          <w:snapToGrid w:val="0"/>
          <w:sz w:val="22"/>
        </w:rPr>
        <w:t xml:space="preserve"> </w:t>
      </w:r>
      <w:proofErr w:type="spellStart"/>
      <w:r>
        <w:rPr>
          <w:snapToGrid w:val="0"/>
          <w:sz w:val="22"/>
        </w:rPr>
        <w:t>MSA</w:t>
      </w:r>
      <w:proofErr w:type="spellEnd"/>
      <w:r>
        <w:rPr>
          <w:snapToGrid w:val="0"/>
          <w:sz w:val="22"/>
        </w:rPr>
        <w:t xml:space="preserve"> median</w:t>
      </w:r>
    </w:p>
    <w:p w14:paraId="64BCA41E" w14:textId="77777777" w:rsidR="008176A7" w:rsidRDefault="00274DF4">
      <w:pPr>
        <w:ind w:left="1440" w:firstLine="720"/>
        <w:rPr>
          <w:snapToGrid w:val="0"/>
          <w:sz w:val="22"/>
        </w:rPr>
      </w:pPr>
      <w:r>
        <w:rPr>
          <w:snapToGrid w:val="0"/>
          <w:sz w:val="22"/>
        </w:rPr>
        <w:t xml:space="preserve">1 – if &gt; </w:t>
      </w:r>
      <w:proofErr w:type="spellStart"/>
      <w:r>
        <w:rPr>
          <w:snapToGrid w:val="0"/>
          <w:sz w:val="22"/>
        </w:rPr>
        <w:t>MSA</w:t>
      </w:r>
      <w:proofErr w:type="spellEnd"/>
      <w:r>
        <w:rPr>
          <w:snapToGrid w:val="0"/>
          <w:sz w:val="22"/>
        </w:rPr>
        <w:t xml:space="preserve"> median</w:t>
      </w:r>
    </w:p>
    <w:p w14:paraId="33F10FA8" w14:textId="77777777" w:rsidR="008176A7" w:rsidRDefault="00274DF4">
      <w:pPr>
        <w:numPr>
          <w:ilvl w:val="0"/>
          <w:numId w:val="18"/>
        </w:numPr>
        <w:rPr>
          <w:snapToGrid w:val="0"/>
          <w:sz w:val="22"/>
        </w:rPr>
      </w:pPr>
      <w:r>
        <w:rPr>
          <w:snapToGrid w:val="0"/>
          <w:sz w:val="22"/>
        </w:rPr>
        <w:t>(</w:t>
      </w:r>
      <w:r>
        <w:rPr>
          <w:b/>
          <w:snapToGrid w:val="0"/>
          <w:sz w:val="22"/>
        </w:rPr>
        <w:t>mi</w:t>
      </w:r>
      <w:r>
        <w:rPr>
          <w:snapToGrid w:val="0"/>
          <w:sz w:val="22"/>
        </w:rPr>
        <w:t>) Median tract income</w:t>
      </w:r>
    </w:p>
    <w:p w14:paraId="41F26411" w14:textId="77777777" w:rsidR="008176A7" w:rsidRDefault="00274DF4">
      <w:pPr>
        <w:ind w:left="1440" w:firstLine="720"/>
        <w:rPr>
          <w:snapToGrid w:val="0"/>
          <w:sz w:val="22"/>
        </w:rPr>
      </w:pPr>
      <w:r>
        <w:rPr>
          <w:snapToGrid w:val="0"/>
          <w:sz w:val="22"/>
        </w:rPr>
        <w:t>Codes:</w:t>
      </w:r>
    </w:p>
    <w:p w14:paraId="0AF5B752" w14:textId="77777777" w:rsidR="008176A7" w:rsidRDefault="00274DF4">
      <w:pPr>
        <w:ind w:left="1440" w:firstLine="720"/>
        <w:rPr>
          <w:snapToGrid w:val="0"/>
          <w:sz w:val="22"/>
        </w:rPr>
      </w:pPr>
      <w:r>
        <w:rPr>
          <w:snapToGrid w:val="0"/>
          <w:sz w:val="22"/>
        </w:rPr>
        <w:t xml:space="preserve">0 – if </w:t>
      </w:r>
      <w:r w:rsidR="00E6046F" w:rsidRPr="00E6046F">
        <w:rPr>
          <w:noProof/>
          <w:position w:val="-4"/>
          <w:sz w:val="22"/>
        </w:rPr>
        <w:object w:dxaOrig="200" w:dyaOrig="240" w14:anchorId="72B887F4">
          <v:shape id="_x0000_i1027" type="#_x0000_t75" alt="" style="width:9.9pt;height:12.1pt;mso-width-percent:0;mso-height-percent:0;mso-width-percent:0;mso-height-percent:0" o:ole="" fillcolor="window">
            <v:imagedata r:id="rId7" o:title=""/>
          </v:shape>
          <o:OLEObject Type="Embed" ProgID="Equation.3" ShapeID="_x0000_i1027" DrawAspect="Content" ObjectID="_1599311351" r:id="rId10"/>
        </w:object>
      </w:r>
      <w:r>
        <w:rPr>
          <w:snapToGrid w:val="0"/>
          <w:sz w:val="22"/>
        </w:rPr>
        <w:t xml:space="preserve"> </w:t>
      </w:r>
      <w:proofErr w:type="spellStart"/>
      <w:r>
        <w:rPr>
          <w:snapToGrid w:val="0"/>
          <w:sz w:val="22"/>
        </w:rPr>
        <w:t>MSA</w:t>
      </w:r>
      <w:proofErr w:type="spellEnd"/>
      <w:r>
        <w:rPr>
          <w:snapToGrid w:val="0"/>
          <w:sz w:val="22"/>
        </w:rPr>
        <w:t xml:space="preserve"> median</w:t>
      </w:r>
    </w:p>
    <w:p w14:paraId="0F8681C9" w14:textId="77777777" w:rsidR="008176A7" w:rsidRDefault="00274DF4">
      <w:pPr>
        <w:ind w:left="1440" w:firstLine="720"/>
        <w:rPr>
          <w:snapToGrid w:val="0"/>
          <w:sz w:val="22"/>
        </w:rPr>
      </w:pPr>
      <w:r>
        <w:rPr>
          <w:snapToGrid w:val="0"/>
          <w:sz w:val="22"/>
        </w:rPr>
        <w:t xml:space="preserve">1 – if &gt; </w:t>
      </w:r>
      <w:proofErr w:type="spellStart"/>
      <w:r>
        <w:rPr>
          <w:snapToGrid w:val="0"/>
          <w:sz w:val="22"/>
        </w:rPr>
        <w:t>MSA</w:t>
      </w:r>
      <w:proofErr w:type="spellEnd"/>
      <w:r>
        <w:rPr>
          <w:snapToGrid w:val="0"/>
          <w:sz w:val="22"/>
        </w:rPr>
        <w:t xml:space="preserve"> median</w:t>
      </w:r>
    </w:p>
    <w:p w14:paraId="362DA9F4" w14:textId="77777777" w:rsidR="008176A7" w:rsidRDefault="00274DF4">
      <w:pPr>
        <w:numPr>
          <w:ilvl w:val="0"/>
          <w:numId w:val="18"/>
        </w:numPr>
        <w:rPr>
          <w:snapToGrid w:val="0"/>
          <w:sz w:val="22"/>
        </w:rPr>
      </w:pPr>
      <w:r>
        <w:rPr>
          <w:snapToGrid w:val="0"/>
          <w:sz w:val="22"/>
        </w:rPr>
        <w:t>(</w:t>
      </w:r>
      <w:r>
        <w:rPr>
          <w:b/>
          <w:snapToGrid w:val="0"/>
          <w:sz w:val="22"/>
        </w:rPr>
        <w:t>old</w:t>
      </w:r>
      <w:r>
        <w:rPr>
          <w:snapToGrid w:val="0"/>
          <w:sz w:val="22"/>
        </w:rPr>
        <w:t>) Applicant age</w:t>
      </w:r>
    </w:p>
    <w:p w14:paraId="10DDB662" w14:textId="77777777" w:rsidR="008176A7" w:rsidRDefault="00274DF4">
      <w:pPr>
        <w:ind w:left="1440" w:firstLine="720"/>
        <w:rPr>
          <w:snapToGrid w:val="0"/>
          <w:sz w:val="22"/>
        </w:rPr>
      </w:pPr>
      <w:r>
        <w:rPr>
          <w:snapToGrid w:val="0"/>
          <w:sz w:val="22"/>
        </w:rPr>
        <w:t>Codes:</w:t>
      </w:r>
    </w:p>
    <w:p w14:paraId="24AA7EAE" w14:textId="77777777" w:rsidR="008176A7" w:rsidRDefault="00274DF4">
      <w:pPr>
        <w:ind w:left="1440" w:firstLine="720"/>
        <w:rPr>
          <w:snapToGrid w:val="0"/>
          <w:sz w:val="22"/>
        </w:rPr>
      </w:pPr>
      <w:r>
        <w:rPr>
          <w:snapToGrid w:val="0"/>
          <w:sz w:val="22"/>
        </w:rPr>
        <w:t xml:space="preserve">0 – if </w:t>
      </w:r>
      <w:r w:rsidR="00E6046F" w:rsidRPr="00E6046F">
        <w:rPr>
          <w:noProof/>
          <w:position w:val="-4"/>
          <w:sz w:val="22"/>
        </w:rPr>
        <w:object w:dxaOrig="200" w:dyaOrig="240" w14:anchorId="2C4494F3">
          <v:shape id="_x0000_i1026" type="#_x0000_t75" alt="" style="width:9.9pt;height:12.1pt;mso-width-percent:0;mso-height-percent:0;mso-width-percent:0;mso-height-percent:0" o:ole="" fillcolor="window">
            <v:imagedata r:id="rId7" o:title=""/>
          </v:shape>
          <o:OLEObject Type="Embed" ProgID="Equation.3" ShapeID="_x0000_i1026" DrawAspect="Content" ObjectID="_1599311352" r:id="rId11"/>
        </w:object>
      </w:r>
      <w:r>
        <w:rPr>
          <w:snapToGrid w:val="0"/>
          <w:sz w:val="22"/>
        </w:rPr>
        <w:t xml:space="preserve"> </w:t>
      </w:r>
      <w:proofErr w:type="spellStart"/>
      <w:r>
        <w:rPr>
          <w:snapToGrid w:val="0"/>
          <w:sz w:val="22"/>
        </w:rPr>
        <w:t>MSA</w:t>
      </w:r>
      <w:proofErr w:type="spellEnd"/>
      <w:r>
        <w:rPr>
          <w:snapToGrid w:val="0"/>
          <w:sz w:val="22"/>
        </w:rPr>
        <w:t xml:space="preserve"> median</w:t>
      </w:r>
    </w:p>
    <w:p w14:paraId="3BCAB214" w14:textId="77777777" w:rsidR="008176A7" w:rsidRDefault="00274DF4">
      <w:pPr>
        <w:ind w:left="1440" w:firstLine="720"/>
        <w:rPr>
          <w:snapToGrid w:val="0"/>
          <w:sz w:val="22"/>
        </w:rPr>
      </w:pPr>
      <w:r>
        <w:rPr>
          <w:snapToGrid w:val="0"/>
          <w:sz w:val="22"/>
        </w:rPr>
        <w:t xml:space="preserve">1 – if &gt; </w:t>
      </w:r>
      <w:proofErr w:type="spellStart"/>
      <w:r>
        <w:rPr>
          <w:snapToGrid w:val="0"/>
          <w:sz w:val="22"/>
        </w:rPr>
        <w:t>MSA</w:t>
      </w:r>
      <w:proofErr w:type="spellEnd"/>
      <w:r>
        <w:rPr>
          <w:snapToGrid w:val="0"/>
          <w:sz w:val="22"/>
        </w:rPr>
        <w:t xml:space="preserve"> median</w:t>
      </w:r>
    </w:p>
    <w:p w14:paraId="6A1E6D13" w14:textId="77777777" w:rsidR="008176A7" w:rsidRDefault="00274DF4">
      <w:pPr>
        <w:ind w:left="1440" w:firstLine="720"/>
        <w:rPr>
          <w:snapToGrid w:val="0"/>
          <w:sz w:val="22"/>
        </w:rPr>
      </w:pPr>
      <w:r>
        <w:rPr>
          <w:snapToGrid w:val="0"/>
          <w:sz w:val="22"/>
        </w:rPr>
        <w:t>2 – missing</w:t>
      </w:r>
    </w:p>
    <w:p w14:paraId="2C4B5A81" w14:textId="77777777" w:rsidR="008176A7" w:rsidRDefault="00274DF4">
      <w:pPr>
        <w:numPr>
          <w:ilvl w:val="0"/>
          <w:numId w:val="18"/>
        </w:numPr>
        <w:rPr>
          <w:snapToGrid w:val="0"/>
          <w:sz w:val="22"/>
        </w:rPr>
      </w:pPr>
      <w:r>
        <w:rPr>
          <w:snapToGrid w:val="0"/>
          <w:sz w:val="22"/>
        </w:rPr>
        <w:t>(</w:t>
      </w:r>
      <w:proofErr w:type="spellStart"/>
      <w:r>
        <w:rPr>
          <w:b/>
          <w:snapToGrid w:val="0"/>
          <w:sz w:val="22"/>
        </w:rPr>
        <w:t>vr</w:t>
      </w:r>
      <w:proofErr w:type="spellEnd"/>
      <w:r>
        <w:rPr>
          <w:snapToGrid w:val="0"/>
          <w:sz w:val="22"/>
        </w:rPr>
        <w:t xml:space="preserve">) Tract vacancy </w:t>
      </w:r>
    </w:p>
    <w:p w14:paraId="61DBD037" w14:textId="77777777" w:rsidR="008176A7" w:rsidRDefault="00274DF4">
      <w:pPr>
        <w:ind w:left="1440" w:firstLine="720"/>
        <w:rPr>
          <w:snapToGrid w:val="0"/>
          <w:sz w:val="22"/>
        </w:rPr>
      </w:pPr>
      <w:r>
        <w:rPr>
          <w:snapToGrid w:val="0"/>
          <w:sz w:val="22"/>
        </w:rPr>
        <w:t>Codes:</w:t>
      </w:r>
    </w:p>
    <w:p w14:paraId="48CFC784" w14:textId="77777777" w:rsidR="008176A7" w:rsidRDefault="00274DF4">
      <w:pPr>
        <w:ind w:left="1440" w:firstLine="720"/>
        <w:rPr>
          <w:snapToGrid w:val="0"/>
          <w:sz w:val="22"/>
        </w:rPr>
      </w:pPr>
      <w:r>
        <w:rPr>
          <w:snapToGrid w:val="0"/>
          <w:sz w:val="22"/>
        </w:rPr>
        <w:t xml:space="preserve">0 – if </w:t>
      </w:r>
      <w:r w:rsidR="00E6046F" w:rsidRPr="00E6046F">
        <w:rPr>
          <w:noProof/>
          <w:position w:val="-4"/>
          <w:sz w:val="22"/>
        </w:rPr>
        <w:object w:dxaOrig="200" w:dyaOrig="240" w14:anchorId="5E130B1D">
          <v:shape id="_x0000_i1025" type="#_x0000_t75" alt="" style="width:9.9pt;height:12.1pt;mso-width-percent:0;mso-height-percent:0;mso-width-percent:0;mso-height-percent:0" o:ole="" fillcolor="window">
            <v:imagedata r:id="rId7" o:title=""/>
          </v:shape>
          <o:OLEObject Type="Embed" ProgID="Equation.3" ShapeID="_x0000_i1025" DrawAspect="Content" ObjectID="_1599311353" r:id="rId12"/>
        </w:object>
      </w:r>
      <w:r>
        <w:rPr>
          <w:snapToGrid w:val="0"/>
          <w:sz w:val="22"/>
        </w:rPr>
        <w:t xml:space="preserve"> </w:t>
      </w:r>
      <w:proofErr w:type="spellStart"/>
      <w:r>
        <w:rPr>
          <w:snapToGrid w:val="0"/>
          <w:sz w:val="22"/>
        </w:rPr>
        <w:t>MSA</w:t>
      </w:r>
      <w:proofErr w:type="spellEnd"/>
      <w:r>
        <w:rPr>
          <w:snapToGrid w:val="0"/>
          <w:sz w:val="22"/>
        </w:rPr>
        <w:t xml:space="preserve"> median</w:t>
      </w:r>
    </w:p>
    <w:p w14:paraId="6625DE41" w14:textId="77777777" w:rsidR="008176A7" w:rsidRDefault="00274DF4">
      <w:pPr>
        <w:ind w:left="1440" w:firstLine="720"/>
        <w:rPr>
          <w:snapToGrid w:val="0"/>
          <w:sz w:val="22"/>
        </w:rPr>
      </w:pPr>
      <w:r>
        <w:rPr>
          <w:snapToGrid w:val="0"/>
          <w:sz w:val="22"/>
        </w:rPr>
        <w:t xml:space="preserve">1 – if &gt; </w:t>
      </w:r>
      <w:proofErr w:type="spellStart"/>
      <w:r>
        <w:rPr>
          <w:snapToGrid w:val="0"/>
          <w:sz w:val="22"/>
        </w:rPr>
        <w:t>MSA</w:t>
      </w:r>
      <w:proofErr w:type="spellEnd"/>
      <w:r>
        <w:rPr>
          <w:snapToGrid w:val="0"/>
          <w:sz w:val="22"/>
        </w:rPr>
        <w:t xml:space="preserve"> median</w:t>
      </w:r>
    </w:p>
    <w:p w14:paraId="55CC5282" w14:textId="77777777" w:rsidR="008176A7" w:rsidRDefault="00274DF4">
      <w:pPr>
        <w:numPr>
          <w:ilvl w:val="0"/>
          <w:numId w:val="18"/>
        </w:numPr>
        <w:rPr>
          <w:snapToGrid w:val="0"/>
          <w:sz w:val="22"/>
        </w:rPr>
      </w:pPr>
      <w:r>
        <w:rPr>
          <w:snapToGrid w:val="0"/>
          <w:sz w:val="22"/>
        </w:rPr>
        <w:t>(</w:t>
      </w:r>
      <w:r>
        <w:rPr>
          <w:b/>
          <w:snapToGrid w:val="0"/>
          <w:sz w:val="22"/>
        </w:rPr>
        <w:t>school</w:t>
      </w:r>
      <w:r>
        <w:rPr>
          <w:snapToGrid w:val="0"/>
          <w:sz w:val="22"/>
        </w:rPr>
        <w:t>) Years of education</w:t>
      </w:r>
    </w:p>
    <w:p w14:paraId="1A861879" w14:textId="77777777" w:rsidR="008176A7" w:rsidRDefault="00274DF4">
      <w:pPr>
        <w:numPr>
          <w:ilvl w:val="0"/>
          <w:numId w:val="18"/>
        </w:numPr>
        <w:rPr>
          <w:snapToGrid w:val="0"/>
          <w:sz w:val="22"/>
        </w:rPr>
      </w:pPr>
      <w:r>
        <w:rPr>
          <w:snapToGrid w:val="0"/>
          <w:sz w:val="22"/>
        </w:rPr>
        <w:t>(</w:t>
      </w:r>
      <w:proofErr w:type="spellStart"/>
      <w:r>
        <w:rPr>
          <w:b/>
          <w:snapToGrid w:val="0"/>
          <w:sz w:val="22"/>
        </w:rPr>
        <w:t>chvalc</w:t>
      </w:r>
      <w:proofErr w:type="spellEnd"/>
      <w:r>
        <w:rPr>
          <w:snapToGrid w:val="0"/>
          <w:sz w:val="22"/>
        </w:rPr>
        <w:t>) Change in median value of property in a given tract, 1980-1990</w:t>
      </w:r>
    </w:p>
    <w:p w14:paraId="2565AC3B" w14:textId="77777777" w:rsidR="008176A7" w:rsidRDefault="008176A7">
      <w:pPr>
        <w:rPr>
          <w:snapToGrid w:val="0"/>
          <w:sz w:val="22"/>
        </w:rPr>
      </w:pPr>
    </w:p>
    <w:p w14:paraId="488D17D8" w14:textId="77777777" w:rsidR="008176A7" w:rsidRDefault="00274DF4">
      <w:pPr>
        <w:numPr>
          <w:ilvl w:val="0"/>
          <w:numId w:val="4"/>
        </w:numPr>
        <w:rPr>
          <w:snapToGrid w:val="0"/>
          <w:sz w:val="22"/>
        </w:rPr>
      </w:pPr>
      <w:r>
        <w:rPr>
          <w:snapToGrid w:val="0"/>
          <w:sz w:val="22"/>
        </w:rPr>
        <w:t xml:space="preserve">Dummy variables created from </w:t>
      </w:r>
      <w:proofErr w:type="spellStart"/>
      <w:r>
        <w:rPr>
          <w:snapToGrid w:val="0"/>
          <w:sz w:val="22"/>
        </w:rPr>
        <w:t>HMDA</w:t>
      </w:r>
      <w:proofErr w:type="spellEnd"/>
      <w:r>
        <w:rPr>
          <w:snapToGrid w:val="0"/>
          <w:sz w:val="22"/>
        </w:rPr>
        <w:t xml:space="preserve"> data</w:t>
      </w:r>
    </w:p>
    <w:p w14:paraId="67D88D16" w14:textId="77777777" w:rsidR="008176A7" w:rsidRDefault="00274DF4">
      <w:pPr>
        <w:numPr>
          <w:ilvl w:val="0"/>
          <w:numId w:val="21"/>
        </w:numPr>
        <w:rPr>
          <w:snapToGrid w:val="0"/>
          <w:sz w:val="22"/>
        </w:rPr>
      </w:pPr>
      <w:r>
        <w:rPr>
          <w:snapToGrid w:val="0"/>
          <w:sz w:val="22"/>
        </w:rPr>
        <w:t>(</w:t>
      </w:r>
      <w:proofErr w:type="spellStart"/>
      <w:r>
        <w:rPr>
          <w:b/>
          <w:snapToGrid w:val="0"/>
          <w:sz w:val="22"/>
        </w:rPr>
        <w:t>dnotown</w:t>
      </w:r>
      <w:proofErr w:type="spellEnd"/>
      <w:r>
        <w:rPr>
          <w:snapToGrid w:val="0"/>
          <w:sz w:val="22"/>
        </w:rPr>
        <w:t>)  Owner occupied property</w:t>
      </w:r>
    </w:p>
    <w:p w14:paraId="79A97A1A" w14:textId="77777777" w:rsidR="008176A7" w:rsidRDefault="00274DF4">
      <w:pPr>
        <w:ind w:left="2160"/>
        <w:rPr>
          <w:snapToGrid w:val="0"/>
          <w:sz w:val="22"/>
        </w:rPr>
      </w:pPr>
      <w:r>
        <w:rPr>
          <w:snapToGrid w:val="0"/>
          <w:sz w:val="22"/>
        </w:rPr>
        <w:t>0 – Owner occupied</w:t>
      </w:r>
    </w:p>
    <w:p w14:paraId="75BE33F9" w14:textId="77777777" w:rsidR="008176A7" w:rsidRDefault="00274DF4">
      <w:pPr>
        <w:ind w:left="2160"/>
        <w:rPr>
          <w:snapToGrid w:val="0"/>
          <w:sz w:val="22"/>
        </w:rPr>
      </w:pPr>
      <w:r>
        <w:rPr>
          <w:snapToGrid w:val="0"/>
          <w:sz w:val="22"/>
        </w:rPr>
        <w:t>1 – Not owner occupied, or information not available</w:t>
      </w:r>
    </w:p>
    <w:p w14:paraId="1CDCD377" w14:textId="77777777" w:rsidR="008176A7" w:rsidRDefault="00274DF4">
      <w:pPr>
        <w:numPr>
          <w:ilvl w:val="0"/>
          <w:numId w:val="21"/>
        </w:numPr>
        <w:rPr>
          <w:snapToGrid w:val="0"/>
          <w:sz w:val="22"/>
        </w:rPr>
      </w:pPr>
      <w:r>
        <w:rPr>
          <w:snapToGrid w:val="0"/>
          <w:sz w:val="22"/>
        </w:rPr>
        <w:t>(</w:t>
      </w:r>
      <w:proofErr w:type="spellStart"/>
      <w:r>
        <w:rPr>
          <w:b/>
          <w:snapToGrid w:val="0"/>
          <w:sz w:val="22"/>
        </w:rPr>
        <w:t>dprop</w:t>
      </w:r>
      <w:proofErr w:type="spellEnd"/>
      <w:r>
        <w:rPr>
          <w:snapToGrid w:val="0"/>
          <w:sz w:val="22"/>
        </w:rPr>
        <w:t>)  Type of property</w:t>
      </w:r>
    </w:p>
    <w:p w14:paraId="5EA94762" w14:textId="77777777" w:rsidR="008176A7" w:rsidRDefault="00274DF4">
      <w:pPr>
        <w:ind w:left="2160"/>
        <w:rPr>
          <w:snapToGrid w:val="0"/>
          <w:sz w:val="22"/>
        </w:rPr>
      </w:pPr>
      <w:r>
        <w:rPr>
          <w:snapToGrid w:val="0"/>
          <w:sz w:val="22"/>
        </w:rPr>
        <w:t>0 – Condominium or single family</w:t>
      </w:r>
    </w:p>
    <w:p w14:paraId="1F245B90" w14:textId="77777777" w:rsidR="008176A7" w:rsidRDefault="00274DF4">
      <w:pPr>
        <w:ind w:left="2160"/>
        <w:rPr>
          <w:snapToGrid w:val="0"/>
          <w:sz w:val="22"/>
        </w:rPr>
      </w:pPr>
      <w:r>
        <w:rPr>
          <w:snapToGrid w:val="0"/>
          <w:sz w:val="22"/>
        </w:rPr>
        <w:t>1 – 2-4 families</w:t>
      </w:r>
    </w:p>
    <w:p w14:paraId="50D95870" w14:textId="77777777" w:rsidR="008176A7" w:rsidRDefault="008176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p>
    <w:p w14:paraId="3D229236" w14:textId="77777777" w:rsidR="008176A7" w:rsidRDefault="008176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snapToGrid w:val="0"/>
          <w:sz w:val="22"/>
        </w:rPr>
      </w:pPr>
    </w:p>
    <w:p w14:paraId="724FED11" w14:textId="77777777" w:rsidR="008176A7" w:rsidRDefault="00274DF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u w:val="single"/>
        </w:rPr>
        <w:t>Notes</w:t>
      </w:r>
      <w:r>
        <w:rPr>
          <w:snapToGrid w:val="0"/>
          <w:sz w:val="22"/>
        </w:rPr>
        <w:t>:</w:t>
      </w:r>
    </w:p>
    <w:p w14:paraId="7F46A201" w14:textId="77777777" w:rsidR="008176A7" w:rsidRDefault="00274DF4">
      <w:pPr>
        <w:numPr>
          <w:ilvl w:val="0"/>
          <w:numId w:val="2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rPr>
        <w:t>999,999.4 is used in the database to signify missing observations in numerical columns.</w:t>
      </w:r>
    </w:p>
    <w:p w14:paraId="53C1F1E1" w14:textId="77777777" w:rsidR="008176A7" w:rsidRDefault="00274DF4">
      <w:pPr>
        <w:numPr>
          <w:ilvl w:val="0"/>
          <w:numId w:val="20"/>
        </w:numPr>
        <w:tabs>
          <w:tab w:val="left" w:pos="-1440"/>
          <w:tab w:val="left" w:pos="-720"/>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rPr>
        <w:t>NA is used to signify missing observations in character columns.</w:t>
      </w:r>
    </w:p>
    <w:p w14:paraId="526925C5" w14:textId="77777777" w:rsidR="00274DF4" w:rsidRDefault="00274DF4"/>
    <w:sectPr w:rsidR="00274DF4">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7FC19" w14:textId="77777777" w:rsidR="00E6046F" w:rsidRDefault="00E6046F">
      <w:r>
        <w:separator/>
      </w:r>
    </w:p>
  </w:endnote>
  <w:endnote w:type="continuationSeparator" w:id="0">
    <w:p w14:paraId="4E499956" w14:textId="77777777" w:rsidR="00E6046F" w:rsidRDefault="00E60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165"/>
      <w:docPartObj>
        <w:docPartGallery w:val="Page Numbers (Bottom of Page)"/>
        <w:docPartUnique/>
      </w:docPartObj>
    </w:sdtPr>
    <w:sdtContent>
      <w:p w14:paraId="0DD83F45" w14:textId="5BE986C0" w:rsidR="006D3BF5" w:rsidRPr="006D3BF5" w:rsidRDefault="006D3BF5" w:rsidP="006D3BF5">
        <w:pPr>
          <w:pStyle w:val="Footer"/>
          <w:pBdr>
            <w:top w:val="single" w:sz="4" w:space="1" w:color="auto"/>
          </w:pBdr>
          <w:spacing w:before="360"/>
          <w:jc w:val="center"/>
          <w:rPr>
            <w:rFonts w:ascii="Times" w:hAnsi="Times"/>
            <w:sz w:val="18"/>
          </w:rPr>
        </w:pPr>
        <w:r>
          <w:rPr>
            <w:rFonts w:ascii="Times" w:hAnsi="Times"/>
            <w:sz w:val="18"/>
          </w:rPr>
          <w:t xml:space="preserve">©2018 Pearson Education, Inc.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DF5BC" w14:textId="77777777" w:rsidR="00E6046F" w:rsidRDefault="00E6046F">
      <w:r>
        <w:separator/>
      </w:r>
    </w:p>
  </w:footnote>
  <w:footnote w:type="continuationSeparator" w:id="0">
    <w:p w14:paraId="489F56EF" w14:textId="77777777" w:rsidR="00E6046F" w:rsidRDefault="00E6046F">
      <w:r>
        <w:continuationSeparator/>
      </w:r>
    </w:p>
  </w:footnote>
  <w:footnote w:id="1">
    <w:p w14:paraId="5B802FB6" w14:textId="77777777" w:rsidR="008176A7" w:rsidRDefault="00274DF4">
      <w:pPr>
        <w:pStyle w:val="FootnoteText"/>
      </w:pPr>
      <w:r>
        <w:rPr>
          <w:rStyle w:val="FootnoteReference"/>
        </w:rPr>
        <w:t>*</w:t>
      </w:r>
      <w:r>
        <w:t xml:space="preserve"> Same codes as preceding variable</w:t>
      </w:r>
    </w:p>
  </w:footnote>
  <w:footnote w:id="2">
    <w:p w14:paraId="5FB33487" w14:textId="77777777" w:rsidR="008176A7" w:rsidRDefault="008176A7">
      <w:pPr>
        <w:pStyle w:val="FootnoteText"/>
      </w:pPr>
    </w:p>
  </w:footnote>
  <w:footnote w:id="3">
    <w:p w14:paraId="78F30FF5" w14:textId="77777777" w:rsidR="008176A7" w:rsidRDefault="00274DF4">
      <w:pPr>
        <w:pStyle w:val="FootnoteText"/>
      </w:pPr>
      <w:r>
        <w:rPr>
          <w:rStyle w:val="FootnoteReference"/>
        </w:rPr>
        <w:t>*</w:t>
      </w:r>
      <w:r>
        <w:t xml:space="preserve"> Same codes as preceding variable</w:t>
      </w:r>
    </w:p>
  </w:footnote>
  <w:footnote w:id="4">
    <w:p w14:paraId="1FB81FF1" w14:textId="77777777" w:rsidR="008176A7" w:rsidRDefault="00274DF4">
      <w:pPr>
        <w:pStyle w:val="FootnoteText"/>
      </w:pPr>
      <w:r>
        <w:rPr>
          <w:rStyle w:val="FootnoteReference"/>
        </w:rPr>
        <w:t>**</w:t>
      </w:r>
      <w:r>
        <w:t xml:space="preserve"> Applicant and </w:t>
      </w:r>
      <w:proofErr w:type="spellStart"/>
      <w:r>
        <w:t>coapplicant</w:t>
      </w:r>
      <w:proofErr w:type="spellEnd"/>
      <w:r>
        <w:t xml:space="preserve"> data were summed if separate statements were completed.</w:t>
      </w:r>
    </w:p>
  </w:footnote>
  <w:footnote w:id="5">
    <w:p w14:paraId="75AE36CA" w14:textId="77777777" w:rsidR="008176A7" w:rsidRDefault="00274DF4">
      <w:pPr>
        <w:pStyle w:val="FootnoteText"/>
      </w:pPr>
      <w:r>
        <w:rPr>
          <w:rStyle w:val="FootnoteReference"/>
        </w:rPr>
        <w:t>***</w:t>
      </w:r>
      <w:r>
        <w:t xml:space="preserve"> Applicant and </w:t>
      </w:r>
      <w:proofErr w:type="spellStart"/>
      <w:r>
        <w:t>coapplicant</w:t>
      </w:r>
      <w:proofErr w:type="spellEnd"/>
      <w:r>
        <w:t xml:space="preserve"> combined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6DA6E" w14:textId="30AB7EEF" w:rsidR="006D3BF5" w:rsidRDefault="00FB67F3">
    <w:pPr>
      <w:pStyle w:val="Header"/>
    </w:pPr>
    <w:r w:rsidRPr="00A30D59">
      <w:rPr>
        <w:rStyle w:val="PageNumber"/>
        <w:sz w:val="18"/>
        <w:szCs w:val="18"/>
      </w:rPr>
      <w:t>Stoc</w:t>
    </w:r>
    <w:r w:rsidRPr="00A30D59">
      <w:rPr>
        <w:rStyle w:val="PageNumber"/>
        <w:spacing w:val="10"/>
        <w:sz w:val="18"/>
        <w:szCs w:val="18"/>
      </w:rPr>
      <w:t>k/</w:t>
    </w:r>
    <w:r w:rsidRPr="00A30D59">
      <w:rPr>
        <w:rStyle w:val="PageNumber"/>
        <w:sz w:val="18"/>
        <w:szCs w:val="18"/>
      </w:rPr>
      <w:t xml:space="preserve">Watson - Introduction to Econometrics </w:t>
    </w:r>
    <w:r>
      <w:rPr>
        <w:rStyle w:val="PageNumber"/>
        <w:sz w:val="18"/>
        <w:szCs w:val="18"/>
      </w:rPr>
      <w:t>4th</w:t>
    </w:r>
    <w:r w:rsidRPr="00A30D59">
      <w:rPr>
        <w:rStyle w:val="PageNumber"/>
        <w:sz w:val="18"/>
        <w:szCs w:val="18"/>
      </w:rPr>
      <w:t xml:space="preserve"> Edition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9B9"/>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3824D47"/>
    <w:multiLevelType w:val="multilevel"/>
    <w:tmpl w:val="04090027"/>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 w15:restartNumberingAfterBreak="0">
    <w:nsid w:val="07AD1D48"/>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A517A5D"/>
    <w:multiLevelType w:val="singleLevel"/>
    <w:tmpl w:val="3D0A3D9C"/>
    <w:lvl w:ilvl="0">
      <w:start w:val="1"/>
      <w:numFmt w:val="decimal"/>
      <w:lvlText w:val="%1."/>
      <w:lvlJc w:val="left"/>
      <w:pPr>
        <w:tabs>
          <w:tab w:val="num" w:pos="1800"/>
        </w:tabs>
        <w:ind w:left="1800" w:hanging="360"/>
      </w:pPr>
      <w:rPr>
        <w:rFonts w:hint="default"/>
      </w:rPr>
    </w:lvl>
  </w:abstractNum>
  <w:abstractNum w:abstractNumId="4" w15:restartNumberingAfterBreak="0">
    <w:nsid w:val="14221B96"/>
    <w:multiLevelType w:val="singleLevel"/>
    <w:tmpl w:val="1004C5BA"/>
    <w:lvl w:ilvl="0">
      <w:numFmt w:val="decimal"/>
      <w:lvlText w:val="%1"/>
      <w:lvlJc w:val="left"/>
      <w:pPr>
        <w:tabs>
          <w:tab w:val="num" w:pos="2520"/>
        </w:tabs>
        <w:ind w:left="2520" w:hanging="360"/>
      </w:pPr>
      <w:rPr>
        <w:rFonts w:hint="default"/>
      </w:rPr>
    </w:lvl>
  </w:abstractNum>
  <w:abstractNum w:abstractNumId="5" w15:restartNumberingAfterBreak="0">
    <w:nsid w:val="17816AF5"/>
    <w:multiLevelType w:val="singleLevel"/>
    <w:tmpl w:val="2C169F08"/>
    <w:lvl w:ilvl="0">
      <w:start w:val="1"/>
      <w:numFmt w:val="upperLetter"/>
      <w:lvlText w:val="%1."/>
      <w:lvlJc w:val="left"/>
      <w:pPr>
        <w:tabs>
          <w:tab w:val="num" w:pos="1080"/>
        </w:tabs>
        <w:ind w:left="1080" w:hanging="360"/>
      </w:pPr>
      <w:rPr>
        <w:rFonts w:hint="default"/>
      </w:rPr>
    </w:lvl>
  </w:abstractNum>
  <w:abstractNum w:abstractNumId="6" w15:restartNumberingAfterBreak="0">
    <w:nsid w:val="1BA2470B"/>
    <w:multiLevelType w:val="singleLevel"/>
    <w:tmpl w:val="73B6720A"/>
    <w:lvl w:ilvl="0">
      <w:start w:val="1"/>
      <w:numFmt w:val="decimal"/>
      <w:lvlText w:val="%1."/>
      <w:lvlJc w:val="left"/>
      <w:pPr>
        <w:tabs>
          <w:tab w:val="num" w:pos="1800"/>
        </w:tabs>
        <w:ind w:left="1800" w:hanging="360"/>
      </w:pPr>
      <w:rPr>
        <w:rFonts w:hint="default"/>
      </w:rPr>
    </w:lvl>
  </w:abstractNum>
  <w:abstractNum w:abstractNumId="7" w15:restartNumberingAfterBreak="0">
    <w:nsid w:val="1E722A0D"/>
    <w:multiLevelType w:val="singleLevel"/>
    <w:tmpl w:val="FB9EA456"/>
    <w:lvl w:ilvl="0">
      <w:numFmt w:val="decimal"/>
      <w:lvlText w:val="%1"/>
      <w:lvlJc w:val="left"/>
      <w:pPr>
        <w:tabs>
          <w:tab w:val="num" w:pos="2520"/>
        </w:tabs>
        <w:ind w:left="2520" w:hanging="360"/>
      </w:pPr>
      <w:rPr>
        <w:rFonts w:hint="default"/>
      </w:rPr>
    </w:lvl>
  </w:abstractNum>
  <w:abstractNum w:abstractNumId="8" w15:restartNumberingAfterBreak="0">
    <w:nsid w:val="200F1A8F"/>
    <w:multiLevelType w:val="singleLevel"/>
    <w:tmpl w:val="3E523540"/>
    <w:lvl w:ilvl="0">
      <w:numFmt w:val="decimal"/>
      <w:lvlText w:val="%1"/>
      <w:lvlJc w:val="left"/>
      <w:pPr>
        <w:tabs>
          <w:tab w:val="num" w:pos="3240"/>
        </w:tabs>
        <w:ind w:left="3240" w:hanging="360"/>
      </w:pPr>
      <w:rPr>
        <w:rFonts w:hint="default"/>
      </w:rPr>
    </w:lvl>
  </w:abstractNum>
  <w:abstractNum w:abstractNumId="9" w15:restartNumberingAfterBreak="0">
    <w:nsid w:val="37E21C22"/>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47013279"/>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48DF5A9B"/>
    <w:multiLevelType w:val="singleLevel"/>
    <w:tmpl w:val="769831BE"/>
    <w:lvl w:ilvl="0">
      <w:start w:val="1"/>
      <w:numFmt w:val="decimal"/>
      <w:lvlText w:val="%1."/>
      <w:lvlJc w:val="left"/>
      <w:pPr>
        <w:tabs>
          <w:tab w:val="num" w:pos="1440"/>
        </w:tabs>
        <w:ind w:left="1440" w:hanging="360"/>
      </w:pPr>
      <w:rPr>
        <w:rFonts w:hint="default"/>
      </w:rPr>
    </w:lvl>
  </w:abstractNum>
  <w:abstractNum w:abstractNumId="12" w15:restartNumberingAfterBreak="0">
    <w:nsid w:val="4AE915B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53C317C7"/>
    <w:multiLevelType w:val="singleLevel"/>
    <w:tmpl w:val="04090013"/>
    <w:lvl w:ilvl="0">
      <w:start w:val="1"/>
      <w:numFmt w:val="upperRoman"/>
      <w:lvlText w:val="%1."/>
      <w:lvlJc w:val="left"/>
      <w:pPr>
        <w:tabs>
          <w:tab w:val="num" w:pos="720"/>
        </w:tabs>
        <w:ind w:left="720" w:hanging="720"/>
      </w:pPr>
      <w:rPr>
        <w:rFonts w:hint="default"/>
      </w:rPr>
    </w:lvl>
  </w:abstractNum>
  <w:abstractNum w:abstractNumId="14" w15:restartNumberingAfterBreak="0">
    <w:nsid w:val="589E70A5"/>
    <w:multiLevelType w:val="singleLevel"/>
    <w:tmpl w:val="79F64CA4"/>
    <w:lvl w:ilvl="0">
      <w:start w:val="2"/>
      <w:numFmt w:val="upperLetter"/>
      <w:lvlText w:val="%1."/>
      <w:lvlJc w:val="left"/>
      <w:pPr>
        <w:tabs>
          <w:tab w:val="num" w:pos="1440"/>
        </w:tabs>
        <w:ind w:left="1440" w:hanging="720"/>
      </w:pPr>
      <w:rPr>
        <w:rFonts w:hint="default"/>
      </w:rPr>
    </w:lvl>
  </w:abstractNum>
  <w:abstractNum w:abstractNumId="15" w15:restartNumberingAfterBreak="0">
    <w:nsid w:val="65C625C5"/>
    <w:multiLevelType w:val="singleLevel"/>
    <w:tmpl w:val="665C5924"/>
    <w:lvl w:ilvl="0">
      <w:start w:val="1"/>
      <w:numFmt w:val="decimal"/>
      <w:lvlText w:val="%1."/>
      <w:lvlJc w:val="left"/>
      <w:pPr>
        <w:tabs>
          <w:tab w:val="num" w:pos="1800"/>
        </w:tabs>
        <w:ind w:left="1800" w:hanging="360"/>
      </w:pPr>
      <w:rPr>
        <w:rFonts w:hint="default"/>
      </w:rPr>
    </w:lvl>
  </w:abstractNum>
  <w:abstractNum w:abstractNumId="16" w15:restartNumberingAfterBreak="0">
    <w:nsid w:val="6EA6171B"/>
    <w:multiLevelType w:val="singleLevel"/>
    <w:tmpl w:val="2C286528"/>
    <w:lvl w:ilvl="0">
      <w:start w:val="5"/>
      <w:numFmt w:val="decimal"/>
      <w:lvlText w:val="%1."/>
      <w:lvlJc w:val="left"/>
      <w:pPr>
        <w:tabs>
          <w:tab w:val="num" w:pos="1800"/>
        </w:tabs>
        <w:ind w:left="1800" w:hanging="360"/>
      </w:pPr>
      <w:rPr>
        <w:rFonts w:hint="default"/>
      </w:rPr>
    </w:lvl>
  </w:abstractNum>
  <w:abstractNum w:abstractNumId="17" w15:restartNumberingAfterBreak="0">
    <w:nsid w:val="6EAF0A03"/>
    <w:multiLevelType w:val="singleLevel"/>
    <w:tmpl w:val="72D835C4"/>
    <w:lvl w:ilvl="0">
      <w:start w:val="1"/>
      <w:numFmt w:val="lowerLetter"/>
      <w:lvlText w:val="%1."/>
      <w:lvlJc w:val="left"/>
      <w:pPr>
        <w:tabs>
          <w:tab w:val="num" w:pos="1080"/>
        </w:tabs>
        <w:ind w:left="1080" w:hanging="360"/>
      </w:pPr>
      <w:rPr>
        <w:rFonts w:hint="default"/>
      </w:rPr>
    </w:lvl>
  </w:abstractNum>
  <w:abstractNum w:abstractNumId="18" w15:restartNumberingAfterBreak="0">
    <w:nsid w:val="777D5A44"/>
    <w:multiLevelType w:val="singleLevel"/>
    <w:tmpl w:val="6EA06368"/>
    <w:lvl w:ilvl="0">
      <w:numFmt w:val="decimal"/>
      <w:lvlText w:val="%1"/>
      <w:lvlJc w:val="left"/>
      <w:pPr>
        <w:tabs>
          <w:tab w:val="num" w:pos="2520"/>
        </w:tabs>
        <w:ind w:left="2520" w:hanging="360"/>
      </w:pPr>
      <w:rPr>
        <w:rFonts w:hint="default"/>
      </w:rPr>
    </w:lvl>
  </w:abstractNum>
  <w:abstractNum w:abstractNumId="19" w15:restartNumberingAfterBreak="0">
    <w:nsid w:val="77A12E92"/>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D8A6369"/>
    <w:multiLevelType w:val="singleLevel"/>
    <w:tmpl w:val="0A408460"/>
    <w:lvl w:ilvl="0">
      <w:start w:val="2"/>
      <w:numFmt w:val="decimal"/>
      <w:lvlText w:val="%1"/>
      <w:lvlJc w:val="left"/>
      <w:pPr>
        <w:tabs>
          <w:tab w:val="num" w:pos="3240"/>
        </w:tabs>
        <w:ind w:left="3240" w:hanging="360"/>
      </w:pPr>
      <w:rPr>
        <w:rFonts w:hint="default"/>
      </w:rPr>
    </w:lvl>
  </w:abstractNum>
  <w:num w:numId="1">
    <w:abstractNumId w:val="14"/>
  </w:num>
  <w:num w:numId="2">
    <w:abstractNumId w:val="3"/>
  </w:num>
  <w:num w:numId="3">
    <w:abstractNumId w:val="1"/>
  </w:num>
  <w:num w:numId="4">
    <w:abstractNumId w:val="13"/>
  </w:num>
  <w:num w:numId="5">
    <w:abstractNumId w:val="17"/>
  </w:num>
  <w:num w:numId="6">
    <w:abstractNumId w:val="5"/>
  </w:num>
  <w:num w:numId="7">
    <w:abstractNumId w:val="9"/>
  </w:num>
  <w:num w:numId="8">
    <w:abstractNumId w:val="19"/>
  </w:num>
  <w:num w:numId="9">
    <w:abstractNumId w:val="11"/>
  </w:num>
  <w:num w:numId="10">
    <w:abstractNumId w:val="12"/>
  </w:num>
  <w:num w:numId="11">
    <w:abstractNumId w:val="0"/>
  </w:num>
  <w:num w:numId="12">
    <w:abstractNumId w:val="16"/>
  </w:num>
  <w:num w:numId="13">
    <w:abstractNumId w:val="8"/>
  </w:num>
  <w:num w:numId="14">
    <w:abstractNumId w:val="20"/>
  </w:num>
  <w:num w:numId="15">
    <w:abstractNumId w:val="7"/>
  </w:num>
  <w:num w:numId="16">
    <w:abstractNumId w:val="4"/>
  </w:num>
  <w:num w:numId="17">
    <w:abstractNumId w:val="18"/>
  </w:num>
  <w:num w:numId="18">
    <w:abstractNumId w:val="6"/>
  </w:num>
  <w:num w:numId="19">
    <w:abstractNumId w:val="10"/>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9F"/>
    <w:rsid w:val="00274DF4"/>
    <w:rsid w:val="004F6CAA"/>
    <w:rsid w:val="006142B0"/>
    <w:rsid w:val="006D3BF5"/>
    <w:rsid w:val="006E27C2"/>
    <w:rsid w:val="008176A7"/>
    <w:rsid w:val="00B66A9F"/>
    <w:rsid w:val="00E6046F"/>
    <w:rsid w:val="00FB6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55358F"/>
  <w15:docId w15:val="{83A0438B-5700-1D40-8D32-1E13EE72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3"/>
      </w:numPr>
      <w:spacing w:before="240" w:after="60"/>
      <w:outlineLvl w:val="0"/>
    </w:pPr>
    <w:rPr>
      <w:rFonts w:ascii="Arial" w:hAnsi="Arial"/>
      <w:b/>
      <w:kern w:val="28"/>
      <w:sz w:val="28"/>
      <w:szCs w:val="20"/>
    </w:rPr>
  </w:style>
  <w:style w:type="paragraph" w:styleId="Heading2">
    <w:name w:val="heading 2"/>
    <w:basedOn w:val="Normal"/>
    <w:next w:val="Normal"/>
    <w:qFormat/>
    <w:pPr>
      <w:keepNext/>
      <w:numPr>
        <w:ilvl w:val="1"/>
        <w:numId w:val="3"/>
      </w:numPr>
      <w:spacing w:before="240" w:after="60"/>
      <w:outlineLvl w:val="1"/>
    </w:pPr>
    <w:rPr>
      <w:rFonts w:ascii="Arial" w:hAnsi="Arial"/>
      <w:b/>
      <w:i/>
      <w:szCs w:val="20"/>
    </w:rPr>
  </w:style>
  <w:style w:type="paragraph" w:styleId="Heading3">
    <w:name w:val="heading 3"/>
    <w:basedOn w:val="Normal"/>
    <w:next w:val="Normal"/>
    <w:qFormat/>
    <w:pPr>
      <w:keepNext/>
      <w:numPr>
        <w:ilvl w:val="2"/>
        <w:numId w:val="3"/>
      </w:numPr>
      <w:spacing w:before="240" w:after="60"/>
      <w:outlineLvl w:val="2"/>
    </w:pPr>
    <w:rPr>
      <w:rFonts w:ascii="Arial" w:hAnsi="Arial"/>
      <w:szCs w:val="20"/>
    </w:rPr>
  </w:style>
  <w:style w:type="paragraph" w:styleId="Heading4">
    <w:name w:val="heading 4"/>
    <w:basedOn w:val="Normal"/>
    <w:next w:val="Normal"/>
    <w:qFormat/>
    <w:pPr>
      <w:keepNext/>
      <w:numPr>
        <w:ilvl w:val="3"/>
        <w:numId w:val="3"/>
      </w:numPr>
      <w:spacing w:before="240" w:after="60"/>
      <w:outlineLvl w:val="3"/>
    </w:pPr>
    <w:rPr>
      <w:rFonts w:ascii="Arial" w:hAnsi="Arial"/>
      <w:b/>
      <w:szCs w:val="20"/>
    </w:rPr>
  </w:style>
  <w:style w:type="paragraph" w:styleId="Heading5">
    <w:name w:val="heading 5"/>
    <w:basedOn w:val="Normal"/>
    <w:next w:val="Normal"/>
    <w:qFormat/>
    <w:pPr>
      <w:numPr>
        <w:ilvl w:val="4"/>
        <w:numId w:val="3"/>
      </w:numPr>
      <w:spacing w:before="240" w:after="60"/>
      <w:outlineLvl w:val="4"/>
    </w:pPr>
    <w:rPr>
      <w:sz w:val="22"/>
      <w:szCs w:val="20"/>
    </w:rPr>
  </w:style>
  <w:style w:type="paragraph" w:styleId="Heading6">
    <w:name w:val="heading 6"/>
    <w:basedOn w:val="Normal"/>
    <w:next w:val="Normal"/>
    <w:qFormat/>
    <w:pPr>
      <w:numPr>
        <w:ilvl w:val="5"/>
        <w:numId w:val="3"/>
      </w:numPr>
      <w:spacing w:before="240" w:after="60"/>
      <w:outlineLvl w:val="5"/>
    </w:pPr>
    <w:rPr>
      <w:i/>
      <w:sz w:val="22"/>
      <w:szCs w:val="20"/>
    </w:rPr>
  </w:style>
  <w:style w:type="paragraph" w:styleId="Heading7">
    <w:name w:val="heading 7"/>
    <w:basedOn w:val="Normal"/>
    <w:next w:val="Normal"/>
    <w:qFormat/>
    <w:pPr>
      <w:numPr>
        <w:ilvl w:val="6"/>
        <w:numId w:val="3"/>
      </w:numPr>
      <w:spacing w:before="240" w:after="60"/>
      <w:outlineLvl w:val="6"/>
    </w:pPr>
    <w:rPr>
      <w:rFonts w:ascii="Arial" w:hAnsi="Arial"/>
      <w:sz w:val="20"/>
      <w:szCs w:val="20"/>
    </w:rPr>
  </w:style>
  <w:style w:type="paragraph" w:styleId="Heading8">
    <w:name w:val="heading 8"/>
    <w:basedOn w:val="Normal"/>
    <w:next w:val="Normal"/>
    <w:qFormat/>
    <w:pPr>
      <w:numPr>
        <w:ilvl w:val="7"/>
        <w:numId w:val="3"/>
      </w:numPr>
      <w:spacing w:before="240" w:after="60"/>
      <w:outlineLvl w:val="7"/>
    </w:pPr>
    <w:rPr>
      <w:rFonts w:ascii="Arial" w:hAnsi="Arial"/>
      <w:i/>
      <w:sz w:val="20"/>
      <w:szCs w:val="20"/>
    </w:rPr>
  </w:style>
  <w:style w:type="paragraph" w:styleId="Heading9">
    <w:name w:val="heading 9"/>
    <w:basedOn w:val="Normal"/>
    <w:next w:val="Normal"/>
    <w:qFormat/>
    <w:pPr>
      <w:numPr>
        <w:ilvl w:val="8"/>
        <w:numId w:val="3"/>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2520" w:hanging="360"/>
    </w:pPr>
    <w:rPr>
      <w:snapToGrid w:val="0"/>
      <w:sz w:val="22"/>
      <w:szCs w:val="2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styleId="Header">
    <w:name w:val="header"/>
    <w:basedOn w:val="Normal"/>
    <w:link w:val="HeaderChar"/>
    <w:unhideWhenUsed/>
    <w:rsid w:val="006D3BF5"/>
    <w:pPr>
      <w:tabs>
        <w:tab w:val="center" w:pos="4680"/>
        <w:tab w:val="right" w:pos="9360"/>
      </w:tabs>
    </w:pPr>
  </w:style>
  <w:style w:type="character" w:customStyle="1" w:styleId="HeaderChar">
    <w:name w:val="Header Char"/>
    <w:basedOn w:val="DefaultParagraphFont"/>
    <w:link w:val="Header"/>
    <w:rsid w:val="006D3BF5"/>
    <w:rPr>
      <w:sz w:val="24"/>
      <w:szCs w:val="24"/>
    </w:rPr>
  </w:style>
  <w:style w:type="paragraph" w:styleId="Footer">
    <w:name w:val="footer"/>
    <w:basedOn w:val="Normal"/>
    <w:link w:val="FooterChar"/>
    <w:unhideWhenUsed/>
    <w:rsid w:val="006D3BF5"/>
    <w:pPr>
      <w:tabs>
        <w:tab w:val="center" w:pos="4680"/>
        <w:tab w:val="right" w:pos="9360"/>
      </w:tabs>
    </w:pPr>
  </w:style>
  <w:style w:type="character" w:customStyle="1" w:styleId="FooterChar">
    <w:name w:val="Footer Char"/>
    <w:basedOn w:val="DefaultParagraphFont"/>
    <w:link w:val="Footer"/>
    <w:uiPriority w:val="99"/>
    <w:rsid w:val="006D3BF5"/>
    <w:rPr>
      <w:sz w:val="24"/>
      <w:szCs w:val="24"/>
    </w:rPr>
  </w:style>
  <w:style w:type="character" w:styleId="PageNumber">
    <w:name w:val="page number"/>
    <w:basedOn w:val="DefaultParagraphFont"/>
    <w:rsid w:val="00FB6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THE BOSTON HMDA DATA SET</vt:lpstr>
    </vt:vector>
  </TitlesOfParts>
  <Company>Princeton University</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BOSTON HMDA DATA SET</dc:title>
  <dc:creator>Mark Watson</dc:creator>
  <cp:lastModifiedBy>Mark Watson</cp:lastModifiedBy>
  <cp:revision>2</cp:revision>
  <dcterms:created xsi:type="dcterms:W3CDTF">2018-09-24T20:21:00Z</dcterms:created>
  <dcterms:modified xsi:type="dcterms:W3CDTF">2018-09-24T20:21:00Z</dcterms:modified>
</cp:coreProperties>
</file>