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BA9C8" w14:textId="481CE6BB" w:rsidR="00B32B95" w:rsidRPr="00496734" w:rsidRDefault="00496734">
      <w:pPr>
        <w:tabs>
          <w:tab w:val="center" w:pos="8604"/>
        </w:tabs>
        <w:spacing w:after="1858" w:line="265" w:lineRule="auto"/>
        <w:ind w:left="-15" w:firstLine="0"/>
        <w:jc w:val="left"/>
        <w:rPr>
          <w:rFonts w:ascii="Calibri" w:hAnsi="Calibri" w:cs="Calibri"/>
          <w:color w:val="000000"/>
          <w:sz w:val="24"/>
          <w:szCs w:val="24"/>
        </w:rPr>
      </w:pPr>
      <w:r>
        <w:rPr>
          <w:color w:val="000000"/>
        </w:rPr>
        <w:tab/>
      </w:r>
      <w:r w:rsidRPr="00496734">
        <w:rPr>
          <w:color w:val="000000"/>
          <w:sz w:val="24"/>
          <w:szCs w:val="24"/>
        </w:rPr>
        <w:t xml:space="preserve">                                                               </w:t>
      </w:r>
      <w:r w:rsidRPr="00496734">
        <w:rPr>
          <w:rFonts w:ascii="Calibri" w:hAnsi="Calibri" w:cs="Calibri"/>
          <w:color w:val="000000"/>
          <w:sz w:val="24"/>
          <w:szCs w:val="24"/>
        </w:rPr>
        <w:t>Guia Societário - ALTERAÇÃO DO NOME EMPRESARIAL</w:t>
      </w:r>
    </w:p>
    <w:p w14:paraId="7623C443" w14:textId="77777777" w:rsidR="00496734" w:rsidRPr="00496734" w:rsidRDefault="00496734" w:rsidP="00496734">
      <w:pPr>
        <w:pStyle w:val="Ttulo1"/>
        <w:tabs>
          <w:tab w:val="center" w:pos="5665"/>
          <w:tab w:val="center" w:pos="14035"/>
        </w:tabs>
        <w:ind w:left="0"/>
        <w:rPr>
          <w:rFonts w:eastAsia="Arial"/>
          <w:b/>
          <w:color w:val="264170"/>
          <w:sz w:val="28"/>
          <w:szCs w:val="28"/>
        </w:rPr>
      </w:pPr>
      <w:r w:rsidRPr="00496734">
        <w:rPr>
          <w:rFonts w:eastAsia="Arial"/>
          <w:b/>
          <w:color w:val="264170"/>
          <w:sz w:val="28"/>
          <w:szCs w:val="28"/>
        </w:rPr>
        <w:t>ALTERAÇÃO DO NOME EMPRESARIAL</w:t>
      </w:r>
    </w:p>
    <w:p w14:paraId="68BE825B" w14:textId="4F25BF2B" w:rsidR="00496734" w:rsidRDefault="00496734" w:rsidP="00496734">
      <w:pPr>
        <w:pStyle w:val="Ttulo1"/>
        <w:tabs>
          <w:tab w:val="center" w:pos="5665"/>
          <w:tab w:val="center" w:pos="14035"/>
        </w:tabs>
        <w:ind w:left="0"/>
        <w:rPr>
          <w:sz w:val="28"/>
          <w:szCs w:val="28"/>
        </w:rPr>
      </w:pPr>
      <w:r w:rsidRPr="00496734">
        <w:rPr>
          <w:sz w:val="28"/>
          <w:szCs w:val="28"/>
        </w:rPr>
        <w:tab/>
      </w:r>
    </w:p>
    <w:p w14:paraId="6F9BDE28" w14:textId="182FDEC9" w:rsidR="00496734" w:rsidRDefault="00496734" w:rsidP="00496734">
      <w:pPr>
        <w:spacing w:after="61"/>
        <w:ind w:right="6"/>
        <w:rPr>
          <w:rFonts w:ascii="Calibri" w:hAnsi="Calibri" w:cs="Calibri"/>
          <w:sz w:val="28"/>
          <w:szCs w:val="28"/>
        </w:rPr>
      </w:pPr>
      <w:r w:rsidRPr="00496734">
        <w:rPr>
          <w:rFonts w:ascii="Calibri" w:hAnsi="Calibri" w:cs="Calibri"/>
          <w:sz w:val="28"/>
          <w:szCs w:val="28"/>
        </w:rPr>
        <w:t>Havendo intuito do titular para alteração do nome empresarial será necessária a alteração do ato constitutivo.</w:t>
      </w:r>
    </w:p>
    <w:p w14:paraId="7F82714C" w14:textId="77777777" w:rsidR="00496734" w:rsidRPr="00496734" w:rsidRDefault="00496734" w:rsidP="00496734">
      <w:pPr>
        <w:spacing w:after="61"/>
        <w:ind w:right="6"/>
        <w:rPr>
          <w:rFonts w:ascii="Calibri" w:hAnsi="Calibri" w:cs="Calibri"/>
          <w:sz w:val="28"/>
          <w:szCs w:val="28"/>
        </w:rPr>
      </w:pPr>
    </w:p>
    <w:p w14:paraId="18D9B452" w14:textId="6CAEA8F3" w:rsidR="00496734" w:rsidRPr="00496734" w:rsidRDefault="00496734" w:rsidP="00496734">
      <w:pPr>
        <w:ind w:right="6"/>
        <w:rPr>
          <w:rFonts w:ascii="Calibri" w:hAnsi="Calibri" w:cs="Calibri"/>
          <w:sz w:val="28"/>
          <w:szCs w:val="28"/>
        </w:rPr>
      </w:pPr>
      <w:r w:rsidRPr="00496734">
        <w:rPr>
          <w:rFonts w:ascii="Calibri" w:hAnsi="Calibri" w:cs="Calibri"/>
          <w:sz w:val="28"/>
          <w:szCs w:val="28"/>
        </w:rPr>
        <w:t>Sendo realizado inicialmente a viabilidade do nome empresarial para identificar se não há colidência do novo nome empresarial no Estado. Com o deferimento do pedido de viabilidade do nome empresarial, deverá ser realizado ato constitutivo, com a cláusula de alteração do nome empresarial, para arquivamento do ato na Junta Comercial</w:t>
      </w:r>
      <w:r w:rsidRPr="00496734">
        <w:rPr>
          <w:rFonts w:ascii="Calibri" w:hAnsi="Calibri" w:cs="Calibri"/>
          <w:sz w:val="28"/>
          <w:szCs w:val="28"/>
        </w:rPr>
        <w:tab/>
      </w:r>
    </w:p>
    <w:p w14:paraId="72E76815" w14:textId="1C537039" w:rsidR="00496734" w:rsidRPr="00496734" w:rsidRDefault="00496734" w:rsidP="00496734">
      <w:pPr>
        <w:tabs>
          <w:tab w:val="center" w:pos="6073"/>
          <w:tab w:val="center" w:pos="14033"/>
        </w:tabs>
        <w:spacing w:after="216"/>
        <w:ind w:left="0" w:firstLine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 w:rsidRPr="00496734">
        <w:rPr>
          <w:rFonts w:ascii="Calibri" w:hAnsi="Calibri" w:cs="Calibri"/>
          <w:sz w:val="28"/>
          <w:szCs w:val="28"/>
        </w:rPr>
        <w:t>do respectivo Estado. (</w:t>
      </w:r>
      <w:r w:rsidRPr="00496734">
        <w:rPr>
          <w:rFonts w:ascii="Calibri" w:hAnsi="Calibri" w:cs="Calibri"/>
          <w:color w:val="007BFF"/>
          <w:sz w:val="28"/>
          <w:szCs w:val="28"/>
          <w:u w:val="single" w:color="007BFF"/>
        </w:rPr>
        <w:t>Decreto n° 1.800/1996</w:t>
      </w:r>
      <w:r w:rsidRPr="00496734">
        <w:rPr>
          <w:rFonts w:ascii="Calibri" w:hAnsi="Calibri" w:cs="Calibri"/>
          <w:sz w:val="28"/>
          <w:szCs w:val="28"/>
        </w:rPr>
        <w:t xml:space="preserve">, </w:t>
      </w:r>
      <w:r w:rsidRPr="00496734">
        <w:rPr>
          <w:rFonts w:ascii="Calibri" w:hAnsi="Calibri" w:cs="Calibri"/>
          <w:color w:val="007BFF"/>
          <w:sz w:val="28"/>
          <w:szCs w:val="28"/>
          <w:u w:val="single" w:color="007BFF"/>
        </w:rPr>
        <w:t>arti</w:t>
      </w:r>
      <w:r w:rsidRPr="00496734">
        <w:rPr>
          <w:rFonts w:ascii="Calibri" w:hAnsi="Calibri" w:cs="Calibri"/>
          <w:color w:val="007BFF"/>
          <w:sz w:val="28"/>
          <w:szCs w:val="28"/>
        </w:rPr>
        <w:t>g</w:t>
      </w:r>
      <w:r w:rsidRPr="00496734">
        <w:rPr>
          <w:rFonts w:ascii="Calibri" w:hAnsi="Calibri" w:cs="Calibri"/>
          <w:color w:val="007BFF"/>
          <w:sz w:val="28"/>
          <w:szCs w:val="28"/>
          <w:u w:val="single" w:color="007BFF"/>
        </w:rPr>
        <w:t>o 7</w:t>
      </w:r>
      <w:r w:rsidRPr="00496734">
        <w:rPr>
          <w:rFonts w:ascii="Calibri" w:hAnsi="Calibri" w:cs="Calibri"/>
          <w:sz w:val="28"/>
          <w:szCs w:val="28"/>
          <w:u w:val="single" w:color="007BFF"/>
        </w:rPr>
        <w:t xml:space="preserve">, </w:t>
      </w:r>
      <w:r w:rsidRPr="00496734">
        <w:rPr>
          <w:rFonts w:ascii="Calibri" w:hAnsi="Calibri" w:cs="Calibri"/>
          <w:color w:val="007BFF"/>
          <w:sz w:val="28"/>
          <w:szCs w:val="28"/>
          <w:u w:val="single" w:color="007BFF"/>
        </w:rPr>
        <w:t>I</w:t>
      </w:r>
      <w:r w:rsidRPr="00496734">
        <w:rPr>
          <w:rFonts w:ascii="Calibri" w:hAnsi="Calibri" w:cs="Calibri"/>
          <w:sz w:val="28"/>
          <w:szCs w:val="28"/>
        </w:rPr>
        <w:t xml:space="preserve">, </w:t>
      </w:r>
      <w:r w:rsidRPr="00496734">
        <w:rPr>
          <w:rFonts w:ascii="Calibri" w:hAnsi="Calibri" w:cs="Calibri"/>
          <w:color w:val="007BFF"/>
          <w:sz w:val="28"/>
          <w:szCs w:val="28"/>
          <w:u w:val="single" w:color="007BFF"/>
        </w:rPr>
        <w:t>alínea “a”</w:t>
      </w:r>
      <w:r w:rsidRPr="00496734">
        <w:rPr>
          <w:rFonts w:ascii="Calibri" w:hAnsi="Calibri" w:cs="Calibri"/>
          <w:sz w:val="28"/>
          <w:szCs w:val="28"/>
        </w:rPr>
        <w:t>)</w:t>
      </w:r>
    </w:p>
    <w:p w14:paraId="3290D39C" w14:textId="03946C1D" w:rsidR="00496734" w:rsidRPr="00496734" w:rsidRDefault="00496734" w:rsidP="00496734">
      <w:pPr>
        <w:tabs>
          <w:tab w:val="center" w:pos="7764"/>
          <w:tab w:val="center" w:pos="14035"/>
        </w:tabs>
        <w:spacing w:after="64"/>
        <w:ind w:left="0" w:firstLine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 w:rsidRPr="00496734">
        <w:rPr>
          <w:rFonts w:ascii="Calibri" w:hAnsi="Calibri" w:cs="Calibri"/>
          <w:sz w:val="28"/>
          <w:szCs w:val="28"/>
        </w:rPr>
        <w:t xml:space="preserve">A </w:t>
      </w:r>
      <w:r w:rsidRPr="00496734">
        <w:rPr>
          <w:rFonts w:ascii="Calibri" w:hAnsi="Calibri" w:cs="Calibri"/>
          <w:color w:val="007BFF"/>
          <w:sz w:val="28"/>
          <w:szCs w:val="28"/>
          <w:u w:val="single" w:color="007BFF"/>
        </w:rPr>
        <w:t>Instru</w:t>
      </w:r>
      <w:r w:rsidRPr="00496734">
        <w:rPr>
          <w:rFonts w:ascii="Calibri" w:hAnsi="Calibri" w:cs="Calibri"/>
          <w:color w:val="007BFF"/>
          <w:sz w:val="28"/>
          <w:szCs w:val="28"/>
        </w:rPr>
        <w:t>ç</w:t>
      </w:r>
      <w:r w:rsidRPr="00496734">
        <w:rPr>
          <w:rFonts w:ascii="Calibri" w:hAnsi="Calibri" w:cs="Calibri"/>
          <w:color w:val="007BFF"/>
          <w:sz w:val="28"/>
          <w:szCs w:val="28"/>
          <w:u w:val="single" w:color="007BFF"/>
        </w:rPr>
        <w:t>ão Normativa DREI n° 015/2013</w:t>
      </w:r>
      <w:r w:rsidRPr="00496734">
        <w:rPr>
          <w:rFonts w:ascii="Calibri" w:hAnsi="Calibri" w:cs="Calibri"/>
          <w:sz w:val="28"/>
          <w:szCs w:val="28"/>
        </w:rPr>
        <w:t xml:space="preserve">, </w:t>
      </w:r>
      <w:r w:rsidRPr="00496734">
        <w:rPr>
          <w:rFonts w:ascii="Calibri" w:hAnsi="Calibri" w:cs="Calibri"/>
          <w:color w:val="007BFF"/>
          <w:sz w:val="28"/>
          <w:szCs w:val="28"/>
          <w:u w:val="single" w:color="007BFF"/>
        </w:rPr>
        <w:t>arti</w:t>
      </w:r>
      <w:r w:rsidRPr="00496734">
        <w:rPr>
          <w:rFonts w:ascii="Calibri" w:hAnsi="Calibri" w:cs="Calibri"/>
          <w:color w:val="007BFF"/>
          <w:sz w:val="28"/>
          <w:szCs w:val="28"/>
        </w:rPr>
        <w:t>g</w:t>
      </w:r>
      <w:r w:rsidRPr="00496734">
        <w:rPr>
          <w:rFonts w:ascii="Calibri" w:hAnsi="Calibri" w:cs="Calibri"/>
          <w:color w:val="007BFF"/>
          <w:sz w:val="28"/>
          <w:szCs w:val="28"/>
          <w:u w:val="single" w:color="007BFF"/>
        </w:rPr>
        <w:t>o 12</w:t>
      </w:r>
      <w:r w:rsidRPr="00496734">
        <w:rPr>
          <w:rFonts w:ascii="Calibri" w:hAnsi="Calibri" w:cs="Calibri"/>
          <w:sz w:val="28"/>
          <w:szCs w:val="28"/>
        </w:rPr>
        <w:t xml:space="preserve">, </w:t>
      </w:r>
      <w:r w:rsidRPr="00496734">
        <w:rPr>
          <w:rFonts w:ascii="Calibri" w:hAnsi="Calibri" w:cs="Calibri"/>
          <w:color w:val="007BFF"/>
          <w:sz w:val="28"/>
          <w:szCs w:val="28"/>
        </w:rPr>
        <w:t>§</w:t>
      </w:r>
      <w:r w:rsidRPr="00496734">
        <w:rPr>
          <w:rFonts w:ascii="Calibri" w:hAnsi="Calibri" w:cs="Calibri"/>
          <w:color w:val="007BFF"/>
          <w:sz w:val="28"/>
          <w:szCs w:val="28"/>
          <w:u w:val="single" w:color="007BFF"/>
        </w:rPr>
        <w:t xml:space="preserve"> 1°</w:t>
      </w:r>
      <w:r w:rsidRPr="00496734">
        <w:rPr>
          <w:rFonts w:ascii="Calibri" w:hAnsi="Calibri" w:cs="Calibri"/>
          <w:sz w:val="28"/>
          <w:szCs w:val="28"/>
        </w:rPr>
        <w:t>, dispõe que, havendo modificação do nome do titular de</w:t>
      </w:r>
    </w:p>
    <w:p w14:paraId="7912C363" w14:textId="2C5003F8" w:rsidR="00496734" w:rsidRDefault="00496734" w:rsidP="00496734">
      <w:pPr>
        <w:rPr>
          <w:rFonts w:ascii="Calibri" w:hAnsi="Calibri" w:cs="Calibri"/>
          <w:sz w:val="28"/>
          <w:szCs w:val="28"/>
        </w:rPr>
      </w:pPr>
      <w:r w:rsidRPr="00496734">
        <w:rPr>
          <w:rFonts w:ascii="Calibri" w:hAnsi="Calibri" w:cs="Calibri"/>
          <w:sz w:val="28"/>
          <w:szCs w:val="28"/>
        </w:rPr>
        <w:t>Empresa Individual de Responsabilidade LTDA - EIRELI, averbada no competente Registro Civil das Pessoas Naturais, deverá ser arquivada alteração com a nova qualificação do titular de devendo ser, também, modificado o nome empresarial.</w:t>
      </w:r>
    </w:p>
    <w:p w14:paraId="14B51039" w14:textId="77777777" w:rsidR="00496734" w:rsidRPr="00496734" w:rsidRDefault="00496734" w:rsidP="00496734">
      <w:pPr>
        <w:rPr>
          <w:rFonts w:ascii="Calibri" w:hAnsi="Calibri" w:cs="Calibri"/>
          <w:sz w:val="28"/>
          <w:szCs w:val="28"/>
        </w:rPr>
      </w:pPr>
    </w:p>
    <w:p w14:paraId="5FDEA440" w14:textId="77777777" w:rsidR="00496734" w:rsidRPr="00496734" w:rsidRDefault="00496734" w:rsidP="00496734">
      <w:pPr>
        <w:spacing w:after="243"/>
        <w:ind w:left="84" w:firstLine="0"/>
        <w:jc w:val="left"/>
        <w:rPr>
          <w:rFonts w:ascii="Calibri" w:hAnsi="Calibri" w:cs="Calibri"/>
          <w:sz w:val="28"/>
          <w:szCs w:val="28"/>
        </w:rPr>
      </w:pPr>
      <w:r w:rsidRPr="00496734">
        <w:rPr>
          <w:rFonts w:ascii="Calibri" w:hAnsi="Calibri" w:cs="Calibri"/>
          <w:b/>
          <w:color w:val="264170"/>
          <w:sz w:val="28"/>
          <w:szCs w:val="28"/>
        </w:rPr>
        <w:t>Modelo de Cláusula - Alteração de Nome Empresarial:</w:t>
      </w:r>
    </w:p>
    <w:p w14:paraId="7B500BAE" w14:textId="78EB93BA" w:rsidR="00496734" w:rsidRPr="00496734" w:rsidRDefault="00496734" w:rsidP="00496734">
      <w:pPr>
        <w:spacing w:after="14099"/>
        <w:rPr>
          <w:rFonts w:ascii="Calibri" w:hAnsi="Calibri" w:cs="Calibri"/>
          <w:sz w:val="28"/>
          <w:szCs w:val="28"/>
        </w:rPr>
      </w:pPr>
      <w:r w:rsidRPr="00496734">
        <w:rPr>
          <w:rFonts w:ascii="Calibri" w:hAnsi="Calibri" w:cs="Calibri"/>
          <w:sz w:val="28"/>
          <w:szCs w:val="28"/>
        </w:rPr>
        <w:t>“</w:t>
      </w:r>
      <w:r w:rsidRPr="00496734">
        <w:rPr>
          <w:rFonts w:ascii="Calibri" w:hAnsi="Calibri" w:cs="Calibri"/>
          <w:b/>
          <w:sz w:val="28"/>
          <w:szCs w:val="28"/>
        </w:rPr>
        <w:t>CLÁUSULA XXXXXXXXX - DA ALTERAÇÃO DE NOME EMPRESARIAL:</w:t>
      </w:r>
      <w:r w:rsidRPr="00496734">
        <w:rPr>
          <w:rFonts w:ascii="Calibri" w:hAnsi="Calibri" w:cs="Calibri"/>
          <w:sz w:val="28"/>
          <w:szCs w:val="28"/>
        </w:rPr>
        <w:t xml:space="preserve"> A EIRELI que gira sob o nome empresarial de XXXXXXXXXXXX EIRELI, passa a denominar-se, a partir desta data, XXXXXXXXXXXX EIRELI, sem solução de continuidade, assumindo o ativo e o passivo da sucedida.”</w:t>
      </w:r>
      <w:r w:rsidRPr="00496734">
        <w:rPr>
          <w:rFonts w:ascii="Calibri" w:hAnsi="Calibri" w:cs="Calibri"/>
          <w:sz w:val="28"/>
          <w:szCs w:val="28"/>
        </w:rPr>
        <w:t xml:space="preserve"> </w:t>
      </w:r>
    </w:p>
    <w:p w14:paraId="4019AE55" w14:textId="48DD09A5" w:rsidR="00B32B95" w:rsidRDefault="00496734" w:rsidP="00496734">
      <w:pPr>
        <w:tabs>
          <w:tab w:val="center" w:pos="1666"/>
          <w:tab w:val="center" w:pos="5733"/>
          <w:tab w:val="center" w:pos="9021"/>
          <w:tab w:val="center" w:pos="12484"/>
        </w:tabs>
        <w:spacing w:after="0"/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4F867D7C" wp14:editId="7588E61F">
            <wp:extent cx="1251508" cy="340547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1508" cy="34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ABABAB"/>
          <w:sz w:val="23"/>
        </w:rPr>
        <w:tab/>
      </w:r>
    </w:p>
    <w:sectPr w:rsidR="00B32B95" w:rsidSect="00496734">
      <w:pgSz w:w="16858" w:h="23842"/>
      <w:pgMar w:top="587" w:right="1832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B95"/>
    <w:rsid w:val="00496734"/>
    <w:rsid w:val="00B3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83C54"/>
  <w15:docId w15:val="{B54CE2BB-E6AE-4367-8B6C-2EED431F7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"/>
      <w:ind w:left="94" w:hanging="10"/>
      <w:jc w:val="both"/>
    </w:pPr>
    <w:rPr>
      <w:rFonts w:ascii="Arial" w:eastAsia="Arial" w:hAnsi="Arial" w:cs="Arial"/>
      <w:color w:val="444444"/>
      <w:sz w:val="16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36"/>
      <w:ind w:left="2113"/>
      <w:outlineLvl w:val="0"/>
    </w:pPr>
    <w:rPr>
      <w:rFonts w:ascii="Calibri" w:eastAsia="Calibri" w:hAnsi="Calibri" w:cs="Calibri"/>
      <w:color w:val="444444"/>
      <w:sz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color w:val="444444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Comercial Link Contabilidade</dc:creator>
  <cp:keywords/>
  <cp:lastModifiedBy>Comercial Link Contabilidade</cp:lastModifiedBy>
  <cp:revision>2</cp:revision>
  <dcterms:created xsi:type="dcterms:W3CDTF">2021-02-11T14:15:00Z</dcterms:created>
  <dcterms:modified xsi:type="dcterms:W3CDTF">2021-02-11T14:15:00Z</dcterms:modified>
</cp:coreProperties>
</file>