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A065" w14:textId="3BF56B46" w:rsidR="008846BB" w:rsidRDefault="005070F7">
      <w:r w:rsidRPr="004C1763">
        <w:rPr>
          <w:highlight w:val="yellow"/>
        </w:rPr>
        <w:t>1</w:t>
      </w:r>
      <w:r w:rsidR="00395BD8" w:rsidRPr="004C1763">
        <w:rPr>
          <w:highlight w:val="yellow"/>
        </w:rPr>
        <w:t>)</w:t>
      </w:r>
      <w:r w:rsidRPr="004C1763">
        <w:rPr>
          <w:highlight w:val="yellow"/>
        </w:rPr>
        <w:t xml:space="preserve"> Abertura de empresa</w:t>
      </w:r>
      <w:r>
        <w:t xml:space="preserve"> – Qual plano de serviços você deseja?</w:t>
      </w:r>
      <w:r>
        <w:br/>
        <w:t xml:space="preserve">- Não está trocando, continua o mesmo valor </w:t>
      </w:r>
      <w:r w:rsidR="00395BD8">
        <w:t>entre os</w:t>
      </w:r>
      <w:r>
        <w:t xml:space="preserve"> planos.</w:t>
      </w:r>
    </w:p>
    <w:p w14:paraId="4DBEE58E" w14:textId="44A40430" w:rsidR="00395BD8" w:rsidRDefault="00395BD8">
      <w:r w:rsidRPr="00395BD8">
        <w:t>https://www.linkcontabilidade.com.br/contratar/etapa-2</w:t>
      </w:r>
    </w:p>
    <w:p w14:paraId="5C2273DB" w14:textId="60BA3BBA" w:rsidR="00395BD8" w:rsidRDefault="00395BD8">
      <w:r>
        <w:drawing>
          <wp:anchor distT="0" distB="0" distL="114300" distR="114300" simplePos="0" relativeHeight="251658240" behindDoc="1" locked="0" layoutInCell="1" allowOverlap="1" wp14:anchorId="4D23BEAF" wp14:editId="11EEBB33">
            <wp:simplePos x="0" y="0"/>
            <wp:positionH relativeFrom="column">
              <wp:posOffset>-3810</wp:posOffset>
            </wp:positionH>
            <wp:positionV relativeFrom="paragraph">
              <wp:posOffset>21590</wp:posOffset>
            </wp:positionV>
            <wp:extent cx="5400040" cy="280416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1BBAC" w14:textId="428E1B4D" w:rsidR="00395BD8" w:rsidRDefault="00395BD8"/>
    <w:p w14:paraId="40C9E2F9" w14:textId="1C153324" w:rsidR="005070F7" w:rsidRPr="005070F7" w:rsidRDefault="005070F7" w:rsidP="005070F7"/>
    <w:p w14:paraId="7457A6E5" w14:textId="61AA8F95" w:rsidR="005070F7" w:rsidRPr="005070F7" w:rsidRDefault="005070F7" w:rsidP="005070F7"/>
    <w:p w14:paraId="675332A6" w14:textId="7DCAFD3E" w:rsidR="005070F7" w:rsidRPr="005070F7" w:rsidRDefault="005070F7" w:rsidP="005070F7"/>
    <w:p w14:paraId="6F6225C9" w14:textId="23509060" w:rsidR="005070F7" w:rsidRPr="005070F7" w:rsidRDefault="005070F7" w:rsidP="005070F7"/>
    <w:p w14:paraId="64BF6C31" w14:textId="1EA69248" w:rsidR="005070F7" w:rsidRPr="005070F7" w:rsidRDefault="005070F7" w:rsidP="005070F7"/>
    <w:p w14:paraId="77469F02" w14:textId="6B4EFB2C" w:rsidR="005070F7" w:rsidRPr="005070F7" w:rsidRDefault="005070F7" w:rsidP="005070F7"/>
    <w:p w14:paraId="5006B31B" w14:textId="2C11F0D8" w:rsidR="005070F7" w:rsidRPr="005070F7" w:rsidRDefault="005070F7" w:rsidP="005070F7"/>
    <w:p w14:paraId="475166BC" w14:textId="18DF1317" w:rsidR="005070F7" w:rsidRPr="005070F7" w:rsidRDefault="005070F7" w:rsidP="005070F7"/>
    <w:p w14:paraId="40EC1633" w14:textId="336178AF" w:rsidR="005070F7" w:rsidRDefault="005070F7" w:rsidP="005070F7"/>
    <w:p w14:paraId="0450D113" w14:textId="71E7C7D3" w:rsidR="00395BD8" w:rsidRDefault="00395BD8" w:rsidP="005070F7">
      <w:r>
        <w:t xml:space="preserve">2) </w:t>
      </w:r>
      <w:r w:rsidR="00505416">
        <w:t>Trocar tipo de empresa selecionada</w:t>
      </w:r>
    </w:p>
    <w:p w14:paraId="63E9DB04" w14:textId="3656652E" w:rsidR="00505416" w:rsidRDefault="00505416" w:rsidP="005070F7">
      <w:r>
        <w:t xml:space="preserve">- </w:t>
      </w:r>
      <w:r w:rsidRPr="00505416">
        <w:rPr>
          <w:b/>
          <w:bCs/>
        </w:rPr>
        <w:t>Tipo de empresa</w:t>
      </w:r>
      <w:r>
        <w:t xml:space="preserve"> troca para serviços, abre o </w:t>
      </w:r>
      <w:r w:rsidRPr="00505416">
        <w:rPr>
          <w:b/>
          <w:bCs/>
        </w:rPr>
        <w:t>questionario de Lucro Real</w:t>
      </w:r>
      <w:r>
        <w:t xml:space="preserve"> e o </w:t>
      </w:r>
      <w:r w:rsidRPr="00505416">
        <w:rPr>
          <w:b/>
          <w:bCs/>
        </w:rPr>
        <w:t>Tipo de tributação</w:t>
      </w:r>
      <w:r>
        <w:t xml:space="preserve"> passa para </w:t>
      </w:r>
      <w:r w:rsidRPr="00505416">
        <w:rPr>
          <w:b/>
          <w:bCs/>
        </w:rPr>
        <w:t>Lucro Real</w:t>
      </w:r>
      <w:r>
        <w:t xml:space="preserve"> sozinho</w:t>
      </w:r>
    </w:p>
    <w:p w14:paraId="3C1A2234" w14:textId="519EED45" w:rsidR="00395BD8" w:rsidRDefault="00395BD8" w:rsidP="005070F7"/>
    <w:p w14:paraId="59015BBD" w14:textId="07CF8283" w:rsidR="00395BD8" w:rsidRDefault="00505416" w:rsidP="005070F7">
      <w:r>
        <w:drawing>
          <wp:inline distT="0" distB="0" distL="0" distR="0" wp14:anchorId="3ECEA133" wp14:editId="49328A06">
            <wp:extent cx="5400040" cy="36569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3D4A" w14:textId="2F224CA1" w:rsidR="00395BD8" w:rsidRDefault="00395BD8" w:rsidP="005070F7"/>
    <w:p w14:paraId="2482E400" w14:textId="77777777" w:rsidR="00553DD7" w:rsidRDefault="00553DD7" w:rsidP="00553DD7">
      <w:r>
        <w:lastRenderedPageBreak/>
        <w:t xml:space="preserve">3) Alinhar os textos – Etapa 2 - </w:t>
      </w:r>
      <w:r w:rsidRPr="00395BD8">
        <w:t>https://www.linkcontabilidade.com.br/contratar/etapa-2</w:t>
      </w:r>
    </w:p>
    <w:p w14:paraId="51E27FD9" w14:textId="794F8CFB" w:rsidR="00553DD7" w:rsidRDefault="00553DD7" w:rsidP="005070F7"/>
    <w:p w14:paraId="7BE081A0" w14:textId="3842A1D3" w:rsidR="00553DD7" w:rsidRDefault="00553DD7" w:rsidP="005070F7">
      <w:r>
        <w:drawing>
          <wp:inline distT="0" distB="0" distL="0" distR="0" wp14:anchorId="6F46ED52" wp14:editId="6093233C">
            <wp:extent cx="5400040" cy="3505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7FB1" w14:textId="42786815" w:rsidR="00395BD8" w:rsidRDefault="00553DD7" w:rsidP="005070F7">
      <w:r>
        <w:t>4</w:t>
      </w:r>
      <w:r w:rsidR="00505416">
        <w:t>) Na etapa 3 eu informo o endereço da empresa pelo CEP e na etapa 4 pede também, precisa puxar este dados da etapa 3.</w:t>
      </w:r>
    </w:p>
    <w:p w14:paraId="1612A116" w14:textId="24F97B42" w:rsidR="00505416" w:rsidRDefault="00505416" w:rsidP="005070F7">
      <w:r>
        <w:drawing>
          <wp:inline distT="0" distB="0" distL="0" distR="0" wp14:anchorId="11FA5897" wp14:editId="2C8C16B3">
            <wp:extent cx="5400040" cy="34899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3255" w14:textId="3397C91C" w:rsidR="00395BD8" w:rsidRDefault="00395BD8" w:rsidP="005070F7"/>
    <w:p w14:paraId="610B1608" w14:textId="7F2260DB" w:rsidR="00395BD8" w:rsidRDefault="00553DD7" w:rsidP="005070F7">
      <w:r>
        <w:t>5</w:t>
      </w:r>
      <w:r w:rsidR="002D5708">
        <w:t>) Etapa 4 – Abertura de Empresa</w:t>
      </w:r>
    </w:p>
    <w:p w14:paraId="72D5C31D" w14:textId="1D0B239F" w:rsidR="002D5708" w:rsidRDefault="002D5708" w:rsidP="002D5708">
      <w:pPr>
        <w:shd w:val="clear" w:color="auto" w:fill="FFFFFF"/>
        <w:spacing w:after="0" w:line="420" w:lineRule="atLeast"/>
        <w:outlineLvl w:val="2"/>
      </w:pPr>
      <w:r>
        <w:lastRenderedPageBreak/>
        <w:t>Subtituir o texto por:</w:t>
      </w:r>
    </w:p>
    <w:p w14:paraId="7BAC5378" w14:textId="77777777" w:rsidR="002D5708" w:rsidRDefault="002D5708" w:rsidP="002D5708">
      <w:pPr>
        <w:shd w:val="clear" w:color="auto" w:fill="FFFFFF"/>
        <w:spacing w:after="0" w:line="420" w:lineRule="atLeast"/>
        <w:outlineLvl w:val="2"/>
      </w:pPr>
    </w:p>
    <w:p w14:paraId="635E67FF" w14:textId="0DAB3210" w:rsidR="002D5708" w:rsidRPr="00C32567" w:rsidRDefault="002D5708" w:rsidP="002D5708">
      <w:pPr>
        <w:shd w:val="clear" w:color="auto" w:fill="FFFFFF"/>
        <w:spacing w:after="0" w:line="420" w:lineRule="atLeast"/>
        <w:outlineLvl w:val="2"/>
        <w:rPr>
          <w:rFonts w:ascii="Helvetica" w:eastAsia="Times New Roman" w:hAnsi="Helvetica" w:cs="Times New Roman"/>
          <w:color w:val="666666"/>
          <w:sz w:val="33"/>
          <w:szCs w:val="33"/>
          <w:lang w:eastAsia="pt-BR"/>
        </w:rPr>
      </w:pPr>
      <w:r>
        <w:t xml:space="preserve"> </w:t>
      </w:r>
      <w:r w:rsidRPr="00C32567">
        <w:rPr>
          <w:rFonts w:ascii="Helvetica" w:eastAsia="Times New Roman" w:hAnsi="Helvetica" w:cs="Times New Roman"/>
          <w:color w:val="666666"/>
          <w:sz w:val="33"/>
          <w:szCs w:val="33"/>
          <w:lang w:eastAsia="pt-BR"/>
        </w:rPr>
        <w:t>Assinar contrato</w:t>
      </w:r>
    </w:p>
    <w:p w14:paraId="37C88D16" w14:textId="77777777" w:rsidR="002D5708" w:rsidRPr="00C32567" w:rsidRDefault="002D5708" w:rsidP="002D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32567">
        <w:rPr>
          <w:rFonts w:ascii="Helvetica" w:eastAsia="Times New Roman" w:hAnsi="Helvetica" w:cs="Times New Roman"/>
          <w:color w:val="292B2C"/>
          <w:sz w:val="24"/>
          <w:szCs w:val="24"/>
          <w:lang w:eastAsia="pt-BR"/>
        </w:rPr>
        <w:br/>
      </w:r>
    </w:p>
    <w:p w14:paraId="23D94A9A" w14:textId="77777777" w:rsidR="002D5708" w:rsidRPr="00C32567" w:rsidRDefault="002D5708" w:rsidP="002D570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</w:pP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Abertura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 de empresa </w:t>
      </w: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- 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Mensalidade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>Comércio - Simples Nacional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b/>
          <w:bCs/>
          <w:color w:val="37E04C"/>
          <w:sz w:val="36"/>
          <w:szCs w:val="36"/>
          <w:lang w:eastAsia="pt-BR"/>
        </w:rPr>
        <w:t>R$ 670,00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  <w:t>É necessário o pagamento da adesão para iniciar o processo, esta adesão é referente a mensalidade do primeiro mês que for realizar a contabilidade da nova empresa</w:t>
      </w: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, que corresponde ao mês de emissão do CNPJ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.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  <w:t>Clique no botão abaixo para efetuar o pagamento:</w:t>
      </w:r>
    </w:p>
    <w:p w14:paraId="64F91AC4" w14:textId="620FC5F8" w:rsidR="002D5708" w:rsidRDefault="002D5708" w:rsidP="005070F7"/>
    <w:p w14:paraId="51560EA2" w14:textId="6D7C3291" w:rsidR="002D5708" w:rsidRDefault="002D5708" w:rsidP="005070F7"/>
    <w:p w14:paraId="50ACDD16" w14:textId="48F6E304" w:rsidR="002D5708" w:rsidRDefault="002D5708" w:rsidP="005070F7">
      <w:r>
        <w:drawing>
          <wp:inline distT="0" distB="0" distL="0" distR="0" wp14:anchorId="426FDFE1" wp14:editId="4281D2A3">
            <wp:extent cx="5400040" cy="3488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8E4" w14:textId="40993FBC" w:rsidR="002D5708" w:rsidRDefault="002D5708" w:rsidP="005070F7"/>
    <w:p w14:paraId="522EE158" w14:textId="77777777" w:rsidR="002D5708" w:rsidRDefault="002D5708" w:rsidP="005070F7"/>
    <w:p w14:paraId="4FBED5E7" w14:textId="181495CC" w:rsidR="00395BD8" w:rsidRDefault="00553DD7" w:rsidP="005070F7">
      <w:r>
        <w:t>6</w:t>
      </w:r>
      <w:r w:rsidR="008B006D">
        <w:t xml:space="preserve">) Arrumar – Caso seja </w:t>
      </w:r>
      <w:r>
        <w:t>necessário agendar seu atendimento...</w:t>
      </w:r>
    </w:p>
    <w:p w14:paraId="575F855D" w14:textId="068C2797" w:rsidR="008B006D" w:rsidRDefault="008B006D" w:rsidP="005070F7"/>
    <w:p w14:paraId="49D7876C" w14:textId="61A98550" w:rsidR="008B006D" w:rsidRDefault="008B006D" w:rsidP="005070F7">
      <w:r>
        <w:lastRenderedPageBreak/>
        <w:drawing>
          <wp:inline distT="0" distB="0" distL="0" distR="0" wp14:anchorId="3F6C2FD8" wp14:editId="42A8008D">
            <wp:extent cx="5400040" cy="3486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A81A" w14:textId="2B96FC8E" w:rsidR="00553DD7" w:rsidRDefault="00553DD7">
      <w:r>
        <w:t>7</w:t>
      </w:r>
      <w:r w:rsidR="005070F7">
        <w:t xml:space="preserve">) </w:t>
      </w:r>
      <w:hyperlink r:id="rId10" w:history="1">
        <w:r w:rsidR="00D3783B" w:rsidRPr="008927D8">
          <w:rPr>
            <w:rStyle w:val="Hyperlink"/>
          </w:rPr>
          <w:t>https://linkcontabilidade.com.br/client/payments</w:t>
        </w:r>
      </w:hyperlink>
    </w:p>
    <w:p w14:paraId="5A63A123" w14:textId="7C3FA3FC" w:rsidR="00D3783B" w:rsidRDefault="00D3783B">
      <w:r>
        <w:t>Colocar no canto direito uma faixa, escrito pendente acompanhando faixa.</w:t>
      </w:r>
    </w:p>
    <w:p w14:paraId="3082F761" w14:textId="6D57B61C" w:rsidR="00D3783B" w:rsidRDefault="00D3783B">
      <w:r>
        <w:drawing>
          <wp:anchor distT="0" distB="0" distL="114300" distR="114300" simplePos="0" relativeHeight="251659264" behindDoc="0" locked="0" layoutInCell="1" allowOverlap="1" wp14:anchorId="25ACF5C7" wp14:editId="6571497B">
            <wp:simplePos x="0" y="0"/>
            <wp:positionH relativeFrom="column">
              <wp:posOffset>-3810</wp:posOffset>
            </wp:positionH>
            <wp:positionV relativeFrom="paragraph">
              <wp:posOffset>385445</wp:posOffset>
            </wp:positionV>
            <wp:extent cx="5391150" cy="282892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palavra downolad colocar um botão.</w:t>
      </w:r>
    </w:p>
    <w:p w14:paraId="58F250E6" w14:textId="631663CA" w:rsidR="00126AE8" w:rsidRDefault="00126AE8"/>
    <w:p w14:paraId="6CFF2D39" w14:textId="77777777" w:rsidR="00126AE8" w:rsidRDefault="00126AE8"/>
    <w:p w14:paraId="0709053C" w14:textId="3F9DE846" w:rsidR="00D3783B" w:rsidRDefault="00D3783B"/>
    <w:p w14:paraId="652597FF" w14:textId="3743B3EC" w:rsidR="00D3783B" w:rsidRDefault="00D3783B">
      <w:r>
        <w:t>8) Pagina abrir empresa tirar as especialidades.</w:t>
      </w:r>
    </w:p>
    <w:p w14:paraId="3B5A338F" w14:textId="2BA368DE" w:rsidR="00D3783B" w:rsidRDefault="00D3783B">
      <w:r>
        <w:lastRenderedPageBreak/>
        <w:drawing>
          <wp:inline distT="0" distB="0" distL="0" distR="0" wp14:anchorId="36FACEA9" wp14:editId="003B3E6A">
            <wp:extent cx="5400040" cy="19754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675D" w14:textId="77777777" w:rsidR="00D3783B" w:rsidRDefault="00D3783B"/>
    <w:p w14:paraId="2EE72E15" w14:textId="7269DE33" w:rsidR="004C1763" w:rsidRDefault="00D3783B">
      <w:r w:rsidRPr="004C1763">
        <w:rPr>
          <w:highlight w:val="yellow"/>
        </w:rPr>
        <w:t>9)</w:t>
      </w:r>
      <w:r w:rsidR="004C1763" w:rsidRPr="004C1763">
        <w:rPr>
          <w:highlight w:val="yellow"/>
        </w:rPr>
        <w:t>TRANSFERIR EMPRESA</w:t>
      </w:r>
      <w:r w:rsidR="004C1763">
        <w:t xml:space="preserve"> – Outros (opcional) está impedindo a contratação.</w:t>
      </w:r>
    </w:p>
    <w:p w14:paraId="627E5239" w14:textId="013D876D" w:rsidR="004C1763" w:rsidRDefault="004C1763">
      <w:r w:rsidRPr="004C1763">
        <w:t>https://www.linkcontabilidade.com.br/contratar/etapa-1</w:t>
      </w:r>
    </w:p>
    <w:p w14:paraId="31791341" w14:textId="654ADE9B" w:rsidR="004C1763" w:rsidRDefault="004C1763">
      <w:r>
        <w:drawing>
          <wp:anchor distT="0" distB="0" distL="114300" distR="114300" simplePos="0" relativeHeight="251660288" behindDoc="0" locked="0" layoutInCell="1" allowOverlap="1" wp14:anchorId="4B7A3F5F" wp14:editId="3C93E3EC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3481070"/>
            <wp:effectExtent l="0" t="0" r="0" b="508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10) Também não troca de plano de serviços</w:t>
      </w:r>
    </w:p>
    <w:p w14:paraId="30CC083E" w14:textId="41604D43" w:rsidR="004C1763" w:rsidRDefault="004C1763">
      <w:r>
        <w:lastRenderedPageBreak/>
        <w:drawing>
          <wp:inline distT="0" distB="0" distL="0" distR="0" wp14:anchorId="2680CE1F" wp14:editId="3B88BFA9">
            <wp:extent cx="5257800" cy="345429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766" cy="34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EDC" w14:textId="77777777" w:rsidR="004C1763" w:rsidRDefault="004C1763"/>
    <w:p w14:paraId="2B4A0BE4" w14:textId="6EA17D70" w:rsidR="004C1763" w:rsidRDefault="004C1763">
      <w:r>
        <w:drawing>
          <wp:anchor distT="0" distB="0" distL="114300" distR="114300" simplePos="0" relativeHeight="251661312" behindDoc="0" locked="0" layoutInCell="1" allowOverlap="1" wp14:anchorId="36786680" wp14:editId="2A68AC91">
            <wp:simplePos x="0" y="0"/>
            <wp:positionH relativeFrom="column">
              <wp:posOffset>-3810</wp:posOffset>
            </wp:positionH>
            <wp:positionV relativeFrom="paragraph">
              <wp:posOffset>474980</wp:posOffset>
            </wp:positionV>
            <wp:extent cx="5400040" cy="295402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11) Quando troco de tipo de empresa abre o questionario do Lucro Real - </w:t>
      </w:r>
      <w:r w:rsidRPr="004C1763">
        <w:t>https://www.linkcontabilidade.com.br/contratar/etapa-2</w:t>
      </w:r>
    </w:p>
    <w:p w14:paraId="1D20C4C6" w14:textId="66A3D1F5" w:rsidR="004C1763" w:rsidRDefault="004C1763"/>
    <w:p w14:paraId="0FBFD62B" w14:textId="38D50611" w:rsidR="004C1763" w:rsidRDefault="004C1763">
      <w:r>
        <w:t>12) A Tributação muda para Lucro Real.</w:t>
      </w:r>
    </w:p>
    <w:p w14:paraId="5F568E18" w14:textId="01407FAA" w:rsidR="004C1763" w:rsidRDefault="004C1763">
      <w:r w:rsidRPr="004C1763">
        <w:t>https://www.linkcontabilidade.com.br/contratar/etapa-2</w:t>
      </w:r>
    </w:p>
    <w:p w14:paraId="7139E696" w14:textId="77777777" w:rsidR="004C1763" w:rsidRDefault="004C1763"/>
    <w:p w14:paraId="47070D03" w14:textId="77777777" w:rsidR="004C1763" w:rsidRDefault="004C1763"/>
    <w:p w14:paraId="151045E5" w14:textId="77777777" w:rsidR="004C1763" w:rsidRDefault="004C1763"/>
    <w:p w14:paraId="4FACDF53" w14:textId="2675B2FC" w:rsidR="00B22D26" w:rsidRDefault="00B22D26">
      <w:r>
        <w:lastRenderedPageBreak/>
        <w:drawing>
          <wp:anchor distT="0" distB="0" distL="114300" distR="114300" simplePos="0" relativeHeight="251662336" behindDoc="0" locked="0" layoutInCell="1" allowOverlap="1" wp14:anchorId="63822BCE" wp14:editId="5EF827E5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5724372" cy="374332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37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475BA" w14:textId="759C7295" w:rsidR="00B22D26" w:rsidRDefault="00B22D26">
      <w:r>
        <w:t>14) Etapa 3 – Localização da empresa está buscando pelo CEP, mais está preenchendo todos os campos.</w:t>
      </w:r>
    </w:p>
    <w:p w14:paraId="0DE4A2FC" w14:textId="08EBB16B" w:rsidR="00B22D26" w:rsidRDefault="00B22D26">
      <w:r>
        <w:drawing>
          <wp:inline distT="0" distB="0" distL="0" distR="0" wp14:anchorId="5501FBB5" wp14:editId="5207A233">
            <wp:extent cx="5400040" cy="35801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9B9E" w14:textId="5B45CCDF" w:rsidR="00B22D26" w:rsidRDefault="00B22D26"/>
    <w:p w14:paraId="01E36491" w14:textId="588EF43D" w:rsidR="00F45E37" w:rsidRDefault="00B22D26">
      <w:r>
        <w:t xml:space="preserve">15) </w:t>
      </w:r>
      <w:r w:rsidR="00F45E37">
        <w:t>Travar o contrato de prestação de serviços</w:t>
      </w:r>
      <w:r w:rsidR="006500F4">
        <w:t xml:space="preserve"> (Abertura e Transferência)</w:t>
      </w:r>
      <w:r w:rsidR="00F45E37">
        <w:t xml:space="preserve"> para cópia, impressão e salvar.</w:t>
      </w:r>
      <w:r w:rsidR="00C62ADF">
        <w:t xml:space="preserve"> E falta o IP da maquina do cliente.</w:t>
      </w:r>
    </w:p>
    <w:p w14:paraId="616F00FC" w14:textId="0EF1DDA9" w:rsidR="00F45E37" w:rsidRDefault="00F45E37">
      <w:r>
        <w:lastRenderedPageBreak/>
        <w:drawing>
          <wp:anchor distT="0" distB="0" distL="114300" distR="114300" simplePos="0" relativeHeight="251663360" behindDoc="0" locked="0" layoutInCell="1" allowOverlap="1" wp14:anchorId="07A30395" wp14:editId="4E591402">
            <wp:simplePos x="0" y="0"/>
            <wp:positionH relativeFrom="column">
              <wp:posOffset>-60960</wp:posOffset>
            </wp:positionH>
            <wp:positionV relativeFrom="paragraph">
              <wp:posOffset>300355</wp:posOffset>
            </wp:positionV>
            <wp:extent cx="5400040" cy="3556000"/>
            <wp:effectExtent l="0" t="0" r="0" b="635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E37">
        <w:t>https://www.linkcontabilidade.com.br/contratar/etapa-4</w:t>
      </w:r>
    </w:p>
    <w:p w14:paraId="25EC68C1" w14:textId="3E5CA614" w:rsidR="00F45E37" w:rsidRDefault="00F45E37"/>
    <w:p w14:paraId="0DF1D5C6" w14:textId="77852E4C" w:rsidR="00DC6251" w:rsidRDefault="00F45E37">
      <w:r>
        <w:t xml:space="preserve">16) Na Assinatura do Contrato </w:t>
      </w:r>
      <w:r w:rsidR="00DC6251">
        <w:t>trocar pou up trocar o texto</w:t>
      </w:r>
    </w:p>
    <w:p w14:paraId="7B351AD3" w14:textId="77777777" w:rsidR="00DC6251" w:rsidRPr="00C32567" w:rsidRDefault="00DC6251" w:rsidP="00DC6251">
      <w:pPr>
        <w:shd w:val="clear" w:color="auto" w:fill="FFFFFF"/>
        <w:spacing w:after="0" w:line="420" w:lineRule="atLeast"/>
        <w:outlineLvl w:val="2"/>
        <w:rPr>
          <w:rFonts w:ascii="Helvetica" w:eastAsia="Times New Roman" w:hAnsi="Helvetica" w:cs="Times New Roman"/>
          <w:color w:val="666666"/>
          <w:sz w:val="33"/>
          <w:szCs w:val="33"/>
          <w:lang w:eastAsia="pt-BR"/>
        </w:rPr>
      </w:pPr>
      <w:r w:rsidRPr="00C32567">
        <w:rPr>
          <w:rFonts w:ascii="Helvetica" w:eastAsia="Times New Roman" w:hAnsi="Helvetica" w:cs="Times New Roman"/>
          <w:color w:val="666666"/>
          <w:sz w:val="33"/>
          <w:szCs w:val="33"/>
          <w:lang w:eastAsia="pt-BR"/>
        </w:rPr>
        <w:t>Assinar contrato</w:t>
      </w:r>
    </w:p>
    <w:p w14:paraId="3F52FAAD" w14:textId="55AEBE54" w:rsidR="00DC6251" w:rsidRPr="00C32567" w:rsidRDefault="00DC6251" w:rsidP="00DC62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32567">
        <w:rPr>
          <w:rFonts w:ascii="Helvetica" w:eastAsia="Times New Roman" w:hAnsi="Helvetica" w:cs="Times New Roman"/>
          <w:color w:val="292B2C"/>
          <w:sz w:val="24"/>
          <w:szCs w:val="24"/>
          <w:lang w:eastAsia="pt-BR"/>
        </w:rPr>
        <w:br/>
      </w:r>
    </w:p>
    <w:p w14:paraId="6D679995" w14:textId="50B929F5" w:rsidR="00DC6251" w:rsidRDefault="00DC6251" w:rsidP="00DC6251">
      <w:pPr>
        <w:shd w:val="clear" w:color="auto" w:fill="FFFFFF"/>
        <w:spacing w:after="100" w:afterAutospacing="1" w:line="240" w:lineRule="auto"/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</w:pP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Transferência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 de empresa </w:t>
      </w: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- 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Mensalidade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>Prestação de Serviços</w:t>
      </w:r>
      <w:r w:rsidRPr="00C32567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 xml:space="preserve"> - Simples Nacional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b/>
          <w:bCs/>
          <w:color w:val="37E04C"/>
          <w:sz w:val="36"/>
          <w:szCs w:val="36"/>
          <w:lang w:eastAsia="pt-BR"/>
        </w:rPr>
        <w:t xml:space="preserve">R$ </w:t>
      </w:r>
      <w:r w:rsidR="00BA6A08">
        <w:rPr>
          <w:rFonts w:ascii="Helvetica" w:eastAsia="Times New Roman" w:hAnsi="Helvetica" w:cs="Times New Roman"/>
          <w:b/>
          <w:bCs/>
          <w:color w:val="37E04C"/>
          <w:sz w:val="36"/>
          <w:szCs w:val="36"/>
          <w:lang w:eastAsia="pt-BR"/>
        </w:rPr>
        <w:t>45</w:t>
      </w:r>
      <w:r w:rsidRPr="00C32567">
        <w:rPr>
          <w:rFonts w:ascii="Helvetica" w:eastAsia="Times New Roman" w:hAnsi="Helvetica" w:cs="Times New Roman"/>
          <w:b/>
          <w:bCs/>
          <w:color w:val="37E04C"/>
          <w:sz w:val="36"/>
          <w:szCs w:val="36"/>
          <w:lang w:eastAsia="pt-BR"/>
        </w:rPr>
        <w:t>0,00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  <w:t>É necessário o pagamento da adesão para iniciar o processo, esta adesão é referente a mensalidade do primeiro mês</w:t>
      </w: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 de realização da</w:t>
      </w: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 xml:space="preserve"> contabilidade da empresa</w:t>
      </w:r>
      <w:r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t>.</w:t>
      </w:r>
    </w:p>
    <w:p w14:paraId="3A7BE80F" w14:textId="50063A98" w:rsidR="00DC6251" w:rsidRPr="00C32567" w:rsidRDefault="00DC6251" w:rsidP="00DC6251">
      <w:pPr>
        <w:shd w:val="clear" w:color="auto" w:fill="FFFFFF"/>
        <w:spacing w:after="100" w:afterAutospacing="1" w:line="240" w:lineRule="auto"/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</w:pPr>
      <w:r w:rsidRPr="00C32567">
        <w:rPr>
          <w:rFonts w:ascii="Helvetica" w:eastAsia="Times New Roman" w:hAnsi="Helvetica" w:cs="Times New Roman"/>
          <w:color w:val="999999"/>
          <w:sz w:val="21"/>
          <w:szCs w:val="21"/>
          <w:lang w:eastAsia="pt-BR"/>
        </w:rPr>
        <w:br/>
        <w:t>Clique no botão abaixo para efetuar o pagamento:</w:t>
      </w:r>
    </w:p>
    <w:p w14:paraId="3E8255E6" w14:textId="77777777" w:rsidR="00DC6251" w:rsidRDefault="00DC6251" w:rsidP="00DC6251"/>
    <w:p w14:paraId="4BD4985F" w14:textId="77777777" w:rsidR="00DC6251" w:rsidRDefault="00DC6251"/>
    <w:p w14:paraId="2CBEDBD1" w14:textId="77777777" w:rsidR="00DC6251" w:rsidRDefault="00DC6251"/>
    <w:p w14:paraId="6C100317" w14:textId="5962A2AA" w:rsidR="005070F7" w:rsidRDefault="005070F7">
      <w:r>
        <w:br w:type="page"/>
      </w:r>
    </w:p>
    <w:p w14:paraId="5463CDFD" w14:textId="125E5BA5" w:rsidR="005070F7" w:rsidRDefault="00BA6A08" w:rsidP="005070F7">
      <w:r>
        <w:lastRenderedPageBreak/>
        <w:drawing>
          <wp:anchor distT="0" distB="0" distL="114300" distR="114300" simplePos="0" relativeHeight="251664384" behindDoc="0" locked="0" layoutInCell="1" allowOverlap="1" wp14:anchorId="3B3A7AF4" wp14:editId="016AB0CD">
            <wp:simplePos x="0" y="0"/>
            <wp:positionH relativeFrom="column">
              <wp:posOffset>-308610</wp:posOffset>
            </wp:positionH>
            <wp:positionV relativeFrom="paragraph">
              <wp:posOffset>0</wp:posOffset>
            </wp:positionV>
            <wp:extent cx="6000750" cy="3998595"/>
            <wp:effectExtent l="0" t="0" r="0" b="190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E773F" w14:textId="7F618F76" w:rsidR="00BA6A08" w:rsidRDefault="00BA6A08" w:rsidP="005070F7"/>
    <w:p w14:paraId="5D1DB6CF" w14:textId="7143E837" w:rsidR="00BA6A08" w:rsidRDefault="00BA6A08" w:rsidP="005070F7">
      <w:r>
        <w:t>17) Etapa 5 – Ao selecionar tranferência aparece o PIX selecionado.</w:t>
      </w:r>
    </w:p>
    <w:p w14:paraId="55307FBD" w14:textId="149514CE" w:rsidR="00BA6A08" w:rsidRDefault="00BA6A08" w:rsidP="005070F7">
      <w:r>
        <w:t>Arrumar o texto -Caso seja necessário.....</w:t>
      </w:r>
    </w:p>
    <w:p w14:paraId="0B2BCB7E" w14:textId="6021D1DD" w:rsidR="00BA6A08" w:rsidRDefault="00BA6A08" w:rsidP="005070F7">
      <w:r>
        <w:drawing>
          <wp:inline distT="0" distB="0" distL="0" distR="0" wp14:anchorId="316EE751" wp14:editId="545F1E7F">
            <wp:extent cx="5276850" cy="352637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343" cy="35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3FAF" w14:textId="069DF59B" w:rsidR="00C62ADF" w:rsidRPr="00C62ADF" w:rsidRDefault="00BA6A08" w:rsidP="00C62ADF">
      <w:r>
        <w:lastRenderedPageBreak/>
        <w:t xml:space="preserve">18) </w:t>
      </w:r>
      <w:r w:rsidR="00C62ADF">
        <w:t xml:space="preserve">No </w:t>
      </w:r>
      <w:r w:rsidR="00C62ADF" w:rsidRPr="00C62ADF">
        <w:t>Termo de Responsabilidade de Informação Contábil</w:t>
      </w:r>
      <w:r w:rsidR="00C62ADF">
        <w:t xml:space="preserve"> falta o IP da maquina do cliente.</w:t>
      </w:r>
    </w:p>
    <w:p w14:paraId="2EA5BBFD" w14:textId="3ED8DF69" w:rsidR="00C62ADF" w:rsidRDefault="00C62ADF" w:rsidP="005070F7"/>
    <w:p w14:paraId="05A16297" w14:textId="02A17A47" w:rsidR="00C62ADF" w:rsidRDefault="00C62ADF" w:rsidP="005070F7">
      <w:r>
        <w:drawing>
          <wp:inline distT="0" distB="0" distL="0" distR="0" wp14:anchorId="07DCA108" wp14:editId="6E3FD3AF">
            <wp:extent cx="5400040" cy="30810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01F" w14:textId="723EE64C" w:rsidR="00BA6A08" w:rsidRDefault="00BA6A08" w:rsidP="005070F7"/>
    <w:p w14:paraId="7215E4EC" w14:textId="77B6E961" w:rsidR="00BA6A08" w:rsidRDefault="00126AE8" w:rsidP="005070F7">
      <w:r>
        <w:t xml:space="preserve">19) </w:t>
      </w:r>
      <w:r>
        <w:t>Colocar no canto direito uma faixa, escrito pendente acompanhando faixa</w:t>
      </w:r>
      <w:r>
        <w:t>.</w:t>
      </w:r>
    </w:p>
    <w:p w14:paraId="3F2425E6" w14:textId="2F9066A6" w:rsidR="00126AE8" w:rsidRDefault="00126AE8" w:rsidP="005070F7">
      <w:r>
        <w:drawing>
          <wp:anchor distT="0" distB="0" distL="114300" distR="114300" simplePos="0" relativeHeight="251665408" behindDoc="0" locked="0" layoutInCell="1" allowOverlap="1" wp14:anchorId="239878AF" wp14:editId="216F7B62">
            <wp:simplePos x="0" y="0"/>
            <wp:positionH relativeFrom="column">
              <wp:posOffset>-3810</wp:posOffset>
            </wp:positionH>
            <wp:positionV relativeFrom="paragraph">
              <wp:posOffset>394970</wp:posOffset>
            </wp:positionV>
            <wp:extent cx="5391150" cy="2828925"/>
            <wp:effectExtent l="0" t="0" r="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palavra downolad colocar um botão</w:t>
      </w:r>
    </w:p>
    <w:p w14:paraId="2AEACA9A" w14:textId="51BEB0C4" w:rsidR="00126AE8" w:rsidRDefault="00126AE8" w:rsidP="005070F7"/>
    <w:p w14:paraId="1B902D77" w14:textId="77777777" w:rsidR="00126AE8" w:rsidRDefault="00126AE8" w:rsidP="005070F7"/>
    <w:p w14:paraId="48DC84B2" w14:textId="10C7445C" w:rsidR="00126AE8" w:rsidRDefault="00126AE8" w:rsidP="005070F7"/>
    <w:p w14:paraId="56F72184" w14:textId="2F21679B" w:rsidR="00126AE8" w:rsidRPr="005070F7" w:rsidRDefault="00126AE8" w:rsidP="005070F7"/>
    <w:sectPr w:rsidR="00126AE8" w:rsidRPr="00507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0F7"/>
    <w:rsid w:val="00126AE8"/>
    <w:rsid w:val="001352D9"/>
    <w:rsid w:val="002D5708"/>
    <w:rsid w:val="00395BD8"/>
    <w:rsid w:val="004C1763"/>
    <w:rsid w:val="00505416"/>
    <w:rsid w:val="005070F7"/>
    <w:rsid w:val="00543068"/>
    <w:rsid w:val="00553DD7"/>
    <w:rsid w:val="006500F4"/>
    <w:rsid w:val="008846BB"/>
    <w:rsid w:val="008B006D"/>
    <w:rsid w:val="00B22D26"/>
    <w:rsid w:val="00B67380"/>
    <w:rsid w:val="00BA6A08"/>
    <w:rsid w:val="00C62ADF"/>
    <w:rsid w:val="00D3783B"/>
    <w:rsid w:val="00DC6251"/>
    <w:rsid w:val="00E547FD"/>
    <w:rsid w:val="00F4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70A51"/>
  <w15:chartTrackingRefBased/>
  <w15:docId w15:val="{874E7C45-25A7-4C5E-BF1D-C0066E192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83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783B"/>
    <w:rPr>
      <w:color w:val="605E5C"/>
      <w:shd w:val="clear" w:color="auto" w:fill="E1DFDD"/>
    </w:rPr>
  </w:style>
  <w:style w:type="character" w:customStyle="1" w:styleId="title-page">
    <w:name w:val="title-page"/>
    <w:basedOn w:val="Fontepargpadro"/>
    <w:rsid w:val="00C62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0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s://linkcontabilidade.com.br/client/payments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428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Comercial Link Contabilidade</dc:creator>
  <cp:keywords/>
  <dc:description/>
  <cp:lastModifiedBy>Comercial Link Contabilidade</cp:lastModifiedBy>
  <cp:revision>6</cp:revision>
  <dcterms:created xsi:type="dcterms:W3CDTF">2021-06-09T21:19:00Z</dcterms:created>
  <dcterms:modified xsi:type="dcterms:W3CDTF">2021-06-09T23:10:00Z</dcterms:modified>
</cp:coreProperties>
</file>