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21030" w14:textId="77777777" w:rsidR="007211F2" w:rsidRDefault="007211F2" w:rsidP="007211F2">
      <w:pPr>
        <w:pStyle w:val="Nzev"/>
        <w:rPr>
          <w:lang w:val="en-US" w:eastAsia="cs-CZ"/>
        </w:rPr>
      </w:pPr>
      <w:r w:rsidRPr="007211F2">
        <w:rPr>
          <w:lang w:val="en-US" w:eastAsia="cs-CZ"/>
        </w:rPr>
        <w:t>Advanced assignment</w:t>
      </w:r>
    </w:p>
    <w:p w14:paraId="336CCDB0" w14:textId="6447A317" w:rsidR="007211F2" w:rsidRPr="007211F2" w:rsidRDefault="007211F2" w:rsidP="007211F2">
      <w:pPr>
        <w:pStyle w:val="Nadpis2"/>
        <w:numPr>
          <w:ilvl w:val="0"/>
          <w:numId w:val="2"/>
        </w:numPr>
        <w:rPr>
          <w:lang w:val="en-US" w:eastAsia="cs-CZ"/>
        </w:rPr>
      </w:pPr>
      <w:r w:rsidRPr="007211F2">
        <w:rPr>
          <w:lang w:val="en-US" w:eastAsia="cs-CZ"/>
        </w:rPr>
        <w:t>Introduction</w:t>
      </w:r>
    </w:p>
    <w:p w14:paraId="264A41D9" w14:textId="6D8790B3" w:rsidR="007211F2" w:rsidRPr="007211F2" w:rsidRDefault="007211F2" w:rsidP="3381699A">
      <w:pPr>
        <w:spacing w:before="100" w:beforeAutospacing="1" w:after="100" w:afterAutospacing="1" w:line="240" w:lineRule="auto"/>
        <w:rPr>
          <w:rFonts w:ascii="Times New Roman" w:eastAsia="Times New Roman" w:hAnsi="Times New Roman" w:cs="Times New Roman"/>
          <w:sz w:val="24"/>
          <w:szCs w:val="24"/>
          <w:lang w:val="en-US" w:eastAsia="cs-CZ"/>
        </w:rPr>
      </w:pPr>
      <w:r w:rsidRPr="007211F2">
        <w:rPr>
          <w:rFonts w:ascii="Times New Roman" w:eastAsia="Times New Roman" w:hAnsi="Times New Roman" w:cs="Times New Roman"/>
          <w:b/>
          <w:bCs/>
          <w:color w:val="000000"/>
          <w:kern w:val="0"/>
          <w:sz w:val="24"/>
          <w:szCs w:val="24"/>
          <w:lang w:val="en-US" w:eastAsia="cs-CZ"/>
          <w14:ligatures w14:val="none"/>
        </w:rPr>
        <w:t>Welcome to our hackathon!</w:t>
      </w:r>
      <w:r w:rsidRPr="007211F2">
        <w:rPr>
          <w:rFonts w:ascii="Times New Roman" w:eastAsia="Times New Roman" w:hAnsi="Times New Roman" w:cs="Times New Roman"/>
          <w:color w:val="000000"/>
          <w:kern w:val="0"/>
          <w:sz w:val="24"/>
          <w:szCs w:val="24"/>
          <w:lang w:val="en-US" w:eastAsia="cs-CZ"/>
          <w14:ligatures w14:val="none"/>
        </w:rPr>
        <w:t xml:space="preserve"> In this event, we challenge you to develop a program that can detect and recognize basic emojis in pictures. Emojis have become a universal language in digital communication, and the ability to accurately detect and interpret them in images is increasingly important. </w:t>
      </w:r>
    </w:p>
    <w:p w14:paraId="31E36C12" w14:textId="371DF901" w:rsidR="007211F2" w:rsidRPr="007211F2" w:rsidRDefault="007211F2" w:rsidP="3381699A">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cs-CZ"/>
        </w:rPr>
      </w:pPr>
    </w:p>
    <w:p w14:paraId="6123AFBE" w14:textId="12479B47" w:rsidR="007211F2" w:rsidRPr="007211F2" w:rsidRDefault="007211F2" w:rsidP="3381699A">
      <w:pPr>
        <w:spacing w:before="100" w:beforeAutospacing="1" w:after="100" w:afterAutospacing="1" w:line="240" w:lineRule="auto"/>
        <w:rPr>
          <w:rFonts w:ascii="Times New Roman" w:eastAsia="Times New Roman" w:hAnsi="Times New Roman" w:cs="Times New Roman"/>
          <w:kern w:val="0"/>
          <w:sz w:val="24"/>
          <w:szCs w:val="24"/>
          <w:lang w:val="en-US" w:eastAsia="cs-CZ"/>
          <w14:ligatures w14:val="none"/>
        </w:rPr>
      </w:pPr>
      <w:r w:rsidRPr="007211F2">
        <w:rPr>
          <w:rFonts w:ascii="Times New Roman" w:eastAsia="Times New Roman" w:hAnsi="Times New Roman" w:cs="Times New Roman"/>
          <w:color w:val="000000"/>
          <w:kern w:val="0"/>
          <w:sz w:val="24"/>
          <w:szCs w:val="24"/>
          <w:lang w:val="en-US" w:eastAsia="cs-CZ"/>
          <w14:ligatures w14:val="none"/>
        </w:rPr>
        <w:t xml:space="preserve">Throughout this hackathon, you'll have the opportunity to showcase your programming skills and creativity by building a solution that can accurately identify and classify emojis in pictures. We're excited to see the innovative solutions you'll come up with, and we can't wait to witness the creative ways you'll tackle this emoji detection task. Good luck, and happy </w:t>
      </w:r>
      <w:proofErr w:type="gramStart"/>
      <w:r w:rsidRPr="007211F2">
        <w:rPr>
          <w:rFonts w:ascii="Times New Roman" w:eastAsia="Times New Roman" w:hAnsi="Times New Roman" w:cs="Times New Roman"/>
          <w:color w:val="000000"/>
          <w:kern w:val="0"/>
          <w:sz w:val="24"/>
          <w:szCs w:val="24"/>
          <w:lang w:val="en-US" w:eastAsia="cs-CZ"/>
          <w14:ligatures w14:val="none"/>
        </w:rPr>
        <w:t>hacking!</w:t>
      </w:r>
      <w:r w:rsidRPr="007211F2">
        <w:rPr>
          <w:rFonts w:ascii="Segoe UI Emoji" w:eastAsia="Times New Roman" w:hAnsi="Segoe UI Emoji" w:cs="Segoe UI Emoji"/>
          <w:color w:val="000000"/>
          <w:kern w:val="0"/>
          <w:sz w:val="24"/>
          <w:szCs w:val="24"/>
          <w:lang w:val="en-US" w:eastAsia="cs-CZ"/>
          <w14:ligatures w14:val="none"/>
        </w:rPr>
        <w:t>😊</w:t>
      </w:r>
      <w:proofErr w:type="gramEnd"/>
    </w:p>
    <w:p w14:paraId="23A7BE34" w14:textId="3743D44D" w:rsidR="3381699A" w:rsidRDefault="3381699A" w:rsidP="3381699A">
      <w:pPr>
        <w:spacing w:beforeAutospacing="1" w:afterAutospacing="1" w:line="240" w:lineRule="auto"/>
        <w:rPr>
          <w:rFonts w:ascii="Segoe UI Emoji" w:eastAsia="Times New Roman" w:hAnsi="Segoe UI Emoji" w:cs="Segoe UI Emoji"/>
          <w:color w:val="000000" w:themeColor="text1"/>
          <w:sz w:val="24"/>
          <w:szCs w:val="24"/>
          <w:lang w:val="en-US" w:eastAsia="cs-CZ"/>
        </w:rPr>
      </w:pPr>
    </w:p>
    <w:p w14:paraId="3119EF9B" w14:textId="67B7AC91" w:rsidR="007211F2" w:rsidRPr="007211F2" w:rsidRDefault="007211F2" w:rsidP="007211F2">
      <w:pPr>
        <w:pStyle w:val="Nadpis2"/>
        <w:numPr>
          <w:ilvl w:val="0"/>
          <w:numId w:val="2"/>
        </w:numPr>
        <w:rPr>
          <w:lang w:val="en-US" w:eastAsia="cs-CZ"/>
        </w:rPr>
      </w:pPr>
      <w:r>
        <w:rPr>
          <w:lang w:val="en-US" w:eastAsia="cs-CZ"/>
        </w:rPr>
        <w:t>Challenge Instruction</w:t>
      </w:r>
    </w:p>
    <w:p w14:paraId="5282F62E" w14:textId="0087AD86" w:rsidR="007211F2" w:rsidRDefault="007211F2" w:rsidP="3381699A">
      <w:pPr>
        <w:spacing w:before="100" w:beforeAutospacing="1" w:after="100" w:afterAutospacing="1" w:line="240" w:lineRule="auto"/>
        <w:rPr>
          <w:rFonts w:ascii="Times New Roman" w:eastAsia="Times New Roman" w:hAnsi="Times New Roman" w:cs="Times New Roman"/>
          <w:color w:val="000000"/>
          <w:kern w:val="0"/>
          <w:sz w:val="24"/>
          <w:szCs w:val="24"/>
          <w:lang w:val="en-US" w:eastAsia="cs-CZ"/>
          <w14:ligatures w14:val="none"/>
        </w:rPr>
      </w:pPr>
      <w:r w:rsidRPr="007211F2">
        <w:rPr>
          <w:rFonts w:ascii="Times New Roman" w:eastAsia="Times New Roman" w:hAnsi="Times New Roman" w:cs="Times New Roman"/>
          <w:color w:val="000000"/>
          <w:kern w:val="0"/>
          <w:sz w:val="24"/>
          <w:szCs w:val="24"/>
          <w:lang w:val="en-US" w:eastAsia="cs-CZ"/>
          <w14:ligatures w14:val="none"/>
        </w:rPr>
        <w:t xml:space="preserve">Your challenge is to spot five types of emojis (happy, sad, crying, surprised, and angry) within a picture that's 800x600. These emojis can come in different sizes, colors, rotations, and may be a bit distorted. You might also find multiple emojis of each type in one picture. Before you start coding, </w:t>
      </w:r>
      <w:proofErr w:type="gramStart"/>
      <w:r w:rsidRPr="007211F2">
        <w:rPr>
          <w:rFonts w:ascii="Times New Roman" w:eastAsia="Times New Roman" w:hAnsi="Times New Roman" w:cs="Times New Roman"/>
          <w:color w:val="000000"/>
          <w:kern w:val="0"/>
          <w:sz w:val="24"/>
          <w:szCs w:val="24"/>
          <w:lang w:val="en-US" w:eastAsia="cs-CZ"/>
          <w14:ligatures w14:val="none"/>
        </w:rPr>
        <w:t>take a look</w:t>
      </w:r>
      <w:proofErr w:type="gramEnd"/>
      <w:r w:rsidRPr="007211F2">
        <w:rPr>
          <w:rFonts w:ascii="Times New Roman" w:eastAsia="Times New Roman" w:hAnsi="Times New Roman" w:cs="Times New Roman"/>
          <w:color w:val="000000"/>
          <w:kern w:val="0"/>
          <w:sz w:val="24"/>
          <w:szCs w:val="24"/>
          <w:lang w:val="en-US" w:eastAsia="cs-CZ"/>
          <w14:ligatures w14:val="none"/>
        </w:rPr>
        <w:t xml:space="preserve"> at the dataset to see what you're working with.</w:t>
      </w:r>
    </w:p>
    <w:p w14:paraId="797105EF" w14:textId="10BAEC0A" w:rsidR="3381699A" w:rsidRDefault="3381699A" w:rsidP="3381699A">
      <w:pPr>
        <w:spacing w:beforeAutospacing="1" w:afterAutospacing="1" w:line="240" w:lineRule="auto"/>
        <w:rPr>
          <w:rFonts w:ascii="Times New Roman" w:eastAsia="Times New Roman" w:hAnsi="Times New Roman" w:cs="Times New Roman"/>
          <w:color w:val="000000" w:themeColor="text1"/>
          <w:sz w:val="24"/>
          <w:szCs w:val="24"/>
          <w:lang w:val="en-US" w:eastAsia="cs-CZ"/>
        </w:rPr>
      </w:pPr>
    </w:p>
    <w:p w14:paraId="56EDB65F" w14:textId="4D541BD4" w:rsidR="009C0C18" w:rsidRPr="007211F2" w:rsidRDefault="009C0C18" w:rsidP="00A06C9F">
      <w:pPr>
        <w:spacing w:before="100" w:beforeAutospacing="1" w:after="100" w:afterAutospacing="1" w:line="240" w:lineRule="auto"/>
        <w:jc w:val="center"/>
        <w:rPr>
          <w:rFonts w:ascii="Times New Roman" w:eastAsia="Times New Roman" w:hAnsi="Times New Roman" w:cs="Times New Roman"/>
          <w:kern w:val="0"/>
          <w:sz w:val="24"/>
          <w:szCs w:val="24"/>
          <w:lang w:val="en-US" w:eastAsia="cs-CZ"/>
          <w14:ligatures w14:val="none"/>
        </w:rPr>
      </w:pPr>
      <w:r>
        <w:rPr>
          <w:noProof/>
        </w:rPr>
        <w:drawing>
          <wp:inline distT="0" distB="0" distL="0" distR="0" wp14:anchorId="2EBC83A9" wp14:editId="55BECA2D">
            <wp:extent cx="2278072" cy="1708554"/>
            <wp:effectExtent l="19050" t="19050" r="27305" b="25400"/>
            <wp:docPr id="2" name="Obrázek 2" descr="dataset pi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8072" cy="1708554"/>
                    </a:xfrm>
                    <a:prstGeom prst="rect">
                      <a:avLst/>
                    </a:prstGeom>
                    <a:ln>
                      <a:solidFill>
                        <a:schemeClr val="tx1"/>
                      </a:solidFill>
                    </a:ln>
                  </pic:spPr>
                </pic:pic>
              </a:graphicData>
            </a:graphic>
          </wp:inline>
        </w:drawing>
      </w:r>
    </w:p>
    <w:p w14:paraId="1EE908B0" w14:textId="7F5450F1" w:rsidR="3381699A" w:rsidRDefault="3381699A" w:rsidP="3381699A">
      <w:pPr>
        <w:spacing w:beforeAutospacing="1" w:afterAutospacing="1" w:line="240" w:lineRule="auto"/>
        <w:jc w:val="center"/>
        <w:rPr>
          <w:rFonts w:ascii="Times New Roman" w:eastAsia="Times New Roman" w:hAnsi="Times New Roman" w:cs="Times New Roman"/>
          <w:sz w:val="24"/>
          <w:szCs w:val="24"/>
          <w:lang w:val="en-US" w:eastAsia="cs-CZ"/>
        </w:rPr>
      </w:pPr>
    </w:p>
    <w:p w14:paraId="61C24117" w14:textId="53EA11EE" w:rsidR="007211F2" w:rsidRPr="007211F2" w:rsidRDefault="007211F2" w:rsidP="3381699A">
      <w:pPr>
        <w:spacing w:before="100" w:beforeAutospacing="1" w:after="100" w:afterAutospacing="1" w:line="240" w:lineRule="auto"/>
        <w:rPr>
          <w:rFonts w:ascii="Times New Roman" w:eastAsia="Times New Roman" w:hAnsi="Times New Roman" w:cs="Times New Roman"/>
          <w:kern w:val="0"/>
          <w:sz w:val="24"/>
          <w:szCs w:val="24"/>
          <w:lang w:val="en-US" w:eastAsia="cs-CZ"/>
          <w14:ligatures w14:val="none"/>
        </w:rPr>
      </w:pPr>
      <w:r w:rsidRPr="007211F2">
        <w:rPr>
          <w:rFonts w:ascii="Times New Roman" w:eastAsia="Times New Roman" w:hAnsi="Times New Roman" w:cs="Times New Roman"/>
          <w:color w:val="000000"/>
          <w:kern w:val="0"/>
          <w:sz w:val="24"/>
          <w:szCs w:val="24"/>
          <w:lang w:val="en-US" w:eastAsia="cs-CZ"/>
          <w14:ligatures w14:val="none"/>
        </w:rPr>
        <w:t xml:space="preserve">You will be provided </w:t>
      </w:r>
      <w:r w:rsidR="009F046F">
        <w:rPr>
          <w:rFonts w:ascii="Times New Roman" w:eastAsia="Times New Roman" w:hAnsi="Times New Roman" w:cs="Times New Roman"/>
          <w:color w:val="000000"/>
          <w:kern w:val="0"/>
          <w:sz w:val="24"/>
          <w:szCs w:val="24"/>
          <w:lang w:val="en-US" w:eastAsia="cs-CZ"/>
          <w14:ligatures w14:val="none"/>
        </w:rPr>
        <w:t xml:space="preserve">more </w:t>
      </w:r>
      <w:proofErr w:type="spellStart"/>
      <w:r w:rsidR="009F046F">
        <w:rPr>
          <w:rFonts w:ascii="Times New Roman" w:eastAsia="Times New Roman" w:hAnsi="Times New Roman" w:cs="Times New Roman"/>
          <w:color w:val="000000"/>
          <w:kern w:val="0"/>
          <w:sz w:val="24"/>
          <w:szCs w:val="24"/>
          <w:lang w:val="en-US" w:eastAsia="cs-CZ"/>
          <w14:ligatures w14:val="none"/>
        </w:rPr>
        <w:t>then</w:t>
      </w:r>
      <w:proofErr w:type="spellEnd"/>
      <w:r w:rsidRPr="007211F2">
        <w:rPr>
          <w:rFonts w:ascii="Times New Roman" w:eastAsia="Times New Roman" w:hAnsi="Times New Roman" w:cs="Times New Roman"/>
          <w:color w:val="000000"/>
          <w:kern w:val="0"/>
          <w:sz w:val="24"/>
          <w:szCs w:val="24"/>
          <w:lang w:val="en-US" w:eastAsia="cs-CZ"/>
          <w14:ligatures w14:val="none"/>
        </w:rPr>
        <w:t xml:space="preserve"> 1000 pictures for training and validation. Subsequently, at the end of the day your algorithm will be automatically tested on 2</w:t>
      </w:r>
      <w:r w:rsidR="009F046F">
        <w:rPr>
          <w:rFonts w:ascii="Times New Roman" w:eastAsia="Times New Roman" w:hAnsi="Times New Roman" w:cs="Times New Roman"/>
          <w:color w:val="000000"/>
          <w:kern w:val="0"/>
          <w:sz w:val="24"/>
          <w:szCs w:val="24"/>
          <w:lang w:val="en-US" w:eastAsia="cs-CZ"/>
          <w14:ligatures w14:val="none"/>
        </w:rPr>
        <w:t>8</w:t>
      </w:r>
      <w:r w:rsidRPr="007211F2">
        <w:rPr>
          <w:rFonts w:ascii="Times New Roman" w:eastAsia="Times New Roman" w:hAnsi="Times New Roman" w:cs="Times New Roman"/>
          <w:color w:val="000000"/>
          <w:kern w:val="0"/>
          <w:sz w:val="24"/>
          <w:szCs w:val="24"/>
          <w:lang w:val="en-US" w:eastAsia="cs-CZ"/>
          <w14:ligatures w14:val="none"/>
        </w:rPr>
        <w:t>0 pictures with the same data distribution.</w:t>
      </w:r>
    </w:p>
    <w:p w14:paraId="392FF6E3" w14:textId="7211FEC8" w:rsidR="3381699A" w:rsidRDefault="3381699A" w:rsidP="3381699A">
      <w:pPr>
        <w:spacing w:beforeAutospacing="1" w:afterAutospacing="1" w:line="240" w:lineRule="auto"/>
        <w:rPr>
          <w:rFonts w:ascii="Times New Roman" w:eastAsia="Times New Roman" w:hAnsi="Times New Roman" w:cs="Times New Roman"/>
          <w:color w:val="000000" w:themeColor="text1"/>
          <w:sz w:val="24"/>
          <w:szCs w:val="24"/>
          <w:lang w:val="en-US" w:eastAsia="cs-CZ"/>
        </w:rPr>
      </w:pPr>
    </w:p>
    <w:p w14:paraId="74480870" w14:textId="77777777" w:rsidR="007211F2" w:rsidRPr="007211F2" w:rsidRDefault="007211F2" w:rsidP="3381699A">
      <w:pPr>
        <w:spacing w:before="100" w:beforeAutospacing="1" w:after="100" w:afterAutospacing="1" w:line="240" w:lineRule="auto"/>
        <w:rPr>
          <w:rFonts w:ascii="Times New Roman" w:eastAsia="Times New Roman" w:hAnsi="Times New Roman" w:cs="Times New Roman"/>
          <w:kern w:val="0"/>
          <w:sz w:val="24"/>
          <w:szCs w:val="24"/>
          <w:lang w:val="en-US" w:eastAsia="cs-CZ"/>
          <w14:ligatures w14:val="none"/>
        </w:rPr>
      </w:pPr>
      <w:r w:rsidRPr="007211F2">
        <w:rPr>
          <w:rFonts w:ascii="Times New Roman" w:eastAsia="Times New Roman" w:hAnsi="Times New Roman" w:cs="Times New Roman"/>
          <w:color w:val="000000"/>
          <w:kern w:val="0"/>
          <w:sz w:val="24"/>
          <w:szCs w:val="24"/>
          <w:lang w:val="en-US" w:eastAsia="cs-CZ"/>
          <w14:ligatures w14:val="none"/>
        </w:rPr>
        <w:lastRenderedPageBreak/>
        <w:t>The output of the code will consist of the name of the picture, the name of each detected emoji, and the coordinates of the top-left corner of each detected emoji. This will allow for the identification of multiple emojis within a single picture.</w:t>
      </w:r>
    </w:p>
    <w:p w14:paraId="2AAB45BE" w14:textId="4802C7F2" w:rsidR="3381699A" w:rsidRDefault="3381699A" w:rsidP="3381699A">
      <w:pPr>
        <w:spacing w:beforeAutospacing="1" w:afterAutospacing="1" w:line="240" w:lineRule="auto"/>
        <w:rPr>
          <w:rFonts w:ascii="Times New Roman" w:eastAsia="Times New Roman" w:hAnsi="Times New Roman" w:cs="Times New Roman"/>
          <w:color w:val="000000" w:themeColor="text1"/>
          <w:sz w:val="24"/>
          <w:szCs w:val="24"/>
          <w:lang w:val="en-US" w:eastAsia="cs-CZ"/>
        </w:rPr>
      </w:pPr>
    </w:p>
    <w:p w14:paraId="51839221" w14:textId="77777777" w:rsidR="00A06C9F" w:rsidRDefault="007211F2" w:rsidP="007211F2">
      <w:pPr>
        <w:spacing w:before="100" w:beforeAutospacing="1" w:after="100" w:afterAutospacing="1" w:line="240" w:lineRule="auto"/>
        <w:rPr>
          <w:rFonts w:ascii="Times New Roman" w:eastAsia="Times New Roman" w:hAnsi="Times New Roman" w:cs="Times New Roman"/>
          <w:kern w:val="0"/>
          <w:sz w:val="24"/>
          <w:szCs w:val="24"/>
          <w:lang w:val="en-US" w:eastAsia="cs-CZ"/>
          <w14:ligatures w14:val="none"/>
        </w:rPr>
      </w:pPr>
      <w:r w:rsidRPr="007211F2">
        <w:rPr>
          <w:rFonts w:ascii="Times New Roman" w:eastAsia="Times New Roman" w:hAnsi="Times New Roman" w:cs="Times New Roman"/>
          <w:kern w:val="0"/>
          <w:sz w:val="24"/>
          <w:szCs w:val="24"/>
          <w:lang w:val="en-US" w:eastAsia="cs-CZ"/>
          <w14:ligatures w14:val="none"/>
        </w:rPr>
        <w:t>Here's an example of the output format:</w:t>
      </w:r>
    </w:p>
    <w:p w14:paraId="770ADC7B" w14:textId="5F69F2BC" w:rsidR="007211F2" w:rsidRPr="009F046F" w:rsidRDefault="009F046F" w:rsidP="00A06C9F">
      <w:pPr>
        <w:spacing w:before="100" w:beforeAutospacing="1" w:after="100" w:afterAutospacing="1" w:line="240" w:lineRule="auto"/>
        <w:rPr>
          <w:rFonts w:ascii="Times New Roman" w:eastAsia="Times New Roman" w:hAnsi="Times New Roman" w:cs="Times New Roman"/>
          <w:kern w:val="0"/>
          <w:sz w:val="24"/>
          <w:szCs w:val="24"/>
          <w:lang w:val="en-US" w:eastAsia="cs-CZ"/>
          <w14:ligatures w14:val="none"/>
        </w:rPr>
      </w:pPr>
      <w:r>
        <w:rPr>
          <w:noProof/>
        </w:rPr>
        <w:drawing>
          <wp:inline distT="0" distB="0" distL="0" distR="0" wp14:anchorId="7E921034" wp14:editId="44848909">
            <wp:extent cx="2981325" cy="2171700"/>
            <wp:effectExtent l="0" t="0" r="952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325" cy="2171700"/>
                    </a:xfrm>
                    <a:prstGeom prst="rect">
                      <a:avLst/>
                    </a:prstGeom>
                  </pic:spPr>
                </pic:pic>
              </a:graphicData>
            </a:graphic>
          </wp:inline>
        </w:drawing>
      </w:r>
    </w:p>
    <w:p w14:paraId="78694A79" w14:textId="270F6A30" w:rsidR="007211F2" w:rsidRDefault="007211F2" w:rsidP="007211F2">
      <w:pPr>
        <w:pStyle w:val="Nadpis2"/>
        <w:numPr>
          <w:ilvl w:val="0"/>
          <w:numId w:val="2"/>
        </w:numPr>
        <w:rPr>
          <w:lang w:val="en-US" w:eastAsia="cs-CZ"/>
        </w:rPr>
      </w:pPr>
      <w:r>
        <w:rPr>
          <w:lang w:val="en-US" w:eastAsia="cs-CZ"/>
        </w:rPr>
        <w:t>Evaluation</w:t>
      </w:r>
    </w:p>
    <w:p w14:paraId="3C0C060E" w14:textId="4945B1E8" w:rsidR="00987B2D" w:rsidRDefault="00987B2D" w:rsidP="00987B2D">
      <w:pPr>
        <w:pStyle w:val="Normlnweb"/>
        <w:numPr>
          <w:ilvl w:val="0"/>
          <w:numId w:val="3"/>
        </w:numPr>
      </w:pPr>
      <w:r>
        <w:t xml:space="preserve">Up to 350 </w:t>
      </w:r>
      <w:proofErr w:type="spellStart"/>
      <w:r>
        <w:t>points</w:t>
      </w:r>
      <w:proofErr w:type="spellEnd"/>
      <w:r>
        <w:t xml:space="preserve"> are </w:t>
      </w:r>
      <w:proofErr w:type="spellStart"/>
      <w:r>
        <w:t>allocated</w:t>
      </w:r>
      <w:proofErr w:type="spellEnd"/>
      <w:r>
        <w:t xml:space="preserve"> </w:t>
      </w:r>
      <w:proofErr w:type="spellStart"/>
      <w:r>
        <w:t>for</w:t>
      </w:r>
      <w:proofErr w:type="spellEnd"/>
      <w:r>
        <w:t xml:space="preserve"> </w:t>
      </w:r>
      <w:proofErr w:type="spellStart"/>
      <w:r>
        <w:t>properly</w:t>
      </w:r>
      <w:proofErr w:type="spellEnd"/>
      <w:r>
        <w:t xml:space="preserve"> </w:t>
      </w:r>
      <w:proofErr w:type="spellStart"/>
      <w:r>
        <w:t>detecting</w:t>
      </w:r>
      <w:proofErr w:type="spellEnd"/>
      <w:r>
        <w:t xml:space="preserve"> </w:t>
      </w:r>
      <w:proofErr w:type="spellStart"/>
      <w:r>
        <w:t>emojis</w:t>
      </w:r>
      <w:proofErr w:type="spellEnd"/>
      <w:r>
        <w:t xml:space="preserve"> in </w:t>
      </w:r>
      <w:proofErr w:type="spellStart"/>
      <w:r>
        <w:t>pictures</w:t>
      </w:r>
      <w:proofErr w:type="spellEnd"/>
      <w:r>
        <w:t xml:space="preserve">, </w:t>
      </w:r>
      <w:proofErr w:type="spellStart"/>
      <w:r>
        <w:t>with</w:t>
      </w:r>
      <w:proofErr w:type="spellEnd"/>
      <w:r>
        <w:t xml:space="preserve"> 1 point </w:t>
      </w:r>
      <w:proofErr w:type="spellStart"/>
      <w:r>
        <w:t>for</w:t>
      </w:r>
      <w:proofErr w:type="spellEnd"/>
      <w:r>
        <w:t xml:space="preserve"> </w:t>
      </w:r>
      <w:proofErr w:type="spellStart"/>
      <w:r>
        <w:t>each</w:t>
      </w:r>
      <w:proofErr w:type="spellEnd"/>
      <w:r>
        <w:t xml:space="preserve"> </w:t>
      </w:r>
      <w:proofErr w:type="spellStart"/>
      <w:r>
        <w:t>correctly</w:t>
      </w:r>
      <w:proofErr w:type="spellEnd"/>
      <w:r>
        <w:t xml:space="preserve"> </w:t>
      </w:r>
      <w:proofErr w:type="spellStart"/>
      <w:r>
        <w:t>classified</w:t>
      </w:r>
      <w:proofErr w:type="spellEnd"/>
      <w:r>
        <w:t xml:space="preserve"> </w:t>
      </w:r>
      <w:proofErr w:type="spellStart"/>
      <w:r>
        <w:t>emoji</w:t>
      </w:r>
      <w:proofErr w:type="spellEnd"/>
      <w:r>
        <w:t xml:space="preserve"> and 0.5 </w:t>
      </w:r>
      <w:proofErr w:type="spellStart"/>
      <w:r>
        <w:t>points</w:t>
      </w:r>
      <w:proofErr w:type="spellEnd"/>
      <w:r>
        <w:t xml:space="preserve"> </w:t>
      </w:r>
      <w:proofErr w:type="spellStart"/>
      <w:r>
        <w:t>for</w:t>
      </w:r>
      <w:proofErr w:type="spellEnd"/>
      <w:r>
        <w:t xml:space="preserve"> </w:t>
      </w:r>
      <w:proofErr w:type="spellStart"/>
      <w:r>
        <w:t>emojis</w:t>
      </w:r>
      <w:proofErr w:type="spellEnd"/>
      <w:r>
        <w:t xml:space="preserve"> </w:t>
      </w:r>
      <w:proofErr w:type="spellStart"/>
      <w:r>
        <w:t>that</w:t>
      </w:r>
      <w:proofErr w:type="spellEnd"/>
      <w:r>
        <w:t xml:space="preserve"> are </w:t>
      </w:r>
      <w:proofErr w:type="spellStart"/>
      <w:r>
        <w:t>properly</w:t>
      </w:r>
      <w:proofErr w:type="spellEnd"/>
      <w:r>
        <w:t xml:space="preserve"> </w:t>
      </w:r>
      <w:proofErr w:type="spellStart"/>
      <w:r>
        <w:t>classified</w:t>
      </w:r>
      <w:proofErr w:type="spellEnd"/>
      <w:r>
        <w:t xml:space="preserve"> but </w:t>
      </w:r>
      <w:proofErr w:type="spellStart"/>
      <w:r>
        <w:t>have</w:t>
      </w:r>
      <w:proofErr w:type="spellEnd"/>
      <w:r>
        <w:t xml:space="preserve"> </w:t>
      </w:r>
      <w:proofErr w:type="spellStart"/>
      <w:r>
        <w:t>coordinates</w:t>
      </w:r>
      <w:proofErr w:type="spellEnd"/>
      <w:r>
        <w:t xml:space="preserve"> </w:t>
      </w:r>
      <w:proofErr w:type="spellStart"/>
      <w:r>
        <w:t>off</w:t>
      </w:r>
      <w:proofErr w:type="spellEnd"/>
      <w:r>
        <w:t xml:space="preserve"> by </w:t>
      </w:r>
      <w:r w:rsidR="00DD61E4">
        <w:t>40</w:t>
      </w:r>
      <w:r>
        <w:t xml:space="preserve"> </w:t>
      </w:r>
      <w:proofErr w:type="spellStart"/>
      <w:r>
        <w:t>pixels</w:t>
      </w:r>
      <w:proofErr w:type="spellEnd"/>
      <w:r>
        <w:t xml:space="preserve"> </w:t>
      </w:r>
      <w:proofErr w:type="spellStart"/>
      <w:r>
        <w:t>or</w:t>
      </w:r>
      <w:proofErr w:type="spellEnd"/>
      <w:r>
        <w:t xml:space="preserve"> more.</w:t>
      </w:r>
      <w:r w:rsidR="00B34B76">
        <w:t xml:space="preserve"> In case </w:t>
      </w:r>
      <w:proofErr w:type="spellStart"/>
      <w:r w:rsidR="00B34B76">
        <w:t>of</w:t>
      </w:r>
      <w:proofErr w:type="spellEnd"/>
      <w:r w:rsidR="00B34B76">
        <w:t xml:space="preserve"> </w:t>
      </w:r>
      <w:proofErr w:type="spellStart"/>
      <w:r w:rsidR="00B34B76">
        <w:t>missclassified</w:t>
      </w:r>
      <w:proofErr w:type="spellEnd"/>
      <w:r w:rsidR="00B34B76">
        <w:t xml:space="preserve"> </w:t>
      </w:r>
      <w:proofErr w:type="spellStart"/>
      <w:r w:rsidR="00B34B76">
        <w:t>emoji</w:t>
      </w:r>
      <w:proofErr w:type="spellEnd"/>
      <w:r w:rsidR="00B34B76">
        <w:t xml:space="preserve"> </w:t>
      </w:r>
      <w:proofErr w:type="spellStart"/>
      <w:r w:rsidR="00B34B76">
        <w:t>you</w:t>
      </w:r>
      <w:proofErr w:type="spellEnd"/>
      <w:r w:rsidR="00B34B76">
        <w:t xml:space="preserve"> lose 0.5 point.</w:t>
      </w:r>
    </w:p>
    <w:p w14:paraId="345109EC" w14:textId="0944FF22" w:rsidR="00987B2D" w:rsidRDefault="00987B2D" w:rsidP="00987B2D">
      <w:pPr>
        <w:pStyle w:val="Normlnweb"/>
        <w:numPr>
          <w:ilvl w:val="0"/>
          <w:numId w:val="3"/>
        </w:numPr>
      </w:pPr>
      <w:proofErr w:type="spellStart"/>
      <w:r>
        <w:t>Additionally</w:t>
      </w:r>
      <w:proofErr w:type="spellEnd"/>
      <w:r>
        <w:t xml:space="preserve">, up to 35 </w:t>
      </w:r>
      <w:proofErr w:type="spellStart"/>
      <w:r>
        <w:t>points</w:t>
      </w:r>
      <w:proofErr w:type="spellEnd"/>
      <w:r>
        <w:t xml:space="preserve"> are </w:t>
      </w:r>
      <w:proofErr w:type="spellStart"/>
      <w:r>
        <w:t>available</w:t>
      </w:r>
      <w:proofErr w:type="spellEnd"/>
      <w:r>
        <w:t xml:space="preserve"> </w:t>
      </w:r>
      <w:proofErr w:type="spellStart"/>
      <w:r>
        <w:t>for</w:t>
      </w:r>
      <w:proofErr w:type="spellEnd"/>
      <w:r>
        <w:t xml:space="preserve"> </w:t>
      </w:r>
      <w:proofErr w:type="spellStart"/>
      <w:r>
        <w:t>code</w:t>
      </w:r>
      <w:proofErr w:type="spellEnd"/>
      <w:r>
        <w:t xml:space="preserve"> </w:t>
      </w:r>
      <w:proofErr w:type="spellStart"/>
      <w:r>
        <w:t>quality</w:t>
      </w:r>
      <w:proofErr w:type="spellEnd"/>
      <w:r>
        <w:t>.</w:t>
      </w:r>
    </w:p>
    <w:p w14:paraId="6C52A712" w14:textId="0E95EF93" w:rsidR="003A226D" w:rsidRDefault="00987B2D" w:rsidP="00B34B76">
      <w:pPr>
        <w:pStyle w:val="Normlnweb"/>
        <w:numPr>
          <w:ilvl w:val="0"/>
          <w:numId w:val="3"/>
        </w:numPr>
      </w:pPr>
      <w:r>
        <w:t xml:space="preserve">And up to 70 </w:t>
      </w:r>
      <w:proofErr w:type="spellStart"/>
      <w:r>
        <w:t>points</w:t>
      </w:r>
      <w:proofErr w:type="spellEnd"/>
      <w:r>
        <w:t xml:space="preserve"> </w:t>
      </w:r>
      <w:proofErr w:type="spellStart"/>
      <w:r>
        <w:t>for</w:t>
      </w:r>
      <w:proofErr w:type="spellEnd"/>
      <w:r>
        <w:t xml:space="preserve"> </w:t>
      </w:r>
      <w:proofErr w:type="spellStart"/>
      <w:r>
        <w:t>the</w:t>
      </w:r>
      <w:proofErr w:type="spellEnd"/>
      <w:r>
        <w:t xml:space="preserve"> originality </w:t>
      </w:r>
      <w:proofErr w:type="spellStart"/>
      <w:r>
        <w:t>of</w:t>
      </w:r>
      <w:proofErr w:type="spellEnd"/>
      <w:r>
        <w:t xml:space="preserve"> </w:t>
      </w:r>
      <w:proofErr w:type="spellStart"/>
      <w:r>
        <w:t>the</w:t>
      </w:r>
      <w:proofErr w:type="spellEnd"/>
      <w:r>
        <w:t xml:space="preserve"> </w:t>
      </w:r>
      <w:proofErr w:type="spellStart"/>
      <w:r>
        <w:t>solution</w:t>
      </w:r>
      <w:proofErr w:type="spellEnd"/>
      <w:r>
        <w:t xml:space="preserve"> to </w:t>
      </w:r>
      <w:proofErr w:type="spellStart"/>
      <w:r>
        <w:t>the</w:t>
      </w:r>
      <w:proofErr w:type="spellEnd"/>
      <w:r>
        <w:t xml:space="preserve"> </w:t>
      </w:r>
      <w:proofErr w:type="spellStart"/>
      <w:r>
        <w:t>problem</w:t>
      </w:r>
      <w:proofErr w:type="spellEnd"/>
      <w:r>
        <w:t>.</w:t>
      </w:r>
    </w:p>
    <w:p w14:paraId="334B6BE2" w14:textId="77777777" w:rsidR="009C0C18" w:rsidRPr="009C0C18" w:rsidRDefault="009C0C18" w:rsidP="009C0C18">
      <w:pPr>
        <w:rPr>
          <w:lang w:eastAsia="cs-CZ"/>
        </w:rPr>
      </w:pPr>
    </w:p>
    <w:p w14:paraId="76B945E7" w14:textId="331CAF43" w:rsidR="007211F2" w:rsidRPr="007211F2" w:rsidRDefault="172CC23E" w:rsidP="008B508E">
      <w:pPr>
        <w:pStyle w:val="Nadpis2"/>
        <w:numPr>
          <w:ilvl w:val="0"/>
          <w:numId w:val="2"/>
        </w:numPr>
        <w:rPr>
          <w:lang w:val="en-US" w:eastAsia="cs-CZ"/>
        </w:rPr>
      </w:pPr>
      <w:r w:rsidRPr="3381699A">
        <w:rPr>
          <w:lang w:val="en-US" w:eastAsia="cs-CZ"/>
        </w:rPr>
        <w:t>Advice</w:t>
      </w:r>
      <w:r w:rsidR="007211F2" w:rsidRPr="3381699A">
        <w:rPr>
          <w:lang w:val="en-US" w:eastAsia="cs-CZ"/>
        </w:rPr>
        <w:t>:</w:t>
      </w:r>
    </w:p>
    <w:p w14:paraId="3CBBAC6C" w14:textId="77777777" w:rsidR="007211F2" w:rsidRPr="00987B2D" w:rsidRDefault="007211F2" w:rsidP="00987B2D">
      <w:pPr>
        <w:pStyle w:val="Odstavecseseznamem"/>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cs-CZ"/>
          <w14:ligatures w14:val="none"/>
        </w:rPr>
      </w:pPr>
      <w:r w:rsidRPr="00987B2D">
        <w:rPr>
          <w:rFonts w:ascii="Times New Roman" w:eastAsia="Times New Roman" w:hAnsi="Times New Roman" w:cs="Times New Roman"/>
          <w:kern w:val="0"/>
          <w:sz w:val="24"/>
          <w:szCs w:val="24"/>
          <w:lang w:val="en-US" w:eastAsia="cs-CZ"/>
          <w14:ligatures w14:val="none"/>
        </w:rPr>
        <w:t>Starting with a basic solution and then iterating to improve it is a common and effective approach in problem-solving.</w:t>
      </w:r>
    </w:p>
    <w:p w14:paraId="06D28EAB" w14:textId="77777777" w:rsidR="007211F2" w:rsidRPr="00987B2D" w:rsidRDefault="007211F2" w:rsidP="00987B2D">
      <w:pPr>
        <w:pStyle w:val="Odstavecseseznamem"/>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cs-CZ"/>
          <w14:ligatures w14:val="none"/>
        </w:rPr>
      </w:pPr>
      <w:r w:rsidRPr="00987B2D">
        <w:rPr>
          <w:rFonts w:ascii="Times New Roman" w:eastAsia="Times New Roman" w:hAnsi="Times New Roman" w:cs="Times New Roman"/>
          <w:kern w:val="0"/>
          <w:sz w:val="24"/>
          <w:szCs w:val="24"/>
          <w:lang w:val="en-US" w:eastAsia="cs-CZ"/>
          <w14:ligatures w14:val="none"/>
        </w:rPr>
        <w:t>Drawing the coordinates on the picture is also a helpful way to visually verify the results.</w:t>
      </w:r>
    </w:p>
    <w:p w14:paraId="56B7EB05" w14:textId="77777777" w:rsidR="007211F2" w:rsidRDefault="007211F2" w:rsidP="00987B2D">
      <w:pPr>
        <w:pStyle w:val="Odstavecseseznamem"/>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cs-CZ"/>
          <w14:ligatures w14:val="none"/>
        </w:rPr>
      </w:pPr>
      <w:r w:rsidRPr="00987B2D">
        <w:rPr>
          <w:rFonts w:ascii="Times New Roman" w:eastAsia="Times New Roman" w:hAnsi="Times New Roman" w:cs="Times New Roman"/>
          <w:kern w:val="0"/>
          <w:sz w:val="24"/>
          <w:szCs w:val="24"/>
          <w:lang w:val="en-US" w:eastAsia="cs-CZ"/>
          <w14:ligatures w14:val="none"/>
        </w:rPr>
        <w:t>Writing the first draft solution on paper can help in organizing thoughts and considering different approaches before implementing the code. It allows for brainstorming and refining the solution before diving into the coding process.</w:t>
      </w:r>
    </w:p>
    <w:p w14:paraId="2E0D6D81" w14:textId="77777777" w:rsidR="00A06C9F" w:rsidRPr="00A06C9F" w:rsidRDefault="00A06C9F" w:rsidP="009F046F">
      <w:pPr>
        <w:pStyle w:val="Odstavecseseznamem"/>
        <w:rPr>
          <w:lang w:val="en-US" w:eastAsia="cs-CZ"/>
        </w:rPr>
      </w:pPr>
    </w:p>
    <w:p w14:paraId="62C31F02" w14:textId="77777777" w:rsidR="00FE6BBB" w:rsidRPr="007211F2" w:rsidRDefault="00FE6BBB">
      <w:pPr>
        <w:rPr>
          <w:lang w:val="en-US"/>
        </w:rPr>
      </w:pPr>
    </w:p>
    <w:sectPr w:rsidR="00FE6BBB" w:rsidRPr="007211F2" w:rsidSect="0022008B">
      <w:footerReference w:type="even" r:id="rId9"/>
      <w:footerReference w:type="defaul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EA7ED" w14:textId="77777777" w:rsidR="007F2353" w:rsidRDefault="007F2353" w:rsidP="002E0A55">
      <w:pPr>
        <w:spacing w:after="0" w:line="240" w:lineRule="auto"/>
      </w:pPr>
      <w:r>
        <w:separator/>
      </w:r>
    </w:p>
  </w:endnote>
  <w:endnote w:type="continuationSeparator" w:id="0">
    <w:p w14:paraId="6F5F8AA7" w14:textId="77777777" w:rsidR="007F2353" w:rsidRDefault="007F2353" w:rsidP="002E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EAAC2" w14:textId="1E6D23DD" w:rsidR="002E0A55" w:rsidRDefault="002E0A55">
    <w:pPr>
      <w:pStyle w:val="Zpat"/>
    </w:pPr>
    <w:r>
      <w:rPr>
        <w:noProof/>
      </w:rPr>
      <mc:AlternateContent>
        <mc:Choice Requires="wps">
          <w:drawing>
            <wp:anchor distT="0" distB="0" distL="0" distR="0" simplePos="0" relativeHeight="251659264" behindDoc="0" locked="0" layoutInCell="1" allowOverlap="1" wp14:anchorId="5C058517" wp14:editId="7A4E49E2">
              <wp:simplePos x="635" y="635"/>
              <wp:positionH relativeFrom="page">
                <wp:align>left</wp:align>
              </wp:positionH>
              <wp:positionV relativeFrom="page">
                <wp:align>bottom</wp:align>
              </wp:positionV>
              <wp:extent cx="443865" cy="443865"/>
              <wp:effectExtent l="0" t="0" r="5080" b="0"/>
              <wp:wrapNone/>
              <wp:docPr id="5" name="Textové pole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3EE579" w14:textId="77F631D0" w:rsidR="002E0A55" w:rsidRPr="002E0A55" w:rsidRDefault="002E0A55" w:rsidP="002E0A55">
                          <w:pPr>
                            <w:spacing w:after="0"/>
                            <w:rPr>
                              <w:rFonts w:ascii="Arial" w:eastAsia="Arial" w:hAnsi="Arial" w:cs="Arial"/>
                              <w:noProof/>
                              <w:color w:val="000000"/>
                              <w:sz w:val="16"/>
                              <w:szCs w:val="16"/>
                            </w:rPr>
                          </w:pPr>
                          <w:r w:rsidRPr="002E0A55">
                            <w:rPr>
                              <w:rFonts w:ascii="Arial" w:eastAsia="Arial" w:hAnsi="Arial" w:cs="Arial"/>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w:pict>
            <v:shapetype id="_x0000_t202" coordsize="21600,21600" o:spt="202" path="m,l,21600r21600,l21600,xe" w14:anchorId="5C058517">
              <v:stroke joinstyle="miter"/>
              <v:path gradientshapeok="t" o:connecttype="rect"/>
            </v:shapetype>
            <v:shape id="Textové pole 5"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alt="INTERN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v:fill o:detectmouseclick="t"/>
              <v:textbox style="mso-fit-shape-to-text:t" inset="20pt,0,0,15pt">
                <w:txbxContent>
                  <w:p w:rsidRPr="002E0A55" w:rsidR="002E0A55" w:rsidP="002E0A55" w:rsidRDefault="002E0A55" w14:paraId="303EE579" w14:textId="77F631D0">
                    <w:pPr>
                      <w:spacing w:after="0"/>
                      <w:rPr>
                        <w:rFonts w:ascii="Arial" w:hAnsi="Arial" w:eastAsia="Arial" w:cs="Arial"/>
                        <w:noProof/>
                        <w:color w:val="000000"/>
                        <w:sz w:val="16"/>
                        <w:szCs w:val="16"/>
                      </w:rPr>
                    </w:pPr>
                    <w:r w:rsidRPr="002E0A55">
                      <w:rPr>
                        <w:rFonts w:ascii="Arial" w:hAnsi="Arial" w:eastAsia="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BABD3" w14:textId="37F9F555" w:rsidR="002E0A55" w:rsidRDefault="002E0A55">
    <w:pPr>
      <w:pStyle w:val="Zpat"/>
    </w:pPr>
    <w:r>
      <w:rPr>
        <w:noProof/>
      </w:rPr>
      <mc:AlternateContent>
        <mc:Choice Requires="wps">
          <w:drawing>
            <wp:anchor distT="0" distB="0" distL="0" distR="0" simplePos="0" relativeHeight="251660288" behindDoc="0" locked="0" layoutInCell="1" allowOverlap="1" wp14:anchorId="0B458510" wp14:editId="0E21724C">
              <wp:simplePos x="898543" y="10074257"/>
              <wp:positionH relativeFrom="page">
                <wp:align>left</wp:align>
              </wp:positionH>
              <wp:positionV relativeFrom="page">
                <wp:align>bottom</wp:align>
              </wp:positionV>
              <wp:extent cx="443865" cy="443865"/>
              <wp:effectExtent l="0" t="0" r="5080" b="0"/>
              <wp:wrapNone/>
              <wp:docPr id="6" name="Textové pole 6"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7EEFB4" w14:textId="74BEB909" w:rsidR="002E0A55" w:rsidRPr="002E0A55" w:rsidRDefault="002E0A55" w:rsidP="002E0A55">
                          <w:pPr>
                            <w:spacing w:after="0"/>
                            <w:rPr>
                              <w:rFonts w:ascii="Arial" w:eastAsia="Arial" w:hAnsi="Arial" w:cs="Arial"/>
                              <w:noProof/>
                              <w:color w:val="000000"/>
                              <w:sz w:val="16"/>
                              <w:szCs w:val="16"/>
                            </w:rPr>
                          </w:pPr>
                          <w:r w:rsidRPr="002E0A55">
                            <w:rPr>
                              <w:rFonts w:ascii="Arial" w:eastAsia="Arial" w:hAnsi="Arial" w:cs="Arial"/>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w:pict>
            <v:shapetype id="_x0000_t202" coordsize="21600,21600" o:spt="202" path="m,l,21600r21600,l21600,xe" w14:anchorId="0B458510">
              <v:stroke joinstyle="miter"/>
              <v:path gradientshapeok="t" o:connecttype="rect"/>
            </v:shapetype>
            <v:shape id="Textové pole 6"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alt="INTERN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v:fill o:detectmouseclick="t"/>
              <v:textbox style="mso-fit-shape-to-text:t" inset="20pt,0,0,15pt">
                <w:txbxContent>
                  <w:p w:rsidRPr="002E0A55" w:rsidR="002E0A55" w:rsidP="002E0A55" w:rsidRDefault="002E0A55" w14:paraId="647EEFB4" w14:textId="74BEB909">
                    <w:pPr>
                      <w:spacing w:after="0"/>
                      <w:rPr>
                        <w:rFonts w:ascii="Arial" w:hAnsi="Arial" w:eastAsia="Arial" w:cs="Arial"/>
                        <w:noProof/>
                        <w:color w:val="000000"/>
                        <w:sz w:val="16"/>
                        <w:szCs w:val="16"/>
                      </w:rPr>
                    </w:pPr>
                    <w:r w:rsidRPr="002E0A55">
                      <w:rPr>
                        <w:rFonts w:ascii="Arial" w:hAnsi="Arial" w:eastAsia="Arial" w:cs="Arial"/>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474B4" w14:textId="560344E6" w:rsidR="002E0A55" w:rsidRDefault="002E0A55">
    <w:pPr>
      <w:pStyle w:val="Zpat"/>
    </w:pPr>
    <w:r>
      <w:rPr>
        <w:noProof/>
      </w:rPr>
      <mc:AlternateContent>
        <mc:Choice Requires="wps">
          <w:drawing>
            <wp:anchor distT="0" distB="0" distL="0" distR="0" simplePos="0" relativeHeight="251658240" behindDoc="0" locked="0" layoutInCell="1" allowOverlap="1" wp14:anchorId="567702FF" wp14:editId="4E204011">
              <wp:simplePos x="635" y="635"/>
              <wp:positionH relativeFrom="page">
                <wp:align>left</wp:align>
              </wp:positionH>
              <wp:positionV relativeFrom="page">
                <wp:align>bottom</wp:align>
              </wp:positionV>
              <wp:extent cx="443865" cy="443865"/>
              <wp:effectExtent l="0" t="0" r="5080" b="0"/>
              <wp:wrapNone/>
              <wp:docPr id="4" name="Textové pole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6C3816" w14:textId="1DB06D59" w:rsidR="002E0A55" w:rsidRPr="002E0A55" w:rsidRDefault="002E0A55" w:rsidP="002E0A55">
                          <w:pPr>
                            <w:spacing w:after="0"/>
                            <w:rPr>
                              <w:rFonts w:ascii="Arial" w:eastAsia="Arial" w:hAnsi="Arial" w:cs="Arial"/>
                              <w:noProof/>
                              <w:color w:val="000000"/>
                              <w:sz w:val="16"/>
                              <w:szCs w:val="16"/>
                            </w:rPr>
                          </w:pPr>
                          <w:r w:rsidRPr="002E0A55">
                            <w:rPr>
                              <w:rFonts w:ascii="Arial" w:eastAsia="Arial" w:hAnsi="Arial" w:cs="Arial"/>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w:pict>
            <v:shapetype id="_x0000_t202" coordsize="21600,21600" o:spt="202" path="m,l,21600r21600,l21600,xe" w14:anchorId="567702FF">
              <v:stroke joinstyle="miter"/>
              <v:path gradientshapeok="t" o:connecttype="rect"/>
            </v:shapetype>
            <v:shape id="Textové pole 4"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alt="INTERN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v:fill o:detectmouseclick="t"/>
              <v:textbox style="mso-fit-shape-to-text:t" inset="20pt,0,0,15pt">
                <w:txbxContent>
                  <w:p w:rsidRPr="002E0A55" w:rsidR="002E0A55" w:rsidP="002E0A55" w:rsidRDefault="002E0A55" w14:paraId="476C3816" w14:textId="1DB06D59">
                    <w:pPr>
                      <w:spacing w:after="0"/>
                      <w:rPr>
                        <w:rFonts w:ascii="Arial" w:hAnsi="Arial" w:eastAsia="Arial" w:cs="Arial"/>
                        <w:noProof/>
                        <w:color w:val="000000"/>
                        <w:sz w:val="16"/>
                        <w:szCs w:val="16"/>
                      </w:rPr>
                    </w:pPr>
                    <w:r w:rsidRPr="002E0A55">
                      <w:rPr>
                        <w:rFonts w:ascii="Arial" w:hAnsi="Arial" w:eastAsia="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31368" w14:textId="77777777" w:rsidR="007F2353" w:rsidRDefault="007F2353" w:rsidP="002E0A55">
      <w:pPr>
        <w:spacing w:after="0" w:line="240" w:lineRule="auto"/>
      </w:pPr>
      <w:r>
        <w:separator/>
      </w:r>
    </w:p>
  </w:footnote>
  <w:footnote w:type="continuationSeparator" w:id="0">
    <w:p w14:paraId="35CAFC72" w14:textId="77777777" w:rsidR="007F2353" w:rsidRDefault="007F2353" w:rsidP="002E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70.15pt;height:379.1pt" o:bullet="t">
        <v:imagedata r:id="rId1" o:title="the-light-bulb-1971848_960_720[1]"/>
      </v:shape>
    </w:pict>
  </w:numPicBullet>
  <w:numPicBullet w:numPicBulletId="1">
    <w:pict>
      <v:shape id="_x0000_i1047" type="#_x0000_t75" style="width:469.2pt;height:544.3pt" o:bullet="t">
        <v:imagedata r:id="rId2" o:title="light-bulb-1458612887G8a[1]"/>
      </v:shape>
    </w:pict>
  </w:numPicBullet>
  <w:abstractNum w:abstractNumId="0" w15:restartNumberingAfterBreak="0">
    <w:nsid w:val="168105C8"/>
    <w:multiLevelType w:val="hybridMultilevel"/>
    <w:tmpl w:val="8AB4B87C"/>
    <w:lvl w:ilvl="0" w:tplc="F5D47F0A">
      <w:start w:val="1"/>
      <w:numFmt w:val="bullet"/>
      <w:lvlText w:val=""/>
      <w:lvlPicBulletId w:val="1"/>
      <w:lvlJc w:val="left"/>
      <w:pPr>
        <w:ind w:left="720" w:hanging="360"/>
      </w:pPr>
      <w:rPr>
        <w:rFonts w:ascii="Symbol" w:hAnsi="Symbol" w:hint="default"/>
        <w:color w:val="auto"/>
        <w:sz w:val="72"/>
        <w:szCs w:val="7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9E933B2"/>
    <w:multiLevelType w:val="hybridMultilevel"/>
    <w:tmpl w:val="DB58530C"/>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B481A16"/>
    <w:multiLevelType w:val="hybridMultilevel"/>
    <w:tmpl w:val="7CEA7CFC"/>
    <w:lvl w:ilvl="0" w:tplc="0A7CB12C">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30305F00"/>
    <w:multiLevelType w:val="hybridMultilevel"/>
    <w:tmpl w:val="79F40C8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50938E1"/>
    <w:multiLevelType w:val="hybridMultilevel"/>
    <w:tmpl w:val="E9B8CDEE"/>
    <w:lvl w:ilvl="0" w:tplc="D0A49B56">
      <w:start w:val="1"/>
      <w:numFmt w:val="bullet"/>
      <w:lvlText w:val=""/>
      <w:lvlJc w:val="left"/>
      <w:pPr>
        <w:ind w:left="720" w:hanging="360"/>
      </w:pPr>
      <w:rPr>
        <w:rFonts w:ascii="Symbol" w:hAnsi="Symbol" w:hint="default"/>
        <w:color w:val="auto"/>
        <w:sz w:val="24"/>
        <w:szCs w:val="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928727785">
    <w:abstractNumId w:val="2"/>
  </w:num>
  <w:num w:numId="2" w16cid:durableId="1084493087">
    <w:abstractNumId w:val="1"/>
  </w:num>
  <w:num w:numId="3" w16cid:durableId="1699310373">
    <w:abstractNumId w:val="3"/>
  </w:num>
  <w:num w:numId="4" w16cid:durableId="1426684899">
    <w:abstractNumId w:val="0"/>
  </w:num>
  <w:num w:numId="5" w16cid:durableId="26105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1F2"/>
    <w:rsid w:val="0000169F"/>
    <w:rsid w:val="00006790"/>
    <w:rsid w:val="0001020C"/>
    <w:rsid w:val="000206E9"/>
    <w:rsid w:val="0002718F"/>
    <w:rsid w:val="00033ACF"/>
    <w:rsid w:val="0006717F"/>
    <w:rsid w:val="00073A3C"/>
    <w:rsid w:val="00074538"/>
    <w:rsid w:val="0008293A"/>
    <w:rsid w:val="00083B0C"/>
    <w:rsid w:val="000865CB"/>
    <w:rsid w:val="000905E9"/>
    <w:rsid w:val="000A45DE"/>
    <w:rsid w:val="000A6762"/>
    <w:rsid w:val="000B6826"/>
    <w:rsid w:val="000C0974"/>
    <w:rsid w:val="000C1072"/>
    <w:rsid w:val="000C76DF"/>
    <w:rsid w:val="000D5116"/>
    <w:rsid w:val="000F4ABB"/>
    <w:rsid w:val="00113334"/>
    <w:rsid w:val="00116C78"/>
    <w:rsid w:val="00130014"/>
    <w:rsid w:val="0013064E"/>
    <w:rsid w:val="0013473D"/>
    <w:rsid w:val="00136EA8"/>
    <w:rsid w:val="00137FA6"/>
    <w:rsid w:val="00162FD9"/>
    <w:rsid w:val="0016362F"/>
    <w:rsid w:val="001711F5"/>
    <w:rsid w:val="001716A7"/>
    <w:rsid w:val="001A0951"/>
    <w:rsid w:val="001A7799"/>
    <w:rsid w:val="001A7EB3"/>
    <w:rsid w:val="001B7DE0"/>
    <w:rsid w:val="001C2074"/>
    <w:rsid w:val="001C5701"/>
    <w:rsid w:val="001D2FB0"/>
    <w:rsid w:val="001D64AA"/>
    <w:rsid w:val="001E6838"/>
    <w:rsid w:val="00200397"/>
    <w:rsid w:val="00207780"/>
    <w:rsid w:val="00211CA6"/>
    <w:rsid w:val="00214B66"/>
    <w:rsid w:val="00215D92"/>
    <w:rsid w:val="00216389"/>
    <w:rsid w:val="00216D11"/>
    <w:rsid w:val="0022008B"/>
    <w:rsid w:val="00227664"/>
    <w:rsid w:val="00234ACC"/>
    <w:rsid w:val="0023517F"/>
    <w:rsid w:val="002461E7"/>
    <w:rsid w:val="002617F5"/>
    <w:rsid w:val="00265B69"/>
    <w:rsid w:val="00267AF7"/>
    <w:rsid w:val="00270348"/>
    <w:rsid w:val="002724BF"/>
    <w:rsid w:val="0027275B"/>
    <w:rsid w:val="00280031"/>
    <w:rsid w:val="00293E32"/>
    <w:rsid w:val="002B2A32"/>
    <w:rsid w:val="002B3934"/>
    <w:rsid w:val="002B5BEC"/>
    <w:rsid w:val="002B7619"/>
    <w:rsid w:val="002C198F"/>
    <w:rsid w:val="002C1AF3"/>
    <w:rsid w:val="002C64C9"/>
    <w:rsid w:val="002D0AF0"/>
    <w:rsid w:val="002D2AC0"/>
    <w:rsid w:val="002D6AAE"/>
    <w:rsid w:val="002E0A55"/>
    <w:rsid w:val="003127AC"/>
    <w:rsid w:val="00324AF4"/>
    <w:rsid w:val="003444D9"/>
    <w:rsid w:val="003641D6"/>
    <w:rsid w:val="00374345"/>
    <w:rsid w:val="00375319"/>
    <w:rsid w:val="00377480"/>
    <w:rsid w:val="00390BB4"/>
    <w:rsid w:val="00390E01"/>
    <w:rsid w:val="0039254E"/>
    <w:rsid w:val="003A0762"/>
    <w:rsid w:val="003A1B8C"/>
    <w:rsid w:val="003A226D"/>
    <w:rsid w:val="003B6438"/>
    <w:rsid w:val="003C24D5"/>
    <w:rsid w:val="003C2BEC"/>
    <w:rsid w:val="003D487C"/>
    <w:rsid w:val="003D5453"/>
    <w:rsid w:val="003D6B37"/>
    <w:rsid w:val="003E2717"/>
    <w:rsid w:val="003E6D75"/>
    <w:rsid w:val="003F4743"/>
    <w:rsid w:val="003F4982"/>
    <w:rsid w:val="00435FAB"/>
    <w:rsid w:val="0044152D"/>
    <w:rsid w:val="00447DD7"/>
    <w:rsid w:val="00452052"/>
    <w:rsid w:val="00464347"/>
    <w:rsid w:val="00464CF6"/>
    <w:rsid w:val="00473BC9"/>
    <w:rsid w:val="004750BD"/>
    <w:rsid w:val="004779B6"/>
    <w:rsid w:val="0049225F"/>
    <w:rsid w:val="004B136E"/>
    <w:rsid w:val="004C2075"/>
    <w:rsid w:val="004C632D"/>
    <w:rsid w:val="004D569D"/>
    <w:rsid w:val="004D7845"/>
    <w:rsid w:val="004E2AD1"/>
    <w:rsid w:val="004E2E47"/>
    <w:rsid w:val="004E6C25"/>
    <w:rsid w:val="004F06FD"/>
    <w:rsid w:val="004F2B4B"/>
    <w:rsid w:val="004F4991"/>
    <w:rsid w:val="004F6F25"/>
    <w:rsid w:val="005008C2"/>
    <w:rsid w:val="00507D14"/>
    <w:rsid w:val="00512268"/>
    <w:rsid w:val="0051742D"/>
    <w:rsid w:val="00521928"/>
    <w:rsid w:val="00526811"/>
    <w:rsid w:val="00535E6E"/>
    <w:rsid w:val="00541B1F"/>
    <w:rsid w:val="00552FCE"/>
    <w:rsid w:val="0056637E"/>
    <w:rsid w:val="005774E6"/>
    <w:rsid w:val="0058474E"/>
    <w:rsid w:val="005A39D4"/>
    <w:rsid w:val="005A7CC6"/>
    <w:rsid w:val="005B469F"/>
    <w:rsid w:val="005B54E5"/>
    <w:rsid w:val="005B5EE4"/>
    <w:rsid w:val="005C475F"/>
    <w:rsid w:val="005C4A62"/>
    <w:rsid w:val="005C5220"/>
    <w:rsid w:val="005E182B"/>
    <w:rsid w:val="005F34DB"/>
    <w:rsid w:val="00603D89"/>
    <w:rsid w:val="00624CCF"/>
    <w:rsid w:val="0063247D"/>
    <w:rsid w:val="00633201"/>
    <w:rsid w:val="00640CE7"/>
    <w:rsid w:val="006412CD"/>
    <w:rsid w:val="00642949"/>
    <w:rsid w:val="00643583"/>
    <w:rsid w:val="00645CE7"/>
    <w:rsid w:val="006612BC"/>
    <w:rsid w:val="0067335E"/>
    <w:rsid w:val="006764B6"/>
    <w:rsid w:val="00692782"/>
    <w:rsid w:val="006A4523"/>
    <w:rsid w:val="006B25B4"/>
    <w:rsid w:val="006D21BC"/>
    <w:rsid w:val="006D24BF"/>
    <w:rsid w:val="006D440D"/>
    <w:rsid w:val="007016F0"/>
    <w:rsid w:val="0070302E"/>
    <w:rsid w:val="0071138F"/>
    <w:rsid w:val="00711562"/>
    <w:rsid w:val="00714B60"/>
    <w:rsid w:val="007170D6"/>
    <w:rsid w:val="007211F2"/>
    <w:rsid w:val="0074015B"/>
    <w:rsid w:val="00764FEC"/>
    <w:rsid w:val="00770231"/>
    <w:rsid w:val="00790562"/>
    <w:rsid w:val="007922F8"/>
    <w:rsid w:val="007A36D0"/>
    <w:rsid w:val="007B086A"/>
    <w:rsid w:val="007B489E"/>
    <w:rsid w:val="007C2E5E"/>
    <w:rsid w:val="007C6118"/>
    <w:rsid w:val="007D0BB1"/>
    <w:rsid w:val="007D3BD5"/>
    <w:rsid w:val="007E5BAC"/>
    <w:rsid w:val="007E5E8B"/>
    <w:rsid w:val="007F2353"/>
    <w:rsid w:val="00806EA3"/>
    <w:rsid w:val="008226A1"/>
    <w:rsid w:val="00830781"/>
    <w:rsid w:val="00832F43"/>
    <w:rsid w:val="0083538B"/>
    <w:rsid w:val="008457AE"/>
    <w:rsid w:val="0087520A"/>
    <w:rsid w:val="008762C7"/>
    <w:rsid w:val="00880268"/>
    <w:rsid w:val="00882318"/>
    <w:rsid w:val="008A565A"/>
    <w:rsid w:val="008B508E"/>
    <w:rsid w:val="008C2806"/>
    <w:rsid w:val="008D6AEA"/>
    <w:rsid w:val="008D7898"/>
    <w:rsid w:val="008E0146"/>
    <w:rsid w:val="008F0D68"/>
    <w:rsid w:val="008F60C8"/>
    <w:rsid w:val="008F633A"/>
    <w:rsid w:val="008F79F7"/>
    <w:rsid w:val="00900271"/>
    <w:rsid w:val="00904F56"/>
    <w:rsid w:val="00930D8B"/>
    <w:rsid w:val="00935691"/>
    <w:rsid w:val="00943532"/>
    <w:rsid w:val="00954935"/>
    <w:rsid w:val="0097007C"/>
    <w:rsid w:val="0097010F"/>
    <w:rsid w:val="00970351"/>
    <w:rsid w:val="00977EBD"/>
    <w:rsid w:val="00987B2D"/>
    <w:rsid w:val="009A064C"/>
    <w:rsid w:val="009A1427"/>
    <w:rsid w:val="009B3319"/>
    <w:rsid w:val="009B3D48"/>
    <w:rsid w:val="009B45EC"/>
    <w:rsid w:val="009C0C18"/>
    <w:rsid w:val="009C7614"/>
    <w:rsid w:val="009F046F"/>
    <w:rsid w:val="009F516B"/>
    <w:rsid w:val="009F5B97"/>
    <w:rsid w:val="00A0346B"/>
    <w:rsid w:val="00A06C9F"/>
    <w:rsid w:val="00A06DC6"/>
    <w:rsid w:val="00A55163"/>
    <w:rsid w:val="00A87288"/>
    <w:rsid w:val="00A876EE"/>
    <w:rsid w:val="00A87C96"/>
    <w:rsid w:val="00AA19B4"/>
    <w:rsid w:val="00AB20DB"/>
    <w:rsid w:val="00AB7D09"/>
    <w:rsid w:val="00AC0719"/>
    <w:rsid w:val="00AD07A1"/>
    <w:rsid w:val="00AD1B9B"/>
    <w:rsid w:val="00AD4DD1"/>
    <w:rsid w:val="00AD61EA"/>
    <w:rsid w:val="00AE362A"/>
    <w:rsid w:val="00AE4DC6"/>
    <w:rsid w:val="00AF1C53"/>
    <w:rsid w:val="00B1303E"/>
    <w:rsid w:val="00B3251F"/>
    <w:rsid w:val="00B33848"/>
    <w:rsid w:val="00B34B76"/>
    <w:rsid w:val="00B527E5"/>
    <w:rsid w:val="00B57C24"/>
    <w:rsid w:val="00B63180"/>
    <w:rsid w:val="00B7269F"/>
    <w:rsid w:val="00B73ADE"/>
    <w:rsid w:val="00B8131B"/>
    <w:rsid w:val="00B8229E"/>
    <w:rsid w:val="00B911DB"/>
    <w:rsid w:val="00B93A4F"/>
    <w:rsid w:val="00B97FAC"/>
    <w:rsid w:val="00BC1AF0"/>
    <w:rsid w:val="00BC6515"/>
    <w:rsid w:val="00BD207F"/>
    <w:rsid w:val="00BD2B79"/>
    <w:rsid w:val="00BD5A55"/>
    <w:rsid w:val="00BD60BA"/>
    <w:rsid w:val="00BE1A57"/>
    <w:rsid w:val="00BE63B1"/>
    <w:rsid w:val="00BF53CE"/>
    <w:rsid w:val="00C01F0B"/>
    <w:rsid w:val="00C04A4B"/>
    <w:rsid w:val="00C30F84"/>
    <w:rsid w:val="00C3257A"/>
    <w:rsid w:val="00C3342B"/>
    <w:rsid w:val="00C418BC"/>
    <w:rsid w:val="00C46007"/>
    <w:rsid w:val="00C92C0D"/>
    <w:rsid w:val="00CA2DF2"/>
    <w:rsid w:val="00CA6058"/>
    <w:rsid w:val="00CB19CE"/>
    <w:rsid w:val="00CB3957"/>
    <w:rsid w:val="00CB3FCA"/>
    <w:rsid w:val="00CC01BB"/>
    <w:rsid w:val="00CE0367"/>
    <w:rsid w:val="00CE30A9"/>
    <w:rsid w:val="00CE7671"/>
    <w:rsid w:val="00D10C39"/>
    <w:rsid w:val="00D115C0"/>
    <w:rsid w:val="00D200F4"/>
    <w:rsid w:val="00D3356F"/>
    <w:rsid w:val="00D36614"/>
    <w:rsid w:val="00D45D60"/>
    <w:rsid w:val="00D511E8"/>
    <w:rsid w:val="00D530BD"/>
    <w:rsid w:val="00D72619"/>
    <w:rsid w:val="00D80A7A"/>
    <w:rsid w:val="00D80D46"/>
    <w:rsid w:val="00D85B48"/>
    <w:rsid w:val="00DA08E8"/>
    <w:rsid w:val="00DB6AA5"/>
    <w:rsid w:val="00DC3FBE"/>
    <w:rsid w:val="00DD61E4"/>
    <w:rsid w:val="00DE100C"/>
    <w:rsid w:val="00DE621D"/>
    <w:rsid w:val="00DE7A9B"/>
    <w:rsid w:val="00DF4761"/>
    <w:rsid w:val="00DF6BC6"/>
    <w:rsid w:val="00E20D32"/>
    <w:rsid w:val="00E224CF"/>
    <w:rsid w:val="00E232E6"/>
    <w:rsid w:val="00E272F2"/>
    <w:rsid w:val="00E30AF9"/>
    <w:rsid w:val="00E6090A"/>
    <w:rsid w:val="00E60E62"/>
    <w:rsid w:val="00E615ED"/>
    <w:rsid w:val="00E7411A"/>
    <w:rsid w:val="00E7684B"/>
    <w:rsid w:val="00E77569"/>
    <w:rsid w:val="00E85ECF"/>
    <w:rsid w:val="00EA3A34"/>
    <w:rsid w:val="00EA7C5A"/>
    <w:rsid w:val="00EC6B01"/>
    <w:rsid w:val="00ED0D15"/>
    <w:rsid w:val="00ED274F"/>
    <w:rsid w:val="00ED7580"/>
    <w:rsid w:val="00EF0E7A"/>
    <w:rsid w:val="00F02BEE"/>
    <w:rsid w:val="00F03499"/>
    <w:rsid w:val="00F25AEA"/>
    <w:rsid w:val="00F25C98"/>
    <w:rsid w:val="00F26AD7"/>
    <w:rsid w:val="00F3562D"/>
    <w:rsid w:val="00F42CD7"/>
    <w:rsid w:val="00F4362C"/>
    <w:rsid w:val="00F450E9"/>
    <w:rsid w:val="00F62A38"/>
    <w:rsid w:val="00F75C0B"/>
    <w:rsid w:val="00F810F4"/>
    <w:rsid w:val="00F86ADD"/>
    <w:rsid w:val="00F874B0"/>
    <w:rsid w:val="00F93134"/>
    <w:rsid w:val="00F958A1"/>
    <w:rsid w:val="00F95B00"/>
    <w:rsid w:val="00FA305B"/>
    <w:rsid w:val="00FA33EC"/>
    <w:rsid w:val="00FA549F"/>
    <w:rsid w:val="00FA5A93"/>
    <w:rsid w:val="00FB0107"/>
    <w:rsid w:val="00FB3B1F"/>
    <w:rsid w:val="00FC05BE"/>
    <w:rsid w:val="00FD476C"/>
    <w:rsid w:val="00FD65ED"/>
    <w:rsid w:val="00FE1C81"/>
    <w:rsid w:val="00FE6BBB"/>
    <w:rsid w:val="0498FEDC"/>
    <w:rsid w:val="172CC23E"/>
    <w:rsid w:val="3381699A"/>
    <w:rsid w:val="6619C27F"/>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5D6F"/>
  <w15:chartTrackingRefBased/>
  <w15:docId w15:val="{BCFDDB10-B2CD-4286-A58A-28DC126AE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link w:val="Nadpis1Char"/>
    <w:uiPriority w:val="9"/>
    <w:qFormat/>
    <w:rsid w:val="007211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s-CZ"/>
      <w14:ligatures w14:val="none"/>
    </w:rPr>
  </w:style>
  <w:style w:type="paragraph" w:styleId="Nadpis2">
    <w:name w:val="heading 2"/>
    <w:basedOn w:val="Normln"/>
    <w:next w:val="Normln"/>
    <w:link w:val="Nadpis2Char"/>
    <w:uiPriority w:val="9"/>
    <w:unhideWhenUsed/>
    <w:qFormat/>
    <w:rsid w:val="007211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211F2"/>
    <w:rPr>
      <w:rFonts w:ascii="Times New Roman" w:eastAsia="Times New Roman" w:hAnsi="Times New Roman" w:cs="Times New Roman"/>
      <w:b/>
      <w:bCs/>
      <w:kern w:val="36"/>
      <w:sz w:val="48"/>
      <w:szCs w:val="48"/>
      <w:lang w:eastAsia="cs-CZ"/>
      <w14:ligatures w14:val="none"/>
    </w:rPr>
  </w:style>
  <w:style w:type="character" w:styleId="Siln">
    <w:name w:val="Strong"/>
    <w:basedOn w:val="Standardnpsmoodstavce"/>
    <w:uiPriority w:val="22"/>
    <w:qFormat/>
    <w:rsid w:val="007211F2"/>
    <w:rPr>
      <w:b/>
      <w:bCs/>
    </w:rPr>
  </w:style>
  <w:style w:type="paragraph" w:styleId="Normlnweb">
    <w:name w:val="Normal (Web)"/>
    <w:basedOn w:val="Normln"/>
    <w:uiPriority w:val="99"/>
    <w:semiHidden/>
    <w:unhideWhenUsed/>
    <w:rsid w:val="007211F2"/>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styleId="Zdraznn">
    <w:name w:val="Emphasis"/>
    <w:basedOn w:val="Standardnpsmoodstavce"/>
    <w:uiPriority w:val="20"/>
    <w:qFormat/>
    <w:rsid w:val="007211F2"/>
    <w:rPr>
      <w:i/>
      <w:iCs/>
    </w:rPr>
  </w:style>
  <w:style w:type="paragraph" w:styleId="Nzev">
    <w:name w:val="Title"/>
    <w:basedOn w:val="Normln"/>
    <w:next w:val="Normln"/>
    <w:link w:val="NzevChar"/>
    <w:uiPriority w:val="10"/>
    <w:qFormat/>
    <w:rsid w:val="007211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211F2"/>
    <w:rPr>
      <w:rFonts w:asciiTheme="majorHAnsi" w:eastAsiaTheme="majorEastAsia" w:hAnsiTheme="majorHAnsi" w:cstheme="majorBidi"/>
      <w:spacing w:val="-10"/>
      <w:kern w:val="28"/>
      <w:sz w:val="56"/>
      <w:szCs w:val="56"/>
    </w:rPr>
  </w:style>
  <w:style w:type="character" w:customStyle="1" w:styleId="Nadpis2Char">
    <w:name w:val="Nadpis 2 Char"/>
    <w:basedOn w:val="Standardnpsmoodstavce"/>
    <w:link w:val="Nadpis2"/>
    <w:uiPriority w:val="9"/>
    <w:rsid w:val="007211F2"/>
    <w:rPr>
      <w:rFonts w:asciiTheme="majorHAnsi" w:eastAsiaTheme="majorEastAsia" w:hAnsiTheme="majorHAnsi" w:cstheme="majorBidi"/>
      <w:color w:val="2E74B5" w:themeColor="accent1" w:themeShade="BF"/>
      <w:sz w:val="26"/>
      <w:szCs w:val="26"/>
    </w:rPr>
  </w:style>
  <w:style w:type="paragraph" w:styleId="Odstavecseseznamem">
    <w:name w:val="List Paragraph"/>
    <w:basedOn w:val="Normln"/>
    <w:uiPriority w:val="34"/>
    <w:qFormat/>
    <w:rsid w:val="007211F2"/>
    <w:pPr>
      <w:ind w:left="720"/>
      <w:contextualSpacing/>
    </w:pPr>
  </w:style>
  <w:style w:type="paragraph" w:styleId="Zpat">
    <w:name w:val="footer"/>
    <w:basedOn w:val="Normln"/>
    <w:link w:val="ZpatChar"/>
    <w:uiPriority w:val="99"/>
    <w:unhideWhenUsed/>
    <w:rsid w:val="002E0A55"/>
    <w:pPr>
      <w:tabs>
        <w:tab w:val="center" w:pos="4536"/>
        <w:tab w:val="right" w:pos="9072"/>
      </w:tabs>
      <w:spacing w:after="0" w:line="240" w:lineRule="auto"/>
    </w:pPr>
  </w:style>
  <w:style w:type="character" w:customStyle="1" w:styleId="ZpatChar">
    <w:name w:val="Zápatí Char"/>
    <w:basedOn w:val="Standardnpsmoodstavce"/>
    <w:link w:val="Zpat"/>
    <w:uiPriority w:val="99"/>
    <w:rsid w:val="002E0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218093">
      <w:bodyDiv w:val="1"/>
      <w:marLeft w:val="0"/>
      <w:marRight w:val="0"/>
      <w:marTop w:val="0"/>
      <w:marBottom w:val="0"/>
      <w:divBdr>
        <w:top w:val="none" w:sz="0" w:space="0" w:color="auto"/>
        <w:left w:val="none" w:sz="0" w:space="0" w:color="auto"/>
        <w:bottom w:val="none" w:sz="0" w:space="0" w:color="auto"/>
        <w:right w:val="none" w:sz="0" w:space="0" w:color="auto"/>
      </w:divBdr>
    </w:div>
    <w:div w:id="187611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c9b508-7c6e-42bd-bedf-808292653d6c}" enabled="1" method="Standard" siteId="{2882be50-2012-4d88-ac86-544124e120c8}" contentBits="3"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2112</Characters>
  <Application>Microsoft Office Word</Application>
  <DocSecurity>0</DocSecurity>
  <Lines>17</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Smidova, Zuzana (Digiteq Automotive)</dc:creator>
  <cp:keywords/>
  <dc:description/>
  <cp:lastModifiedBy>Smidova, Zuzana (Digiteq Automotive)</cp:lastModifiedBy>
  <cp:revision>3</cp:revision>
  <dcterms:created xsi:type="dcterms:W3CDTF">2024-04-02T07:34:00Z</dcterms:created>
  <dcterms:modified xsi:type="dcterms:W3CDTF">2024-04-02T08:09:00Z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4,5,6</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y fmtid="{D5CDD505-2E9C-101B-9397-08002B2CF9AE}" pid="5" name="MSIP_Label_b1c9b508-7c6e-42bd-bedf-808292653d6c_Enabled">
    <vt:lpwstr>true</vt:lpwstr>
  </property>
  <property fmtid="{D5CDD505-2E9C-101B-9397-08002B2CF9AE}" pid="6" name="MSIP_Label_b1c9b508-7c6e-42bd-bedf-808292653d6c_SetDate">
    <vt:lpwstr>2024-02-15T22:55:35Z</vt:lpwstr>
  </property>
  <property fmtid="{D5CDD505-2E9C-101B-9397-08002B2CF9AE}" pid="7" name="MSIP_Label_b1c9b508-7c6e-42bd-bedf-808292653d6c_Method">
    <vt:lpwstr>Standard</vt:lpwstr>
  </property>
  <property fmtid="{D5CDD505-2E9C-101B-9397-08002B2CF9AE}" pid="8" name="MSIP_Label_b1c9b508-7c6e-42bd-bedf-808292653d6c_Name">
    <vt:lpwstr>b1c9b508-7c6e-42bd-bedf-808292653d6c</vt:lpwstr>
  </property>
  <property fmtid="{D5CDD505-2E9C-101B-9397-08002B2CF9AE}" pid="9" name="MSIP_Label_b1c9b508-7c6e-42bd-bedf-808292653d6c_SiteId">
    <vt:lpwstr>2882be50-2012-4d88-ac86-544124e120c8</vt:lpwstr>
  </property>
  <property fmtid="{D5CDD505-2E9C-101B-9397-08002B2CF9AE}" pid="10" name="MSIP_Label_b1c9b508-7c6e-42bd-bedf-808292653d6c_ActionId">
    <vt:lpwstr>2e566578-cb67-4b50-95f2-6ae99952776c</vt:lpwstr>
  </property>
  <property fmtid="{D5CDD505-2E9C-101B-9397-08002B2CF9AE}" pid="11" name="MSIP_Label_b1c9b508-7c6e-42bd-bedf-808292653d6c_ContentBits">
    <vt:lpwstr>3</vt:lpwstr>
  </property>
</Properties>
</file>