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Basic New Trainee Series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Pr>
        <w:spacing w:after="120"/>
      </w:pPr>
      <w:r>
        <w:rPr>
          <w:b w:val="0"/>
          <w:i w:val="0"/>
          <w:color w:val="C01C1C"/>
          <w:u w:val="none"/>
        </w:rPr>
        <w:t>1. the series title. This document says HMIS Basic New Trainee Series, which is my expansion of the BNTS in the folder name and was never confirmed. If it stands for something else, or if the series is simply HMIS Basic Navigation, correct the cover before this goes any further.</w:t>
      </w:r>
    </w:p>
    <w:p>
      <w:pPr>
        <w:spacing w:after="120"/>
      </w:pPr>
      <w:r>
        <w:rPr>
          <w:b w:val="0"/>
          <w:i w:val="0"/>
          <w:color w:val="C01C1C"/>
          <w:u w:val="none"/>
        </w:rPr>
        <w:t>2. BNTS replaces HMIS Essentials, so Essentials objective 01 — why entering data correctly matters — needs a home in the new series. It is not this lesson. Confirm it becomes its own lesson ahead of this one, so the Introduction here can shrink to what a search lesson needs.</w:t>
      </w:r>
    </w:p>
    <w:p>
      <w:pPr>
        <w:spacing w:after="120"/>
      </w:pPr>
      <w:r>
        <w:rPr>
          <w:b w:val="0"/>
          <w:i w:val="0"/>
          <w:color w:val="C01C1C"/>
          <w:u w:val="none"/>
        </w:rPr>
        <w:t>3. give the participant a name. Everything in the lesson is invented and illustrative, so any name will do, but it should be one the series can reuse.</w:t>
      </w:r>
    </w:p>
    <w:p>
      <w:pPr>
        <w:spacing w:after="120"/>
      </w:pPr>
      <w:r>
        <w:rPr>
          <w:b w:val="0"/>
          <w:i w:val="0"/>
          <w:color w:val="C01C1C"/>
          <w:u w:val="none"/>
        </w:rPr>
        <w:t>4. the location task treats where someone has been staying as one identifier among several, never as the answer on its own. Confirm that framing is right for Clarity, and that location is recorded consistently enough to be worth checking at all.</w:t>
      </w:r>
    </w:p>
    <w:p>
      <w:pPr>
        <w:spacing w:after="120"/>
      </w:pPr>
      <w:r>
        <w:rPr>
          <w:b w:val="0"/>
          <w:i w:val="0"/>
          <w:color w:val="C01C1C"/>
          <w:u w:val="none"/>
        </w:rPr>
        <w:t>5. the Smoke task is built to be hard. The learner is expected to clear the box and try again several times before anything works. Confirm that is wanted here rather than softened, and that a learner who cannot get it has a way forward that is not a score.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When Search Comes Up Empty</w:t>
      </w:r>
    </w:p>
    <w:p>
      <w:pPr>
        <w:spacing w:after="20"/>
      </w:pPr>
      <w:r>
        <w:rPr>
          <w:b w:val="0"/>
          <w:i w:val="0"/>
          <w:u w:val="none"/>
        </w:rPr>
        <w:t xml:space="preserve">      6.1  Alternate Names</w:t>
      </w:r>
    </w:p>
    <w:p>
      <w:pPr>
        <w:spacing w:after="20"/>
      </w:pPr>
      <w:r>
        <w:rPr>
          <w:b w:val="0"/>
          <w:i w:val="0"/>
          <w:u w:val="none"/>
        </w:rPr>
        <w:t xml:space="preserve">      6.2  Alternate Spellings</w:t>
      </w:r>
    </w:p>
    <w:p>
      <w:pPr>
        <w:spacing w:after="20"/>
      </w:pPr>
      <w:r>
        <w:rPr>
          <w:b w:val="0"/>
          <w:i w:val="0"/>
          <w:u w:val="none"/>
        </w:rPr>
        <w:t xml:space="preserve">      6.3  Start Over From a Different Fact</w:t>
      </w:r>
    </w:p>
    <w:p>
      <w:pPr>
        <w:spacing w:after="20"/>
      </w:pPr>
      <w:r>
        <w:rPr>
          <w:b w:val="0"/>
          <w:i w:val="0"/>
          <w:u w:val="none"/>
        </w:rPr>
        <w:t xml:space="preserve">      6.4  Ask Your Data Staff</w:t>
      </w:r>
    </w:p>
    <w:p>
      <w:pPr>
        <w:spacing w:after="20"/>
      </w:pPr>
      <w:r>
        <w:rPr>
          <w:b w:val="0"/>
          <w:i w:val="0"/>
          <w:u w:val="none"/>
        </w:rPr>
        <w:t xml:space="preserve">      6.5  Only Then, Create a Record</w:t>
      </w:r>
    </w:p>
    <w:p>
      <w:pPr>
        <w:spacing w:after="40"/>
      </w:pPr>
      <w:r>
        <w:rPr>
          <w:b/>
          <w:i w:val="0"/>
          <w:u w:val="none"/>
        </w:rPr>
        <w:t>7. How the Practice Tool Is Built</w:t>
      </w:r>
    </w:p>
    <w:p>
      <w:pPr>
        <w:spacing w:after="20"/>
      </w:pPr>
      <w:r>
        <w:rPr>
          <w:b w:val="0"/>
          <w:i w:val="0"/>
          <w:u w:val="none"/>
        </w:rPr>
        <w:t xml:space="preserve">      7.1  Only What This Lesson Needs</w:t>
      </w:r>
    </w:p>
    <w:p>
      <w:pPr>
        <w:spacing w:after="20"/>
      </w:pPr>
      <w:r>
        <w:rPr>
          <w:b w:val="0"/>
          <w:i w:val="0"/>
          <w:u w:val="none"/>
        </w:rPr>
        <w:t xml:space="preserve">      7.2  Earning the Rest</w:t>
      </w:r>
    </w:p>
    <w:p>
      <w:pPr>
        <w:spacing w:after="40"/>
      </w:pPr>
      <w:r>
        <w:rPr>
          <w:b/>
          <w:i w:val="0"/>
          <w:u w:val="none"/>
        </w:rPr>
        <w:t>8. Practice: Finding a Participant</w:t>
      </w:r>
    </w:p>
    <w:p>
      <w:pPr>
        <w:spacing w:after="20"/>
      </w:pPr>
      <w:r>
        <w:rPr>
          <w:b w:val="0"/>
          <w:i w:val="0"/>
          <w:u w:val="none"/>
        </w:rPr>
        <w:t xml:space="preserve">      8.1  How the Practice Works</w:t>
      </w:r>
    </w:p>
    <w:p>
      <w:pPr>
        <w:spacing w:after="20"/>
      </w:pPr>
      <w:r>
        <w:rPr>
          <w:b w:val="0"/>
          <w:i w:val="0"/>
          <w:u w:val="none"/>
        </w:rPr>
        <w:t xml:space="preserve">      8.2  Task 1 — The Name He Gave You</w:t>
      </w:r>
    </w:p>
    <w:p>
      <w:pPr>
        <w:spacing w:after="20"/>
      </w:pPr>
      <w:r>
        <w:rPr>
          <w:b w:val="0"/>
          <w:i w:val="0"/>
          <w:u w:val="none"/>
        </w:rPr>
        <w:t xml:space="preserve">      8.3  Task 2 — When the Last Name May Have Changed</w:t>
      </w:r>
    </w:p>
    <w:p>
      <w:pPr>
        <w:spacing w:after="20"/>
      </w:pPr>
      <w:r>
        <w:rPr>
          <w:b w:val="0"/>
          <w:i w:val="0"/>
          <w:u w:val="none"/>
        </w:rPr>
        <w:t xml:space="preserve">      8.4  Task 3 — Starting From the Last Four of the SSN</w:t>
      </w:r>
    </w:p>
    <w:p>
      <w:pPr>
        <w:spacing w:after="20"/>
      </w:pPr>
      <w:r>
        <w:rPr>
          <w:b w:val="0"/>
          <w:i w:val="0"/>
          <w:u w:val="none"/>
        </w:rPr>
        <w:t xml:space="preserve">      8.5  Task 4 — A Name You Cannot Spell</w:t>
      </w:r>
    </w:p>
    <w:p>
      <w:pPr>
        <w:spacing w:after="20"/>
      </w:pPr>
      <w:r>
        <w:rPr>
          <w:b w:val="0"/>
          <w:i w:val="0"/>
          <w:u w:val="none"/>
        </w:rPr>
        <w:t xml:space="preserve">      8.6  Task 5 — Too Many Results</w:t>
      </w:r>
    </w:p>
    <w:p>
      <w:pPr>
        <w:spacing w:after="20"/>
      </w:pPr>
      <w:r>
        <w:rPr>
          <w:b w:val="0"/>
          <w:i w:val="0"/>
          <w:u w:val="none"/>
        </w:rPr>
        <w:t xml:space="preserve">      8.7  Task 6 — Nothing Comes Back</w:t>
      </w:r>
    </w:p>
    <w:p>
      <w:pPr>
        <w:spacing w:after="20"/>
      </w:pPr>
      <w:r>
        <w:rPr>
          <w:b w:val="0"/>
          <w:i w:val="0"/>
          <w:u w:val="none"/>
        </w:rPr>
        <w:t xml:space="preserve">      8.8  Task 7 — Spelled the Way Someone Else Heard It</w:t>
      </w:r>
    </w:p>
    <w:p>
      <w:pPr>
        <w:spacing w:after="20"/>
      </w:pPr>
      <w:r>
        <w:rPr>
          <w:b w:val="0"/>
          <w:i w:val="0"/>
          <w:u w:val="none"/>
        </w:rPr>
        <w:t xml:space="preserve">      8.9  Task 8 — A Surname Typed as One Word</w:t>
      </w:r>
    </w:p>
    <w:p>
      <w:pPr>
        <w:spacing w:after="20"/>
      </w:pPr>
      <w:r>
        <w:rPr>
          <w:b w:val="0"/>
          <w:i w:val="0"/>
          <w:u w:val="none"/>
        </w:rPr>
        <w:t xml:space="preserve">      8.10  Checkpoint: From Finding to Verifying</w:t>
      </w:r>
    </w:p>
    <w:p>
      <w:pPr>
        <w:spacing w:after="40"/>
      </w:pPr>
      <w:r>
        <w:rPr>
          <w:b/>
          <w:i w:val="0"/>
          <w:u w:val="none"/>
        </w:rPr>
        <w:t>9. Verify: Is This the Right Person?</w:t>
      </w:r>
    </w:p>
    <w:p>
      <w:pPr>
        <w:spacing w:after="20"/>
      </w:pPr>
      <w:r>
        <w:rPr>
          <w:b w:val="0"/>
          <w:i w:val="0"/>
          <w:u w:val="none"/>
        </w:rPr>
        <w:t xml:space="preserve">      9.1  First Level: Photo and Documents</w:t>
      </w:r>
    </w:p>
    <w:p>
      <w:pPr>
        <w:spacing w:after="20"/>
      </w:pPr>
      <w:r>
        <w:rPr>
          <w:b w:val="0"/>
          <w:i w:val="0"/>
          <w:u w:val="none"/>
        </w:rPr>
        <w:t xml:space="preserve">      9.2  Second Level: Two of Three</w:t>
      </w:r>
    </w:p>
    <w:p>
      <w:pPr>
        <w:spacing w:after="20"/>
      </w:pPr>
      <w:r>
        <w:rPr>
          <w:b w:val="0"/>
          <w:i w:val="0"/>
          <w:u w:val="none"/>
        </w:rPr>
        <w:t xml:space="preserve">      9.3  Still Unsure</w:t>
      </w:r>
    </w:p>
    <w:p>
      <w:pPr>
        <w:spacing w:after="20"/>
      </w:pPr>
      <w:r>
        <w:rPr>
          <w:b w:val="0"/>
          <w:i w:val="0"/>
          <w:u w:val="none"/>
        </w:rPr>
        <w:t xml:space="preserve">      9.4  If You Later Find You Were Wrong</w:t>
      </w:r>
    </w:p>
    <w:p>
      <w:pPr>
        <w:spacing w:after="20"/>
      </w:pPr>
      <w:r>
        <w:rPr>
          <w:b w:val="0"/>
          <w:i w:val="0"/>
          <w:u w:val="none"/>
        </w:rPr>
        <w:t xml:space="preserve">      9.5  Record the Match, Then Keep Looking</w:t>
      </w:r>
    </w:p>
    <w:p>
      <w:pPr>
        <w:spacing w:after="40"/>
      </w:pPr>
      <w:r>
        <w:rPr>
          <w:b/>
          <w:i w:val="0"/>
          <w:u w:val="none"/>
        </w:rPr>
        <w:t>10. What You Found</w:t>
      </w:r>
    </w:p>
    <w:p>
      <w:pPr>
        <w:spacing w:after="20"/>
      </w:pPr>
      <w:r>
        <w:rPr>
          <w:b w:val="0"/>
          <w:i w:val="0"/>
          <w:u w:val="none"/>
        </w:rPr>
        <w:t xml:space="preserve">      10.1  No Matching Record</w:t>
      </w:r>
    </w:p>
    <w:p>
      <w:pPr>
        <w:spacing w:after="20"/>
      </w:pPr>
      <w:r>
        <w:rPr>
          <w:b w:val="0"/>
          <w:i w:val="0"/>
          <w:u w:val="none"/>
        </w:rPr>
        <w:t xml:space="preserve">      10.2  One Matching Record</w:t>
      </w:r>
    </w:p>
    <w:p>
      <w:pPr>
        <w:spacing w:after="20"/>
      </w:pPr>
      <w:r>
        <w:rPr>
          <w:b w:val="0"/>
          <w:i w:val="0"/>
          <w:u w:val="none"/>
        </w:rPr>
        <w:t xml:space="preserve">      10.3  Several Matching Records</w:t>
      </w:r>
    </w:p>
    <w:p>
      <w:pPr>
        <w:spacing w:after="20"/>
      </w:pPr>
      <w:r>
        <w:rPr>
          <w:b w:val="0"/>
          <w:i w:val="0"/>
          <w:u w:val="none"/>
        </w:rPr>
        <w:t xml:space="preserve">      10.4  Choosing Which Record to Work From</w:t>
      </w:r>
    </w:p>
    <w:p>
      <w:pPr>
        <w:spacing w:after="40"/>
      </w:pPr>
      <w:r>
        <w:rPr>
          <w:b/>
          <w:i w:val="0"/>
          <w:u w:val="none"/>
        </w:rPr>
        <w:t>11. Practice: Verifying a Record</w:t>
      </w:r>
    </w:p>
    <w:p>
      <w:pPr>
        <w:spacing w:after="20"/>
      </w:pPr>
      <w:r>
        <w:rPr>
          <w:b w:val="0"/>
          <w:i w:val="0"/>
          <w:u w:val="none"/>
        </w:rPr>
        <w:t xml:space="preserve">      11.1  Task 9 — Two People, One Name</w:t>
      </w:r>
    </w:p>
    <w:p>
      <w:pPr>
        <w:spacing w:after="20"/>
      </w:pPr>
      <w:r>
        <w:rPr>
          <w:b w:val="0"/>
          <w:i w:val="0"/>
          <w:u w:val="none"/>
        </w:rPr>
        <w:t xml:space="preserve">      11.2  Task 10 — When the Identifiers Are Thin</w:t>
      </w:r>
    </w:p>
    <w:p>
      <w:pPr>
        <w:spacing w:after="20"/>
      </w:pPr>
      <w:r>
        <w:rPr>
          <w:b w:val="0"/>
          <w:i w:val="0"/>
          <w:u w:val="none"/>
        </w:rPr>
        <w:t xml:space="preserve">      11.3  Task 11 — Where They Have Been Staying</w:t>
      </w:r>
    </w:p>
    <w:p>
      <w:pPr>
        <w:spacing w:after="20"/>
      </w:pPr>
      <w:r>
        <w:rPr>
          <w:b w:val="0"/>
          <w:i w:val="0"/>
          <w:u w:val="none"/>
        </w:rPr>
        <w:t xml:space="preserve">      11.4  Task 12 — Everything at Once</w:t>
      </w:r>
    </w:p>
    <w:p>
      <w:pPr>
        <w:spacing w:after="20"/>
      </w:pPr>
      <w:r>
        <w:rPr>
          <w:b w:val="0"/>
          <w:i w:val="0"/>
          <w:u w:val="none"/>
        </w:rPr>
        <w:t xml:space="preserve">      11.5  Task 13 — More Than One Record Matches</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forty minutes goes, measured from this script rather than estimated: narrated instruction 2,780 words, about 19 minutes at a normal pace. Task situations and feedback, which the learner reads rather than hears, about 8 minutes. Knowledge check about 2 and a half. The fourteen tasks themselves are the smallest part — around 7 minutes of actual interaction, because each one is a short search. Hints and the correct-record lines in this document are not learner-facing time at all.</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Meeting these lays the groundwork for everything that follows — every lesson after this one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wants to know whether there is any news about interim housing for him.</w:t>
      </w:r>
    </w:p>
    <w:p>
      <w:pPr>
        <w:spacing w:after="160"/>
      </w:pPr>
      <w:r>
        <w:rPr>
          <w:b w:val="0"/>
          <w:i w:val="0"/>
          <w:u w:val="none"/>
        </w:rPr>
        <w:t>He tells you somebody came round a while back. Took his details, said they would be in touch. Nothing happened, and he does not remember the name of the agency or the worker.</w:t>
      </w:r>
    </w:p>
    <w:p>
      <w:pPr>
        <w:spacing w:after="160"/>
      </w:pPr>
      <w:r>
        <w:rPr>
          <w:b w:val="0"/>
          <w:i w:val="0"/>
          <w:u w:val="none"/>
        </w:rPr>
        <w:t>That last part is the part to notice. If a provider took his details, there is very likely already a record — a contact, an outreach note, something with his name on it. He is not new to this system even though he feels new to you.</w:t>
      </w:r>
    </w:p>
    <w:p>
      <w:pPr>
        <w:spacing w:after="160"/>
      </w:pPr>
      <w:r>
        <w:rPr>
          <w:b w:val="0"/>
          <w:i w:val="0"/>
          <w:u w:val="none"/>
        </w:rPr>
        <w:t>It is a fair question and it deserves a real answer.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already owed comes with him — the time he has waited, the programs he is enrolled in, the place he holds on a list. Get it wrong and he starts again from nothing in a second record, while the first one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so finding the right one is the difference between continuing their case and restarting it.</w:t>
      </w:r>
    </w:p>
    <w:p>
      <w:pPr>
        <w:spacing w:after="160"/>
      </w:pPr>
      <w:r>
        <w:rPr>
          <w:b w:val="0"/>
          <w:i w:val="0"/>
          <w:u w:val="none"/>
        </w:rPr>
        <w:t>There is a harder edge to it than history. A participant's HMIS record can serve as third-party documentation of their homelessness — a stay in an emergency shelter or Safe Haven, or a contact recorded by a street outreach worker, is evidence of where they have been. That evidence is part of what qualifies them for housing. A duplicate splits it: the bed nights and contacts that prove their history sit on the record you did not find.</w:t>
      </w:r>
    </w:p>
    <w:p>
      <w:pPr>
        <w:spacing w:after="160"/>
      </w:pPr>
      <w:r>
        <w:rPr>
          <w:b w:val="0"/>
          <w:i w:val="0"/>
          <w:u w:val="none"/>
        </w:rPr>
        <w:t>Referrals work the same way. Coordinated entry rides on the client record, so a second record does not just lose the history — it separates the person from the referral.</w:t>
      </w:r>
    </w:p>
    <w:p>
      <w:pPr>
        <w:spacing w:after="160"/>
      </w:pPr>
      <w:r>
        <w:rPr>
          <w:b w:val="0"/>
          <w:i/>
          <w:u w:val="none"/>
        </w:rPr>
        <w:t>Sourced; a source link goes here in the sourcing pass.</w:t>
      </w:r>
    </w:p>
    <w:p>
      <w:pPr>
        <w:spacing w:after="160"/>
      </w:pPr>
      <w:r>
        <w:rPr>
          <w:b w:val="0"/>
          <w:i w:val="0"/>
          <w:u w:val="none"/>
        </w:rPr>
        <w:t>And a duplicate is not a tidy-up job. Once two records exist for one person, somebody has to investigate which is which, work out what happened on each, and clean it up — and that is a long process, measured in weeks rather than minutes. While it runs, the person is the one waiting.</w:t>
      </w:r>
    </w:p>
    <w:p>
      <w:pPr>
        <w:spacing w:after="160"/>
      </w:pPr>
      <w:r>
        <w:rPr>
          <w:b w:val="0"/>
          <w:i w:val="0"/>
          <w:u w:val="none"/>
        </w:rPr>
        <w:t>It also avoids duplicate records, keeps a participant's full history available, and prevents delays later. When records are split or incomplete, participants can lose access to services or housing opportunities, and staff spend time afterwards repairing the data.</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160"/>
      </w:pPr>
      <w:r>
        <w:rPr>
          <w:b w:val="0"/>
          <w:i w:val="0"/>
          <w:color w:val="C01C1C"/>
          <w:u w:val="none"/>
        </w:rPr>
        <w:t>Open question 3: give the participant a name. Everything in the lesson is invented and illustrative, so any name will do, but it should be one the series can reuse.</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Slide 6.1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Slide 6.2 – 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Slide 6.3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Slide 6.4 – 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Slide 6.5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Slide 7.1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7.2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8.1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80"/>
      </w:pPr>
      <w:r>
        <w:rPr>
          <w:b/>
          <w:i w:val="0"/>
          <w:u w:val="none"/>
        </w:rPr>
        <w:t>Slide 8.2 – Task 1 — The Name He Gave You</w:t>
      </w:r>
    </w:p>
    <w:p>
      <w:pPr>
        <w:spacing w:after="160"/>
      </w:pPr>
      <w:r>
        <w:rPr>
          <w:b w:val="0"/>
          <w:i/>
          <w:u w:val="none"/>
        </w:rPr>
        <w:t>Draft reference: alternate names and nicknames.</w:t>
      </w:r>
    </w:p>
    <w:p>
      <w:pPr>
        <w:spacing w:after="80"/>
      </w:pPr>
      <w:r>
        <w:rPr>
          <w:b w:val="0"/>
          <w:i w:val="0"/>
          <w:u w:val="single"/>
        </w:rPr>
        <w:t>The situation, as the learner sees it</w:t>
      </w:r>
    </w:p>
    <w:p>
      <w:pPr>
        <w:spacing w:after="160"/>
      </w:pPr>
      <w:r>
        <w:rPr>
          <w:b w:val="0"/>
          <w:i w:val="0"/>
          <w:u w:val="none"/>
        </w:rPr>
        <w:t>A man at the front desk says "Everyone calls me Lefty. Lefty Torres. I stayed here last winter." You type Lefty. Nothing comes back.</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The name he gave you isn't the name on the record, and no alias was ever recorded for him. Drop it and search the surname on its own — Tor is enough.</w:t>
      </w:r>
    </w:p>
    <w:p>
      <w:pPr>
        <w:spacing w:after="80"/>
      </w:pPr>
      <w:r>
        <w:rPr>
          <w:b w:val="0"/>
          <w:i w:val="0"/>
          <w:u w:val="single"/>
        </w:rPr>
        <w:t>The correct record</w:t>
      </w:r>
    </w:p>
    <w:p>
      <w:pPr>
        <w:spacing w:after="160"/>
      </w:pPr>
      <w:r>
        <w:rPr>
          <w:b w:val="0"/>
          <w:i w:val="0"/>
          <w:u w:val="none"/>
        </w:rPr>
        <w:t>Michael Torres · unique identifier 357BF6714 · born 14 March 1979 · SSN 912-45-8802.</w:t>
      </w:r>
    </w:p>
    <w:p>
      <w:pPr>
        <w:spacing w:after="80"/>
      </w:pPr>
      <w:r>
        <w:rPr>
          <w:b w:val="0"/>
          <w:i w:val="0"/>
          <w:u w:val="single"/>
        </w:rPr>
        <w:t>Feedback when they get it right</w:t>
      </w:r>
    </w:p>
    <w:p>
      <w:pPr>
        <w:spacing w:after="160"/>
      </w:pPr>
      <w:r>
        <w:rPr>
          <w:b w:val="0"/>
          <w:i w:val="0"/>
          <w:u w:val="none"/>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p>
      <w:pPr>
        <w:spacing w:after="80"/>
      </w:pPr>
      <w:r>
        <w:rPr>
          <w:b/>
          <w:i w:val="0"/>
          <w:u w:val="none"/>
        </w:rPr>
        <w:t>Slide 8.3 – Task 2 — When the Last Name May Have Changed</w:t>
      </w:r>
    </w:p>
    <w:p>
      <w:pPr>
        <w:spacing w:after="160"/>
      </w:pPr>
      <w:r>
        <w:rPr>
          <w:b w:val="0"/>
          <w:i/>
          <w:u w:val="none"/>
        </w:rPr>
        <w:t>Draft reference: search by year of birth alone.</w:t>
      </w:r>
    </w:p>
    <w:p>
      <w:pPr>
        <w:spacing w:after="80"/>
      </w:pPr>
      <w:r>
        <w:rPr>
          <w:b w:val="0"/>
          <w:i w:val="0"/>
          <w:u w:val="single"/>
        </w:rPr>
        <w:t>The situation, as the learner sees it</w:t>
      </w:r>
    </w:p>
    <w:p>
      <w:pPr>
        <w:spacing w:after="160"/>
      </w:pPr>
      <w:r>
        <w:rPr>
          <w:b w:val="0"/>
          <w:i w:val="0"/>
          <w:u w:val="none"/>
        </w:rPr>
        <w:t>A woman says everyone calls her Kate. She thinks her record may be under a former married name but isn't sure which. She knows she was born in 1985.</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Start from one piece of information you trust. A year works on its own — 1985, or just 85.</w:t>
      </w:r>
    </w:p>
    <w:p>
      <w:pPr>
        <w:spacing w:after="80"/>
      </w:pPr>
      <w:r>
        <w:rPr>
          <w:b w:val="0"/>
          <w:i w:val="0"/>
          <w:u w:val="single"/>
        </w:rPr>
        <w:t>The correct record</w:t>
      </w:r>
    </w:p>
    <w:p>
      <w:pPr>
        <w:spacing w:after="160"/>
      </w:pPr>
      <w:r>
        <w:rPr>
          <w:b w:val="0"/>
          <w:i w:val="0"/>
          <w:u w:val="none"/>
        </w:rPr>
        <w:t>Katherine Morrison · unique identifier F565C146B · born 22 July 1985 · SSN 934-17-3145.</w:t>
      </w:r>
    </w:p>
    <w:p>
      <w:pPr>
        <w:spacing w:after="80"/>
      </w:pPr>
      <w:r>
        <w:rPr>
          <w:b w:val="0"/>
          <w:i w:val="0"/>
          <w:u w:val="single"/>
        </w:rPr>
        <w:t>Feedback when they get it right</w:t>
      </w:r>
    </w:p>
    <w:p>
      <w:pPr>
        <w:spacing w:after="160"/>
      </w:pPr>
      <w:r>
        <w:rPr>
          <w:b w:val="0"/>
          <w:i w:val="0"/>
          <w:u w:val="none"/>
        </w:rPr>
        <w:t>She is filed as Katherine Morrison. Starting from a single reliable fact is the documented approach, and a year alone narrows three hundred records to a list you can read by eye.</w:t>
      </w:r>
    </w:p>
    <w:p>
      <w:pPr>
        <w:spacing w:after="80"/>
      </w:pPr>
      <w:r>
        <w:rPr>
          <w:b/>
          <w:i w:val="0"/>
          <w:u w:val="none"/>
        </w:rPr>
        <w:t>Slide 8.4 – Task 3 — Starting From the Last Four of the SSN</w:t>
      </w:r>
    </w:p>
    <w:p>
      <w:pPr>
        <w:spacing w:after="160"/>
      </w:pPr>
      <w:r>
        <w:rPr>
          <w:b w:val="0"/>
          <w:i/>
          <w:u w:val="none"/>
        </w:rPr>
        <w:t>Draft reference: search by the last four digits of the Social Security Number.</w:t>
      </w:r>
    </w:p>
    <w:p>
      <w:pPr>
        <w:spacing w:after="80"/>
      </w:pPr>
      <w:r>
        <w:rPr>
          <w:b w:val="0"/>
          <w:i w:val="0"/>
          <w:u w:val="single"/>
        </w:rPr>
        <w:t>The situation, as the learner sees it</w:t>
      </w:r>
    </w:p>
    <w:p>
      <w:pPr>
        <w:spacing w:after="160"/>
      </w:pPr>
      <w:r>
        <w:rPr>
          <w:b w:val="0"/>
          <w:i w:val="0"/>
          <w:u w:val="none"/>
        </w:rPr>
        <w:t>A woman gives her name as Danielle and the last four of her Social Security Number: 7742. She is not sure how her surname was spelled when she enrolled.</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Search the four digits on their own. Two people share them — use her first name to tell them apart.</w:t>
      </w:r>
    </w:p>
    <w:p>
      <w:pPr>
        <w:spacing w:after="80"/>
      </w:pPr>
      <w:r>
        <w:rPr>
          <w:b w:val="0"/>
          <w:i w:val="0"/>
          <w:u w:val="single"/>
        </w:rPr>
        <w:t>The correct record</w:t>
      </w:r>
    </w:p>
    <w:p>
      <w:pPr>
        <w:spacing w:after="160"/>
      </w:pPr>
      <w:r>
        <w:rPr>
          <w:b w:val="0"/>
          <w:i w:val="0"/>
          <w:u w:val="none"/>
        </w:rPr>
        <w:t>Danielle Whitmore · unique identifier D41A7C930 · born 14 May 1991 · SSN 918-30-7742.</w:t>
      </w:r>
    </w:p>
    <w:p>
      <w:pPr>
        <w:spacing w:after="80"/>
      </w:pPr>
      <w:r>
        <w:rPr>
          <w:b w:val="0"/>
          <w:i w:val="0"/>
          <w:u w:val="single"/>
        </w:rPr>
        <w:t>Feedback when they get it right</w:t>
      </w:r>
    </w:p>
    <w:p>
      <w:pPr>
        <w:spacing w:after="160"/>
      </w:pPr>
      <w:r>
        <w:rPr>
          <w:b w:val="0"/>
          <w:i w:val="0"/>
          <w:u w:val="none"/>
        </w:rPr>
        <w:t>Searching the last four is one of the documented starting points, and it works even when the name is unreliable. But a four-digit fragment is not unique: two people here end 7742. Narrow with it, then confirm on something else.</w:t>
      </w:r>
    </w:p>
    <w:p>
      <w:pPr>
        <w:spacing w:after="80"/>
      </w:pPr>
      <w:r>
        <w:rPr>
          <w:b/>
          <w:i w:val="0"/>
          <w:u w:val="none"/>
        </w:rPr>
        <w:t>Slide 8.5 – Task 4 — A Name You Cannot Spell</w:t>
      </w:r>
    </w:p>
    <w:p>
      <w:pPr>
        <w:spacing w:after="160"/>
      </w:pPr>
      <w:r>
        <w:rPr>
          <w:b w:val="0"/>
          <w:i/>
          <w:u w:val="none"/>
        </w:rPr>
        <w:t>Draft reference: search the first letters of the first and last name, as in kat joh.</w:t>
      </w:r>
    </w:p>
    <w:p>
      <w:pPr>
        <w:spacing w:after="80"/>
      </w:pPr>
      <w:r>
        <w:rPr>
          <w:b w:val="0"/>
          <w:i w:val="0"/>
          <w:u w:val="single"/>
        </w:rPr>
        <w:t>The situation, as the learner sees it</w:t>
      </w:r>
    </w:p>
    <w:p>
      <w:pPr>
        <w:spacing w:after="160"/>
      </w:pPr>
      <w:r>
        <w:rPr>
          <w:b w:val="0"/>
          <w:i w:val="0"/>
          <w:u w:val="none"/>
        </w:rPr>
        <w:t>A man gives his name as Krzysztof Wojciechowski. You try your best guess at the spelling and get nothing.</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You do not need the whole name. The first few letters of each is enough — the same way kat joh finds Katherine Johnson.</w:t>
      </w:r>
    </w:p>
    <w:p>
      <w:pPr>
        <w:spacing w:after="80"/>
      </w:pPr>
      <w:r>
        <w:rPr>
          <w:b w:val="0"/>
          <w:i w:val="0"/>
          <w:u w:val="single"/>
        </w:rPr>
        <w:t>The correct record</w:t>
      </w:r>
    </w:p>
    <w:p>
      <w:pPr>
        <w:spacing w:after="160"/>
      </w:pPr>
      <w:r>
        <w:rPr>
          <w:b w:val="0"/>
          <w:i w:val="0"/>
          <w:u w:val="none"/>
        </w:rPr>
        <w:t>Krzysztof Wojciechowski · unique identifier B8F0D3771 · born 30 July 1968 · SSN 927-14-6053.</w:t>
      </w:r>
    </w:p>
    <w:p>
      <w:pPr>
        <w:spacing w:after="80"/>
      </w:pPr>
      <w:r>
        <w:rPr>
          <w:b w:val="0"/>
          <w:i w:val="0"/>
          <w:u w:val="single"/>
        </w:rPr>
        <w:t>Feedback when they get it right</w:t>
      </w:r>
    </w:p>
    <w:p>
      <w:pPr>
        <w:spacing w:after="160"/>
      </w:pPr>
      <w:r>
        <w:rPr>
          <w:b w:val="0"/>
          <w:i w:val="0"/>
          <w:u w:val="none"/>
        </w:rPr>
        <w:t>Short fragments beat full names, because a full name has to be spelled the way somebody else typed it and a fragment does not. krz woj reaches him immediately.</w:t>
      </w:r>
    </w:p>
    <w:p>
      <w:pPr>
        <w:spacing w:after="80"/>
      </w:pPr>
      <w:r>
        <w:rPr>
          <w:b/>
          <w:i w:val="0"/>
          <w:u w:val="none"/>
        </w:rPr>
        <w:t>Slide 8.6 – Task 5 — Too Many Results</w:t>
      </w:r>
    </w:p>
    <w:p>
      <w:pPr>
        <w:spacing w:after="160"/>
      </w:pPr>
      <w:r>
        <w:rPr>
          <w:b w:val="0"/>
          <w:i/>
          <w:u w:val="none"/>
        </w:rPr>
        <w:t>Draft reference: narrowing an over-broad result set by adding a term.</w:t>
      </w:r>
    </w:p>
    <w:p>
      <w:pPr>
        <w:spacing w:after="80"/>
      </w:pPr>
      <w:r>
        <w:rPr>
          <w:b w:val="0"/>
          <w:i w:val="0"/>
          <w:u w:val="single"/>
        </w:rPr>
        <w:t>The situation, as the learner sees it</w:t>
      </w:r>
    </w:p>
    <w:p>
      <w:pPr>
        <w:spacing w:after="160"/>
      </w:pPr>
      <w:r>
        <w:rPr>
          <w:b w:val="0"/>
          <w:i w:val="0"/>
          <w:u w:val="none"/>
        </w:rPr>
        <w:t>A woman gives her surname as Garcia. You search it and get twelve records across two pages. She tells you her first name is Esperanza.</w:t>
      </w:r>
    </w:p>
    <w:p>
      <w:pPr>
        <w:spacing w:after="80"/>
      </w:pPr>
      <w:r>
        <w:rPr>
          <w:b w:val="0"/>
          <w:i w:val="0"/>
          <w:u w:val="single"/>
        </w:rPr>
        <w:t>What the learner is asked to do</w:t>
      </w:r>
    </w:p>
    <w:p>
      <w:pPr>
        <w:spacing w:after="160"/>
      </w:pPr>
      <w:r>
        <w:rPr>
          <w:b w:val="0"/>
          <w:i w:val="0"/>
          <w:u w:val="none"/>
        </w:rPr>
        <w:t>Narrow the search and open her record.</w:t>
      </w:r>
    </w:p>
    <w:p>
      <w:pPr>
        <w:spacing w:after="80"/>
      </w:pPr>
      <w:r>
        <w:rPr>
          <w:b w:val="0"/>
          <w:i w:val="0"/>
          <w:u w:val="single"/>
        </w:rPr>
        <w:t>Hint, if they ask for one</w:t>
      </w:r>
    </w:p>
    <w:p>
      <w:pPr>
        <w:spacing w:after="160"/>
      </w:pPr>
      <w:r>
        <w:rPr>
          <w:b w:val="0"/>
          <w:i w:val="0"/>
          <w:u w:val="none"/>
        </w:rPr>
        <w:t>Add a second term rather than starting again. Surname plus the first few letters of the first name will do it.</w:t>
      </w:r>
    </w:p>
    <w:p>
      <w:pPr>
        <w:spacing w:after="80"/>
      </w:pPr>
      <w:r>
        <w:rPr>
          <w:b w:val="0"/>
          <w:i w:val="0"/>
          <w:u w:val="single"/>
        </w:rPr>
        <w:t>The correct record</w:t>
      </w:r>
    </w:p>
    <w:p>
      <w:pPr>
        <w:spacing w:after="160"/>
      </w:pPr>
      <w:r>
        <w:rPr>
          <w:b w:val="0"/>
          <w:i w:val="0"/>
          <w:u w:val="none"/>
        </w:rPr>
        <w:t>Esperanza Garcia · unique identifier A50C9E214 · born 9 April 1987 · SSN 935-72-1180.</w:t>
      </w:r>
    </w:p>
    <w:p>
      <w:pPr>
        <w:spacing w:after="80"/>
      </w:pPr>
      <w:r>
        <w:rPr>
          <w:b w:val="0"/>
          <w:i w:val="0"/>
          <w:u w:val="single"/>
        </w:rPr>
        <w:t>Feedback when they get it right</w:t>
      </w:r>
    </w:p>
    <w:p>
      <w:pPr>
        <w:spacing w:after="160"/>
      </w:pPr>
      <w:r>
        <w:rPr>
          <w:b w:val="0"/>
          <w:i w:val="0"/>
          <w:u w:val="none"/>
        </w:rPr>
        <w:t>When a search returns more than you can read, add another term — a first name, a middle name, a second last name, an SSN fragment, a date of birth. Adding narrows; you rarely need to start over.</w:t>
      </w:r>
    </w:p>
    <w:p>
      <w:pPr>
        <w:spacing w:after="80"/>
      </w:pPr>
      <w:r>
        <w:rPr>
          <w:b/>
          <w:i w:val="0"/>
          <w:u w:val="none"/>
        </w:rPr>
        <w:t>Slide 8.7 – Task 6 — Nothing Comes Back</w:t>
      </w:r>
    </w:p>
    <w:p>
      <w:pPr>
        <w:spacing w:after="160"/>
      </w:pPr>
      <w:r>
        <w:rPr>
          <w:b w:val="0"/>
          <w:i/>
          <w:u w:val="none"/>
        </w:rPr>
        <w:t>Draft reference: replacing one search term with another piece of information.</w:t>
      </w:r>
    </w:p>
    <w:p>
      <w:pPr>
        <w:spacing w:after="80"/>
      </w:pPr>
      <w:r>
        <w:rPr>
          <w:b w:val="0"/>
          <w:i w:val="0"/>
          <w:u w:val="single"/>
        </w:rPr>
        <w:t>The situation, as the learner sees it</w:t>
      </w:r>
    </w:p>
    <w:p>
      <w:pPr>
        <w:spacing w:after="160"/>
      </w:pPr>
      <w:r>
        <w:rPr>
          <w:b w:val="0"/>
          <w:i w:val="0"/>
          <w:u w:val="none"/>
        </w:rPr>
        <w:t>A man says he is Adrian Fenwick and gives his date of birth as 04/12/1988. Searching that date returns nothing. He also remembers the last four of his SSN: 5518.</w:t>
      </w:r>
    </w:p>
    <w:p>
      <w:pPr>
        <w:spacing w:after="80"/>
      </w:pPr>
      <w:r>
        <w:rPr>
          <w:b w:val="0"/>
          <w:i w:val="0"/>
          <w:u w:val="single"/>
        </w:rPr>
        <w:t>What the learner is asked to do</w:t>
      </w:r>
    </w:p>
    <w:p>
      <w:pPr>
        <w:spacing w:after="160"/>
      </w:pPr>
      <w:r>
        <w:rPr>
          <w:b w:val="0"/>
          <w:i w:val="0"/>
          <w:u w:val="none"/>
        </w:rPr>
        <w:t>Find and open his record.</w:t>
      </w:r>
    </w:p>
    <w:p>
      <w:pPr>
        <w:spacing w:after="80"/>
      </w:pPr>
      <w:r>
        <w:rPr>
          <w:b w:val="0"/>
          <w:i w:val="0"/>
          <w:u w:val="single"/>
        </w:rPr>
        <w:t>Hint, if they ask for one</w:t>
      </w:r>
    </w:p>
    <w:p>
      <w:pPr>
        <w:spacing w:after="160"/>
      </w:pPr>
      <w:r>
        <w:rPr>
          <w:b w:val="0"/>
          <w:i w:val="0"/>
          <w:u w:val="none"/>
        </w:rPr>
        <w:t>When a search returns nothing, replace one piece of information with another rather than adding to it. Swap the date of birth for the SSN fragment.</w:t>
      </w:r>
    </w:p>
    <w:p>
      <w:pPr>
        <w:spacing w:after="80"/>
      </w:pPr>
      <w:r>
        <w:rPr>
          <w:b w:val="0"/>
          <w:i w:val="0"/>
          <w:u w:val="single"/>
        </w:rPr>
        <w:t>The correct record</w:t>
      </w:r>
    </w:p>
    <w:p>
      <w:pPr>
        <w:spacing w:after="160"/>
      </w:pPr>
      <w:r>
        <w:rPr>
          <w:b w:val="0"/>
          <w:i w:val="0"/>
          <w:u w:val="none"/>
        </w:rPr>
        <w:t>Adrian Fenwick · unique identifier 72B6F1C08 · born 4 December 1988 · SSN 959-23-5518.</w:t>
      </w:r>
    </w:p>
    <w:p>
      <w:pPr>
        <w:spacing w:after="80"/>
      </w:pPr>
      <w:r>
        <w:rPr>
          <w:b w:val="0"/>
          <w:i w:val="0"/>
          <w:u w:val="single"/>
        </w:rPr>
        <w:t>Feedback when they get it right</w:t>
      </w:r>
    </w:p>
    <w:p>
      <w:pPr>
        <w:spacing w:after="160"/>
      </w:pPr>
      <w:r>
        <w:rPr>
          <w:b w:val="0"/>
          <w:i w:val="0"/>
          <w:u w:val="none"/>
        </w:rPr>
        <w:t>His record holds 12/04/1988 — the month and day the other way round, which is how dates get mistyped everywhere. When you get nothing, swap an identifier rather than piling more on: date of birth for last four of the SSN, first name for last.</w:t>
      </w:r>
    </w:p>
    <w:p>
      <w:pPr>
        <w:spacing w:after="80"/>
      </w:pPr>
      <w:r>
        <w:rPr>
          <w:b/>
          <w:i w:val="0"/>
          <w:u w:val="none"/>
        </w:rPr>
        <w:t>Slide 8.8 – Task 7 — Spelled the Way Someone Else Heard It</w:t>
      </w:r>
    </w:p>
    <w:p>
      <w:pPr>
        <w:spacing w:after="160"/>
      </w:pPr>
      <w:r>
        <w:rPr>
          <w:b w:val="0"/>
          <w:i/>
          <w:u w:val="none"/>
        </w:rPr>
        <w:t>Draft reference: alternate spellings, C and K, I and Y.</w:t>
      </w:r>
    </w:p>
    <w:p>
      <w:pPr>
        <w:spacing w:after="80"/>
      </w:pPr>
      <w:r>
        <w:rPr>
          <w:b w:val="0"/>
          <w:i w:val="0"/>
          <w:u w:val="single"/>
        </w:rPr>
        <w:t>The situation, as the learner sees it</w:t>
      </w:r>
    </w:p>
    <w:p>
      <w:pPr>
        <w:spacing w:after="160"/>
      </w:pPr>
      <w:r>
        <w:rPr>
          <w:b w:val="0"/>
          <w:i w:val="0"/>
          <w:u w:val="none"/>
        </w:rPr>
        <w:t>A woman introduces herself as Cathleen Brennan. Searching Cathleen returns nothing.</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A previous provider may have written it down differently. Try the other spelling of that first sound.</w:t>
      </w:r>
    </w:p>
    <w:p>
      <w:pPr>
        <w:spacing w:after="80"/>
      </w:pPr>
      <w:r>
        <w:rPr>
          <w:b w:val="0"/>
          <w:i w:val="0"/>
          <w:u w:val="single"/>
        </w:rPr>
        <w:t>The correct record</w:t>
      </w:r>
    </w:p>
    <w:p>
      <w:pPr>
        <w:spacing w:after="160"/>
      </w:pPr>
      <w:r>
        <w:rPr>
          <w:b w:val="0"/>
          <w:i w:val="0"/>
          <w:u w:val="none"/>
        </w:rPr>
        <w:t>Kathleen Brennan · unique identifier E19D4A6B3 · born 17 September 1983 · SSN 941-88-2076.</w:t>
      </w:r>
    </w:p>
    <w:p>
      <w:pPr>
        <w:spacing w:after="80"/>
      </w:pPr>
      <w:r>
        <w:rPr>
          <w:b w:val="0"/>
          <w:i w:val="0"/>
          <w:u w:val="single"/>
        </w:rPr>
        <w:t>Feedback when they get it right</w:t>
      </w:r>
    </w:p>
    <w:p>
      <w:pPr>
        <w:spacing w:after="160"/>
      </w:pPr>
      <w:r>
        <w:rPr>
          <w:b w:val="0"/>
          <w:i w:val="0"/>
          <w:u w:val="none"/>
        </w:rPr>
        <w:t>She is filed as Kathleen. The swaps worth trying first are the ones people make without noticing: C and K, I and Y — Catherine and Katherine, Jonson and Johnson. Try the alternate spelling before you conclude anyone is new.</w:t>
      </w:r>
    </w:p>
    <w:p>
      <w:pPr>
        <w:spacing w:after="80"/>
      </w:pPr>
      <w:r>
        <w:rPr>
          <w:b/>
          <w:i w:val="0"/>
          <w:u w:val="none"/>
        </w:rPr>
        <w:t>Slide 8.9 – Task 8 — A Surname Typed as One Word</w:t>
      </w:r>
    </w:p>
    <w:p>
      <w:pPr>
        <w:spacing w:after="160"/>
      </w:pPr>
      <w:r>
        <w:rPr>
          <w:b w:val="0"/>
          <w:i/>
          <w:u w:val="none"/>
        </w:rPr>
        <w:t>Draft reference: second last names and compound surnames.</w:t>
      </w:r>
    </w:p>
    <w:p>
      <w:pPr>
        <w:spacing w:after="80"/>
      </w:pPr>
      <w:r>
        <w:rPr>
          <w:b w:val="0"/>
          <w:i w:val="0"/>
          <w:u w:val="single"/>
        </w:rPr>
        <w:t>The situation, as the learner sees it</w:t>
      </w:r>
    </w:p>
    <w:p>
      <w:pPr>
        <w:spacing w:after="160"/>
      </w:pPr>
      <w:r>
        <w:rPr>
          <w:b w:val="0"/>
          <w:i w:val="0"/>
          <w:u w:val="none"/>
        </w:rPr>
        <w:t>A caseworker asks you to pull up Maria de la Cruz. You search Cruz, then Maria Cruz. Both come back empty.</w:t>
      </w:r>
    </w:p>
    <w:p>
      <w:pPr>
        <w:spacing w:after="80"/>
      </w:pPr>
      <w:r>
        <w:rPr>
          <w:b w:val="0"/>
          <w:i w:val="0"/>
          <w:u w:val="single"/>
        </w:rPr>
        <w:t>What the learner is asked to do</w:t>
      </w:r>
    </w:p>
    <w:p>
      <w:pPr>
        <w:spacing w:after="160"/>
      </w:pPr>
      <w:r>
        <w:rPr>
          <w:b w:val="0"/>
          <w:i w:val="0"/>
          <w:u w:val="none"/>
        </w:rPr>
        <w:t>Find and open her record.</w:t>
      </w:r>
    </w:p>
    <w:p>
      <w:pPr>
        <w:spacing w:after="80"/>
      </w:pPr>
      <w:r>
        <w:rPr>
          <w:b w:val="0"/>
          <w:i w:val="0"/>
          <w:u w:val="single"/>
        </w:rPr>
        <w:t>Hint, if they ask for one</w:t>
      </w:r>
    </w:p>
    <w:p>
      <w:pPr>
        <w:spacing w:after="160"/>
      </w:pPr>
      <w:r>
        <w:rPr>
          <w:b w:val="0"/>
          <w:i w:val="0"/>
          <w:u w:val="none"/>
        </w:rPr>
        <w:t>Her surname was typed as a single word. Search the fragment common to every spelling — dela — or drop the surname and search her first name.</w:t>
      </w:r>
    </w:p>
    <w:p>
      <w:pPr>
        <w:spacing w:after="80"/>
      </w:pPr>
      <w:r>
        <w:rPr>
          <w:b w:val="0"/>
          <w:i w:val="0"/>
          <w:u w:val="single"/>
        </w:rPr>
        <w:t>The correct record</w:t>
      </w:r>
    </w:p>
    <w:p>
      <w:pPr>
        <w:spacing w:after="160"/>
      </w:pPr>
      <w:r>
        <w:rPr>
          <w:b w:val="0"/>
          <w:i w:val="0"/>
          <w:u w:val="none"/>
        </w:rPr>
        <w:t>Maria Delacruz · unique identifier 2A8189B34 · born 28 January 1974 · SSN 918-54-5527.</w:t>
      </w:r>
    </w:p>
    <w:p>
      <w:pPr>
        <w:spacing w:after="80"/>
      </w:pPr>
      <w:r>
        <w:rPr>
          <w:b w:val="0"/>
          <w:i w:val="0"/>
          <w:u w:val="single"/>
        </w:rPr>
        <w:t>Feedback when they get it right</w:t>
      </w:r>
    </w:p>
    <w:p>
      <w:pPr>
        <w:spacing w:after="160"/>
      </w:pPr>
      <w:r>
        <w:rPr>
          <w:b w:val="0"/>
          <w:i w:val="0"/>
          <w:u w:val="none"/>
        </w:rPr>
        <w:t>She is filed as Maria Delacruz, one word. Search matches from the start of a name, so Cruz never reaches it. Second last names and compound surnames get entered differently by every agency — search the distinctive fragment, or the first name.</w:t>
      </w:r>
    </w:p>
    <w:p>
      <w:pPr>
        <w:spacing w:after="80"/>
      </w:pPr>
      <w:r>
        <w:rPr>
          <w:b/>
          <w:i w:val="0"/>
          <w:u w:val="none"/>
        </w:rPr>
        <w:t>Slide 8.10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9.1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9.2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9.3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9.4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9.5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10.1 – No Matching Record</w:t>
      </w:r>
    </w:p>
    <w:p>
      <w:pPr>
        <w:spacing w:after="160"/>
      </w:pPr>
      <w:r>
        <w:rPr>
          <w:b w:val="0"/>
          <w:i w:val="0"/>
          <w:u w:val="none"/>
        </w:rPr>
        <w:t>Create a new HMIS record for this participant.</w:t>
      </w:r>
    </w:p>
    <w:p>
      <w:pPr>
        <w:spacing w:after="80"/>
      </w:pPr>
      <w:r>
        <w:rPr>
          <w:b/>
          <w:i w:val="0"/>
          <w:u w:val="none"/>
        </w:rPr>
        <w:t>Slide 10.2 – One Matching Record</w:t>
      </w:r>
    </w:p>
    <w:p>
      <w:pPr>
        <w:spacing w:after="160"/>
      </w:pPr>
      <w:r>
        <w:rPr>
          <w:b w:val="0"/>
          <w:i w:val="0"/>
          <w:u w:val="none"/>
        </w:rPr>
        <w:t>Assume it is the correct one and work from it.</w:t>
      </w:r>
    </w:p>
    <w:p>
      <w:pPr>
        <w:spacing w:after="80"/>
      </w:pPr>
      <w:r>
        <w:rPr>
          <w:b/>
          <w:i w:val="0"/>
          <w:u w:val="none"/>
        </w:rPr>
        <w:t>Slide 10.3 – Several Matching Records</w:t>
      </w:r>
    </w:p>
    <w:p>
      <w:pPr>
        <w:spacing w:after="160"/>
      </w:pPr>
      <w:r>
        <w:rPr>
          <w:b w:val="0"/>
          <w:i w:val="0"/>
          <w:u w:val="none"/>
        </w:rPr>
        <w:t>Choose one to work from, and report the rest.</w:t>
      </w:r>
    </w:p>
    <w:p>
      <w:pPr>
        <w:spacing w:after="80"/>
      </w:pPr>
      <w:r>
        <w:rPr>
          <w:b/>
          <w:i w:val="0"/>
          <w:u w:val="none"/>
        </w:rPr>
        <w:t>Slide 10.4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11.1 – Task 9 — Two People, One Name</w:t>
      </w:r>
    </w:p>
    <w:p>
      <w:pPr>
        <w:spacing w:after="160"/>
      </w:pPr>
      <w:r>
        <w:rPr>
          <w:b w:val="0"/>
          <w:i/>
          <w:u w:val="none"/>
        </w:rPr>
        <w:t>Draft reference: a record is a match when at least two of name, date of birth and SSN agree.</w:t>
      </w:r>
    </w:p>
    <w:p>
      <w:pPr>
        <w:spacing w:after="80"/>
      </w:pPr>
      <w:r>
        <w:rPr>
          <w:b w:val="0"/>
          <w:i w:val="0"/>
          <w:u w:val="single"/>
        </w:rPr>
        <w:t>The situation, as the learner sees it</w:t>
      </w:r>
    </w:p>
    <w:p>
      <w:pPr>
        <w:spacing w:after="160"/>
      </w:pPr>
      <w:r>
        <w:rPr>
          <w:b w:val="0"/>
          <w:i w:val="0"/>
          <w:u w:val="none"/>
        </w:rPr>
        <w:t>A man says he is James Wilson. He gives his date of birth as 9/2/1968 and the last four of his SSN as 4471.</w:t>
      </w:r>
    </w:p>
    <w:p>
      <w:pPr>
        <w:spacing w:after="80"/>
      </w:pPr>
      <w:r>
        <w:rPr>
          <w:b w:val="0"/>
          <w:i w:val="0"/>
          <w:u w:val="single"/>
        </w:rPr>
        <w:t>What the learner is asked to do</w:t>
      </w:r>
    </w:p>
    <w:p>
      <w:pPr>
        <w:spacing w:after="160"/>
      </w:pPr>
      <w:r>
        <w:rPr>
          <w:b w:val="0"/>
          <w:i w:val="0"/>
          <w:u w:val="none"/>
        </w:rPr>
        <w:t>Open the correct James Wilson.</w:t>
      </w:r>
    </w:p>
    <w:p>
      <w:pPr>
        <w:spacing w:after="80"/>
      </w:pPr>
      <w:r>
        <w:rPr>
          <w:b w:val="0"/>
          <w:i w:val="0"/>
          <w:u w:val="single"/>
        </w:rPr>
        <w:t>Hint, if they ask for one</w:t>
      </w:r>
    </w:p>
    <w:p>
      <w:pPr>
        <w:spacing w:after="160"/>
      </w:pPr>
      <w:r>
        <w:rPr>
          <w:b w:val="0"/>
          <w:i w:val="0"/>
          <w:u w:val="none"/>
        </w:rPr>
        <w:t>Narrow it with what he told you — the fragment 4471, or the date of birth — or read the SSN and DOB columns and compare.</w:t>
      </w:r>
    </w:p>
    <w:p>
      <w:pPr>
        <w:spacing w:after="80"/>
      </w:pPr>
      <w:r>
        <w:rPr>
          <w:b w:val="0"/>
          <w:i w:val="0"/>
          <w:u w:val="single"/>
        </w:rPr>
        <w:t>The correct record</w:t>
      </w:r>
    </w:p>
    <w:p>
      <w:pPr>
        <w:spacing w:after="160"/>
      </w:pPr>
      <w:r>
        <w:rPr>
          <w:b w:val="0"/>
          <w:i w:val="0"/>
          <w:u w:val="none"/>
        </w:rPr>
        <w:t>James Wilson · unique identifier 3DF1DF674 · born 2 September 1968 · SSN 941-33-4471.</w:t>
      </w:r>
    </w:p>
    <w:p>
      <w:pPr>
        <w:spacing w:after="80"/>
      </w:pPr>
      <w:r>
        <w:rPr>
          <w:b w:val="0"/>
          <w:i w:val="0"/>
          <w:u w:val="single"/>
        </w:rPr>
        <w:t>Feedback when they get it right</w:t>
      </w:r>
    </w:p>
    <w:p>
      <w:pPr>
        <w:spacing w:after="160"/>
      </w:pPr>
      <w:r>
        <w:rPr>
          <w:b w:val="0"/>
          <w:i w:val="0"/>
          <w:u w:val="none"/>
        </w:rPr>
        <w:t>These are two different people. As a rule of thumb a record is a match when at least two of the three — name, date of birth, SSN — match the participant. A name on its own is never enough.</w:t>
      </w:r>
    </w:p>
    <w:p>
      <w:pPr>
        <w:spacing w:after="80"/>
      </w:pPr>
      <w:r>
        <w:rPr>
          <w:b/>
          <w:i w:val="0"/>
          <w:u w:val="none"/>
        </w:rPr>
        <w:t>Slide 11.2 – Task 10 — When the Identifiers Are Thin</w:t>
      </w:r>
    </w:p>
    <w:p>
      <w:pPr>
        <w:spacing w:after="160"/>
      </w:pPr>
      <w:r>
        <w:rPr>
          <w:b w:val="0"/>
          <w:i/>
          <w:u w:val="none"/>
        </w:rPr>
        <w:t>Draft reference: confirming other information in the record — household members, program history, case notes, location, veteran status.</w:t>
      </w:r>
    </w:p>
    <w:p>
      <w:pPr>
        <w:spacing w:after="80"/>
      </w:pPr>
      <w:r>
        <w:rPr>
          <w:b w:val="0"/>
          <w:i w:val="0"/>
          <w:u w:val="single"/>
        </w:rPr>
        <w:t>The situation, as the learner sees it</w:t>
      </w:r>
    </w:p>
    <w:p>
      <w:pPr>
        <w:spacing w:after="160"/>
      </w:pPr>
      <w:r>
        <w:rPr>
          <w:b w:val="0"/>
          <w:i w:val="0"/>
          <w:u w:val="none"/>
        </w:rPr>
        <w:t>A woman says her name is Yolanda Amari. She does not know her Social Security Number and is unsure of her exact date of birth. She mentions her daughter, Iris, who is with her.</w:t>
      </w:r>
    </w:p>
    <w:p>
      <w:pPr>
        <w:spacing w:after="80"/>
      </w:pPr>
      <w:r>
        <w:rPr>
          <w:b w:val="0"/>
          <w:i w:val="0"/>
          <w:u w:val="single"/>
        </w:rPr>
        <w:t>What the learner is asked to do</w:t>
      </w:r>
    </w:p>
    <w:p>
      <w:pPr>
        <w:spacing w:after="160"/>
      </w:pPr>
      <w:r>
        <w:rPr>
          <w:b w:val="0"/>
          <w:i w:val="0"/>
          <w:u w:val="none"/>
        </w:rPr>
        <w:t>Open the record that belongs to the mother.</w:t>
      </w:r>
    </w:p>
    <w:p>
      <w:pPr>
        <w:spacing w:after="80"/>
      </w:pPr>
      <w:r>
        <w:rPr>
          <w:b w:val="0"/>
          <w:i w:val="0"/>
          <w:u w:val="single"/>
        </w:rPr>
        <w:t>Hint, if they ask for one</w:t>
      </w:r>
    </w:p>
    <w:p>
      <w:pPr>
        <w:spacing w:after="160"/>
      </w:pPr>
      <w:r>
        <w:rPr>
          <w:b w:val="0"/>
          <w:i w:val="0"/>
          <w:u w:val="none"/>
        </w:rPr>
        <w:t>Search the surname, then open a row's chevron to see its household members. The record you want lists Iris.</w:t>
      </w:r>
    </w:p>
    <w:p>
      <w:pPr>
        <w:spacing w:after="80"/>
      </w:pPr>
      <w:r>
        <w:rPr>
          <w:b w:val="0"/>
          <w:i w:val="0"/>
          <w:u w:val="single"/>
        </w:rPr>
        <w:t>The correct record</w:t>
      </w:r>
    </w:p>
    <w:p>
      <w:pPr>
        <w:spacing w:after="160"/>
      </w:pPr>
      <w:r>
        <w:rPr>
          <w:b w:val="0"/>
          <w:i w:val="0"/>
          <w:u w:val="none"/>
        </w:rPr>
        <w:t>Yolanda Amari · unique identifier C4E7B2019 · born 21 June 1980 · SSN none on file.</w:t>
      </w:r>
    </w:p>
    <w:p>
      <w:pPr>
        <w:spacing w:after="80"/>
      </w:pPr>
      <w:r>
        <w:rPr>
          <w:b w:val="0"/>
          <w:i w:val="0"/>
          <w:u w:val="single"/>
        </w:rPr>
        <w:t>Feedback when they get it right</w:t>
      </w:r>
    </w:p>
    <w:p>
      <w:pPr>
        <w:spacing w:after="160"/>
      </w:pPr>
      <w:r>
        <w:rPr>
          <w:b w:val="0"/>
          <w:i w:val="0"/>
          <w:u w:val="none"/>
        </w:rPr>
        <w:t>When name, date of birth and SSN cannot settle it, the record holds other things you can confirm with the participant: household members, program history, case notes, location, veteran status. Here the household is what identifies her.</w:t>
      </w:r>
    </w:p>
    <w:p>
      <w:pPr>
        <w:spacing w:after="80"/>
      </w:pPr>
      <w:r>
        <w:rPr>
          <w:b/>
          <w:i w:val="0"/>
          <w:u w:val="none"/>
        </w:rPr>
        <w:t>Slide 11.3 – Task 11 — Where They Have Been Staying</w:t>
      </w:r>
    </w:p>
    <w:p>
      <w:pPr>
        <w:spacing w:after="160"/>
      </w:pPr>
      <w:r>
        <w:rPr>
          <w:b w:val="0"/>
          <w:i/>
          <w:u w:val="none"/>
        </w:rPr>
        <w:t>Draft reference: confirming other information in the record — location data.</w:t>
      </w:r>
    </w:p>
    <w:p>
      <w:pPr>
        <w:spacing w:after="80"/>
      </w:pPr>
      <w:r>
        <w:rPr>
          <w:b w:val="0"/>
          <w:i w:val="0"/>
          <w:u w:val="single"/>
        </w:rPr>
        <w:t>The situation, as the learner sees it</w:t>
      </w:r>
    </w:p>
    <w:p>
      <w:pPr>
        <w:spacing w:after="160"/>
      </w:pPr>
      <w:r>
        <w:rPr>
          <w:b w:val="0"/>
          <w:i w:val="0"/>
          <w:u w:val="none"/>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p>
      <w:pPr>
        <w:spacing w:after="80"/>
      </w:pPr>
      <w:r>
        <w:rPr>
          <w:b w:val="0"/>
          <w:i w:val="0"/>
          <w:u w:val="single"/>
        </w:rPr>
        <w:t>What the learner is asked to do</w:t>
      </w:r>
    </w:p>
    <w:p>
      <w:pPr>
        <w:spacing w:after="160"/>
      </w:pPr>
      <w:r>
        <w:rPr>
          <w:b w:val="0"/>
          <w:i w:val="0"/>
          <w:u w:val="none"/>
        </w:rPr>
        <w:t>Open the record whose location history matches where he has been staying.</w:t>
      </w:r>
    </w:p>
    <w:p>
      <w:pPr>
        <w:spacing w:after="80"/>
      </w:pPr>
      <w:r>
        <w:rPr>
          <w:b w:val="0"/>
          <w:i w:val="0"/>
          <w:u w:val="single"/>
        </w:rPr>
        <w:t>Hint, if they ask for one</w:t>
      </w:r>
    </w:p>
    <w:p>
      <w:pPr>
        <w:spacing w:after="160"/>
      </w:pPr>
      <w:r>
        <w:rPr>
          <w:b w:val="0"/>
          <w:i w:val="0"/>
          <w:u w:val="none"/>
        </w:rPr>
        <w:t>Name and date of birth cannot separate these two. Open each record and look at Location — one of them was last contacted at the 6th Street bridge.</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pPr>
        <w:spacing w:after="160"/>
      </w:pPr>
      <w:r>
        <w:rPr>
          <w:b w:val="0"/>
          <w:i w:val="0"/>
          <w:u w:val="none"/>
        </w:rPr>
        <w:t>Confirm it with them rather than assuming. People move, and a location recorded a year ago proves less than one recorded last month — treat it as one identifier among several, not as the answer on its own.</w:t>
      </w:r>
    </w:p>
    <w:p>
      <w:pPr>
        <w:spacing w:after="80"/>
      </w:pPr>
      <w:r>
        <w:rPr>
          <w:b/>
          <w:i w:val="0"/>
          <w:u w:val="none"/>
        </w:rPr>
        <w:t>Slide 11.4 – Task 12 — Everything at Once</w:t>
      </w:r>
    </w:p>
    <w:p>
      <w:pPr>
        <w:spacing w:after="160"/>
      </w:pPr>
      <w:r>
        <w:rPr>
          <w:b w:val="0"/>
          <w:i/>
          <w:u w:val="none"/>
        </w:rPr>
        <w:t>Draft reference: alternate names, alternate spellings, and confirming other information in the record when the identifiers will not settle it.</w:t>
      </w:r>
    </w:p>
    <w:p>
      <w:pPr>
        <w:spacing w:after="80"/>
      </w:pPr>
      <w:r>
        <w:rPr>
          <w:b w:val="0"/>
          <w:i w:val="0"/>
          <w:u w:val="single"/>
        </w:rPr>
        <w:t>The situation, as the learner sees it</w:t>
      </w:r>
    </w:p>
    <w:p>
      <w:pPr>
        <w:spacing w:after="160"/>
      </w:pPr>
      <w:r>
        <w:rPr>
          <w:b w:val="0"/>
          <w:i w:val="0"/>
          <w:u w:val="none"/>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p>
      <w:pPr>
        <w:spacing w:after="80"/>
      </w:pPr>
      <w:r>
        <w:rPr>
          <w:b w:val="0"/>
          <w:i w:val="0"/>
          <w:u w:val="single"/>
        </w:rPr>
        <w:t>What the learner is asked to do</w:t>
      </w:r>
    </w:p>
    <w:p>
      <w:pPr>
        <w:spacing w:after="160"/>
      </w:pPr>
      <w:r>
        <w:rPr>
          <w:b w:val="0"/>
          <w:i w:val="0"/>
          <w:u w:val="none"/>
        </w:rPr>
        <w:t>Find his record and open it.</w:t>
      </w:r>
    </w:p>
    <w:p>
      <w:pPr>
        <w:spacing w:after="80"/>
      </w:pPr>
      <w:r>
        <w:rPr>
          <w:b w:val="0"/>
          <w:i w:val="0"/>
          <w:u w:val="single"/>
        </w:rPr>
        <w:t>Hint, if they ask for one</w:t>
      </w:r>
    </w:p>
    <w:p>
      <w:pPr>
        <w:spacing w:after="160"/>
      </w:pPr>
      <w:r>
        <w:rPr>
          <w:b w:val="0"/>
          <w:i w:val="0"/>
          <w:u w:val="none"/>
        </w:rPr>
        <w:t>Nothing you have been given will find him on its own. Search the surname fragment you are least sure of least — Rey — and use the year and the veteran flag to cut the list down.</w:t>
      </w:r>
    </w:p>
    <w:p>
      <w:pPr>
        <w:spacing w:after="80"/>
      </w:pPr>
      <w:r>
        <w:rPr>
          <w:b w:val="0"/>
          <w:i w:val="0"/>
          <w:u w:val="single"/>
        </w:rPr>
        <w:t>The correct record</w:t>
      </w:r>
    </w:p>
    <w:p>
      <w:pPr>
        <w:spacing w:after="160"/>
      </w:pPr>
      <w:r>
        <w:rPr>
          <w:b w:val="0"/>
          <w:i w:val="0"/>
          <w:u w:val="none"/>
        </w:rPr>
        <w:t>To be assigned when the roster is pinned for this task.</w:t>
      </w:r>
    </w:p>
    <w:p>
      <w:pPr>
        <w:spacing w:after="80"/>
      </w:pPr>
      <w:r>
        <w:rPr>
          <w:b w:val="0"/>
          <w:i w:val="0"/>
          <w:u w:val="single"/>
        </w:rPr>
        <w:t>Feedback when they get it right</w:t>
      </w:r>
    </w:p>
    <w:p>
      <w:pPr>
        <w:spacing w:after="160"/>
      </w:pPr>
      <w:r>
        <w:rPr>
          <w:b w:val="0"/>
          <w:i w:val="0"/>
          <w:u w:val="none"/>
        </w:rPr>
        <w:t>This is the real thing. No date of birth, no Social Security Number, a street name that is on no record, and a surname three plausible spellings deep. What is left is a fragment, a year, and one fact he volunteered.</w:t>
      </w:r>
    </w:p>
    <w:p>
      <w:pPr>
        <w:spacing w:after="160"/>
      </w:pPr>
      <w:r>
        <w:rPr>
          <w:b w:val="0"/>
          <w:i w:val="0"/>
          <w:u w:val="none"/>
        </w:rPr>
        <w:t>Veteran status is a field on the record, and it is worth remembering precisely because it is the kind of thing people tell you without being asked. When the identifiers are thin, the thing they mentioned in passing is often what closes it.</w:t>
      </w:r>
    </w:p>
    <w:p>
      <w:pPr>
        <w:spacing w:after="160"/>
      </w:pPr>
      <w:r>
        <w:rPr>
          <w:b w:val="0"/>
          <w:i w:val="0"/>
          <w:u w:val="none"/>
        </w:rPr>
        <w:t>And notice what you did not do. You did not conclude he was new because three searches came back empty. You cleared the box and typed something else, and then did it again.</w:t>
      </w:r>
    </w:p>
    <w:p>
      <w:pPr>
        <w:spacing w:after="160"/>
      </w:pPr>
      <w:r>
        <w:rPr>
          <w:b w:val="0"/>
          <w:i w:val="0"/>
          <w:u w:val="none"/>
        </w:rPr>
        <w:t>That is the skill. Not one clever search — several ordinary ones, each telling you something about what to try next.</w:t>
      </w:r>
    </w:p>
    <w:p>
      <w:pPr>
        <w:spacing w:after="160"/>
      </w:pPr>
      <w:r>
        <w:rPr>
          <w:b w:val="0"/>
          <w:i w:val="0"/>
          <w:color w:val="C01C1C"/>
          <w:u w:val="none"/>
        </w:rPr>
        <w:t>Open question 4: the location task treats where someone has been staying as one identifier among several, never as the answer on its own. Confirm that framing is right for Clarity, and that location is recorded consistently enough to be worth checking at all.</w:t>
      </w:r>
    </w:p>
    <w:p>
      <w:pPr>
        <w:spacing w:after="80"/>
      </w:pPr>
      <w:r>
        <w:rPr>
          <w:b/>
          <w:i w:val="0"/>
          <w:u w:val="none"/>
        </w:rPr>
        <w:t>Slide 11.5 – Task 13 — More Than One Record Matches</w:t>
      </w:r>
    </w:p>
    <w:p>
      <w:pPr>
        <w:spacing w:after="160"/>
      </w:pPr>
      <w:r>
        <w:rPr>
          <w:b w:val="0"/>
          <w:i/>
          <w:u w:val="none"/>
        </w:rPr>
        <w:t>Draft reference: choosing which matching record to work from.</w:t>
      </w:r>
    </w:p>
    <w:p>
      <w:pPr>
        <w:spacing w:after="80"/>
      </w:pPr>
      <w:r>
        <w:rPr>
          <w:b w:val="0"/>
          <w:i w:val="0"/>
          <w:u w:val="single"/>
        </w:rPr>
        <w:t>The situation, as the learner sees it</w:t>
      </w:r>
    </w:p>
    <w:p>
      <w:pPr>
        <w:spacing w:after="160"/>
      </w:pPr>
      <w:r>
        <w:rPr>
          <w:b w:val="0"/>
          <w:i w:val="0"/>
          <w:u w:val="none"/>
        </w:rPr>
        <w:t>You search Vega and find three records. All three are Rosalind Vega, born 4/11/1983. All three appear to be the same person.</w:t>
      </w:r>
    </w:p>
    <w:p>
      <w:pPr>
        <w:spacing w:after="80"/>
      </w:pPr>
      <w:r>
        <w:rPr>
          <w:b w:val="0"/>
          <w:i w:val="0"/>
          <w:u w:val="single"/>
        </w:rPr>
        <w:t>What the learner is asked to do</w:t>
      </w:r>
    </w:p>
    <w:p>
      <w:pPr>
        <w:spacing w:after="160"/>
      </w:pPr>
      <w:r>
        <w:rPr>
          <w:b w:val="0"/>
          <w:i w:val="0"/>
          <w:u w:val="none"/>
        </w:rPr>
        <w:t>Open the record you would work from.</w:t>
      </w:r>
    </w:p>
    <w:p>
      <w:pPr>
        <w:spacing w:after="80"/>
      </w:pPr>
      <w:r>
        <w:rPr>
          <w:b w:val="0"/>
          <w:i w:val="0"/>
          <w:u w:val="single"/>
        </w:rPr>
        <w:t>Hint, if they ask for one</w:t>
      </w:r>
    </w:p>
    <w:p>
      <w:pPr>
        <w:spacing w:after="160"/>
      </w:pPr>
      <w:r>
        <w:rPr>
          <w:b w:val="0"/>
          <w:i w:val="0"/>
          <w:u w:val="none"/>
        </w:rPr>
        <w:t>Choose the most complete one — full SSN, full date of birth, full name, an alias, the fullest history. Open a row's chevron and the record page to compare.</w:t>
      </w:r>
    </w:p>
    <w:p>
      <w:pPr>
        <w:spacing w:after="80"/>
      </w:pPr>
      <w:r>
        <w:rPr>
          <w:b w:val="0"/>
          <w:i w:val="0"/>
          <w:u w:val="single"/>
        </w:rPr>
        <w:t>The correct record</w:t>
      </w:r>
    </w:p>
    <w:p>
      <w:pPr>
        <w:spacing w:after="160"/>
      </w:pPr>
      <w:r>
        <w:rPr>
          <w:b w:val="0"/>
          <w:i w:val="0"/>
          <w:u w:val="none"/>
        </w:rPr>
        <w:t>Rosalind Vega · unique identifier F2A6C8D40 · born 11 April 1983 · SSN 961-27-1173.</w:t>
      </w:r>
    </w:p>
    <w:p>
      <w:pPr>
        <w:spacing w:after="80"/>
      </w:pPr>
      <w:r>
        <w:rPr>
          <w:b w:val="0"/>
          <w:i w:val="0"/>
          <w:u w:val="single"/>
        </w:rPr>
        <w:t>Feedback when they get it right</w:t>
      </w:r>
    </w:p>
    <w:p>
      <w:pPr>
        <w:spacing w:after="160"/>
      </w:pPr>
      <w:r>
        <w:rPr>
          <w:b w:val="0"/>
          <w:i w:val="0"/>
          <w:u w:val="none"/>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Pr>
        <w:spacing w:after="160"/>
      </w:pPr>
      <w:r>
        <w:rPr>
          <w:b w:val="0"/>
          <w:i w:val="0"/>
          <w:color w:val="C01C1C"/>
          <w:u w:val="none"/>
        </w:rPr>
        <w:t>Open question 5: the Smoke task is built to be hard. The learner is expected to clear the box and try again several times before anything works. Confirm that is wanted here rather than softened, and that a learner who cannot get it has a way forward that is not a score.</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