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22DA3" w14:textId="77777777" w:rsidR="00BD2D65" w:rsidRPr="008F7864" w:rsidRDefault="00BD2D65" w:rsidP="00BD2D65">
      <w:pPr>
        <w:jc w:val="center"/>
        <w:rPr>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14:paraId="36CD84C8" w14:textId="77777777"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Pr="008F7864">
        <w:rPr>
          <w:rFonts w:hint="eastAsia"/>
          <w:sz w:val="24"/>
          <w:u w:val="single"/>
        </w:rPr>
        <w:t xml:space="preserve"> </w:t>
      </w:r>
      <w:r w:rsidR="00B1725C">
        <w:rPr>
          <w:rFonts w:hint="eastAsia"/>
          <w:sz w:val="24"/>
          <w:u w:val="single"/>
        </w:rPr>
        <w:t>一九</w:t>
      </w:r>
      <w:r w:rsidRPr="008F7864">
        <w:rPr>
          <w:rFonts w:hint="eastAsia"/>
          <w:sz w:val="24"/>
          <w:u w:val="single"/>
        </w:rPr>
        <w:t xml:space="preserve"> </w:t>
      </w:r>
      <w:r w:rsidRPr="008F7864">
        <w:rPr>
          <w:rFonts w:hint="eastAsia"/>
          <w:sz w:val="24"/>
        </w:rPr>
        <w:t>～二○</w:t>
      </w:r>
      <w:r w:rsidRPr="008F7864">
        <w:rPr>
          <w:rFonts w:hint="eastAsia"/>
          <w:sz w:val="24"/>
          <w:u w:val="single"/>
        </w:rPr>
        <w:t xml:space="preserve"> </w:t>
      </w:r>
      <w:r w:rsidR="00B1725C">
        <w:rPr>
          <w:rFonts w:hint="eastAsia"/>
          <w:sz w:val="24"/>
          <w:u w:val="single"/>
        </w:rPr>
        <w:t>二〇</w:t>
      </w:r>
      <w:r w:rsidRPr="008F7864">
        <w:rPr>
          <w:rFonts w:hint="eastAsia"/>
          <w:sz w:val="24"/>
          <w:u w:val="single"/>
        </w:rPr>
        <w:t xml:space="preserve"> </w:t>
      </w:r>
      <w:r w:rsidRPr="008F7864">
        <w:rPr>
          <w:rFonts w:hint="eastAsia"/>
          <w:sz w:val="24"/>
        </w:rPr>
        <w:t xml:space="preserve">  </w:t>
      </w:r>
      <w:r w:rsidRPr="008F7864">
        <w:rPr>
          <w:rFonts w:hint="eastAsia"/>
          <w:sz w:val="24"/>
        </w:rPr>
        <w:t>学年度第</w:t>
      </w:r>
      <w:r w:rsidR="00B1725C">
        <w:rPr>
          <w:rFonts w:hint="eastAsia"/>
          <w:sz w:val="24"/>
          <w:u w:val="single"/>
        </w:rPr>
        <w:t>2</w:t>
      </w:r>
      <w:r w:rsidRPr="008F7864">
        <w:rPr>
          <w:rFonts w:hint="eastAsia"/>
          <w:sz w:val="24"/>
        </w:rPr>
        <w:t>学期</w:t>
      </w:r>
    </w:p>
    <w:tbl>
      <w:tblPr>
        <w:tblW w:w="9362" w:type="dxa"/>
        <w:jc w:val="center"/>
        <w:tblLayout w:type="fixed"/>
        <w:tblLook w:val="01E0" w:firstRow="1" w:lastRow="1" w:firstColumn="1" w:lastColumn="1" w:noHBand="0" w:noVBand="0"/>
      </w:tblPr>
      <w:tblGrid>
        <w:gridCol w:w="1075"/>
        <w:gridCol w:w="78"/>
        <w:gridCol w:w="836"/>
        <w:gridCol w:w="244"/>
        <w:gridCol w:w="607"/>
        <w:gridCol w:w="414"/>
        <w:gridCol w:w="11"/>
        <w:gridCol w:w="1089"/>
        <w:gridCol w:w="45"/>
        <w:gridCol w:w="1494"/>
        <w:gridCol w:w="349"/>
        <w:gridCol w:w="1134"/>
        <w:gridCol w:w="690"/>
        <w:gridCol w:w="160"/>
        <w:gridCol w:w="709"/>
        <w:gridCol w:w="427"/>
      </w:tblGrid>
      <w:tr w:rsidR="006114E2" w:rsidRPr="002036FB" w14:paraId="1A752F12" w14:textId="77777777" w:rsidTr="006114E2">
        <w:trPr>
          <w:trHeight w:val="397"/>
          <w:jc w:val="center"/>
        </w:trPr>
        <w:tc>
          <w:tcPr>
            <w:tcW w:w="1075" w:type="dxa"/>
            <w:vAlign w:val="center"/>
          </w:tcPr>
          <w:p w14:paraId="056BB9D6" w14:textId="77777777" w:rsidR="006114E2" w:rsidRPr="002036FB" w:rsidRDefault="006114E2" w:rsidP="00324F57">
            <w:pPr>
              <w:rPr>
                <w:rFonts w:eastAsia="楷体_GB2312"/>
                <w:szCs w:val="21"/>
              </w:rPr>
            </w:pPr>
            <w:r w:rsidRPr="002036FB">
              <w:rPr>
                <w:rFonts w:eastAsia="楷体_GB2312" w:hint="eastAsia"/>
                <w:szCs w:val="21"/>
              </w:rPr>
              <w:t>课程编号</w:t>
            </w:r>
          </w:p>
        </w:tc>
        <w:tc>
          <w:tcPr>
            <w:tcW w:w="914" w:type="dxa"/>
            <w:gridSpan w:val="2"/>
            <w:tcBorders>
              <w:bottom w:val="single" w:sz="4" w:space="0" w:color="auto"/>
            </w:tcBorders>
            <w:vAlign w:val="center"/>
          </w:tcPr>
          <w:p w14:paraId="10C4FDAB" w14:textId="77777777" w:rsidR="006114E2" w:rsidRPr="002036FB" w:rsidRDefault="00B1725C" w:rsidP="00324F57">
            <w:pPr>
              <w:rPr>
                <w:rFonts w:eastAsia="楷体_GB2312"/>
                <w:szCs w:val="21"/>
              </w:rPr>
            </w:pPr>
            <w:r>
              <w:rPr>
                <w:rFonts w:eastAsia="楷体_GB2312" w:hint="eastAsia"/>
                <w:szCs w:val="21"/>
              </w:rPr>
              <w:t>1</w:t>
            </w:r>
            <w:r>
              <w:rPr>
                <w:rFonts w:eastAsia="楷体_GB2312"/>
                <w:szCs w:val="21"/>
              </w:rPr>
              <w:t>503260001</w:t>
            </w:r>
          </w:p>
        </w:tc>
        <w:tc>
          <w:tcPr>
            <w:tcW w:w="851" w:type="dxa"/>
            <w:gridSpan w:val="2"/>
            <w:vAlign w:val="center"/>
          </w:tcPr>
          <w:p w14:paraId="70444210" w14:textId="77777777" w:rsidR="006114E2" w:rsidRPr="002036FB" w:rsidRDefault="006114E2" w:rsidP="00324F57">
            <w:pPr>
              <w:rPr>
                <w:rFonts w:eastAsia="楷体_GB2312"/>
                <w:szCs w:val="21"/>
              </w:rPr>
            </w:pPr>
            <w:r>
              <w:rPr>
                <w:rFonts w:eastAsia="楷体_GB2312" w:hint="eastAsia"/>
                <w:szCs w:val="21"/>
              </w:rPr>
              <w:t>课序号</w:t>
            </w:r>
          </w:p>
        </w:tc>
        <w:tc>
          <w:tcPr>
            <w:tcW w:w="425" w:type="dxa"/>
            <w:gridSpan w:val="2"/>
            <w:tcBorders>
              <w:bottom w:val="single" w:sz="4" w:space="0" w:color="auto"/>
            </w:tcBorders>
            <w:vAlign w:val="center"/>
          </w:tcPr>
          <w:p w14:paraId="05A761D1" w14:textId="77777777" w:rsidR="006114E2" w:rsidRPr="002036FB" w:rsidRDefault="006114E2" w:rsidP="00324F57">
            <w:pPr>
              <w:rPr>
                <w:rFonts w:eastAsia="楷体_GB2312"/>
                <w:szCs w:val="21"/>
              </w:rPr>
            </w:pPr>
          </w:p>
        </w:tc>
        <w:tc>
          <w:tcPr>
            <w:tcW w:w="1134" w:type="dxa"/>
            <w:gridSpan w:val="2"/>
            <w:vAlign w:val="center"/>
          </w:tcPr>
          <w:p w14:paraId="0160481A" w14:textId="77777777" w:rsidR="006114E2" w:rsidRPr="002036FB" w:rsidRDefault="006114E2" w:rsidP="00324F57">
            <w:pPr>
              <w:rPr>
                <w:rFonts w:eastAsia="楷体_GB2312"/>
                <w:szCs w:val="21"/>
              </w:rPr>
            </w:pPr>
            <w:r w:rsidRPr="002036FB">
              <w:rPr>
                <w:rFonts w:eastAsia="楷体_GB2312" w:hint="eastAsia"/>
                <w:szCs w:val="21"/>
              </w:rPr>
              <w:t>课程名称</w:t>
            </w:r>
          </w:p>
        </w:tc>
        <w:tc>
          <w:tcPr>
            <w:tcW w:w="1843" w:type="dxa"/>
            <w:gridSpan w:val="2"/>
            <w:tcBorders>
              <w:bottom w:val="single" w:sz="4" w:space="0" w:color="auto"/>
            </w:tcBorders>
            <w:vAlign w:val="center"/>
          </w:tcPr>
          <w:p w14:paraId="65BAB142" w14:textId="77777777" w:rsidR="006114E2" w:rsidRPr="002036FB" w:rsidRDefault="00B1725C" w:rsidP="00324F57">
            <w:pPr>
              <w:rPr>
                <w:rFonts w:eastAsia="楷体_GB2312"/>
                <w:szCs w:val="21"/>
              </w:rPr>
            </w:pPr>
            <w:r>
              <w:rPr>
                <w:rFonts w:eastAsia="楷体_GB2312" w:hint="eastAsia"/>
                <w:szCs w:val="21"/>
              </w:rPr>
              <w:t>专业研究英语</w:t>
            </w:r>
          </w:p>
        </w:tc>
        <w:tc>
          <w:tcPr>
            <w:tcW w:w="1134" w:type="dxa"/>
            <w:tcBorders>
              <w:left w:val="nil"/>
            </w:tcBorders>
            <w:vAlign w:val="center"/>
          </w:tcPr>
          <w:p w14:paraId="462F2A70" w14:textId="77777777" w:rsidR="006114E2" w:rsidRPr="002036FB" w:rsidRDefault="006114E2" w:rsidP="00324F57">
            <w:pPr>
              <w:rPr>
                <w:rFonts w:eastAsia="楷体_GB2312"/>
                <w:szCs w:val="21"/>
              </w:rPr>
            </w:pPr>
            <w:r w:rsidRPr="002036FB">
              <w:rPr>
                <w:rFonts w:eastAsia="楷体_GB2312" w:hint="eastAsia"/>
                <w:szCs w:val="21"/>
              </w:rPr>
              <w:t>主讲教师</w:t>
            </w:r>
          </w:p>
        </w:tc>
        <w:tc>
          <w:tcPr>
            <w:tcW w:w="850" w:type="dxa"/>
            <w:gridSpan w:val="2"/>
            <w:tcBorders>
              <w:left w:val="nil"/>
              <w:bottom w:val="single" w:sz="4" w:space="0" w:color="auto"/>
            </w:tcBorders>
            <w:vAlign w:val="center"/>
          </w:tcPr>
          <w:p w14:paraId="1A7BDA7D" w14:textId="77777777" w:rsidR="006114E2" w:rsidRPr="002036FB" w:rsidRDefault="00B1725C" w:rsidP="00126ECE">
            <w:pPr>
              <w:rPr>
                <w:rFonts w:eastAsia="楷体_GB2312"/>
                <w:szCs w:val="21"/>
              </w:rPr>
            </w:pPr>
            <w:r>
              <w:rPr>
                <w:rFonts w:eastAsia="楷体_GB2312" w:hint="eastAsia"/>
                <w:szCs w:val="21"/>
              </w:rPr>
              <w:t>刘</w:t>
            </w:r>
            <w:r w:rsidR="00126ECE">
              <w:rPr>
                <w:rFonts w:eastAsia="楷体_GB2312" w:hint="eastAsia"/>
                <w:szCs w:val="21"/>
              </w:rPr>
              <w:t>凌</w:t>
            </w:r>
          </w:p>
        </w:tc>
        <w:tc>
          <w:tcPr>
            <w:tcW w:w="709" w:type="dxa"/>
            <w:vAlign w:val="center"/>
          </w:tcPr>
          <w:p w14:paraId="1C79B20C" w14:textId="77777777" w:rsidR="006114E2" w:rsidRPr="002036FB" w:rsidRDefault="006114E2" w:rsidP="00324F57">
            <w:pPr>
              <w:rPr>
                <w:rFonts w:eastAsia="楷体_GB2312"/>
                <w:szCs w:val="21"/>
              </w:rPr>
            </w:pPr>
            <w:r w:rsidRPr="002036FB">
              <w:rPr>
                <w:rFonts w:eastAsia="楷体_GB2312" w:hint="eastAsia"/>
                <w:szCs w:val="21"/>
              </w:rPr>
              <w:t>评分</w:t>
            </w:r>
          </w:p>
        </w:tc>
        <w:tc>
          <w:tcPr>
            <w:tcW w:w="427" w:type="dxa"/>
            <w:tcBorders>
              <w:bottom w:val="single" w:sz="4" w:space="0" w:color="auto"/>
            </w:tcBorders>
            <w:vAlign w:val="center"/>
          </w:tcPr>
          <w:p w14:paraId="03B03886" w14:textId="647A9F4B" w:rsidR="006114E2" w:rsidRPr="002036FB" w:rsidRDefault="006114E2" w:rsidP="00324F57">
            <w:pPr>
              <w:rPr>
                <w:rFonts w:eastAsia="楷体_GB2312"/>
                <w:sz w:val="24"/>
              </w:rPr>
            </w:pPr>
          </w:p>
        </w:tc>
      </w:tr>
      <w:tr w:rsidR="00BD2D65" w:rsidRPr="002036FB" w14:paraId="7FA79462" w14:textId="77777777" w:rsidTr="006114E2">
        <w:trPr>
          <w:trHeight w:val="397"/>
          <w:jc w:val="center"/>
        </w:trPr>
        <w:tc>
          <w:tcPr>
            <w:tcW w:w="1075" w:type="dxa"/>
            <w:vAlign w:val="bottom"/>
          </w:tcPr>
          <w:p w14:paraId="1C9B7678" w14:textId="77777777" w:rsidR="00BD2D65" w:rsidRPr="002036FB" w:rsidRDefault="00BD2D65"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131CA486" w14:textId="13E14449" w:rsidR="00BD2D65" w:rsidRPr="002036FB" w:rsidRDefault="00BD2D65" w:rsidP="00BD2D65">
            <w:pPr>
              <w:rPr>
                <w:rFonts w:eastAsia="楷体_GB2312"/>
                <w:szCs w:val="21"/>
              </w:rPr>
            </w:pPr>
          </w:p>
        </w:tc>
        <w:tc>
          <w:tcPr>
            <w:tcW w:w="1021" w:type="dxa"/>
            <w:gridSpan w:val="2"/>
            <w:vAlign w:val="bottom"/>
          </w:tcPr>
          <w:p w14:paraId="4CE074BB" w14:textId="77777777" w:rsidR="00BD2D65" w:rsidRPr="002036FB" w:rsidRDefault="00BD2D65"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59EB11C8" w14:textId="44056C87" w:rsidR="00BD2D65" w:rsidRPr="002036FB" w:rsidRDefault="00BD2D65" w:rsidP="00BD2D65">
            <w:pPr>
              <w:rPr>
                <w:rFonts w:eastAsia="楷体_GB2312"/>
                <w:szCs w:val="21"/>
              </w:rPr>
            </w:pPr>
          </w:p>
        </w:tc>
        <w:tc>
          <w:tcPr>
            <w:tcW w:w="1539" w:type="dxa"/>
            <w:gridSpan w:val="2"/>
            <w:tcBorders>
              <w:left w:val="nil"/>
            </w:tcBorders>
            <w:vAlign w:val="bottom"/>
          </w:tcPr>
          <w:p w14:paraId="2A161C6B" w14:textId="77777777" w:rsidR="00BD2D65" w:rsidRPr="002036FB" w:rsidRDefault="00BD2D65"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2D4D0AE4" w14:textId="4EB34C71" w:rsidR="00BD2D65" w:rsidRPr="002036FB" w:rsidRDefault="00BD2D65" w:rsidP="00BD2D65">
            <w:pPr>
              <w:rPr>
                <w:rFonts w:eastAsia="楷体_GB2312"/>
                <w:szCs w:val="21"/>
              </w:rPr>
            </w:pPr>
          </w:p>
        </w:tc>
      </w:tr>
      <w:tr w:rsidR="00541EF0" w:rsidRPr="002036FB" w14:paraId="6BFABAF6" w14:textId="77777777" w:rsidTr="002036FB">
        <w:trPr>
          <w:trHeight w:hRule="exact" w:val="113"/>
          <w:jc w:val="center"/>
        </w:trPr>
        <w:tc>
          <w:tcPr>
            <w:tcW w:w="9362" w:type="dxa"/>
            <w:gridSpan w:val="16"/>
            <w:tcBorders>
              <w:bottom w:val="single" w:sz="4" w:space="0" w:color="auto"/>
            </w:tcBorders>
            <w:vAlign w:val="bottom"/>
          </w:tcPr>
          <w:p w14:paraId="5AF45F59" w14:textId="77777777" w:rsidR="00541EF0" w:rsidRPr="002036FB" w:rsidRDefault="00541EF0" w:rsidP="00BD2D65">
            <w:pPr>
              <w:rPr>
                <w:rFonts w:eastAsia="楷体_GB2312"/>
                <w:szCs w:val="21"/>
              </w:rPr>
            </w:pPr>
          </w:p>
        </w:tc>
      </w:tr>
      <w:tr w:rsidR="002A112E" w:rsidRPr="002036FB" w14:paraId="0A61BB34" w14:textId="77777777" w:rsidTr="002036FB">
        <w:trPr>
          <w:trHeight w:val="1395"/>
          <w:jc w:val="center"/>
        </w:trPr>
        <w:tc>
          <w:tcPr>
            <w:tcW w:w="9362" w:type="dxa"/>
            <w:gridSpan w:val="16"/>
            <w:tcBorders>
              <w:top w:val="single" w:sz="4" w:space="0" w:color="auto"/>
              <w:left w:val="single" w:sz="4" w:space="0" w:color="auto"/>
              <w:right w:val="single" w:sz="4" w:space="0" w:color="auto"/>
            </w:tcBorders>
          </w:tcPr>
          <w:p w14:paraId="0CE36336" w14:textId="669DF193" w:rsidR="002A112E" w:rsidRPr="002036FB" w:rsidRDefault="002A112E" w:rsidP="008A0E7D">
            <w:pPr>
              <w:rPr>
                <w:rFonts w:eastAsia="楷体_GB2312"/>
                <w:szCs w:val="21"/>
              </w:rPr>
            </w:pPr>
            <w:r w:rsidRPr="002036FB">
              <w:rPr>
                <w:rFonts w:eastAsia="楷体_GB2312" w:hint="eastAsia"/>
                <w:szCs w:val="21"/>
              </w:rPr>
              <w:t>教师评语：</w:t>
            </w:r>
          </w:p>
        </w:tc>
      </w:tr>
      <w:tr w:rsidR="00E602E6" w:rsidRPr="002036FB" w14:paraId="1C6E0659" w14:textId="77777777" w:rsidTr="006114E2">
        <w:trPr>
          <w:trHeight w:val="765"/>
          <w:jc w:val="center"/>
        </w:trPr>
        <w:tc>
          <w:tcPr>
            <w:tcW w:w="1153" w:type="dxa"/>
            <w:gridSpan w:val="2"/>
            <w:tcBorders>
              <w:top w:val="single" w:sz="4" w:space="0" w:color="auto"/>
            </w:tcBorders>
            <w:vAlign w:val="center"/>
          </w:tcPr>
          <w:p w14:paraId="62577049" w14:textId="77777777" w:rsidR="00E602E6" w:rsidRPr="002036FB" w:rsidRDefault="00E602E6" w:rsidP="002036FB">
            <w:pPr>
              <w:wordWrap w:val="0"/>
              <w:jc w:val="center"/>
              <w:rPr>
                <w:rFonts w:eastAsia="楷体_GB2312"/>
                <w:sz w:val="24"/>
              </w:rPr>
            </w:pPr>
            <w:r w:rsidRPr="002036FB">
              <w:rPr>
                <w:rFonts w:eastAsia="楷体_GB2312" w:hint="eastAsia"/>
                <w:sz w:val="24"/>
              </w:rPr>
              <w:t>题目：</w:t>
            </w:r>
          </w:p>
        </w:tc>
        <w:tc>
          <w:tcPr>
            <w:tcW w:w="6913" w:type="dxa"/>
            <w:gridSpan w:val="11"/>
            <w:tcBorders>
              <w:top w:val="single" w:sz="4" w:space="0" w:color="auto"/>
              <w:bottom w:val="single" w:sz="4" w:space="0" w:color="auto"/>
            </w:tcBorders>
            <w:vAlign w:val="center"/>
          </w:tcPr>
          <w:p w14:paraId="4F7B9BC7" w14:textId="77777777" w:rsidR="00E602E6" w:rsidRPr="004D0599" w:rsidRDefault="004D0599" w:rsidP="004D0599">
            <w:pPr>
              <w:jc w:val="center"/>
              <w:rPr>
                <w:rFonts w:eastAsia="黑体"/>
                <w:sz w:val="22"/>
                <w:szCs w:val="28"/>
              </w:rPr>
            </w:pPr>
            <w:r w:rsidRPr="004D0599">
              <w:rPr>
                <w:rFonts w:eastAsia="黑体"/>
                <w:sz w:val="22"/>
                <w:szCs w:val="28"/>
              </w:rPr>
              <w:t>Bitmap</w:t>
            </w:r>
            <w:r>
              <w:rPr>
                <w:rFonts w:eastAsia="黑体"/>
                <w:sz w:val="22"/>
                <w:szCs w:val="28"/>
              </w:rPr>
              <w:t xml:space="preserve"> Image Representation and Applications of Divergent Image Types</w:t>
            </w:r>
          </w:p>
        </w:tc>
        <w:tc>
          <w:tcPr>
            <w:tcW w:w="1296" w:type="dxa"/>
            <w:gridSpan w:val="3"/>
            <w:tcBorders>
              <w:top w:val="single" w:sz="4" w:space="0" w:color="auto"/>
            </w:tcBorders>
            <w:vAlign w:val="center"/>
          </w:tcPr>
          <w:p w14:paraId="5413F36A" w14:textId="77777777" w:rsidR="00E602E6" w:rsidRPr="002036FB" w:rsidRDefault="00E602E6" w:rsidP="002036FB">
            <w:pPr>
              <w:jc w:val="center"/>
              <w:rPr>
                <w:rFonts w:eastAsia="楷体_GB2312"/>
                <w:sz w:val="24"/>
              </w:rPr>
            </w:pPr>
          </w:p>
        </w:tc>
      </w:tr>
    </w:tbl>
    <w:p w14:paraId="43F639D5" w14:textId="77777777" w:rsidR="00BD2D65" w:rsidRDefault="00BD2D65"/>
    <w:p w14:paraId="58156E61" w14:textId="77777777" w:rsidR="00541EF0" w:rsidRDefault="00541EF0"/>
    <w:p w14:paraId="49385C73" w14:textId="77777777" w:rsidR="00AA26DC" w:rsidRDefault="00AA26DC"/>
    <w:p w14:paraId="123F801F" w14:textId="77777777" w:rsidR="00AA26DC" w:rsidRPr="00AA26DC" w:rsidRDefault="004D0599" w:rsidP="00AA26DC">
      <w:pPr>
        <w:jc w:val="center"/>
        <w:rPr>
          <w:b/>
          <w:sz w:val="36"/>
          <w:szCs w:val="36"/>
        </w:rPr>
      </w:pPr>
      <w:r>
        <w:rPr>
          <w:b/>
          <w:sz w:val="36"/>
          <w:szCs w:val="36"/>
        </w:rPr>
        <w:t xml:space="preserve">Bitmap Image Representation </w:t>
      </w:r>
      <w:r>
        <w:rPr>
          <w:b/>
          <w:sz w:val="36"/>
          <w:szCs w:val="36"/>
        </w:rPr>
        <w:br/>
        <w:t xml:space="preserve">and Applications of </w:t>
      </w:r>
      <w:r>
        <w:rPr>
          <w:rFonts w:hint="eastAsia"/>
          <w:b/>
          <w:sz w:val="36"/>
          <w:szCs w:val="36"/>
        </w:rPr>
        <w:t>Divergent Image Types</w:t>
      </w:r>
    </w:p>
    <w:p w14:paraId="2922DEA9" w14:textId="77777777" w:rsidR="00AA26DC" w:rsidRPr="00152B32" w:rsidRDefault="00AA26DC" w:rsidP="00AA26DC">
      <w:pPr>
        <w:jc w:val="center"/>
        <w:rPr>
          <w:i/>
          <w:color w:val="FF0000"/>
          <w:u w:val="single"/>
        </w:rPr>
      </w:pPr>
    </w:p>
    <w:p w14:paraId="49F1EFA1" w14:textId="77777777" w:rsidR="00AA26DC" w:rsidRDefault="00AA26DC" w:rsidP="00AA26DC">
      <w:pPr>
        <w:jc w:val="center"/>
      </w:pPr>
      <w:bookmarkStart w:id="0" w:name="_GoBack"/>
      <w:bookmarkEnd w:id="0"/>
    </w:p>
    <w:p w14:paraId="6182DF4F" w14:textId="77777777" w:rsidR="00AA26DC" w:rsidRPr="005F0BC0" w:rsidRDefault="00AA26DC" w:rsidP="005F0BC0">
      <w:pPr>
        <w:jc w:val="center"/>
        <w:rPr>
          <w:b/>
          <w:sz w:val="28"/>
          <w:szCs w:val="28"/>
        </w:rPr>
      </w:pPr>
      <w:r w:rsidRPr="00AA26DC">
        <w:rPr>
          <w:b/>
          <w:sz w:val="28"/>
          <w:szCs w:val="28"/>
        </w:rPr>
        <w:t>Abstract</w:t>
      </w:r>
    </w:p>
    <w:p w14:paraId="74BDC225" w14:textId="77777777" w:rsidR="001D0FAD" w:rsidRPr="005F0BC0" w:rsidRDefault="001D0FAD" w:rsidP="005F0BC0">
      <w:pPr>
        <w:spacing w:after="240"/>
        <w:rPr>
          <w:sz w:val="22"/>
          <w:szCs w:val="22"/>
        </w:rPr>
      </w:pPr>
      <w:r>
        <w:rPr>
          <w:rFonts w:hint="eastAsia"/>
          <w:b/>
          <w:sz w:val="22"/>
          <w:szCs w:val="22"/>
        </w:rPr>
        <w:t xml:space="preserve"> </w:t>
      </w:r>
      <w:r>
        <w:rPr>
          <w:b/>
          <w:sz w:val="22"/>
          <w:szCs w:val="22"/>
        </w:rPr>
        <w:t xml:space="preserve"> </w:t>
      </w:r>
      <w:r w:rsidR="005F0BC0">
        <w:rPr>
          <w:b/>
          <w:sz w:val="22"/>
          <w:szCs w:val="22"/>
        </w:rPr>
        <w:t xml:space="preserve">  </w:t>
      </w:r>
      <w:r w:rsidR="00257367">
        <w:rPr>
          <w:sz w:val="22"/>
          <w:szCs w:val="22"/>
        </w:rPr>
        <w:t>C</w:t>
      </w:r>
      <w:r w:rsidR="005F0BC0">
        <w:rPr>
          <w:sz w:val="22"/>
          <w:szCs w:val="22"/>
        </w:rPr>
        <w:t xml:space="preserve">omputer images </w:t>
      </w:r>
      <w:r w:rsidR="00257367">
        <w:rPr>
          <w:sz w:val="22"/>
          <w:szCs w:val="22"/>
        </w:rPr>
        <w:t xml:space="preserve">permeate through </w:t>
      </w:r>
      <w:r w:rsidR="00257367">
        <w:rPr>
          <w:rFonts w:hint="eastAsia"/>
          <w:sz w:val="22"/>
          <w:szCs w:val="22"/>
        </w:rPr>
        <w:t>current</w:t>
      </w:r>
      <w:r w:rsidR="00257367">
        <w:rPr>
          <w:sz w:val="22"/>
          <w:szCs w:val="22"/>
        </w:rPr>
        <w:t xml:space="preserve"> </w:t>
      </w:r>
      <w:r w:rsidR="005F0BC0">
        <w:rPr>
          <w:sz w:val="22"/>
          <w:szCs w:val="22"/>
        </w:rPr>
        <w:t>cyberspace. We encounter images of different formats off and on</w:t>
      </w:r>
      <w:r w:rsidR="005F0BC0">
        <w:rPr>
          <w:rFonts w:hint="eastAsia"/>
          <w:sz w:val="22"/>
          <w:szCs w:val="22"/>
        </w:rPr>
        <w:t>. In common scenarios it</w:t>
      </w:r>
      <w:r w:rsidR="005F0BC0">
        <w:rPr>
          <w:sz w:val="22"/>
          <w:szCs w:val="22"/>
        </w:rPr>
        <w:t>’s needless to know the disparity between them, but when it comes to basic web design or image editing</w:t>
      </w:r>
      <w:r w:rsidR="00257367">
        <w:rPr>
          <w:sz w:val="22"/>
          <w:szCs w:val="22"/>
        </w:rPr>
        <w:t xml:space="preserve"> or any other professional tasks</w:t>
      </w:r>
      <w:r w:rsidR="005F0BC0">
        <w:rPr>
          <w:sz w:val="22"/>
          <w:szCs w:val="22"/>
        </w:rPr>
        <w:t>, being capable of telling the differences would be of paramount importance. In this paper, we commence from .bmp format, a relative</w:t>
      </w:r>
      <w:r w:rsidR="005F0BC0">
        <w:rPr>
          <w:rFonts w:hint="eastAsia"/>
          <w:sz w:val="22"/>
          <w:szCs w:val="22"/>
        </w:rPr>
        <w:t>ly</w:t>
      </w:r>
      <w:r w:rsidR="005F0BC0">
        <w:rPr>
          <w:sz w:val="22"/>
          <w:szCs w:val="22"/>
        </w:rPr>
        <w:t xml:space="preserve"> rare yet fundamental image type that backs the others. Then we introduce GIF, which is mostly used for short animation on the Interne</w:t>
      </w:r>
      <w:r w:rsidR="00440AA3">
        <w:rPr>
          <w:sz w:val="22"/>
          <w:szCs w:val="22"/>
        </w:rPr>
        <w:t xml:space="preserve">t. It </w:t>
      </w:r>
      <w:r w:rsidR="005F0BC0">
        <w:rPr>
          <w:sz w:val="22"/>
          <w:szCs w:val="22"/>
        </w:rPr>
        <w:t>support</w:t>
      </w:r>
      <w:r w:rsidR="00440AA3">
        <w:rPr>
          <w:sz w:val="22"/>
          <w:szCs w:val="22"/>
        </w:rPr>
        <w:t>s</w:t>
      </w:r>
      <w:r w:rsidR="005F0BC0">
        <w:rPr>
          <w:sz w:val="22"/>
          <w:szCs w:val="22"/>
        </w:rPr>
        <w:t xml:space="preserve"> </w:t>
      </w:r>
      <w:r w:rsidR="00440AA3">
        <w:rPr>
          <w:sz w:val="22"/>
          <w:szCs w:val="22"/>
        </w:rPr>
        <w:t xml:space="preserve">lossless image compression, but has been substituted by PNG’s and thereafter has become somewhat obsolete in the mainstream. After that, we view JPEG’s quintessential lossy compression on a general perspective. Finally, we make comparisons over these 4 formats and outline their usages on top of their attributes. </w:t>
      </w:r>
    </w:p>
    <w:p w14:paraId="2ECE0D96" w14:textId="77777777" w:rsidR="00AA26DC" w:rsidRPr="00AA26DC" w:rsidRDefault="00AA26DC" w:rsidP="004D0599">
      <w:pPr>
        <w:numPr>
          <w:ilvl w:val="0"/>
          <w:numId w:val="1"/>
        </w:numPr>
        <w:ind w:left="360"/>
        <w:rPr>
          <w:b/>
          <w:sz w:val="24"/>
        </w:rPr>
      </w:pPr>
      <w:r w:rsidRPr="00AA26DC">
        <w:rPr>
          <w:b/>
          <w:sz w:val="24"/>
        </w:rPr>
        <w:t>Introduction</w:t>
      </w:r>
    </w:p>
    <w:p w14:paraId="31EC0EFB" w14:textId="77777777" w:rsidR="00AA26DC" w:rsidRPr="00152B32" w:rsidRDefault="00D1381D" w:rsidP="004D0599">
      <w:pPr>
        <w:ind w:firstLineChars="200" w:firstLine="440"/>
        <w:rPr>
          <w:b/>
          <w:sz w:val="22"/>
          <w:szCs w:val="22"/>
        </w:rPr>
      </w:pPr>
      <w:r>
        <w:rPr>
          <w:rFonts w:hint="eastAsia"/>
          <w:sz w:val="22"/>
          <w:szCs w:val="22"/>
        </w:rPr>
        <w:t>The 20</w:t>
      </w:r>
      <w:r w:rsidRPr="00D1381D">
        <w:rPr>
          <w:rFonts w:hint="eastAsia"/>
          <w:sz w:val="22"/>
          <w:szCs w:val="22"/>
          <w:vertAlign w:val="superscript"/>
        </w:rPr>
        <w:t>th</w:t>
      </w:r>
      <w:r>
        <w:rPr>
          <w:rFonts w:hint="eastAsia"/>
          <w:sz w:val="22"/>
          <w:szCs w:val="22"/>
        </w:rPr>
        <w:t xml:space="preserve"> </w:t>
      </w:r>
      <w:r>
        <w:rPr>
          <w:sz w:val="22"/>
          <w:szCs w:val="22"/>
        </w:rPr>
        <w:t xml:space="preserve">century witnessed numerous groundbreaking progresses in </w:t>
      </w:r>
      <w:r w:rsidR="00590D8E">
        <w:rPr>
          <w:sz w:val="22"/>
          <w:szCs w:val="22"/>
        </w:rPr>
        <w:t xml:space="preserve">computer </w:t>
      </w:r>
      <w:r>
        <w:rPr>
          <w:sz w:val="22"/>
          <w:szCs w:val="22"/>
        </w:rPr>
        <w:t>image</w:t>
      </w:r>
      <w:r w:rsidR="00590D8E">
        <w:rPr>
          <w:sz w:val="22"/>
          <w:szCs w:val="22"/>
        </w:rPr>
        <w:t xml:space="preserve"> field</w:t>
      </w:r>
      <w:r>
        <w:rPr>
          <w:sz w:val="22"/>
          <w:szCs w:val="22"/>
        </w:rPr>
        <w:t xml:space="preserve">. </w:t>
      </w:r>
      <w:r w:rsidR="00590D8E">
        <w:rPr>
          <w:sz w:val="22"/>
          <w:szCs w:val="22"/>
        </w:rPr>
        <w:t>From image storages to data compressions, multitudinous vanguards probed into these issues to strike a balance between huge file size and decent image quality. A</w:t>
      </w:r>
      <w:r>
        <w:rPr>
          <w:sz w:val="22"/>
          <w:szCs w:val="22"/>
        </w:rPr>
        <w:t xml:space="preserve"> bounty of image types</w:t>
      </w:r>
      <w:r w:rsidR="00590D8E">
        <w:rPr>
          <w:sz w:val="22"/>
          <w:szCs w:val="22"/>
        </w:rPr>
        <w:t xml:space="preserve"> thereby blossomed</w:t>
      </w:r>
      <w:r>
        <w:rPr>
          <w:sz w:val="22"/>
          <w:szCs w:val="22"/>
        </w:rPr>
        <w:t>, including .bmp, .jpeg</w:t>
      </w:r>
      <w:r w:rsidR="00590D8E">
        <w:rPr>
          <w:sz w:val="22"/>
          <w:szCs w:val="22"/>
        </w:rPr>
        <w:t>, .gif</w:t>
      </w:r>
      <w:r>
        <w:rPr>
          <w:sz w:val="22"/>
          <w:szCs w:val="22"/>
        </w:rPr>
        <w:t xml:space="preserve"> and .png, which have been vastly generalized and </w:t>
      </w:r>
      <w:r w:rsidR="00590D8E">
        <w:rPr>
          <w:sz w:val="22"/>
          <w:szCs w:val="22"/>
        </w:rPr>
        <w:t xml:space="preserve">become </w:t>
      </w:r>
      <w:r>
        <w:rPr>
          <w:sz w:val="22"/>
          <w:szCs w:val="22"/>
        </w:rPr>
        <w:t xml:space="preserve">ubiquitous nowadays. </w:t>
      </w:r>
      <w:r w:rsidR="00152B32" w:rsidRPr="004D0599">
        <w:rPr>
          <w:sz w:val="22"/>
          <w:szCs w:val="22"/>
        </w:rPr>
        <w:t>Captivated by the divergences and their characteristics, to enable visualizing future advance, we made excerptions on relevant studies and arranged information of these image types.</w:t>
      </w:r>
      <w:r w:rsidR="00152B32" w:rsidRPr="00152B32">
        <w:rPr>
          <w:b/>
          <w:sz w:val="22"/>
          <w:szCs w:val="22"/>
        </w:rPr>
        <w:t xml:space="preserve"> </w:t>
      </w:r>
    </w:p>
    <w:p w14:paraId="480784B5" w14:textId="77777777" w:rsidR="00590D8E" w:rsidRDefault="00590D8E" w:rsidP="004D0599">
      <w:pPr>
        <w:ind w:firstLineChars="200" w:firstLine="440"/>
        <w:rPr>
          <w:sz w:val="22"/>
          <w:szCs w:val="22"/>
        </w:rPr>
      </w:pPr>
      <w:r>
        <w:rPr>
          <w:sz w:val="22"/>
          <w:szCs w:val="22"/>
        </w:rPr>
        <w:t>B</w:t>
      </w:r>
      <w:r>
        <w:rPr>
          <w:rFonts w:hint="eastAsia"/>
          <w:sz w:val="22"/>
          <w:szCs w:val="22"/>
        </w:rPr>
        <w:t xml:space="preserve">mp, in actual, is an acronym for bitmap, a fundamental </w:t>
      </w:r>
      <w:r>
        <w:rPr>
          <w:sz w:val="22"/>
          <w:szCs w:val="22"/>
        </w:rPr>
        <w:t>image type that</w:t>
      </w:r>
      <w:r w:rsidR="00833F9A">
        <w:rPr>
          <w:sz w:val="22"/>
          <w:szCs w:val="22"/>
        </w:rPr>
        <w:t xml:space="preserve"> backs the other 3 formats. </w:t>
      </w:r>
      <w:r w:rsidR="00257367">
        <w:rPr>
          <w:sz w:val="22"/>
          <w:szCs w:val="22"/>
        </w:rPr>
        <w:t xml:space="preserve">Reputed </w:t>
      </w:r>
      <w:r w:rsidR="00833F9A">
        <w:rPr>
          <w:sz w:val="22"/>
          <w:szCs w:val="22"/>
        </w:rPr>
        <w:t xml:space="preserve">for its capability to preserve image perfectly, .bmp image is </w:t>
      </w:r>
      <w:r w:rsidR="00257367">
        <w:rPr>
          <w:sz w:val="22"/>
          <w:szCs w:val="22"/>
        </w:rPr>
        <w:t xml:space="preserve">also </w:t>
      </w:r>
      <w:r w:rsidR="00833F9A">
        <w:rPr>
          <w:sz w:val="22"/>
          <w:szCs w:val="22"/>
        </w:rPr>
        <w:t>notorious for its sometime unreasonable file size, which is costly and unacceptable in many</w:t>
      </w:r>
      <w:r w:rsidR="00257367">
        <w:rPr>
          <w:sz w:val="22"/>
          <w:szCs w:val="22"/>
        </w:rPr>
        <w:t xml:space="preserve"> situations in the early years</w:t>
      </w:r>
      <w:r w:rsidR="00833F9A">
        <w:rPr>
          <w:sz w:val="22"/>
          <w:szCs w:val="22"/>
        </w:rPr>
        <w:t xml:space="preserve">. To </w:t>
      </w:r>
      <w:r w:rsidR="00257367">
        <w:rPr>
          <w:sz w:val="22"/>
          <w:szCs w:val="22"/>
        </w:rPr>
        <w:t xml:space="preserve">address </w:t>
      </w:r>
      <w:r w:rsidR="00833F9A">
        <w:rPr>
          <w:sz w:val="22"/>
          <w:szCs w:val="22"/>
        </w:rPr>
        <w:t xml:space="preserve">this, a team at the online services provider CompuServe led by American computer scientist Steve Wilhite developed the Graphics Interchange Format (GIF) in 1987, and </w:t>
      </w:r>
      <w:r w:rsidR="00E9640A">
        <w:rPr>
          <w:sz w:val="22"/>
          <w:szCs w:val="22"/>
        </w:rPr>
        <w:t xml:space="preserve">a committee known as the Joint </w:t>
      </w:r>
      <w:r w:rsidR="00E9640A">
        <w:rPr>
          <w:sz w:val="22"/>
          <w:szCs w:val="22"/>
        </w:rPr>
        <w:lastRenderedPageBreak/>
        <w:t xml:space="preserve">Photographic Experts Groups (JPEG) finalized a unified standard for lossy image compression. In 1995, </w:t>
      </w:r>
      <w:r w:rsidR="00A73186">
        <w:rPr>
          <w:sz w:val="22"/>
          <w:szCs w:val="22"/>
        </w:rPr>
        <w:t>with the advances of PC performance and demands for a replacement of GIF owing to patent issues and its natural defects</w:t>
      </w:r>
      <w:r w:rsidR="00257367">
        <w:rPr>
          <w:sz w:val="22"/>
          <w:szCs w:val="22"/>
        </w:rPr>
        <w:t xml:space="preserve"> that </w:t>
      </w:r>
      <w:r w:rsidR="00A73186">
        <w:rPr>
          <w:sz w:val="22"/>
          <w:szCs w:val="22"/>
        </w:rPr>
        <w:t>restricted image quality, .png was then</w:t>
      </w:r>
      <w:r w:rsidR="00257367">
        <w:rPr>
          <w:sz w:val="22"/>
          <w:szCs w:val="22"/>
        </w:rPr>
        <w:t xml:space="preserve"> put forward</w:t>
      </w:r>
      <w:r w:rsidR="00A73186">
        <w:rPr>
          <w:sz w:val="22"/>
          <w:szCs w:val="22"/>
        </w:rPr>
        <w:t xml:space="preserve">. </w:t>
      </w:r>
    </w:p>
    <w:p w14:paraId="637ADF34" w14:textId="77777777" w:rsidR="00152B32" w:rsidRPr="001D0FAD" w:rsidRDefault="001D0FAD" w:rsidP="004D0599">
      <w:pPr>
        <w:spacing w:after="240"/>
        <w:ind w:firstLineChars="200" w:firstLine="440"/>
        <w:rPr>
          <w:sz w:val="22"/>
          <w:szCs w:val="22"/>
        </w:rPr>
      </w:pPr>
      <w:r>
        <w:rPr>
          <w:sz w:val="22"/>
          <w:szCs w:val="22"/>
        </w:rPr>
        <w:t xml:space="preserve">Amid plethora of disparate data storage and compression methods, </w:t>
      </w:r>
      <w:r>
        <w:rPr>
          <w:rFonts w:hint="eastAsia"/>
          <w:sz w:val="22"/>
          <w:szCs w:val="22"/>
        </w:rPr>
        <w:t xml:space="preserve">these 4 image </w:t>
      </w:r>
      <w:r>
        <w:rPr>
          <w:sz w:val="22"/>
          <w:szCs w:val="22"/>
        </w:rPr>
        <w:t xml:space="preserve">formats and their correlated techniques outplayed, playing roles in different situations. </w:t>
      </w:r>
      <w:r w:rsidRPr="004D0599">
        <w:rPr>
          <w:sz w:val="22"/>
          <w:szCs w:val="22"/>
        </w:rPr>
        <w:t xml:space="preserve">In this work, we will start from </w:t>
      </w:r>
      <w:r w:rsidR="00257367">
        <w:rPr>
          <w:sz w:val="22"/>
          <w:szCs w:val="22"/>
        </w:rPr>
        <w:t xml:space="preserve">.bmp, or </w:t>
      </w:r>
      <w:r w:rsidR="00EE6F0A" w:rsidRPr="004D0599">
        <w:rPr>
          <w:sz w:val="22"/>
          <w:szCs w:val="22"/>
        </w:rPr>
        <w:t>bitmap, the fundamental data structure</w:t>
      </w:r>
      <w:r w:rsidR="00257367">
        <w:rPr>
          <w:sz w:val="22"/>
          <w:szCs w:val="22"/>
        </w:rPr>
        <w:t xml:space="preserve"> that backs up raster image. T</w:t>
      </w:r>
      <w:r w:rsidRPr="004D0599">
        <w:rPr>
          <w:sz w:val="22"/>
          <w:szCs w:val="22"/>
        </w:rPr>
        <w:t xml:space="preserve">hen </w:t>
      </w:r>
      <w:r w:rsidR="00257367">
        <w:rPr>
          <w:sz w:val="22"/>
          <w:szCs w:val="22"/>
        </w:rPr>
        <w:t xml:space="preserve">we will </w:t>
      </w:r>
      <w:r w:rsidRPr="004D0599">
        <w:rPr>
          <w:sz w:val="22"/>
          <w:szCs w:val="22"/>
        </w:rPr>
        <w:t>have a glimpse of GIF</w:t>
      </w:r>
      <w:r w:rsidRPr="004D0599">
        <w:rPr>
          <w:rFonts w:hint="eastAsia"/>
          <w:sz w:val="22"/>
          <w:szCs w:val="22"/>
        </w:rPr>
        <w:t xml:space="preserve"> </w:t>
      </w:r>
      <w:r w:rsidRPr="004D0599">
        <w:rPr>
          <w:sz w:val="22"/>
          <w:szCs w:val="22"/>
        </w:rPr>
        <w:t xml:space="preserve">and </w:t>
      </w:r>
      <w:r w:rsidRPr="004D0599">
        <w:rPr>
          <w:rFonts w:hint="eastAsia"/>
          <w:sz w:val="22"/>
          <w:szCs w:val="22"/>
        </w:rPr>
        <w:t>s</w:t>
      </w:r>
      <w:r w:rsidRPr="004D0599">
        <w:rPr>
          <w:sz w:val="22"/>
          <w:szCs w:val="22"/>
        </w:rPr>
        <w:t xml:space="preserve">tep into </w:t>
      </w:r>
      <w:r w:rsidR="00257367" w:rsidRPr="004D0599">
        <w:rPr>
          <w:rFonts w:hint="eastAsia"/>
          <w:sz w:val="22"/>
          <w:szCs w:val="22"/>
        </w:rPr>
        <w:t>P</w:t>
      </w:r>
      <w:r w:rsidR="00257367" w:rsidRPr="004D0599">
        <w:rPr>
          <w:sz w:val="22"/>
          <w:szCs w:val="22"/>
        </w:rPr>
        <w:t>NG, which substituted GIF to a notable degree</w:t>
      </w:r>
      <w:r w:rsidR="009B3E98" w:rsidRPr="004D0599">
        <w:rPr>
          <w:sz w:val="22"/>
          <w:szCs w:val="22"/>
        </w:rPr>
        <w:t>. F</w:t>
      </w:r>
      <w:r w:rsidRPr="004D0599">
        <w:rPr>
          <w:sz w:val="22"/>
          <w:szCs w:val="22"/>
        </w:rPr>
        <w:t>inally, we introduce</w:t>
      </w:r>
      <w:r w:rsidR="00257367" w:rsidRPr="00257367">
        <w:rPr>
          <w:sz w:val="22"/>
          <w:szCs w:val="22"/>
        </w:rPr>
        <w:t xml:space="preserve"> </w:t>
      </w:r>
      <w:r w:rsidR="00257367" w:rsidRPr="004D0599">
        <w:rPr>
          <w:sz w:val="22"/>
          <w:szCs w:val="22"/>
        </w:rPr>
        <w:t>JPEG, one of the most influential image compression techniques</w:t>
      </w:r>
      <w:r>
        <w:rPr>
          <w:sz w:val="22"/>
          <w:szCs w:val="22"/>
        </w:rPr>
        <w:t>.</w:t>
      </w:r>
      <w:r w:rsidR="009B3E98">
        <w:rPr>
          <w:sz w:val="22"/>
          <w:szCs w:val="22"/>
        </w:rPr>
        <w:t xml:space="preserve"> Similarities and disparity will be amplified. </w:t>
      </w:r>
    </w:p>
    <w:p w14:paraId="7BD1CAB8" w14:textId="77777777" w:rsidR="00EE6F0A" w:rsidRDefault="00EE6F0A" w:rsidP="006919D5">
      <w:pPr>
        <w:numPr>
          <w:ilvl w:val="0"/>
          <w:numId w:val="1"/>
        </w:numPr>
        <w:ind w:left="360"/>
        <w:rPr>
          <w:b/>
          <w:sz w:val="24"/>
        </w:rPr>
      </w:pPr>
      <w:r>
        <w:rPr>
          <w:rFonts w:hint="eastAsia"/>
          <w:b/>
          <w:sz w:val="24"/>
        </w:rPr>
        <w:t>Bitmap</w:t>
      </w:r>
      <w:r w:rsidR="00AA09BF">
        <w:rPr>
          <w:b/>
          <w:sz w:val="24"/>
        </w:rPr>
        <w:t xml:space="preserve"> And .bmp Image</w:t>
      </w:r>
    </w:p>
    <w:p w14:paraId="3A5AE636" w14:textId="77777777" w:rsidR="00AA09BF" w:rsidRDefault="00AA09BF" w:rsidP="00B62018">
      <w:pPr>
        <w:ind w:firstLineChars="200" w:firstLine="440"/>
        <w:rPr>
          <w:sz w:val="22"/>
        </w:rPr>
      </w:pPr>
      <w:r>
        <w:rPr>
          <w:rFonts w:hint="eastAsia"/>
          <w:sz w:val="22"/>
        </w:rPr>
        <w:t xml:space="preserve">.bmp </w:t>
      </w:r>
      <w:r>
        <w:rPr>
          <w:sz w:val="22"/>
        </w:rPr>
        <w:t xml:space="preserve">file </w:t>
      </w:r>
      <w:r>
        <w:rPr>
          <w:rFonts w:hint="eastAsia"/>
          <w:sz w:val="22"/>
        </w:rPr>
        <w:t xml:space="preserve">is </w:t>
      </w:r>
      <w:r>
        <w:rPr>
          <w:sz w:val="22"/>
        </w:rPr>
        <w:t xml:space="preserve">a basic image type backed solely by bitmap </w:t>
      </w:r>
      <w:r w:rsidR="004D0599">
        <w:rPr>
          <w:sz w:val="22"/>
        </w:rPr>
        <w:t>lacking of compression</w:t>
      </w:r>
      <w:r>
        <w:rPr>
          <w:sz w:val="22"/>
        </w:rPr>
        <w:t xml:space="preserve">. </w:t>
      </w:r>
    </w:p>
    <w:p w14:paraId="4C3E78B6" w14:textId="77777777" w:rsidR="00EE6F0A" w:rsidRPr="00B62018" w:rsidRDefault="00AF692D" w:rsidP="00B62018">
      <w:pPr>
        <w:ind w:firstLineChars="200" w:firstLine="440"/>
        <w:rPr>
          <w:sz w:val="22"/>
        </w:rPr>
      </w:pPr>
      <w:r>
        <w:rPr>
          <w:sz w:val="22"/>
        </w:rPr>
        <w:t>In [1]</w:t>
      </w:r>
      <w:r w:rsidR="00EE6F0A" w:rsidRPr="00B62018">
        <w:rPr>
          <w:sz w:val="22"/>
        </w:rPr>
        <w:t>, bitmaps are defined as a mesh of regular rectangular cells called pixels, each of which contains a color value.</w:t>
      </w:r>
      <w:r w:rsidR="00EE6F0A" w:rsidRPr="00B62018">
        <w:rPr>
          <w:b/>
          <w:sz w:val="22"/>
        </w:rPr>
        <w:t xml:space="preserve"> </w:t>
      </w:r>
      <w:r w:rsidR="00EE6F0A" w:rsidRPr="00B62018">
        <w:rPr>
          <w:sz w:val="22"/>
        </w:rPr>
        <w:t xml:space="preserve">Bitmaps are fundamentally characterized by 2 parameters, the number of pixels it contains, and the color values in the rectangular cells. </w:t>
      </w:r>
    </w:p>
    <w:p w14:paraId="13A9C8D1" w14:textId="77777777" w:rsidR="008E16E0" w:rsidRPr="00B62018" w:rsidRDefault="00EE6F0A" w:rsidP="00B62018">
      <w:pPr>
        <w:ind w:firstLineChars="200" w:firstLine="440"/>
        <w:rPr>
          <w:sz w:val="22"/>
        </w:rPr>
      </w:pPr>
      <w:r w:rsidRPr="00B62018">
        <w:rPr>
          <w:rFonts w:hint="eastAsia"/>
          <w:sz w:val="22"/>
        </w:rPr>
        <w:t xml:space="preserve">A bounty of images stored in computers are backed </w:t>
      </w:r>
      <w:r w:rsidRPr="00B62018">
        <w:rPr>
          <w:sz w:val="22"/>
        </w:rPr>
        <w:t>by bitmaps.</w:t>
      </w:r>
      <w:r w:rsidR="00D147FC" w:rsidRPr="00B62018">
        <w:rPr>
          <w:sz w:val="22"/>
        </w:rPr>
        <w:t xml:space="preserve"> </w:t>
      </w:r>
      <w:r w:rsidR="008E16E0" w:rsidRPr="00B62018">
        <w:rPr>
          <w:sz w:val="22"/>
        </w:rPr>
        <w:t xml:space="preserve">Applied in image representation, bitmaps are oriented horizontally and vertically. In tune with the common sense, pixels oriented horizontally (width of images) does not necessarily equals to the ones placed vertically (height of images). </w:t>
      </w:r>
    </w:p>
    <w:p w14:paraId="7389C693" w14:textId="77777777" w:rsidR="008E16E0" w:rsidRDefault="008E16E0" w:rsidP="0063151A">
      <w:pPr>
        <w:ind w:firstLineChars="200" w:firstLine="420"/>
        <w:jc w:val="center"/>
        <w:rPr>
          <w:sz w:val="24"/>
        </w:rPr>
      </w:pPr>
      <w:r>
        <w:rPr>
          <w:noProof/>
        </w:rPr>
        <w:drawing>
          <wp:inline distT="0" distB="0" distL="0" distR="0" wp14:anchorId="1A8D47AA" wp14:editId="390312C2">
            <wp:extent cx="2860646" cy="197686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0216" cy="2038766"/>
                    </a:xfrm>
                    <a:prstGeom prst="rect">
                      <a:avLst/>
                    </a:prstGeom>
                  </pic:spPr>
                </pic:pic>
              </a:graphicData>
            </a:graphic>
          </wp:inline>
        </w:drawing>
      </w:r>
    </w:p>
    <w:p w14:paraId="0793EEA4" w14:textId="77777777" w:rsidR="008E16E0" w:rsidRPr="008E16E0" w:rsidRDefault="008E16E0" w:rsidP="008E16E0">
      <w:pPr>
        <w:spacing w:after="240"/>
        <w:ind w:firstLineChars="200" w:firstLine="440"/>
        <w:jc w:val="center"/>
        <w:rPr>
          <w:sz w:val="22"/>
        </w:rPr>
      </w:pPr>
      <w:r>
        <w:rPr>
          <w:rFonts w:hint="eastAsia"/>
          <w:sz w:val="22"/>
        </w:rPr>
        <w:t>F</w:t>
      </w:r>
      <w:r>
        <w:rPr>
          <w:sz w:val="22"/>
        </w:rPr>
        <w:t xml:space="preserve">igure 1. </w:t>
      </w:r>
      <w:r w:rsidR="00FF0060">
        <w:rPr>
          <w:sz w:val="22"/>
        </w:rPr>
        <w:t>Basic b</w:t>
      </w:r>
      <w:r>
        <w:rPr>
          <w:sz w:val="22"/>
        </w:rPr>
        <w:t>itmap structure</w:t>
      </w:r>
      <w:r w:rsidR="00A64973">
        <w:rPr>
          <w:sz w:val="22"/>
        </w:rPr>
        <w:t>. [1]</w:t>
      </w:r>
    </w:p>
    <w:p w14:paraId="5136B928" w14:textId="77777777" w:rsidR="00D147FC" w:rsidRPr="00B62018" w:rsidRDefault="00D147FC" w:rsidP="00B62018">
      <w:pPr>
        <w:ind w:firstLineChars="200" w:firstLine="440"/>
        <w:rPr>
          <w:sz w:val="22"/>
        </w:rPr>
      </w:pPr>
      <w:r w:rsidRPr="00B62018">
        <w:rPr>
          <w:sz w:val="22"/>
        </w:rPr>
        <w:t xml:space="preserve">In the basic design, the number of bits used in each pixel determines color range of the image. For example, in an image with only black and white cells, we apply 1 bit to each cell. Value 0 is mapped to one color, and 1 is mapped to the other. </w:t>
      </w:r>
      <w:r w:rsidR="00B82AE5" w:rsidRPr="00B62018">
        <w:rPr>
          <w:sz w:val="22"/>
        </w:rPr>
        <w:t xml:space="preserve">On top of this, we could extend the bit size to 8, or one byte, then we derive the underlying </w:t>
      </w:r>
      <w:r w:rsidR="00B82AE5" w:rsidRPr="00B62018">
        <w:rPr>
          <w:rFonts w:hint="eastAsia"/>
          <w:sz w:val="22"/>
        </w:rPr>
        <w:t>s</w:t>
      </w:r>
      <w:r w:rsidR="00B82AE5" w:rsidRPr="00B62018">
        <w:rPr>
          <w:sz w:val="22"/>
        </w:rPr>
        <w:t xml:space="preserve">keleton of grayscale image. </w:t>
      </w:r>
    </w:p>
    <w:p w14:paraId="3B6A1A7C" w14:textId="77777777" w:rsidR="00B82AE5" w:rsidRDefault="00B82AE5" w:rsidP="00FF0060">
      <w:pPr>
        <w:spacing w:before="240"/>
        <w:ind w:firstLineChars="200" w:firstLine="480"/>
        <w:jc w:val="center"/>
        <w:rPr>
          <w:sz w:val="24"/>
        </w:rPr>
      </w:pPr>
      <w:r w:rsidRPr="00B82AE5">
        <w:rPr>
          <w:noProof/>
          <w:sz w:val="24"/>
        </w:rPr>
        <w:drawing>
          <wp:inline distT="0" distB="0" distL="0" distR="0" wp14:anchorId="45F379B0" wp14:editId="28902D48">
            <wp:extent cx="2416029" cy="1812022"/>
            <wp:effectExtent l="0" t="0" r="3810" b="0"/>
            <wp:docPr id="2" name="图片 2" descr="C:\Users\73113\Documents\Tencent Files\731135801\FileRecv\MobileFile\IMG_20200616_10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3113\Documents\Tencent Files\731135801\FileRecv\MobileFile\IMG_20200616_10323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2317" cy="1816738"/>
                    </a:xfrm>
                    <a:prstGeom prst="rect">
                      <a:avLst/>
                    </a:prstGeom>
                    <a:noFill/>
                    <a:ln>
                      <a:noFill/>
                    </a:ln>
                  </pic:spPr>
                </pic:pic>
              </a:graphicData>
            </a:graphic>
          </wp:inline>
        </w:drawing>
      </w:r>
    </w:p>
    <w:p w14:paraId="7086D08D" w14:textId="77777777" w:rsidR="00B82AE5" w:rsidRDefault="00B82AE5" w:rsidP="008E16E0">
      <w:pPr>
        <w:spacing w:after="240"/>
        <w:ind w:firstLineChars="200" w:firstLine="440"/>
        <w:jc w:val="center"/>
        <w:rPr>
          <w:sz w:val="22"/>
        </w:rPr>
      </w:pPr>
      <w:r w:rsidRPr="008E16E0">
        <w:rPr>
          <w:rFonts w:hint="eastAsia"/>
          <w:sz w:val="22"/>
        </w:rPr>
        <w:t>F</w:t>
      </w:r>
      <w:r w:rsidRPr="008E16E0">
        <w:rPr>
          <w:sz w:val="22"/>
        </w:rPr>
        <w:t>igure</w:t>
      </w:r>
      <w:r w:rsidR="008E16E0">
        <w:rPr>
          <w:sz w:val="22"/>
        </w:rPr>
        <w:t xml:space="preserve"> 2. A grayscale </w:t>
      </w:r>
      <w:r w:rsidR="008E16E0">
        <w:rPr>
          <w:rFonts w:hint="eastAsia"/>
          <w:sz w:val="22"/>
        </w:rPr>
        <w:t>image</w:t>
      </w:r>
      <w:r w:rsidR="008E16E0">
        <w:rPr>
          <w:sz w:val="22"/>
        </w:rPr>
        <w:t>.</w:t>
      </w:r>
    </w:p>
    <w:p w14:paraId="7EFB9254" w14:textId="77777777" w:rsidR="00271570" w:rsidRPr="00B62018" w:rsidRDefault="008E16E0" w:rsidP="00257367">
      <w:pPr>
        <w:ind w:firstLineChars="200" w:firstLine="440"/>
        <w:rPr>
          <w:sz w:val="22"/>
        </w:rPr>
      </w:pPr>
      <w:r w:rsidRPr="00B62018">
        <w:rPr>
          <w:rFonts w:hint="eastAsia"/>
          <w:sz w:val="22"/>
        </w:rPr>
        <w:lastRenderedPageBreak/>
        <w:t xml:space="preserve">One step </w:t>
      </w:r>
      <w:r w:rsidRPr="00B62018">
        <w:rPr>
          <w:sz w:val="22"/>
        </w:rPr>
        <w:t>further</w:t>
      </w:r>
      <w:r w:rsidRPr="00B62018">
        <w:rPr>
          <w:rFonts w:hint="eastAsia"/>
          <w:sz w:val="22"/>
        </w:rPr>
        <w:t xml:space="preserve">, </w:t>
      </w:r>
      <w:r w:rsidRPr="00B62018">
        <w:rPr>
          <w:sz w:val="22"/>
        </w:rPr>
        <w:t>we allocate 24 bits to each pixel, with each byte used to represent color depth of red, green and blue. The resulting pixel is capable of representing 256 * 256 * 256 different colors,</w:t>
      </w:r>
      <w:r w:rsidR="00FF0060" w:rsidRPr="00B62018">
        <w:rPr>
          <w:sz w:val="22"/>
        </w:rPr>
        <w:t xml:space="preserve"> trivializing distinctions between colors of similar RGB value</w:t>
      </w:r>
      <w:r w:rsidRPr="00B62018">
        <w:rPr>
          <w:sz w:val="22"/>
        </w:rPr>
        <w:t>.</w:t>
      </w:r>
      <w:r w:rsidR="00FF0060" w:rsidRPr="00B62018">
        <w:rPr>
          <w:sz w:val="22"/>
        </w:rPr>
        <w:t xml:space="preserve"> 16777216 different colors are sufficient to represent any images. </w:t>
      </w:r>
      <w:r w:rsidR="00257367">
        <w:rPr>
          <w:rFonts w:hint="eastAsia"/>
          <w:sz w:val="22"/>
        </w:rPr>
        <w:t xml:space="preserve">Also, </w:t>
      </w:r>
      <w:r w:rsidR="00257367">
        <w:rPr>
          <w:sz w:val="22"/>
        </w:rPr>
        <w:t>w</w:t>
      </w:r>
      <w:r w:rsidR="00271570">
        <w:rPr>
          <w:sz w:val="22"/>
        </w:rPr>
        <w:t xml:space="preserve">e call the number of bits used to represent colors Color Depth. </w:t>
      </w:r>
    </w:p>
    <w:p w14:paraId="142989F1" w14:textId="77777777" w:rsidR="00FF0060" w:rsidRDefault="00FF0060" w:rsidP="00FF0060">
      <w:pPr>
        <w:spacing w:before="240"/>
        <w:ind w:firstLineChars="200" w:firstLine="480"/>
        <w:jc w:val="center"/>
        <w:rPr>
          <w:sz w:val="24"/>
        </w:rPr>
      </w:pPr>
      <w:r w:rsidRPr="00FF0060">
        <w:rPr>
          <w:noProof/>
          <w:sz w:val="24"/>
        </w:rPr>
        <w:drawing>
          <wp:inline distT="0" distB="0" distL="0" distR="0" wp14:anchorId="3E25DC8D" wp14:editId="4D8AEC4E">
            <wp:extent cx="2415600" cy="1810800"/>
            <wp:effectExtent l="0" t="0" r="3810" b="0"/>
            <wp:docPr id="5" name="图片 5" descr="C:\Users\73113\Documents\Tencent Files\731135801\FileRecv\MobileFile\IMG_20200311_00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3113\Documents\Tencent Files\731135801\FileRecv\MobileFile\IMG_20200311_0016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600" cy="1810800"/>
                    </a:xfrm>
                    <a:prstGeom prst="rect">
                      <a:avLst/>
                    </a:prstGeom>
                    <a:noFill/>
                    <a:ln>
                      <a:noFill/>
                    </a:ln>
                  </pic:spPr>
                </pic:pic>
              </a:graphicData>
            </a:graphic>
          </wp:inline>
        </w:drawing>
      </w:r>
    </w:p>
    <w:p w14:paraId="189DABE9" w14:textId="77777777" w:rsidR="00FF0060" w:rsidRPr="00FF0060" w:rsidRDefault="00FF0060" w:rsidP="00FF0060">
      <w:pPr>
        <w:spacing w:after="240"/>
        <w:ind w:firstLineChars="200" w:firstLine="440"/>
        <w:jc w:val="center"/>
        <w:rPr>
          <w:sz w:val="22"/>
        </w:rPr>
      </w:pPr>
      <w:r w:rsidRPr="00FF0060">
        <w:rPr>
          <w:rFonts w:hint="eastAsia"/>
          <w:sz w:val="22"/>
        </w:rPr>
        <w:t>Figure</w:t>
      </w:r>
      <w:r>
        <w:rPr>
          <w:sz w:val="22"/>
        </w:rPr>
        <w:t xml:space="preserve"> 3. An RGB image.</w:t>
      </w:r>
    </w:p>
    <w:p w14:paraId="73D8B673" w14:textId="77777777" w:rsidR="00C04A49" w:rsidRDefault="00C04A49" w:rsidP="00C04A49">
      <w:pPr>
        <w:ind w:firstLineChars="200" w:firstLine="440"/>
        <w:rPr>
          <w:sz w:val="22"/>
        </w:rPr>
      </w:pPr>
      <w:r>
        <w:rPr>
          <w:sz w:val="22"/>
        </w:rPr>
        <w:t>In many scenarios, we also extend 24bit RGB to 32bit RGB. The additional 8bits constitute an 8 bit bitmap for transparency</w:t>
      </w:r>
      <w:r w:rsidR="00257367">
        <w:rPr>
          <w:sz w:val="22"/>
        </w:rPr>
        <w:t xml:space="preserve"> representation</w:t>
      </w:r>
      <w:r>
        <w:rPr>
          <w:sz w:val="22"/>
        </w:rPr>
        <w:t xml:space="preserve">. We also refer it to as an alpha channel, a way to associate variable levels of transparency with an image. With the costs of extra bits, images are able to </w:t>
      </w:r>
      <w:r w:rsidR="008C6725">
        <w:rPr>
          <w:sz w:val="22"/>
        </w:rPr>
        <w:t xml:space="preserve">display various transparency, </w:t>
      </w:r>
      <w:r>
        <w:rPr>
          <w:sz w:val="22"/>
        </w:rPr>
        <w:t>exhibit</w:t>
      </w:r>
      <w:r w:rsidR="008C6725">
        <w:rPr>
          <w:sz w:val="22"/>
        </w:rPr>
        <w:t xml:space="preserve">ing </w:t>
      </w:r>
      <w:r>
        <w:rPr>
          <w:sz w:val="22"/>
        </w:rPr>
        <w:t xml:space="preserve">details and ambiences on a better level. On this ground, we refer 32bit RGB to RGBA as well. </w:t>
      </w:r>
    </w:p>
    <w:p w14:paraId="5BDC4B71" w14:textId="77777777" w:rsidR="008C6725" w:rsidRDefault="008C6725" w:rsidP="008C6725">
      <w:pPr>
        <w:spacing w:before="240"/>
        <w:ind w:firstLineChars="200" w:firstLine="420"/>
        <w:jc w:val="center"/>
        <w:rPr>
          <w:sz w:val="22"/>
        </w:rPr>
      </w:pPr>
      <w:r>
        <w:rPr>
          <w:noProof/>
        </w:rPr>
        <w:drawing>
          <wp:inline distT="0" distB="0" distL="0" distR="0" wp14:anchorId="6598596E" wp14:editId="20ABBCC9">
            <wp:extent cx="4713606" cy="203013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10" t="7284" r="7563" b="8745"/>
                    <a:stretch/>
                  </pic:blipFill>
                  <pic:spPr bwMode="auto">
                    <a:xfrm>
                      <a:off x="0" y="0"/>
                      <a:ext cx="4716350" cy="2031318"/>
                    </a:xfrm>
                    <a:prstGeom prst="rect">
                      <a:avLst/>
                    </a:prstGeom>
                    <a:ln>
                      <a:noFill/>
                    </a:ln>
                    <a:extLst>
                      <a:ext uri="{53640926-AAD7-44D8-BBD7-CCE9431645EC}">
                        <a14:shadowObscured xmlns:a14="http://schemas.microsoft.com/office/drawing/2010/main"/>
                      </a:ext>
                    </a:extLst>
                  </pic:spPr>
                </pic:pic>
              </a:graphicData>
            </a:graphic>
          </wp:inline>
        </w:drawing>
      </w:r>
    </w:p>
    <w:p w14:paraId="2D471D05" w14:textId="77777777" w:rsidR="008C6725" w:rsidRPr="008C6725" w:rsidRDefault="008C6725" w:rsidP="008C6725">
      <w:pPr>
        <w:pStyle w:val="a8"/>
        <w:ind w:left="800" w:firstLineChars="800" w:firstLine="1760"/>
        <w:rPr>
          <w:sz w:val="22"/>
        </w:rPr>
      </w:pPr>
      <w:r>
        <w:rPr>
          <w:sz w:val="22"/>
        </w:rPr>
        <w:t>(</w:t>
      </w:r>
      <w:r w:rsidRPr="008C6725">
        <w:rPr>
          <w:i/>
          <w:sz w:val="22"/>
        </w:rPr>
        <w:t>a</w:t>
      </w:r>
      <w:r>
        <w:rPr>
          <w:sz w:val="22"/>
        </w:rPr>
        <w:t xml:space="preserve">)      </w:t>
      </w:r>
      <w:r>
        <w:rPr>
          <w:sz w:val="22"/>
        </w:rPr>
        <w:tab/>
      </w:r>
      <w:r>
        <w:rPr>
          <w:sz w:val="22"/>
        </w:rPr>
        <w:tab/>
        <w:t xml:space="preserve">                       </w:t>
      </w:r>
      <w:r>
        <w:rPr>
          <w:rFonts w:hint="eastAsia"/>
          <w:sz w:val="22"/>
        </w:rPr>
        <w:t>(</w:t>
      </w:r>
      <w:r w:rsidRPr="008C6725">
        <w:rPr>
          <w:i/>
          <w:sz w:val="22"/>
        </w:rPr>
        <w:t>b</w:t>
      </w:r>
      <w:r>
        <w:rPr>
          <w:rFonts w:hint="eastAsia"/>
          <w:sz w:val="22"/>
        </w:rPr>
        <w:t>)</w:t>
      </w:r>
    </w:p>
    <w:p w14:paraId="1C312308" w14:textId="77777777" w:rsidR="008C6725" w:rsidRDefault="008C6725" w:rsidP="008C6725">
      <w:pPr>
        <w:spacing w:after="240"/>
        <w:ind w:firstLineChars="200" w:firstLine="440"/>
        <w:jc w:val="center"/>
        <w:rPr>
          <w:sz w:val="22"/>
        </w:rPr>
      </w:pPr>
      <w:r>
        <w:rPr>
          <w:rFonts w:hint="eastAsia"/>
          <w:sz w:val="22"/>
        </w:rPr>
        <w:t xml:space="preserve">Figure </w:t>
      </w:r>
      <w:r>
        <w:rPr>
          <w:sz w:val="22"/>
        </w:rPr>
        <w:t>4. Portrait with an oval alpha channel (</w:t>
      </w:r>
      <w:r w:rsidRPr="008C6725">
        <w:rPr>
          <w:i/>
          <w:sz w:val="22"/>
        </w:rPr>
        <w:t>a</w:t>
      </w:r>
      <w:r>
        <w:rPr>
          <w:sz w:val="22"/>
        </w:rPr>
        <w:t xml:space="preserve">) against a white </w:t>
      </w:r>
      <w:r>
        <w:rPr>
          <w:sz w:val="22"/>
        </w:rPr>
        <w:br/>
        <w:t>background and (</w:t>
      </w:r>
      <w:r w:rsidRPr="008C6725">
        <w:rPr>
          <w:i/>
          <w:sz w:val="22"/>
        </w:rPr>
        <w:t>b</w:t>
      </w:r>
      <w:r>
        <w:rPr>
          <w:sz w:val="22"/>
        </w:rPr>
        <w:t>) against a black background.</w:t>
      </w:r>
      <w:r w:rsidR="00590A58">
        <w:rPr>
          <w:sz w:val="22"/>
        </w:rPr>
        <w:t xml:space="preserve"> </w:t>
      </w:r>
      <w:r w:rsidR="00590A58">
        <w:rPr>
          <w:rFonts w:hint="eastAsia"/>
          <w:sz w:val="22"/>
        </w:rPr>
        <w:t>[</w:t>
      </w:r>
      <w:r w:rsidR="008F08B2">
        <w:rPr>
          <w:sz w:val="22"/>
        </w:rPr>
        <w:t>5</w:t>
      </w:r>
      <w:r w:rsidR="00590A58">
        <w:rPr>
          <w:rFonts w:hint="eastAsia"/>
          <w:sz w:val="22"/>
        </w:rPr>
        <w:t>]</w:t>
      </w:r>
    </w:p>
    <w:p w14:paraId="2419B80F" w14:textId="77777777" w:rsidR="00A64973" w:rsidRDefault="00FF0060" w:rsidP="00A64973">
      <w:pPr>
        <w:ind w:firstLineChars="200" w:firstLine="440"/>
        <w:rPr>
          <w:sz w:val="22"/>
        </w:rPr>
      </w:pPr>
      <w:r w:rsidRPr="00B62018">
        <w:rPr>
          <w:rFonts w:hint="eastAsia"/>
          <w:sz w:val="22"/>
        </w:rPr>
        <w:t>Nevertheless, as image size increase</w:t>
      </w:r>
      <w:r w:rsidRPr="00B62018">
        <w:rPr>
          <w:sz w:val="22"/>
        </w:rPr>
        <w:t>s</w:t>
      </w:r>
      <w:r w:rsidRPr="00B62018">
        <w:rPr>
          <w:rFonts w:hint="eastAsia"/>
          <w:sz w:val="22"/>
        </w:rPr>
        <w:t xml:space="preserve">, </w:t>
      </w:r>
      <w:r w:rsidRPr="00B62018">
        <w:rPr>
          <w:sz w:val="22"/>
        </w:rPr>
        <w:t xml:space="preserve">thanks to the nature of bitmap, the file size grows substantially large, making it hard and even unacceptable for storage on PC in early years. </w:t>
      </w:r>
    </w:p>
    <w:p w14:paraId="09B6DC3D" w14:textId="77777777" w:rsidR="00A64973" w:rsidRDefault="00B62018" w:rsidP="00A64973">
      <w:pPr>
        <w:ind w:firstLineChars="200" w:firstLine="440"/>
        <w:rPr>
          <w:sz w:val="22"/>
        </w:rPr>
      </w:pPr>
      <w:r w:rsidRPr="00B62018">
        <w:rPr>
          <w:sz w:val="22"/>
        </w:rPr>
        <w:t>As a preliminary improvement, we change the bitmap structure to some degree</w:t>
      </w:r>
      <w:r w:rsidR="00A64973">
        <w:rPr>
          <w:sz w:val="22"/>
        </w:rPr>
        <w:t>, altering it to Palette-B</w:t>
      </w:r>
      <w:r w:rsidR="00D718A8">
        <w:rPr>
          <w:sz w:val="22"/>
        </w:rPr>
        <w:t>ased -</w:t>
      </w:r>
      <w:r w:rsidRPr="00B62018">
        <w:rPr>
          <w:sz w:val="22"/>
        </w:rPr>
        <w:t xml:space="preserve"> </w:t>
      </w:r>
      <w:r>
        <w:rPr>
          <w:sz w:val="22"/>
        </w:rPr>
        <w:t>P</w:t>
      </w:r>
      <w:r w:rsidRPr="00B62018">
        <w:rPr>
          <w:sz w:val="22"/>
        </w:rPr>
        <w:t xml:space="preserve">ixels </w:t>
      </w:r>
      <w:r>
        <w:rPr>
          <w:sz w:val="22"/>
        </w:rPr>
        <w:t>in the bitmap do</w:t>
      </w:r>
      <w:r w:rsidRPr="00B62018">
        <w:rPr>
          <w:sz w:val="22"/>
        </w:rPr>
        <w:t xml:space="preserve"> not represent RGB </w:t>
      </w:r>
      <w:r>
        <w:rPr>
          <w:sz w:val="22"/>
        </w:rPr>
        <w:t xml:space="preserve">3-tuple </w:t>
      </w:r>
      <w:r w:rsidRPr="00B62018">
        <w:rPr>
          <w:sz w:val="22"/>
        </w:rPr>
        <w:t>any longer. We list the color occurred in a specific image in a color table</w:t>
      </w:r>
      <w:r w:rsidR="00A53C5A">
        <w:rPr>
          <w:sz w:val="22"/>
        </w:rPr>
        <w:t>, or palette</w:t>
      </w:r>
      <w:r w:rsidRPr="00B62018">
        <w:rPr>
          <w:sz w:val="22"/>
        </w:rPr>
        <w:t>, and replace the value in pixels with the index</w:t>
      </w:r>
      <w:r>
        <w:rPr>
          <w:sz w:val="22"/>
        </w:rPr>
        <w:t xml:space="preserve">, which </w:t>
      </w:r>
      <w:r w:rsidR="00A64973">
        <w:rPr>
          <w:sz w:val="22"/>
        </w:rPr>
        <w:t xml:space="preserve">ought to </w:t>
      </w:r>
      <w:r>
        <w:rPr>
          <w:sz w:val="22"/>
        </w:rPr>
        <w:t>be able to be represented with</w:t>
      </w:r>
      <w:r w:rsidRPr="00B62018">
        <w:rPr>
          <w:sz w:val="22"/>
        </w:rPr>
        <w:t xml:space="preserve"> </w:t>
      </w:r>
      <w:r>
        <w:rPr>
          <w:sz w:val="22"/>
        </w:rPr>
        <w:t xml:space="preserve">less bits, </w:t>
      </w:r>
      <w:r w:rsidRPr="00B62018">
        <w:rPr>
          <w:sz w:val="22"/>
        </w:rPr>
        <w:t xml:space="preserve">to find the corresponding color in the table. </w:t>
      </w:r>
    </w:p>
    <w:p w14:paraId="472BB9E5" w14:textId="77777777" w:rsidR="00FF0060" w:rsidRDefault="000A5727" w:rsidP="00B62018">
      <w:pPr>
        <w:spacing w:after="240"/>
        <w:ind w:firstLineChars="200" w:firstLine="440"/>
        <w:rPr>
          <w:sz w:val="22"/>
        </w:rPr>
      </w:pPr>
      <w:r>
        <w:rPr>
          <w:sz w:val="22"/>
        </w:rPr>
        <w:t>On the other hand, palette-based images do not own a full alpha channel</w:t>
      </w:r>
      <w:r w:rsidR="00B44DFB">
        <w:rPr>
          <w:sz w:val="22"/>
        </w:rPr>
        <w:t xml:space="preserve"> in most cases. By far the most common approach to implement this indirectly is to specify that a single palette entry represents complete transparency. Consequently, some of the pixels that refer to the entry will be replaced by the image in the background. </w:t>
      </w:r>
      <w:r w:rsidR="00C84D60">
        <w:rPr>
          <w:sz w:val="22"/>
        </w:rPr>
        <w:t>However, alpha channel is more widely applied in</w:t>
      </w:r>
      <w:r w:rsidR="00A64973">
        <w:rPr>
          <w:sz w:val="22"/>
        </w:rPr>
        <w:t xml:space="preserve"> 32bit</w:t>
      </w:r>
      <w:r w:rsidR="00C84D60">
        <w:rPr>
          <w:sz w:val="22"/>
        </w:rPr>
        <w:t xml:space="preserve"> RGB, or RGBA</w:t>
      </w:r>
      <w:r w:rsidR="001B465A">
        <w:rPr>
          <w:sz w:val="22"/>
        </w:rPr>
        <w:t xml:space="preserve"> images. </w:t>
      </w:r>
    </w:p>
    <w:p w14:paraId="738766B2" w14:textId="77777777" w:rsidR="00B62018" w:rsidRDefault="00B62018" w:rsidP="00B62018">
      <w:pPr>
        <w:ind w:firstLineChars="200" w:firstLine="420"/>
        <w:jc w:val="center"/>
        <w:rPr>
          <w:sz w:val="22"/>
        </w:rPr>
      </w:pPr>
      <w:r>
        <w:rPr>
          <w:noProof/>
        </w:rPr>
        <w:lastRenderedPageBreak/>
        <w:drawing>
          <wp:inline distT="0" distB="0" distL="0" distR="0" wp14:anchorId="77762D1A" wp14:editId="0BAD4698">
            <wp:extent cx="3120704" cy="192852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826" cy="1945286"/>
                    </a:xfrm>
                    <a:prstGeom prst="rect">
                      <a:avLst/>
                    </a:prstGeom>
                  </pic:spPr>
                </pic:pic>
              </a:graphicData>
            </a:graphic>
          </wp:inline>
        </w:drawing>
      </w:r>
    </w:p>
    <w:p w14:paraId="2C7BB912" w14:textId="77777777" w:rsidR="00B62018" w:rsidRDefault="00F571E8" w:rsidP="00B62018">
      <w:pPr>
        <w:spacing w:after="240"/>
        <w:ind w:firstLineChars="200" w:firstLine="440"/>
        <w:jc w:val="center"/>
        <w:rPr>
          <w:sz w:val="22"/>
        </w:rPr>
      </w:pPr>
      <w:r>
        <w:rPr>
          <w:rFonts w:hint="eastAsia"/>
          <w:sz w:val="22"/>
        </w:rPr>
        <w:t>Figure 5</w:t>
      </w:r>
      <w:r w:rsidR="00B62018">
        <w:rPr>
          <w:rFonts w:hint="eastAsia"/>
          <w:sz w:val="22"/>
        </w:rPr>
        <w:t xml:space="preserve">. </w:t>
      </w:r>
      <w:r w:rsidR="00A64973">
        <w:rPr>
          <w:sz w:val="22"/>
        </w:rPr>
        <w:t xml:space="preserve">An </w:t>
      </w:r>
      <w:r w:rsidR="00B62018">
        <w:rPr>
          <w:rFonts w:hint="eastAsia"/>
          <w:sz w:val="22"/>
        </w:rPr>
        <w:t xml:space="preserve">8 bit indexed color </w:t>
      </w:r>
      <w:r w:rsidR="00B62018">
        <w:rPr>
          <w:sz w:val="22"/>
        </w:rPr>
        <w:t>table.</w:t>
      </w:r>
      <w:r w:rsidR="00A64973">
        <w:rPr>
          <w:sz w:val="22"/>
        </w:rPr>
        <w:t xml:space="preserve"> [1]</w:t>
      </w:r>
    </w:p>
    <w:p w14:paraId="2177AB80" w14:textId="77777777" w:rsidR="00B62018" w:rsidRDefault="00A53C5A" w:rsidP="00B62018">
      <w:pPr>
        <w:ind w:firstLineChars="200" w:firstLine="440"/>
        <w:jc w:val="left"/>
        <w:rPr>
          <w:sz w:val="22"/>
        </w:rPr>
      </w:pPr>
      <w:r>
        <w:rPr>
          <w:rFonts w:hint="eastAsia"/>
          <w:sz w:val="22"/>
        </w:rPr>
        <w:t>As is displayed in figure 4, the number of bits used to index color in the table is dependent of the diversity of colors</w:t>
      </w:r>
      <w:r>
        <w:rPr>
          <w:sz w:val="22"/>
        </w:rPr>
        <w:t xml:space="preserve">. The saving-bit efficacy would be </w:t>
      </w:r>
      <w:r w:rsidR="00A6558D">
        <w:rPr>
          <w:sz w:val="22"/>
        </w:rPr>
        <w:t xml:space="preserve">phenomenal </w:t>
      </w:r>
      <w:r>
        <w:rPr>
          <w:sz w:val="22"/>
        </w:rPr>
        <w:t xml:space="preserve">if only few colors occurred in a large image. Bitmaps thus differs in the index value of each pixels and the correlated palette. However, it’s still a problem to select certain method, and in many cases, the improvement is far from satisfactory. </w:t>
      </w:r>
    </w:p>
    <w:p w14:paraId="06FB1DAD" w14:textId="77777777" w:rsidR="00271570" w:rsidRPr="00271570" w:rsidRDefault="00271570" w:rsidP="00A6558D">
      <w:pPr>
        <w:spacing w:after="240"/>
        <w:ind w:firstLineChars="200" w:firstLine="440"/>
        <w:rPr>
          <w:sz w:val="22"/>
        </w:rPr>
      </w:pPr>
      <w:r>
        <w:rPr>
          <w:sz w:val="22"/>
        </w:rPr>
        <w:t xml:space="preserve">The amount of disk storage required for bitmap </w:t>
      </w:r>
      <w:r w:rsidR="0067449D">
        <w:rPr>
          <w:sz w:val="22"/>
        </w:rPr>
        <w:t xml:space="preserve">image </w:t>
      </w:r>
      <w:r>
        <w:rPr>
          <w:sz w:val="22"/>
        </w:rPr>
        <w:t>could be</w:t>
      </w:r>
      <w:r w:rsidR="00A64973">
        <w:rPr>
          <w:sz w:val="22"/>
        </w:rPr>
        <w:t xml:space="preserve"> roughly</w:t>
      </w:r>
      <w:r>
        <w:rPr>
          <w:sz w:val="22"/>
        </w:rPr>
        <w:t xml:space="preserve"> calculated in the following formula:</w:t>
      </w:r>
    </w:p>
    <w:p w14:paraId="6AAE36F5" w14:textId="77777777" w:rsidR="00271570" w:rsidRPr="00A64973" w:rsidRDefault="00271570" w:rsidP="00271570">
      <w:pPr>
        <w:ind w:firstLineChars="200" w:firstLine="480"/>
        <w:jc w:val="left"/>
        <w:rPr>
          <w:sz w:val="24"/>
        </w:rPr>
      </w:pPr>
      <m:oMathPara>
        <m:oMath>
          <m:r>
            <w:rPr>
              <w:rFonts w:ascii="Cambria Math" w:hAnsi="Cambria Math"/>
              <w:sz w:val="24"/>
            </w:rPr>
            <m:t>size</m:t>
          </m:r>
          <m:d>
            <m:dPr>
              <m:ctrlPr>
                <w:rPr>
                  <w:rFonts w:ascii="Cambria Math" w:hAnsi="Cambria Math"/>
                  <w:i/>
                  <w:sz w:val="24"/>
                </w:rPr>
              </m:ctrlPr>
            </m:dPr>
            <m:e>
              <m:r>
                <w:rPr>
                  <w:rFonts w:ascii="Cambria Math" w:hAnsi="Cambria Math"/>
                  <w:sz w:val="24"/>
                </w:rPr>
                <m:t>KB</m:t>
              </m:r>
            </m:e>
          </m:d>
          <m:r>
            <w:rPr>
              <w:rFonts w:ascii="Cambria Math" w:hAnsi="Cambria Math"/>
              <w:sz w:val="24"/>
            </w:rPr>
            <m:t>=</m:t>
          </m:r>
          <m:f>
            <m:fPr>
              <m:ctrlPr>
                <w:rPr>
                  <w:rFonts w:ascii="Cambria Math" w:hAnsi="Cambria Math"/>
                  <w:i/>
                  <w:sz w:val="24"/>
                </w:rPr>
              </m:ctrlPr>
            </m:fPr>
            <m:num>
              <m:r>
                <w:rPr>
                  <w:rFonts w:ascii="Cambria Math" w:hAnsi="Cambria Math"/>
                  <w:sz w:val="24"/>
                </w:rPr>
                <m:t>N*M*B</m:t>
              </m:r>
            </m:num>
            <m:den>
              <m:r>
                <w:rPr>
                  <w:rFonts w:ascii="Cambria Math" w:hAnsi="Cambria Math"/>
                  <w:sz w:val="24"/>
                </w:rPr>
                <m:t>8*1024</m:t>
              </m:r>
            </m:den>
          </m:f>
        </m:oMath>
      </m:oMathPara>
    </w:p>
    <w:p w14:paraId="387F4F4A" w14:textId="77777777" w:rsidR="00271570" w:rsidRPr="00A6558D" w:rsidRDefault="00271570" w:rsidP="00A6558D">
      <w:pPr>
        <w:spacing w:before="240"/>
        <w:rPr>
          <w:sz w:val="22"/>
        </w:rPr>
      </w:pPr>
      <w:r w:rsidRPr="00A6558D">
        <w:rPr>
          <w:sz w:val="22"/>
        </w:rPr>
        <w:t xml:space="preserve">, where </w:t>
      </w:r>
      <m:oMath>
        <m:r>
          <w:rPr>
            <w:rFonts w:ascii="Cambria Math" w:hAnsi="Cambria Math"/>
            <w:sz w:val="22"/>
          </w:rPr>
          <m:t>N*M</m:t>
        </m:r>
      </m:oMath>
      <w:r w:rsidRPr="00A6558D">
        <w:rPr>
          <w:sz w:val="22"/>
        </w:rPr>
        <w:t xml:space="preserve"> refers to the dimension, B the color depth in bits. </w:t>
      </w:r>
    </w:p>
    <w:p w14:paraId="07118E25" w14:textId="77777777" w:rsidR="00AA09BF" w:rsidRPr="00A6558D" w:rsidRDefault="00271570" w:rsidP="00C04A49">
      <w:pPr>
        <w:spacing w:after="240"/>
        <w:rPr>
          <w:sz w:val="22"/>
        </w:rPr>
      </w:pPr>
      <w:r w:rsidRPr="00A6558D">
        <w:rPr>
          <w:sz w:val="22"/>
        </w:rPr>
        <w:t xml:space="preserve">    As an example, we choose an image of size 1K * 1K, with the color depth being 24 bits (RGB). Size of the image is 3 MB</w:t>
      </w:r>
      <w:r w:rsidR="001B465A">
        <w:rPr>
          <w:sz w:val="22"/>
        </w:rPr>
        <w:t>, which is huge in the early years</w:t>
      </w:r>
      <w:r w:rsidR="00AA09BF">
        <w:rPr>
          <w:sz w:val="22"/>
        </w:rPr>
        <w:t xml:space="preserve">. </w:t>
      </w:r>
    </w:p>
    <w:p w14:paraId="4786E720" w14:textId="77777777" w:rsidR="006919D5" w:rsidRDefault="00A64973" w:rsidP="006919D5">
      <w:pPr>
        <w:numPr>
          <w:ilvl w:val="0"/>
          <w:numId w:val="1"/>
        </w:numPr>
        <w:ind w:left="360"/>
        <w:rPr>
          <w:b/>
          <w:sz w:val="24"/>
        </w:rPr>
      </w:pPr>
      <w:r>
        <w:rPr>
          <w:b/>
          <w:sz w:val="24"/>
        </w:rPr>
        <w:t xml:space="preserve">Lossless and Lossy </w:t>
      </w:r>
      <w:r w:rsidR="005D3CEB">
        <w:rPr>
          <w:b/>
          <w:sz w:val="24"/>
        </w:rPr>
        <w:t xml:space="preserve">Image </w:t>
      </w:r>
      <w:r w:rsidR="00AA09BF">
        <w:rPr>
          <w:rFonts w:hint="eastAsia"/>
          <w:b/>
          <w:sz w:val="24"/>
        </w:rPr>
        <w:t>Compression</w:t>
      </w:r>
    </w:p>
    <w:p w14:paraId="1D5D8D9F" w14:textId="77777777" w:rsidR="00EE6F0A" w:rsidRPr="006919D5" w:rsidRDefault="006919D5" w:rsidP="006919D5">
      <w:pPr>
        <w:spacing w:after="240"/>
        <w:ind w:firstLineChars="200" w:firstLine="440"/>
        <w:rPr>
          <w:b/>
          <w:sz w:val="24"/>
        </w:rPr>
      </w:pPr>
      <w:r w:rsidRPr="006919D5">
        <w:rPr>
          <w:sz w:val="22"/>
        </w:rPr>
        <w:t xml:space="preserve">Storing </w:t>
      </w:r>
      <w:r w:rsidRPr="006919D5">
        <w:rPr>
          <w:rFonts w:hint="eastAsia"/>
          <w:sz w:val="22"/>
        </w:rPr>
        <w:t>.bmp image</w:t>
      </w:r>
      <w:r w:rsidRPr="006919D5">
        <w:rPr>
          <w:sz w:val="22"/>
        </w:rPr>
        <w:t>s</w:t>
      </w:r>
      <w:r w:rsidRPr="006919D5">
        <w:rPr>
          <w:rFonts w:hint="eastAsia"/>
          <w:sz w:val="22"/>
        </w:rPr>
        <w:t xml:space="preserve"> </w:t>
      </w:r>
      <w:r w:rsidRPr="006919D5">
        <w:rPr>
          <w:sz w:val="22"/>
        </w:rPr>
        <w:t xml:space="preserve">on early PCs, which </w:t>
      </w:r>
      <w:r>
        <w:rPr>
          <w:sz w:val="22"/>
        </w:rPr>
        <w:t xml:space="preserve">usually had </w:t>
      </w:r>
      <w:r w:rsidRPr="006919D5">
        <w:rPr>
          <w:sz w:val="22"/>
        </w:rPr>
        <w:t xml:space="preserve">limited storage, </w:t>
      </w:r>
      <w:r w:rsidR="00A64973">
        <w:rPr>
          <w:sz w:val="22"/>
        </w:rPr>
        <w:t xml:space="preserve">has been </w:t>
      </w:r>
      <w:r w:rsidRPr="006919D5">
        <w:rPr>
          <w:sz w:val="22"/>
        </w:rPr>
        <w:t>problematic because of</w:t>
      </w:r>
      <w:r w:rsidR="008C6725">
        <w:rPr>
          <w:sz w:val="22"/>
        </w:rPr>
        <w:t xml:space="preserve"> its unacceptable size, </w:t>
      </w:r>
      <w:r>
        <w:rPr>
          <w:sz w:val="22"/>
        </w:rPr>
        <w:t>put</w:t>
      </w:r>
      <w:r w:rsidR="00A64973">
        <w:rPr>
          <w:sz w:val="22"/>
        </w:rPr>
        <w:t>ting</w:t>
      </w:r>
      <w:r>
        <w:rPr>
          <w:sz w:val="22"/>
        </w:rPr>
        <w:t xml:space="preserve"> </w:t>
      </w:r>
      <w:r w:rsidR="00A64973">
        <w:rPr>
          <w:sz w:val="22"/>
        </w:rPr>
        <w:t>image compression</w:t>
      </w:r>
      <w:r w:rsidR="008C6725">
        <w:rPr>
          <w:sz w:val="22"/>
        </w:rPr>
        <w:t xml:space="preserve"> </w:t>
      </w:r>
      <w:r>
        <w:rPr>
          <w:sz w:val="22"/>
        </w:rPr>
        <w:t>in the limelight.</w:t>
      </w:r>
    </w:p>
    <w:p w14:paraId="290EBBD2" w14:textId="77777777" w:rsidR="009B3E98" w:rsidRDefault="006919D5" w:rsidP="009B3E98">
      <w:pPr>
        <w:numPr>
          <w:ilvl w:val="1"/>
          <w:numId w:val="1"/>
        </w:numPr>
        <w:tabs>
          <w:tab w:val="left" w:pos="360"/>
        </w:tabs>
        <w:rPr>
          <w:b/>
          <w:i/>
          <w:sz w:val="22"/>
          <w:szCs w:val="22"/>
        </w:rPr>
      </w:pPr>
      <w:r>
        <w:rPr>
          <w:b/>
          <w:i/>
          <w:sz w:val="22"/>
          <w:szCs w:val="22"/>
        </w:rPr>
        <w:t>The Graphic Interchange Format (GIF)</w:t>
      </w:r>
    </w:p>
    <w:p w14:paraId="35481D77" w14:textId="77777777" w:rsidR="00EC6383" w:rsidRDefault="00735DAA" w:rsidP="00EC6383">
      <w:pPr>
        <w:tabs>
          <w:tab w:val="left" w:pos="360"/>
        </w:tabs>
        <w:ind w:firstLineChars="200" w:firstLine="440"/>
        <w:rPr>
          <w:sz w:val="22"/>
          <w:szCs w:val="22"/>
        </w:rPr>
      </w:pPr>
      <w:r>
        <w:rPr>
          <w:sz w:val="22"/>
          <w:szCs w:val="22"/>
        </w:rPr>
        <w:t>.gif image</w:t>
      </w:r>
      <w:r w:rsidR="00350700">
        <w:rPr>
          <w:sz w:val="22"/>
          <w:szCs w:val="22"/>
        </w:rPr>
        <w:t xml:space="preserve">, which is pervasive on the Internet nowadays, </w:t>
      </w:r>
      <w:r>
        <w:rPr>
          <w:sz w:val="22"/>
          <w:szCs w:val="22"/>
        </w:rPr>
        <w:t>is backed by bitmap as well</w:t>
      </w:r>
      <w:r w:rsidR="00350700">
        <w:rPr>
          <w:sz w:val="22"/>
          <w:szCs w:val="22"/>
        </w:rPr>
        <w:t xml:space="preserve">. </w:t>
      </w:r>
      <w:r>
        <w:rPr>
          <w:sz w:val="22"/>
          <w:szCs w:val="22"/>
        </w:rPr>
        <w:t xml:space="preserve">It’s known for its support for short animations. </w:t>
      </w:r>
    </w:p>
    <w:p w14:paraId="2A9F1E39" w14:textId="77777777" w:rsidR="00B44CE9" w:rsidRDefault="00735DAA" w:rsidP="00EC6383">
      <w:pPr>
        <w:tabs>
          <w:tab w:val="left" w:pos="360"/>
        </w:tabs>
        <w:ind w:firstLineChars="200" w:firstLine="440"/>
        <w:rPr>
          <w:sz w:val="22"/>
          <w:szCs w:val="22"/>
        </w:rPr>
      </w:pPr>
      <w:r>
        <w:rPr>
          <w:sz w:val="22"/>
          <w:szCs w:val="22"/>
        </w:rPr>
        <w:t>GIF</w:t>
      </w:r>
      <w:r w:rsidR="00A64973">
        <w:rPr>
          <w:sz w:val="22"/>
          <w:szCs w:val="22"/>
        </w:rPr>
        <w:t xml:space="preserve"> is palette-based </w:t>
      </w:r>
      <w:r>
        <w:rPr>
          <w:sz w:val="22"/>
          <w:szCs w:val="22"/>
        </w:rPr>
        <w:t xml:space="preserve">– it </w:t>
      </w:r>
      <w:r w:rsidR="00350700">
        <w:rPr>
          <w:sz w:val="22"/>
          <w:szCs w:val="22"/>
        </w:rPr>
        <w:t xml:space="preserve">uses value in each pixel to index color and </w:t>
      </w:r>
      <w:r>
        <w:rPr>
          <w:sz w:val="22"/>
          <w:szCs w:val="22"/>
        </w:rPr>
        <w:t xml:space="preserve">allows each image in the animation to </w:t>
      </w:r>
      <w:r w:rsidR="00350700">
        <w:rPr>
          <w:sz w:val="22"/>
          <w:szCs w:val="22"/>
        </w:rPr>
        <w:t xml:space="preserve">have </w:t>
      </w:r>
      <w:r>
        <w:rPr>
          <w:sz w:val="22"/>
          <w:szCs w:val="22"/>
        </w:rPr>
        <w:t xml:space="preserve">its own palette. </w:t>
      </w:r>
      <w:r w:rsidR="00B44CE9">
        <w:rPr>
          <w:sz w:val="22"/>
          <w:szCs w:val="22"/>
        </w:rPr>
        <w:t xml:space="preserve">In some scenarios, palettes are provided by the website on which the .gif is displayed. </w:t>
      </w:r>
    </w:p>
    <w:p w14:paraId="355728D4" w14:textId="77777777" w:rsidR="00B44CE9" w:rsidRDefault="00350700" w:rsidP="00B44CE9">
      <w:pPr>
        <w:tabs>
          <w:tab w:val="left" w:pos="360"/>
        </w:tabs>
        <w:ind w:firstLineChars="200" w:firstLine="440"/>
        <w:rPr>
          <w:sz w:val="22"/>
          <w:szCs w:val="22"/>
        </w:rPr>
      </w:pPr>
      <w:r>
        <w:rPr>
          <w:sz w:val="22"/>
          <w:szCs w:val="22"/>
        </w:rPr>
        <w:t>Images are compressed using Lempel-Ziv-Welch (L</w:t>
      </w:r>
      <w:r w:rsidR="00AF692D">
        <w:rPr>
          <w:sz w:val="22"/>
          <w:szCs w:val="22"/>
        </w:rPr>
        <w:t>ZW) lossless data compression</w:t>
      </w:r>
      <w:r>
        <w:rPr>
          <w:sz w:val="22"/>
          <w:szCs w:val="22"/>
        </w:rPr>
        <w:t xml:space="preserve">. </w:t>
      </w:r>
      <w:r w:rsidR="0000265F">
        <w:rPr>
          <w:sz w:val="22"/>
          <w:szCs w:val="22"/>
        </w:rPr>
        <w:t xml:space="preserve">The number of bits used to index color in the color table is fixed to 8, </w:t>
      </w:r>
      <w:r w:rsidR="00A64973">
        <w:rPr>
          <w:sz w:val="22"/>
          <w:szCs w:val="22"/>
        </w:rPr>
        <w:t>meaning that</w:t>
      </w:r>
      <w:r w:rsidR="0000265F">
        <w:rPr>
          <w:sz w:val="22"/>
          <w:szCs w:val="22"/>
        </w:rPr>
        <w:t xml:space="preserve"> it supports 256 different colors in each </w:t>
      </w:r>
      <w:r w:rsidR="0000265F">
        <w:rPr>
          <w:rFonts w:hint="eastAsia"/>
          <w:sz w:val="22"/>
          <w:szCs w:val="22"/>
        </w:rPr>
        <w:t>image</w:t>
      </w:r>
      <w:r w:rsidR="0000265F">
        <w:rPr>
          <w:sz w:val="22"/>
          <w:szCs w:val="22"/>
        </w:rPr>
        <w:t xml:space="preserve">, </w:t>
      </w:r>
      <w:r w:rsidR="00A64973">
        <w:rPr>
          <w:sz w:val="22"/>
          <w:szCs w:val="22"/>
        </w:rPr>
        <w:t xml:space="preserve">which could restrict </w:t>
      </w:r>
      <w:r w:rsidR="0000265F">
        <w:rPr>
          <w:sz w:val="22"/>
          <w:szCs w:val="22"/>
        </w:rPr>
        <w:t>image’s visual quality.</w:t>
      </w:r>
      <w:r w:rsidR="00EC6383">
        <w:rPr>
          <w:sz w:val="22"/>
          <w:szCs w:val="22"/>
        </w:rPr>
        <w:t xml:space="preserve"> </w:t>
      </w:r>
    </w:p>
    <w:p w14:paraId="6BC628BA" w14:textId="77777777" w:rsidR="000F01F2" w:rsidRDefault="00EC6383" w:rsidP="000F01F2">
      <w:pPr>
        <w:tabs>
          <w:tab w:val="left" w:pos="360"/>
        </w:tabs>
        <w:ind w:firstLineChars="200" w:firstLine="440"/>
        <w:rPr>
          <w:sz w:val="22"/>
          <w:szCs w:val="22"/>
        </w:rPr>
      </w:pPr>
      <w:r>
        <w:rPr>
          <w:sz w:val="22"/>
          <w:szCs w:val="22"/>
        </w:rPr>
        <w:t xml:space="preserve">Sometime we use techniques called dithering to turn a palette consisting of wide range colors into a smaller color table, making approximations on in-between colors to meet the </w:t>
      </w:r>
      <w:r w:rsidR="00A64973">
        <w:rPr>
          <w:sz w:val="22"/>
          <w:szCs w:val="22"/>
        </w:rPr>
        <w:t xml:space="preserve">color-range </w:t>
      </w:r>
      <w:r>
        <w:rPr>
          <w:sz w:val="22"/>
          <w:szCs w:val="22"/>
        </w:rPr>
        <w:t>requirement. However, this inevitably results in data loss</w:t>
      </w:r>
      <w:r w:rsidR="00B44CE9">
        <w:rPr>
          <w:sz w:val="22"/>
          <w:szCs w:val="22"/>
        </w:rPr>
        <w:t>, generating noises in images</w:t>
      </w:r>
      <w:r>
        <w:rPr>
          <w:sz w:val="22"/>
          <w:szCs w:val="22"/>
        </w:rPr>
        <w:t>, and is discordant to the main purposes of GIF</w:t>
      </w:r>
      <w:r w:rsidR="00B44CE9">
        <w:rPr>
          <w:sz w:val="22"/>
          <w:szCs w:val="22"/>
        </w:rPr>
        <w:t xml:space="preserve"> in the meantime</w:t>
      </w:r>
      <w:r>
        <w:rPr>
          <w:sz w:val="22"/>
          <w:szCs w:val="22"/>
        </w:rPr>
        <w:t>.</w:t>
      </w:r>
      <w:r w:rsidR="008C6725">
        <w:rPr>
          <w:sz w:val="22"/>
          <w:szCs w:val="22"/>
        </w:rPr>
        <w:t xml:space="preserve"> </w:t>
      </w:r>
      <w:r w:rsidR="000F01F2">
        <w:rPr>
          <w:sz w:val="22"/>
          <w:szCs w:val="22"/>
        </w:rPr>
        <w:t>Worse still, GIF only support palette-based image compression, which is based on LZW algorithm, a technique that was patented in the last century</w:t>
      </w:r>
      <w:r w:rsidR="00CB1F2A">
        <w:rPr>
          <w:sz w:val="22"/>
          <w:szCs w:val="22"/>
        </w:rPr>
        <w:t>.</w:t>
      </w:r>
    </w:p>
    <w:p w14:paraId="2C154E00" w14:textId="77777777" w:rsidR="00B44CE9" w:rsidRDefault="00B44CE9" w:rsidP="00B44CE9">
      <w:pPr>
        <w:tabs>
          <w:tab w:val="left" w:pos="360"/>
        </w:tabs>
        <w:spacing w:before="240"/>
        <w:ind w:firstLineChars="200" w:firstLine="420"/>
        <w:jc w:val="center"/>
        <w:rPr>
          <w:sz w:val="22"/>
          <w:szCs w:val="22"/>
        </w:rPr>
      </w:pPr>
      <w:r>
        <w:rPr>
          <w:noProof/>
        </w:rPr>
        <w:lastRenderedPageBreak/>
        <w:drawing>
          <wp:inline distT="0" distB="0" distL="0" distR="0" wp14:anchorId="1179EA59" wp14:editId="0D20037F">
            <wp:extent cx="2088859" cy="2473648"/>
            <wp:effectExtent l="0" t="0" r="698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7937" cy="2484399"/>
                    </a:xfrm>
                    <a:prstGeom prst="rect">
                      <a:avLst/>
                    </a:prstGeom>
                  </pic:spPr>
                </pic:pic>
              </a:graphicData>
            </a:graphic>
          </wp:inline>
        </w:drawing>
      </w:r>
    </w:p>
    <w:p w14:paraId="485E152A" w14:textId="77777777" w:rsidR="00B44CE9" w:rsidRDefault="00F571E8" w:rsidP="00B44CE9">
      <w:pPr>
        <w:tabs>
          <w:tab w:val="left" w:pos="360"/>
        </w:tabs>
        <w:spacing w:after="240"/>
        <w:ind w:firstLineChars="200" w:firstLine="440"/>
        <w:jc w:val="center"/>
        <w:rPr>
          <w:sz w:val="22"/>
          <w:szCs w:val="22"/>
        </w:rPr>
      </w:pPr>
      <w:r>
        <w:rPr>
          <w:rFonts w:hint="eastAsia"/>
          <w:sz w:val="22"/>
          <w:szCs w:val="22"/>
        </w:rPr>
        <w:t>Figure 6</w:t>
      </w:r>
      <w:r w:rsidR="00B44CE9">
        <w:rPr>
          <w:rFonts w:hint="eastAsia"/>
          <w:sz w:val="22"/>
          <w:szCs w:val="22"/>
        </w:rPr>
        <w:t>. A gif image after applying dithering.</w:t>
      </w:r>
    </w:p>
    <w:p w14:paraId="5C5ECAD1" w14:textId="77777777" w:rsidR="00B44CE9" w:rsidRDefault="00A64973" w:rsidP="00CB1F2A">
      <w:pPr>
        <w:tabs>
          <w:tab w:val="left" w:pos="360"/>
        </w:tabs>
        <w:spacing w:after="240"/>
        <w:ind w:firstLineChars="200" w:firstLine="440"/>
        <w:rPr>
          <w:sz w:val="22"/>
          <w:szCs w:val="22"/>
        </w:rPr>
      </w:pPr>
      <w:r>
        <w:rPr>
          <w:sz w:val="22"/>
          <w:szCs w:val="22"/>
        </w:rPr>
        <w:t xml:space="preserve">Despite the color range constraint, </w:t>
      </w:r>
      <w:r w:rsidR="00B44CE9">
        <w:rPr>
          <w:rFonts w:hint="eastAsia"/>
          <w:sz w:val="22"/>
          <w:szCs w:val="22"/>
        </w:rPr>
        <w:t xml:space="preserve">GIF is capable of </w:t>
      </w:r>
      <w:r w:rsidR="00B44CE9">
        <w:rPr>
          <w:sz w:val="22"/>
          <w:szCs w:val="22"/>
        </w:rPr>
        <w:t>storing true color image as well, though nowadays we usually use .png or .jp</w:t>
      </w:r>
      <w:r>
        <w:rPr>
          <w:sz w:val="22"/>
          <w:szCs w:val="22"/>
        </w:rPr>
        <w:t>e</w:t>
      </w:r>
      <w:r w:rsidR="00B44CE9">
        <w:rPr>
          <w:sz w:val="22"/>
          <w:szCs w:val="22"/>
        </w:rPr>
        <w:t>g instead</w:t>
      </w:r>
      <w:r w:rsidR="00CB1F2A">
        <w:rPr>
          <w:sz w:val="22"/>
          <w:szCs w:val="22"/>
        </w:rPr>
        <w:t xml:space="preserve"> [2]</w:t>
      </w:r>
      <w:r w:rsidR="00B44CE9">
        <w:rPr>
          <w:sz w:val="22"/>
          <w:szCs w:val="22"/>
        </w:rPr>
        <w:t xml:space="preserve">. </w:t>
      </w:r>
      <w:r>
        <w:rPr>
          <w:sz w:val="22"/>
          <w:szCs w:val="22"/>
        </w:rPr>
        <w:t>To do this, w</w:t>
      </w:r>
      <w:r w:rsidR="00B44CE9">
        <w:rPr>
          <w:sz w:val="22"/>
          <w:szCs w:val="22"/>
        </w:rPr>
        <w:t>e split the original image into numbers of blocks, ea</w:t>
      </w:r>
      <w:r>
        <w:rPr>
          <w:sz w:val="22"/>
          <w:szCs w:val="22"/>
        </w:rPr>
        <w:t xml:space="preserve">ch of which has its own (256-color) palette </w:t>
      </w:r>
      <w:r w:rsidR="00B44CE9">
        <w:rPr>
          <w:sz w:val="22"/>
          <w:szCs w:val="22"/>
        </w:rPr>
        <w:t xml:space="preserve">that is able to store all the colors needed in the block (thereby making dithering unnecessary). Finally we integrate them, forming a </w:t>
      </w:r>
      <w:r w:rsidR="00435ECD">
        <w:rPr>
          <w:sz w:val="22"/>
          <w:szCs w:val="22"/>
        </w:rPr>
        <w:t>true color image. Nevertheless, similar colors is probable to be merged, leading to da</w:t>
      </w:r>
      <w:r w:rsidR="008F08B2">
        <w:rPr>
          <w:sz w:val="22"/>
          <w:szCs w:val="22"/>
        </w:rPr>
        <w:t>ta loss</w:t>
      </w:r>
      <w:r>
        <w:rPr>
          <w:sz w:val="22"/>
          <w:szCs w:val="22"/>
        </w:rPr>
        <w:t xml:space="preserve"> by different margins</w:t>
      </w:r>
      <w:r w:rsidR="00435ECD">
        <w:rPr>
          <w:sz w:val="22"/>
          <w:szCs w:val="22"/>
        </w:rPr>
        <w:t>.</w:t>
      </w:r>
      <w:r w:rsidR="00CB1F2A">
        <w:rPr>
          <w:sz w:val="22"/>
          <w:szCs w:val="22"/>
        </w:rPr>
        <w:t xml:space="preserve"> </w:t>
      </w:r>
    </w:p>
    <w:p w14:paraId="3B97969B" w14:textId="77777777" w:rsidR="00435ECD" w:rsidRDefault="00435ECD" w:rsidP="00435ECD">
      <w:pPr>
        <w:tabs>
          <w:tab w:val="left" w:pos="360"/>
        </w:tabs>
        <w:ind w:firstLineChars="200" w:firstLine="420"/>
        <w:jc w:val="center"/>
        <w:rPr>
          <w:sz w:val="22"/>
          <w:szCs w:val="22"/>
        </w:rPr>
      </w:pPr>
      <w:r>
        <w:rPr>
          <w:noProof/>
        </w:rPr>
        <w:drawing>
          <wp:inline distT="0" distB="0" distL="0" distR="0" wp14:anchorId="2032C43A" wp14:editId="569EBB89">
            <wp:extent cx="1912690" cy="1912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3570" cy="1923570"/>
                    </a:xfrm>
                    <a:prstGeom prst="rect">
                      <a:avLst/>
                    </a:prstGeom>
                  </pic:spPr>
                </pic:pic>
              </a:graphicData>
            </a:graphic>
          </wp:inline>
        </w:drawing>
      </w:r>
      <w:r>
        <w:rPr>
          <w:sz w:val="22"/>
          <w:szCs w:val="22"/>
        </w:rPr>
        <w:tab/>
      </w:r>
      <w:r>
        <w:rPr>
          <w:sz w:val="22"/>
          <w:szCs w:val="22"/>
        </w:rPr>
        <w:tab/>
      </w:r>
      <w:r>
        <w:rPr>
          <w:sz w:val="22"/>
          <w:szCs w:val="22"/>
        </w:rPr>
        <w:tab/>
      </w:r>
      <w:r>
        <w:rPr>
          <w:noProof/>
        </w:rPr>
        <w:drawing>
          <wp:inline distT="0" distB="0" distL="0" distR="0" wp14:anchorId="228D6823" wp14:editId="25E0D9BD">
            <wp:extent cx="1911600" cy="191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02"/>
                    <a:stretch/>
                  </pic:blipFill>
                  <pic:spPr bwMode="auto">
                    <a:xfrm>
                      <a:off x="0" y="0"/>
                      <a:ext cx="1911600" cy="1911600"/>
                    </a:xfrm>
                    <a:prstGeom prst="rect">
                      <a:avLst/>
                    </a:prstGeom>
                    <a:ln>
                      <a:noFill/>
                    </a:ln>
                    <a:extLst>
                      <a:ext uri="{53640926-AAD7-44D8-BBD7-CCE9431645EC}">
                        <a14:shadowObscured xmlns:a14="http://schemas.microsoft.com/office/drawing/2010/main"/>
                      </a:ext>
                    </a:extLst>
                  </pic:spPr>
                </pic:pic>
              </a:graphicData>
            </a:graphic>
          </wp:inline>
        </w:drawing>
      </w:r>
    </w:p>
    <w:p w14:paraId="41799A9D" w14:textId="77777777" w:rsidR="009D6A51" w:rsidRPr="009D6A51" w:rsidRDefault="009D6A51" w:rsidP="009D6A51">
      <w:pPr>
        <w:pStyle w:val="a8"/>
        <w:numPr>
          <w:ilvl w:val="0"/>
          <w:numId w:val="2"/>
        </w:numPr>
        <w:tabs>
          <w:tab w:val="left" w:pos="360"/>
        </w:tabs>
        <w:jc w:val="center"/>
        <w:rPr>
          <w:sz w:val="22"/>
          <w:szCs w:val="22"/>
        </w:rPr>
      </w:pPr>
      <w:r w:rsidRPr="009D6A51">
        <w:rPr>
          <w:sz w:val="22"/>
          <w:szCs w:val="22"/>
        </w:rPr>
        <w:t>(</w:t>
      </w:r>
      <w:r w:rsidRPr="009D6A51">
        <w:rPr>
          <w:i/>
          <w:sz w:val="22"/>
          <w:szCs w:val="22"/>
        </w:rPr>
        <w:t>b</w:t>
      </w:r>
      <w:r w:rsidRPr="009D6A51">
        <w:rPr>
          <w:sz w:val="22"/>
          <w:szCs w:val="22"/>
        </w:rPr>
        <w:t>)</w:t>
      </w:r>
    </w:p>
    <w:p w14:paraId="712D5EDC" w14:textId="77777777" w:rsidR="009D6A51" w:rsidRDefault="009D6A51" w:rsidP="009D6A51">
      <w:pPr>
        <w:tabs>
          <w:tab w:val="left" w:pos="360"/>
        </w:tabs>
        <w:spacing w:after="240"/>
        <w:ind w:left="440"/>
        <w:jc w:val="center"/>
        <w:rPr>
          <w:sz w:val="22"/>
          <w:szCs w:val="22"/>
        </w:rPr>
      </w:pPr>
      <w:r w:rsidRPr="009D6A51">
        <w:rPr>
          <w:rFonts w:hint="eastAsia"/>
          <w:sz w:val="22"/>
          <w:szCs w:val="22"/>
        </w:rPr>
        <w:t xml:space="preserve">Figure </w:t>
      </w:r>
      <w:r w:rsidR="0063151A">
        <w:rPr>
          <w:sz w:val="22"/>
          <w:szCs w:val="22"/>
        </w:rPr>
        <w:t>7</w:t>
      </w:r>
      <w:r w:rsidRPr="009D6A51">
        <w:rPr>
          <w:sz w:val="22"/>
          <w:szCs w:val="22"/>
        </w:rPr>
        <w:t xml:space="preserve">. </w:t>
      </w:r>
      <w:r>
        <w:rPr>
          <w:sz w:val="22"/>
          <w:szCs w:val="22"/>
        </w:rPr>
        <w:t>(</w:t>
      </w:r>
      <w:r w:rsidRPr="009D6A51">
        <w:rPr>
          <w:i/>
          <w:sz w:val="22"/>
          <w:szCs w:val="22"/>
        </w:rPr>
        <w:t>a</w:t>
      </w:r>
      <w:r>
        <w:rPr>
          <w:sz w:val="22"/>
          <w:szCs w:val="22"/>
        </w:rPr>
        <w:t>) The .gif with 255 colors and (</w:t>
      </w:r>
      <w:r w:rsidRPr="009D6A51">
        <w:rPr>
          <w:i/>
          <w:sz w:val="22"/>
          <w:szCs w:val="22"/>
        </w:rPr>
        <w:t>b</w:t>
      </w:r>
      <w:r>
        <w:rPr>
          <w:sz w:val="22"/>
          <w:szCs w:val="22"/>
        </w:rPr>
        <w:t xml:space="preserve">) with 1859 colors after applying the technique. </w:t>
      </w:r>
    </w:p>
    <w:p w14:paraId="749D185A" w14:textId="77777777" w:rsidR="00CB1F2A" w:rsidRDefault="00CB1F2A" w:rsidP="00CB1F2A">
      <w:pPr>
        <w:tabs>
          <w:tab w:val="left" w:pos="360"/>
        </w:tabs>
        <w:ind w:firstLineChars="200" w:firstLine="440"/>
        <w:rPr>
          <w:sz w:val="22"/>
          <w:szCs w:val="22"/>
        </w:rPr>
      </w:pPr>
      <w:r>
        <w:rPr>
          <w:rFonts w:hint="eastAsia"/>
          <w:sz w:val="22"/>
          <w:szCs w:val="22"/>
        </w:rPr>
        <w:t xml:space="preserve">The main idea behind implementation of animated GIF is that we apply </w:t>
      </w:r>
      <w:r>
        <w:rPr>
          <w:sz w:val="22"/>
          <w:szCs w:val="22"/>
        </w:rPr>
        <w:t>Graphics Control Extension (GCE)</w:t>
      </w:r>
      <w:r>
        <w:rPr>
          <w:rFonts w:hint="eastAsia"/>
          <w:sz w:val="22"/>
          <w:szCs w:val="22"/>
        </w:rPr>
        <w:t xml:space="preserve"> to postpone </w:t>
      </w:r>
      <w:r w:rsidR="00A64973">
        <w:rPr>
          <w:sz w:val="22"/>
          <w:szCs w:val="22"/>
        </w:rPr>
        <w:t>the timings</w:t>
      </w:r>
      <w:r>
        <w:rPr>
          <w:sz w:val="22"/>
          <w:szCs w:val="22"/>
        </w:rPr>
        <w:t xml:space="preserve"> </w:t>
      </w:r>
      <w:r w:rsidR="00A64973">
        <w:rPr>
          <w:sz w:val="22"/>
          <w:szCs w:val="22"/>
        </w:rPr>
        <w:t xml:space="preserve">of </w:t>
      </w:r>
      <w:r>
        <w:rPr>
          <w:sz w:val="22"/>
          <w:szCs w:val="22"/>
        </w:rPr>
        <w:t>images to be painted. Each .gif image has its own GCE. By assistance of Netscape Application Block, .gif image is able to loop for a specified times or continuously. [3]</w:t>
      </w:r>
    </w:p>
    <w:p w14:paraId="49BC2D68" w14:textId="77777777" w:rsidR="00CB1F2A" w:rsidRDefault="00CB1F2A" w:rsidP="00CB1F2A">
      <w:pPr>
        <w:tabs>
          <w:tab w:val="left" w:pos="360"/>
        </w:tabs>
        <w:ind w:firstLineChars="200" w:firstLine="440"/>
        <w:rPr>
          <w:sz w:val="22"/>
          <w:szCs w:val="22"/>
        </w:rPr>
      </w:pPr>
      <w:r>
        <w:rPr>
          <w:rFonts w:hint="eastAsia"/>
          <w:sz w:val="22"/>
          <w:szCs w:val="22"/>
        </w:rPr>
        <w:t xml:space="preserve">On the other hand, </w:t>
      </w:r>
      <w:r>
        <w:rPr>
          <w:sz w:val="22"/>
          <w:szCs w:val="22"/>
        </w:rPr>
        <w:t xml:space="preserve">GIF does not support partial transparency. Alpha channel isn’t applied in the techniques. It permits only binary transparency – pixels in the image can either be fully transparent or opaque. </w:t>
      </w:r>
    </w:p>
    <w:p w14:paraId="5326BA3C" w14:textId="77777777" w:rsidR="00EC4837" w:rsidRDefault="00151B32" w:rsidP="00EC4837">
      <w:pPr>
        <w:tabs>
          <w:tab w:val="left" w:pos="360"/>
        </w:tabs>
        <w:spacing w:after="240"/>
        <w:ind w:firstLineChars="200" w:firstLine="440"/>
        <w:rPr>
          <w:sz w:val="22"/>
          <w:szCs w:val="22"/>
        </w:rPr>
      </w:pPr>
      <w:r>
        <w:rPr>
          <w:sz w:val="22"/>
          <w:szCs w:val="22"/>
        </w:rPr>
        <w:t xml:space="preserve">In addition, </w:t>
      </w:r>
      <w:r w:rsidR="00EC4837">
        <w:rPr>
          <w:sz w:val="22"/>
          <w:szCs w:val="22"/>
        </w:rPr>
        <w:t xml:space="preserve">GIF supports one-dimensional interlacing, which </w:t>
      </w:r>
      <w:r w:rsidR="00EC4837">
        <w:rPr>
          <w:rFonts w:hint="eastAsia"/>
          <w:sz w:val="22"/>
          <w:szCs w:val="22"/>
        </w:rPr>
        <w:t>e</w:t>
      </w:r>
      <w:r w:rsidR="00EC4837">
        <w:rPr>
          <w:sz w:val="22"/>
          <w:szCs w:val="22"/>
        </w:rPr>
        <w:t xml:space="preserve">nables image preview while images are loading. During the GIF painting process, interlaced image will displays in ordered </w:t>
      </w:r>
      <w:r w:rsidR="000C08BB">
        <w:rPr>
          <w:sz w:val="22"/>
          <w:szCs w:val="22"/>
        </w:rPr>
        <w:t xml:space="preserve">8 </w:t>
      </w:r>
      <w:r w:rsidR="00EC4837">
        <w:rPr>
          <w:sz w:val="22"/>
          <w:szCs w:val="22"/>
        </w:rPr>
        <w:t xml:space="preserve">rows. Pixels in each row are presented consecutively from left to right. </w:t>
      </w:r>
      <w:r w:rsidR="00D85E59">
        <w:rPr>
          <w:sz w:val="22"/>
          <w:szCs w:val="22"/>
        </w:rPr>
        <w:t xml:space="preserve">The image data is divide into 4 parts, that is to say, it makes it possible for users to recognize the original image after one fourth of the data is downloaded. </w:t>
      </w:r>
    </w:p>
    <w:p w14:paraId="0FC36644" w14:textId="77777777" w:rsidR="005D3CEB" w:rsidRDefault="005D3CEB" w:rsidP="005D3CEB">
      <w:pPr>
        <w:numPr>
          <w:ilvl w:val="1"/>
          <w:numId w:val="1"/>
        </w:numPr>
        <w:tabs>
          <w:tab w:val="left" w:pos="360"/>
        </w:tabs>
        <w:rPr>
          <w:b/>
          <w:i/>
          <w:sz w:val="22"/>
          <w:szCs w:val="22"/>
        </w:rPr>
      </w:pPr>
      <w:r>
        <w:rPr>
          <w:rFonts w:hint="eastAsia"/>
          <w:b/>
          <w:i/>
          <w:sz w:val="22"/>
          <w:szCs w:val="22"/>
        </w:rPr>
        <w:t>Portable Network Graphics (</w:t>
      </w:r>
      <w:r>
        <w:rPr>
          <w:b/>
          <w:i/>
          <w:sz w:val="22"/>
          <w:szCs w:val="22"/>
        </w:rPr>
        <w:t>PNG</w:t>
      </w:r>
      <w:r>
        <w:rPr>
          <w:rFonts w:hint="eastAsia"/>
          <w:b/>
          <w:i/>
          <w:sz w:val="22"/>
          <w:szCs w:val="22"/>
        </w:rPr>
        <w:t>)</w:t>
      </w:r>
    </w:p>
    <w:p w14:paraId="563709B5" w14:textId="77777777" w:rsidR="00AF692D" w:rsidRPr="006E2B29" w:rsidRDefault="006E2B29" w:rsidP="00AF692D">
      <w:pPr>
        <w:tabs>
          <w:tab w:val="left" w:pos="360"/>
        </w:tabs>
        <w:ind w:firstLineChars="200" w:firstLine="440"/>
        <w:rPr>
          <w:sz w:val="22"/>
          <w:szCs w:val="22"/>
        </w:rPr>
      </w:pPr>
      <w:r w:rsidRPr="006E2B29">
        <w:rPr>
          <w:sz w:val="22"/>
          <w:szCs w:val="22"/>
        </w:rPr>
        <w:t xml:space="preserve">Owing to the natural defects </w:t>
      </w:r>
      <w:r>
        <w:rPr>
          <w:sz w:val="22"/>
          <w:szCs w:val="22"/>
        </w:rPr>
        <w:t xml:space="preserve">of GIF and its infamous patent issues, </w:t>
      </w:r>
      <w:r w:rsidR="00AF692D">
        <w:rPr>
          <w:sz w:val="22"/>
          <w:szCs w:val="22"/>
        </w:rPr>
        <w:t xml:space="preserve">with the advent and popularization of more advanced displayers, </w:t>
      </w:r>
      <w:r>
        <w:rPr>
          <w:sz w:val="22"/>
          <w:szCs w:val="22"/>
        </w:rPr>
        <w:t>PNG, as a bitmap</w:t>
      </w:r>
      <w:r w:rsidR="00BF6705">
        <w:rPr>
          <w:sz w:val="22"/>
          <w:szCs w:val="22"/>
        </w:rPr>
        <w:t>-backed raster</w:t>
      </w:r>
      <w:r>
        <w:rPr>
          <w:sz w:val="22"/>
          <w:szCs w:val="22"/>
        </w:rPr>
        <w:t xml:space="preserve"> image file format that </w:t>
      </w:r>
      <w:r>
        <w:rPr>
          <w:sz w:val="22"/>
          <w:szCs w:val="22"/>
        </w:rPr>
        <w:lastRenderedPageBreak/>
        <w:t xml:space="preserve">supports lossless image compression, was developed and </w:t>
      </w:r>
      <w:r w:rsidR="00AF692D">
        <w:rPr>
          <w:sz w:val="22"/>
          <w:szCs w:val="22"/>
        </w:rPr>
        <w:t xml:space="preserve">has </w:t>
      </w:r>
      <w:r>
        <w:rPr>
          <w:sz w:val="22"/>
          <w:szCs w:val="22"/>
        </w:rPr>
        <w:t xml:space="preserve">replaced GIF in a vast field. </w:t>
      </w:r>
    </w:p>
    <w:p w14:paraId="187C37C7" w14:textId="77777777" w:rsidR="000C08BB" w:rsidRDefault="00AF692D" w:rsidP="000C08BB">
      <w:pPr>
        <w:tabs>
          <w:tab w:val="left" w:pos="360"/>
        </w:tabs>
        <w:ind w:firstLineChars="200" w:firstLine="440"/>
        <w:rPr>
          <w:sz w:val="22"/>
          <w:szCs w:val="22"/>
        </w:rPr>
      </w:pPr>
      <w:r>
        <w:rPr>
          <w:rFonts w:hint="eastAsia"/>
          <w:sz w:val="22"/>
          <w:szCs w:val="22"/>
        </w:rPr>
        <w:t>PNG supports palette-based</w:t>
      </w:r>
      <w:r>
        <w:rPr>
          <w:sz w:val="22"/>
          <w:szCs w:val="22"/>
        </w:rPr>
        <w:t xml:space="preserve">, grayscale and full-color non-palette-based RGB or RGBA images. </w:t>
      </w:r>
      <w:r w:rsidR="000C08BB">
        <w:rPr>
          <w:sz w:val="22"/>
          <w:szCs w:val="22"/>
        </w:rPr>
        <w:t xml:space="preserve">It </w:t>
      </w:r>
      <w:r>
        <w:rPr>
          <w:sz w:val="22"/>
          <w:szCs w:val="22"/>
        </w:rPr>
        <w:t>is designed originally for image transfer</w:t>
      </w:r>
      <w:r w:rsidR="000C08BB">
        <w:rPr>
          <w:sz w:val="22"/>
          <w:szCs w:val="22"/>
        </w:rPr>
        <w:t>s</w:t>
      </w:r>
      <w:r>
        <w:rPr>
          <w:sz w:val="22"/>
          <w:szCs w:val="22"/>
        </w:rPr>
        <w:t xml:space="preserve"> on the Internet. Although PNG updated support for animation after its debut, the majority of .png files </w:t>
      </w:r>
      <w:r w:rsidR="000C08BB">
        <w:rPr>
          <w:sz w:val="22"/>
          <w:szCs w:val="22"/>
        </w:rPr>
        <w:t xml:space="preserve">remain </w:t>
      </w:r>
      <w:r>
        <w:rPr>
          <w:sz w:val="22"/>
          <w:szCs w:val="22"/>
        </w:rPr>
        <w:t>single-image</w:t>
      </w:r>
      <w:r w:rsidR="008F08B2">
        <w:rPr>
          <w:sz w:val="22"/>
          <w:szCs w:val="22"/>
        </w:rPr>
        <w:t xml:space="preserve"> [4</w:t>
      </w:r>
      <w:r w:rsidR="00BF6705">
        <w:rPr>
          <w:sz w:val="22"/>
          <w:szCs w:val="22"/>
        </w:rPr>
        <w:t>]</w:t>
      </w:r>
      <w:r w:rsidR="0017616B">
        <w:rPr>
          <w:sz w:val="22"/>
          <w:szCs w:val="22"/>
        </w:rPr>
        <w:t>, which is also its hallmark comparing to GIF</w:t>
      </w:r>
      <w:r>
        <w:rPr>
          <w:sz w:val="22"/>
          <w:szCs w:val="22"/>
        </w:rPr>
        <w:t>.</w:t>
      </w:r>
      <w:r w:rsidR="008C6725">
        <w:rPr>
          <w:sz w:val="22"/>
          <w:szCs w:val="22"/>
        </w:rPr>
        <w:t xml:space="preserve"> </w:t>
      </w:r>
    </w:p>
    <w:p w14:paraId="70748AA8" w14:textId="77777777" w:rsidR="00D85E59" w:rsidRDefault="00151B32" w:rsidP="00D85E59">
      <w:pPr>
        <w:tabs>
          <w:tab w:val="left" w:pos="360"/>
        </w:tabs>
        <w:ind w:firstLineChars="200" w:firstLine="440"/>
        <w:rPr>
          <w:sz w:val="22"/>
          <w:szCs w:val="22"/>
        </w:rPr>
      </w:pPr>
      <w:r>
        <w:rPr>
          <w:sz w:val="22"/>
          <w:szCs w:val="22"/>
        </w:rPr>
        <w:t xml:space="preserve">In regards </w:t>
      </w:r>
      <w:r w:rsidR="001B465A">
        <w:rPr>
          <w:sz w:val="22"/>
          <w:szCs w:val="22"/>
        </w:rPr>
        <w:t>to transparency, PNG allows a maximum total of 65536 (2</w:t>
      </w:r>
      <w:r w:rsidR="001B465A" w:rsidRPr="001B465A">
        <w:rPr>
          <w:sz w:val="22"/>
          <w:szCs w:val="22"/>
          <w:vertAlign w:val="superscript"/>
        </w:rPr>
        <w:t>16</w:t>
      </w:r>
      <w:r w:rsidR="001B465A">
        <w:rPr>
          <w:sz w:val="22"/>
          <w:szCs w:val="22"/>
        </w:rPr>
        <w:t>) transparency levels, but usually 256 different levels are adequate for common usage</w:t>
      </w:r>
      <w:r>
        <w:rPr>
          <w:sz w:val="22"/>
          <w:szCs w:val="22"/>
        </w:rPr>
        <w:t>s</w:t>
      </w:r>
      <w:r w:rsidR="001B465A">
        <w:rPr>
          <w:sz w:val="22"/>
          <w:szCs w:val="22"/>
        </w:rPr>
        <w:t xml:space="preserve">. </w:t>
      </w:r>
      <w:r w:rsidR="00D85E59">
        <w:rPr>
          <w:sz w:val="22"/>
          <w:szCs w:val="22"/>
        </w:rPr>
        <w:t xml:space="preserve">The space demanded in comparison to .bmp are smaller. </w:t>
      </w:r>
    </w:p>
    <w:p w14:paraId="41F8462B" w14:textId="77777777" w:rsidR="00D85E59" w:rsidRDefault="00D85E59" w:rsidP="000F01F2">
      <w:pPr>
        <w:tabs>
          <w:tab w:val="left" w:pos="360"/>
        </w:tabs>
        <w:ind w:firstLineChars="200" w:firstLine="440"/>
        <w:rPr>
          <w:sz w:val="22"/>
          <w:szCs w:val="22"/>
        </w:rPr>
      </w:pPr>
      <w:r>
        <w:rPr>
          <w:sz w:val="22"/>
          <w:szCs w:val="22"/>
        </w:rPr>
        <w:t>Similar to but has outplayed GIF, PNG supports 2 dimensional interlacing, making it possible for better progressive display. Recall the time period when staring at a .png image being loaded, the entire image was first vague, but then gradually became clear. 2 dimensional interlacing succeeds in making the image being load symmetrically. More exactly</w:t>
      </w:r>
      <w:r w:rsidR="00151B32">
        <w:rPr>
          <w:sz w:val="22"/>
          <w:szCs w:val="22"/>
        </w:rPr>
        <w:t xml:space="preserve">, </w:t>
      </w:r>
      <w:r>
        <w:rPr>
          <w:sz w:val="22"/>
          <w:szCs w:val="22"/>
        </w:rPr>
        <w:t>unlike interlacing in GIF</w:t>
      </w:r>
      <w:r w:rsidR="00151B32">
        <w:rPr>
          <w:sz w:val="22"/>
          <w:szCs w:val="22"/>
        </w:rPr>
        <w:t xml:space="preserve"> in which the image was load by rows (which corresponds to horizontal resolution)</w:t>
      </w:r>
      <w:r>
        <w:rPr>
          <w:sz w:val="22"/>
          <w:szCs w:val="22"/>
        </w:rPr>
        <w:t xml:space="preserve">, vertical resolution </w:t>
      </w:r>
      <w:r w:rsidR="00151B32">
        <w:rPr>
          <w:sz w:val="22"/>
          <w:szCs w:val="22"/>
        </w:rPr>
        <w:t xml:space="preserve">of .png images are </w:t>
      </w:r>
      <w:r>
        <w:rPr>
          <w:sz w:val="22"/>
          <w:szCs w:val="22"/>
        </w:rPr>
        <w:t xml:space="preserve">guaranteed. </w:t>
      </w:r>
      <w:r w:rsidR="00ED10E8">
        <w:rPr>
          <w:sz w:val="22"/>
          <w:szCs w:val="22"/>
        </w:rPr>
        <w:t xml:space="preserve">In general, the time needed to make textual information in an image readable for GIF is 2 to 4 times longer to for PNG. </w:t>
      </w:r>
    </w:p>
    <w:p w14:paraId="6CA8B244" w14:textId="77777777" w:rsidR="00F571E8" w:rsidRDefault="00F571E8" w:rsidP="00F571E8">
      <w:pPr>
        <w:tabs>
          <w:tab w:val="left" w:pos="360"/>
        </w:tabs>
        <w:spacing w:before="240"/>
        <w:ind w:firstLineChars="200" w:firstLine="420"/>
        <w:jc w:val="center"/>
        <w:rPr>
          <w:sz w:val="22"/>
          <w:szCs w:val="22"/>
        </w:rPr>
      </w:pPr>
      <w:r>
        <w:rPr>
          <w:noProof/>
        </w:rPr>
        <w:drawing>
          <wp:inline distT="0" distB="0" distL="0" distR="0" wp14:anchorId="3E0DE507" wp14:editId="36180E51">
            <wp:extent cx="1803633" cy="2145451"/>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5721" cy="2183620"/>
                    </a:xfrm>
                    <a:prstGeom prst="rect">
                      <a:avLst/>
                    </a:prstGeom>
                  </pic:spPr>
                </pic:pic>
              </a:graphicData>
            </a:graphic>
          </wp:inline>
        </w:drawing>
      </w:r>
    </w:p>
    <w:p w14:paraId="1ECBC1F5" w14:textId="77777777" w:rsidR="00F571E8" w:rsidRDefault="00F571E8" w:rsidP="00F571E8">
      <w:pPr>
        <w:tabs>
          <w:tab w:val="left" w:pos="360"/>
        </w:tabs>
        <w:spacing w:after="240"/>
        <w:ind w:firstLineChars="200" w:firstLine="440"/>
        <w:jc w:val="center"/>
        <w:rPr>
          <w:sz w:val="22"/>
          <w:szCs w:val="22"/>
        </w:rPr>
      </w:pPr>
      <w:r>
        <w:rPr>
          <w:rFonts w:hint="eastAsia"/>
          <w:sz w:val="22"/>
          <w:szCs w:val="22"/>
        </w:rPr>
        <w:t xml:space="preserve">Figure </w:t>
      </w:r>
      <w:r w:rsidR="0063151A">
        <w:rPr>
          <w:sz w:val="22"/>
          <w:szCs w:val="22"/>
        </w:rPr>
        <w:t>8</w:t>
      </w:r>
      <w:r>
        <w:rPr>
          <w:sz w:val="22"/>
          <w:szCs w:val="22"/>
        </w:rPr>
        <w:t>. Comparison of GIF interlacing (left), no</w:t>
      </w:r>
      <w:r w:rsidR="008F08B2">
        <w:rPr>
          <w:sz w:val="22"/>
          <w:szCs w:val="22"/>
        </w:rPr>
        <w:t>rmal PNG interlacing (right). [5</w:t>
      </w:r>
      <w:r>
        <w:rPr>
          <w:sz w:val="22"/>
          <w:szCs w:val="22"/>
        </w:rPr>
        <w:t>]</w:t>
      </w:r>
    </w:p>
    <w:p w14:paraId="09DC932C" w14:textId="77777777" w:rsidR="000F01F2" w:rsidRPr="00AF692D" w:rsidRDefault="000F01F2" w:rsidP="00D85E59">
      <w:pPr>
        <w:tabs>
          <w:tab w:val="left" w:pos="360"/>
        </w:tabs>
        <w:spacing w:after="240"/>
        <w:ind w:firstLineChars="200" w:firstLine="440"/>
        <w:rPr>
          <w:sz w:val="22"/>
          <w:szCs w:val="22"/>
        </w:rPr>
      </w:pPr>
      <w:r>
        <w:rPr>
          <w:rFonts w:hint="eastAsia"/>
          <w:sz w:val="22"/>
          <w:szCs w:val="22"/>
        </w:rPr>
        <w:t xml:space="preserve">Finally, </w:t>
      </w:r>
      <w:r>
        <w:rPr>
          <w:sz w:val="22"/>
          <w:szCs w:val="22"/>
        </w:rPr>
        <w:t xml:space="preserve">we come to PNG’s lossless compression, the most determining charisma of PNG. PNG supports compression over true-color, grayscale and palette-based image. </w:t>
      </w:r>
      <w:r w:rsidR="00AB6F27">
        <w:rPr>
          <w:sz w:val="22"/>
          <w:szCs w:val="22"/>
        </w:rPr>
        <w:t xml:space="preserve">PNG compression is primarily comprised of 2 parts – Deflate and Compression Filters. </w:t>
      </w:r>
      <w:r w:rsidR="00F571E8">
        <w:rPr>
          <w:sz w:val="22"/>
          <w:szCs w:val="22"/>
        </w:rPr>
        <w:t>Deflate</w:t>
      </w:r>
      <w:r w:rsidR="00DE5BF4">
        <w:rPr>
          <w:sz w:val="22"/>
          <w:szCs w:val="22"/>
        </w:rPr>
        <w:t>, which capitalizes on LZ77 and Huffman Coding,</w:t>
      </w:r>
      <w:r w:rsidR="00F571E8">
        <w:rPr>
          <w:sz w:val="22"/>
          <w:szCs w:val="22"/>
        </w:rPr>
        <w:t xml:space="preserve"> supports different levels of compression, with the time required proportionate to it. Compressing image at the highest level, the time needed could be considerable. Compression filters in actual are a way of transforming image data that could render the resultant size smaller. </w:t>
      </w:r>
      <w:r w:rsidR="00DE5BF4">
        <w:rPr>
          <w:sz w:val="22"/>
          <w:szCs w:val="22"/>
        </w:rPr>
        <w:t xml:space="preserve">There are in total 5 different filter types. Compression could be decently improved by opting the types wisely. </w:t>
      </w:r>
    </w:p>
    <w:p w14:paraId="6E06B72E" w14:textId="77777777" w:rsidR="005D3CEB" w:rsidRDefault="006E2B29" w:rsidP="005D3CEB">
      <w:pPr>
        <w:numPr>
          <w:ilvl w:val="1"/>
          <w:numId w:val="1"/>
        </w:numPr>
        <w:tabs>
          <w:tab w:val="left" w:pos="360"/>
        </w:tabs>
        <w:rPr>
          <w:b/>
          <w:i/>
          <w:sz w:val="22"/>
          <w:szCs w:val="22"/>
        </w:rPr>
      </w:pPr>
      <w:r>
        <w:rPr>
          <w:rFonts w:hint="eastAsia"/>
          <w:b/>
          <w:i/>
          <w:sz w:val="22"/>
          <w:szCs w:val="22"/>
        </w:rPr>
        <w:t>JPEG Image Compression</w:t>
      </w:r>
    </w:p>
    <w:p w14:paraId="12AE4265" w14:textId="77777777" w:rsidR="006E2B29" w:rsidRPr="001A2C77" w:rsidRDefault="001A2C77" w:rsidP="006E2B29">
      <w:pPr>
        <w:tabs>
          <w:tab w:val="left" w:pos="360"/>
        </w:tabs>
        <w:ind w:firstLineChars="200" w:firstLine="440"/>
        <w:rPr>
          <w:sz w:val="22"/>
          <w:szCs w:val="22"/>
        </w:rPr>
      </w:pPr>
      <w:r>
        <w:rPr>
          <w:rFonts w:hint="eastAsia"/>
          <w:sz w:val="22"/>
          <w:szCs w:val="22"/>
        </w:rPr>
        <w:t xml:space="preserve">GIF and PNG are 2 well-known image </w:t>
      </w:r>
      <w:r>
        <w:rPr>
          <w:sz w:val="22"/>
          <w:szCs w:val="22"/>
        </w:rPr>
        <w:t xml:space="preserve">types that could make lossless compressions over images. Nonetheless, </w:t>
      </w:r>
      <w:r w:rsidR="0011058A">
        <w:rPr>
          <w:sz w:val="22"/>
          <w:szCs w:val="22"/>
        </w:rPr>
        <w:t>size of .gif or .png files</w:t>
      </w:r>
      <w:r>
        <w:rPr>
          <w:sz w:val="22"/>
          <w:szCs w:val="22"/>
        </w:rPr>
        <w:t>, sometime, is still a problem for PC storage and image data transfer</w:t>
      </w:r>
      <w:r w:rsidR="0011058A">
        <w:rPr>
          <w:sz w:val="22"/>
          <w:szCs w:val="22"/>
        </w:rPr>
        <w:t xml:space="preserve"> on the Internet</w:t>
      </w:r>
      <w:r>
        <w:rPr>
          <w:sz w:val="22"/>
          <w:szCs w:val="22"/>
        </w:rPr>
        <w:t xml:space="preserve">. Under lots of situations, image quality, though important, does not matter too much. Basing on this point, JPEG image compression, </w:t>
      </w:r>
      <w:r w:rsidR="00492C63">
        <w:rPr>
          <w:sz w:val="22"/>
          <w:szCs w:val="22"/>
        </w:rPr>
        <w:t xml:space="preserve">the </w:t>
      </w:r>
      <w:r>
        <w:rPr>
          <w:sz w:val="22"/>
          <w:szCs w:val="22"/>
        </w:rPr>
        <w:t xml:space="preserve">storied lossy image compression, </w:t>
      </w:r>
      <w:r w:rsidR="0011058A">
        <w:rPr>
          <w:sz w:val="22"/>
          <w:szCs w:val="22"/>
        </w:rPr>
        <w:t xml:space="preserve">enables </w:t>
      </w:r>
      <w:r>
        <w:rPr>
          <w:sz w:val="22"/>
          <w:szCs w:val="22"/>
        </w:rPr>
        <w:t xml:space="preserve">us to compress image to an extraordinary degree, </w:t>
      </w:r>
      <w:r w:rsidR="00492C63">
        <w:rPr>
          <w:sz w:val="22"/>
          <w:szCs w:val="22"/>
        </w:rPr>
        <w:t xml:space="preserve">preserving overall visual quality </w:t>
      </w:r>
      <w:r>
        <w:rPr>
          <w:sz w:val="22"/>
          <w:szCs w:val="22"/>
        </w:rPr>
        <w:t>with details loss</w:t>
      </w:r>
      <w:r w:rsidR="00492C63">
        <w:rPr>
          <w:sz w:val="22"/>
          <w:szCs w:val="22"/>
        </w:rPr>
        <w:t>es</w:t>
      </w:r>
      <w:r>
        <w:rPr>
          <w:sz w:val="22"/>
          <w:szCs w:val="22"/>
        </w:rPr>
        <w:t xml:space="preserve">. </w:t>
      </w:r>
    </w:p>
    <w:p w14:paraId="4235D8B6" w14:textId="77777777" w:rsidR="00451B54" w:rsidRDefault="00492C63" w:rsidP="00451B54">
      <w:pPr>
        <w:tabs>
          <w:tab w:val="left" w:pos="360"/>
        </w:tabs>
        <w:ind w:firstLineChars="200" w:firstLine="440"/>
        <w:rPr>
          <w:sz w:val="22"/>
          <w:szCs w:val="22"/>
        </w:rPr>
      </w:pPr>
      <w:r>
        <w:rPr>
          <w:rFonts w:hint="eastAsia"/>
          <w:sz w:val="22"/>
          <w:szCs w:val="22"/>
        </w:rPr>
        <w:t>C</w:t>
      </w:r>
      <w:r>
        <w:rPr>
          <w:sz w:val="22"/>
          <w:szCs w:val="22"/>
        </w:rPr>
        <w:t>o</w:t>
      </w:r>
      <w:r>
        <w:rPr>
          <w:rFonts w:hint="eastAsia"/>
          <w:sz w:val="22"/>
          <w:szCs w:val="22"/>
        </w:rPr>
        <w:t>mparing to GIF</w:t>
      </w:r>
      <w:r>
        <w:rPr>
          <w:sz w:val="22"/>
          <w:szCs w:val="22"/>
        </w:rPr>
        <w:t xml:space="preserve"> and PNG</w:t>
      </w:r>
      <w:r>
        <w:rPr>
          <w:rFonts w:hint="eastAsia"/>
          <w:sz w:val="22"/>
          <w:szCs w:val="22"/>
        </w:rPr>
        <w:t xml:space="preserve">, </w:t>
      </w:r>
      <w:r>
        <w:rPr>
          <w:sz w:val="22"/>
          <w:szCs w:val="22"/>
        </w:rPr>
        <w:t xml:space="preserve">JPEG format does not support short animations </w:t>
      </w:r>
      <w:r w:rsidR="00BA597D">
        <w:rPr>
          <w:sz w:val="22"/>
          <w:szCs w:val="22"/>
        </w:rPr>
        <w:t xml:space="preserve">or </w:t>
      </w:r>
      <w:r>
        <w:rPr>
          <w:sz w:val="22"/>
          <w:szCs w:val="22"/>
        </w:rPr>
        <w:t xml:space="preserve">interlacing, and does not store transparency information. Still, JPEG supports progressive display </w:t>
      </w:r>
      <w:r w:rsidR="00451B54">
        <w:rPr>
          <w:sz w:val="22"/>
          <w:szCs w:val="22"/>
        </w:rPr>
        <w:t xml:space="preserve">as PNG does. Also, JPEG compression could be applied to image that is backed by bitmap. Extraordinarily, JPEG’s </w:t>
      </w:r>
      <w:r w:rsidR="00E262D6">
        <w:rPr>
          <w:sz w:val="22"/>
          <w:szCs w:val="22"/>
        </w:rPr>
        <w:t>technique supports prominent compression ratio</w:t>
      </w:r>
      <w:r w:rsidR="0011058A">
        <w:rPr>
          <w:sz w:val="22"/>
          <w:szCs w:val="22"/>
        </w:rPr>
        <w:t xml:space="preserve"> that outstrips lossless compression</w:t>
      </w:r>
      <w:r w:rsidR="00E262D6">
        <w:rPr>
          <w:sz w:val="22"/>
          <w:szCs w:val="22"/>
        </w:rPr>
        <w:t xml:space="preserve">, making itself universal and irreplaceable. </w:t>
      </w:r>
    </w:p>
    <w:p w14:paraId="26C7848D" w14:textId="77777777" w:rsidR="00451B54" w:rsidRDefault="00E262D6" w:rsidP="00451B54">
      <w:pPr>
        <w:tabs>
          <w:tab w:val="left" w:pos="360"/>
        </w:tabs>
        <w:ind w:firstLineChars="200" w:firstLine="440"/>
        <w:rPr>
          <w:sz w:val="22"/>
          <w:szCs w:val="22"/>
        </w:rPr>
      </w:pPr>
      <w:r>
        <w:rPr>
          <w:rFonts w:hint="eastAsia"/>
          <w:sz w:val="22"/>
          <w:szCs w:val="22"/>
        </w:rPr>
        <w:lastRenderedPageBreak/>
        <w:t xml:space="preserve">The main idea </w:t>
      </w:r>
      <w:r>
        <w:rPr>
          <w:sz w:val="22"/>
          <w:szCs w:val="22"/>
        </w:rPr>
        <w:t xml:space="preserve">behind JPEG compression is tricky – it exploits the limitations of human eye, which did a poor job on detecting changes in the bright and dim color from pixel to pixel. JPEG compression parlays this into imperceptible details discard and thereby reducing the file size but does not affect the overall visual quality of the image. </w:t>
      </w:r>
    </w:p>
    <w:p w14:paraId="4F34E52C" w14:textId="77777777" w:rsidR="007853B9" w:rsidRDefault="00E262D6" w:rsidP="007853B9">
      <w:pPr>
        <w:tabs>
          <w:tab w:val="left" w:pos="360"/>
        </w:tabs>
        <w:ind w:firstLineChars="200" w:firstLine="440"/>
        <w:rPr>
          <w:sz w:val="22"/>
          <w:szCs w:val="22"/>
        </w:rPr>
      </w:pPr>
      <w:r>
        <w:rPr>
          <w:sz w:val="22"/>
          <w:szCs w:val="22"/>
        </w:rPr>
        <w:t xml:space="preserve">Although JPEG derivatives abounds nowadays, baseline JPEG compression process consists of 4 phase </w:t>
      </w:r>
      <w:r w:rsidR="00E736BF">
        <w:rPr>
          <w:sz w:val="22"/>
          <w:szCs w:val="22"/>
        </w:rPr>
        <w:t xml:space="preserve">in general </w:t>
      </w:r>
      <w:r>
        <w:rPr>
          <w:sz w:val="22"/>
          <w:szCs w:val="22"/>
        </w:rPr>
        <w:t xml:space="preserve">– The Discrete Cosine Transform (DCT), Quantization, Reordering and Entropy Coding. </w:t>
      </w:r>
      <w:r w:rsidR="007853B9">
        <w:rPr>
          <w:sz w:val="22"/>
          <w:szCs w:val="22"/>
        </w:rPr>
        <w:t xml:space="preserve">Ahead of the compression, color space transformation may be undertaken, and the original matrix, to better utilize computing power, will be split into 8 * 8 blocks. </w:t>
      </w:r>
    </w:p>
    <w:p w14:paraId="3B489B8E" w14:textId="77777777" w:rsidR="00E262D6" w:rsidRDefault="00E262D6" w:rsidP="00E262D6">
      <w:pPr>
        <w:tabs>
          <w:tab w:val="left" w:pos="360"/>
        </w:tabs>
        <w:ind w:firstLineChars="200" w:firstLine="440"/>
        <w:rPr>
          <w:sz w:val="22"/>
          <w:szCs w:val="22"/>
        </w:rPr>
      </w:pPr>
      <w:r>
        <w:rPr>
          <w:rFonts w:hint="eastAsia"/>
          <w:sz w:val="22"/>
          <w:szCs w:val="22"/>
        </w:rPr>
        <w:t>D</w:t>
      </w:r>
      <w:r>
        <w:rPr>
          <w:sz w:val="22"/>
          <w:szCs w:val="22"/>
        </w:rPr>
        <w:t xml:space="preserve">CT lies at the heart of the entire technique, </w:t>
      </w:r>
      <w:r w:rsidR="00A42068">
        <w:rPr>
          <w:sz w:val="22"/>
          <w:szCs w:val="22"/>
        </w:rPr>
        <w:t>transforming the original pixel matrix into the one that could be easily quantized and clustering the most important data around the top left of the matrix. Quantization is also where the real compression takes place, disposing of a hail of information (which results in ze</w:t>
      </w:r>
      <w:r w:rsidR="007853B9">
        <w:rPr>
          <w:sz w:val="22"/>
          <w:szCs w:val="22"/>
        </w:rPr>
        <w:t>ros in the matrix as shown in figure 8 (</w:t>
      </w:r>
      <w:r w:rsidR="007853B9" w:rsidRPr="007853B9">
        <w:rPr>
          <w:i/>
          <w:sz w:val="22"/>
          <w:szCs w:val="22"/>
        </w:rPr>
        <w:t>c</w:t>
      </w:r>
      <w:r w:rsidR="007853B9">
        <w:rPr>
          <w:sz w:val="22"/>
          <w:szCs w:val="22"/>
        </w:rPr>
        <w:t>.)</w:t>
      </w:r>
      <w:r w:rsidR="00A42068">
        <w:rPr>
          <w:sz w:val="22"/>
          <w:szCs w:val="22"/>
        </w:rPr>
        <w:t xml:space="preserve">). </w:t>
      </w:r>
    </w:p>
    <w:p w14:paraId="6B8476DE" w14:textId="77777777" w:rsidR="00A42068" w:rsidRDefault="00A42068" w:rsidP="00A42068">
      <w:pPr>
        <w:tabs>
          <w:tab w:val="left" w:pos="360"/>
        </w:tabs>
        <w:spacing w:before="240"/>
        <w:ind w:firstLineChars="200" w:firstLine="420"/>
        <w:jc w:val="center"/>
        <w:rPr>
          <w:sz w:val="22"/>
          <w:szCs w:val="22"/>
        </w:rPr>
      </w:pPr>
      <w:commentRangeStart w:id="1"/>
      <w:r>
        <w:rPr>
          <w:noProof/>
        </w:rPr>
        <w:drawing>
          <wp:inline distT="0" distB="0" distL="0" distR="0" wp14:anchorId="4EFFC716" wp14:editId="45857661">
            <wp:extent cx="1746000" cy="1746000"/>
            <wp:effectExtent l="0" t="0" r="6985" b="6985"/>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 t="999" r="1080" b="-1"/>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commentRangeEnd w:id="1"/>
      <w:r w:rsidR="00960DBC">
        <w:rPr>
          <w:rStyle w:val="aa"/>
        </w:rPr>
        <w:commentReference w:id="1"/>
      </w:r>
      <w:r>
        <w:rPr>
          <w:noProof/>
        </w:rPr>
        <w:t xml:space="preserve"> </w:t>
      </w:r>
      <w:r>
        <w:rPr>
          <w:noProof/>
        </w:rPr>
        <w:drawing>
          <wp:inline distT="0" distB="0" distL="0" distR="0" wp14:anchorId="059E57FC" wp14:editId="26A2080F">
            <wp:extent cx="1746000" cy="1746000"/>
            <wp:effectExtent l="0" t="0" r="6985" b="6985"/>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 t="663" r="675" b="472"/>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11BF30E" wp14:editId="18481E21">
            <wp:extent cx="1746000" cy="1746000"/>
            <wp:effectExtent l="0" t="0" r="6985" b="698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5" t="1000" r="1060" b="477"/>
                    <a:stretch/>
                  </pic:blipFill>
                  <pic:spPr bwMode="auto">
                    <a:xfrm>
                      <a:off x="0" y="0"/>
                      <a:ext cx="1746000" cy="1746000"/>
                    </a:xfrm>
                    <a:prstGeom prst="rect">
                      <a:avLst/>
                    </a:prstGeom>
                    <a:ln>
                      <a:noFill/>
                    </a:ln>
                    <a:extLst>
                      <a:ext uri="{53640926-AAD7-44D8-BBD7-CCE9431645EC}">
                        <a14:shadowObscured xmlns:a14="http://schemas.microsoft.com/office/drawing/2010/main"/>
                      </a:ext>
                    </a:extLst>
                  </pic:spPr>
                </pic:pic>
              </a:graphicData>
            </a:graphic>
          </wp:inline>
        </w:drawing>
      </w:r>
    </w:p>
    <w:p w14:paraId="53D10C26" w14:textId="77777777" w:rsidR="00A42068" w:rsidRDefault="007853B9" w:rsidP="007853B9">
      <w:pPr>
        <w:tabs>
          <w:tab w:val="left" w:pos="360"/>
        </w:tabs>
        <w:ind w:firstLineChars="800" w:firstLine="1760"/>
        <w:jc w:val="left"/>
        <w:rPr>
          <w:sz w:val="22"/>
          <w:szCs w:val="22"/>
        </w:rPr>
      </w:pPr>
      <w:r>
        <w:rPr>
          <w:rFonts w:hint="eastAsia"/>
          <w:sz w:val="22"/>
          <w:szCs w:val="22"/>
        </w:rPr>
        <w:t>(</w:t>
      </w:r>
      <w:r w:rsidRPr="007853B9">
        <w:rPr>
          <w:i/>
          <w:sz w:val="22"/>
          <w:szCs w:val="22"/>
        </w:rPr>
        <w:t>a</w:t>
      </w:r>
      <w:r>
        <w:rPr>
          <w:i/>
          <w:sz w:val="22"/>
          <w:szCs w:val="22"/>
        </w:rPr>
        <w:t>.</w:t>
      </w:r>
      <w:r>
        <w:rPr>
          <w:rFonts w:hint="eastAsia"/>
          <w:sz w:val="22"/>
          <w:szCs w:val="22"/>
        </w:rPr>
        <w:t>)</w:t>
      </w:r>
      <w:r>
        <w:rPr>
          <w:sz w:val="22"/>
          <w:szCs w:val="22"/>
        </w:rPr>
        <w:tab/>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t>(</w:t>
      </w:r>
      <w:r w:rsidRPr="007853B9">
        <w:rPr>
          <w:i/>
          <w:sz w:val="22"/>
          <w:szCs w:val="22"/>
        </w:rPr>
        <w:t>b</w:t>
      </w:r>
      <w:r>
        <w:rPr>
          <w:i/>
          <w:sz w:val="22"/>
          <w:szCs w:val="22"/>
        </w:rPr>
        <w:t>.</w:t>
      </w:r>
      <w:r>
        <w:rPr>
          <w:sz w:val="22"/>
          <w:szCs w:val="22"/>
        </w:rPr>
        <w:t>)                       (</w:t>
      </w:r>
      <w:r w:rsidRPr="007853B9">
        <w:rPr>
          <w:i/>
          <w:sz w:val="22"/>
          <w:szCs w:val="22"/>
        </w:rPr>
        <w:t>c</w:t>
      </w:r>
      <w:r>
        <w:rPr>
          <w:i/>
          <w:sz w:val="22"/>
          <w:szCs w:val="22"/>
        </w:rPr>
        <w:t>.</w:t>
      </w:r>
      <w:r>
        <w:rPr>
          <w:sz w:val="22"/>
          <w:szCs w:val="22"/>
        </w:rPr>
        <w:t>)</w:t>
      </w:r>
    </w:p>
    <w:p w14:paraId="15CBDE0E" w14:textId="77777777" w:rsidR="00A42068" w:rsidRDefault="00A42068" w:rsidP="00A42068">
      <w:pPr>
        <w:tabs>
          <w:tab w:val="left" w:pos="360"/>
        </w:tabs>
        <w:ind w:firstLineChars="200" w:firstLine="440"/>
        <w:jc w:val="center"/>
        <w:rPr>
          <w:sz w:val="22"/>
          <w:szCs w:val="22"/>
        </w:rPr>
      </w:pPr>
      <w:r>
        <w:rPr>
          <w:rFonts w:hint="eastAsia"/>
          <w:sz w:val="22"/>
          <w:szCs w:val="22"/>
        </w:rPr>
        <w:t>F</w:t>
      </w:r>
      <w:r w:rsidR="0063151A">
        <w:rPr>
          <w:rFonts w:hint="eastAsia"/>
          <w:sz w:val="22"/>
          <w:szCs w:val="22"/>
        </w:rPr>
        <w:t xml:space="preserve">igure </w:t>
      </w:r>
      <w:r w:rsidR="0063151A">
        <w:rPr>
          <w:sz w:val="22"/>
          <w:szCs w:val="22"/>
        </w:rPr>
        <w:t>9</w:t>
      </w:r>
      <w:r>
        <w:rPr>
          <w:rFonts w:hint="eastAsia"/>
          <w:sz w:val="22"/>
          <w:szCs w:val="22"/>
        </w:rPr>
        <w:t xml:space="preserve">. </w:t>
      </w:r>
      <w:r w:rsidR="007853B9">
        <w:rPr>
          <w:sz w:val="22"/>
          <w:szCs w:val="22"/>
        </w:rPr>
        <w:t xml:space="preserve">(a) </w:t>
      </w:r>
      <w:r>
        <w:rPr>
          <w:rFonts w:hint="eastAsia"/>
          <w:sz w:val="22"/>
          <w:szCs w:val="22"/>
        </w:rPr>
        <w:t>Ori</w:t>
      </w:r>
      <w:r w:rsidR="007853B9">
        <w:rPr>
          <w:sz w:val="22"/>
          <w:szCs w:val="22"/>
        </w:rPr>
        <w:t>ginal pixel matrix, (b) after DCT, (c) after</w:t>
      </w:r>
      <w:r w:rsidR="008F08B2">
        <w:rPr>
          <w:sz w:val="22"/>
          <w:szCs w:val="22"/>
        </w:rPr>
        <w:t xml:space="preserve"> Quantization and Reordering. [6</w:t>
      </w:r>
      <w:r w:rsidR="007853B9">
        <w:rPr>
          <w:sz w:val="22"/>
          <w:szCs w:val="22"/>
        </w:rPr>
        <w:t>]</w:t>
      </w:r>
    </w:p>
    <w:p w14:paraId="4912872B" w14:textId="77777777" w:rsidR="007853B9" w:rsidRDefault="007853B9" w:rsidP="007853B9">
      <w:pPr>
        <w:tabs>
          <w:tab w:val="left" w:pos="360"/>
        </w:tabs>
        <w:spacing w:before="240"/>
        <w:ind w:firstLineChars="200" w:firstLine="440"/>
        <w:rPr>
          <w:sz w:val="22"/>
          <w:szCs w:val="22"/>
        </w:rPr>
      </w:pPr>
      <w:r>
        <w:rPr>
          <w:rFonts w:hint="eastAsia"/>
          <w:sz w:val="22"/>
          <w:szCs w:val="22"/>
        </w:rPr>
        <w:t xml:space="preserve">By reordering, we </w:t>
      </w:r>
      <w:r>
        <w:rPr>
          <w:sz w:val="22"/>
          <w:szCs w:val="22"/>
        </w:rPr>
        <w:t xml:space="preserve">obtain a row vector that contains a great number of zeros, which would then be replaced by a placeholder EOB, reducing bits needed and signifying that the vector is from an 8 * 8 matrix. </w:t>
      </w:r>
      <w:r w:rsidR="00DE22E3">
        <w:rPr>
          <w:sz w:val="22"/>
          <w:szCs w:val="22"/>
        </w:rPr>
        <w:t xml:space="preserve">Finally, we apply Huffman Coding, an entropy coding technique </w:t>
      </w:r>
      <w:r w:rsidR="00E736BF">
        <w:rPr>
          <w:sz w:val="22"/>
          <w:szCs w:val="22"/>
        </w:rPr>
        <w:t xml:space="preserve">that is applied by JPEG standard, </w:t>
      </w:r>
      <w:r w:rsidR="00DE22E3">
        <w:rPr>
          <w:sz w:val="22"/>
          <w:szCs w:val="22"/>
        </w:rPr>
        <w:t xml:space="preserve">to finalize the resulting image file. At a first glance, the difference between compressed image and the uncompressed one seems to be trivial. </w:t>
      </w:r>
      <w:r w:rsidR="0079556F">
        <w:rPr>
          <w:sz w:val="22"/>
          <w:szCs w:val="22"/>
        </w:rPr>
        <w:t xml:space="preserve">In some cases, quality of the resultant image lowers owing to faults in Huffman Table, which could be evaded by applying bi-residual codes [8] and further measures. </w:t>
      </w:r>
    </w:p>
    <w:p w14:paraId="66D84C6B" w14:textId="77777777" w:rsidR="00DE22E3" w:rsidRDefault="00DE22E3" w:rsidP="007853B9">
      <w:pPr>
        <w:tabs>
          <w:tab w:val="left" w:pos="360"/>
        </w:tabs>
        <w:spacing w:before="240"/>
        <w:ind w:firstLineChars="200" w:firstLine="420"/>
        <w:rPr>
          <w:noProof/>
        </w:rPr>
      </w:pPr>
      <w:r>
        <w:rPr>
          <w:noProof/>
        </w:rPr>
        <w:drawing>
          <wp:inline distT="0" distB="0" distL="0" distR="0" wp14:anchorId="21B89AC0" wp14:editId="42158B85">
            <wp:extent cx="2516697" cy="18951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3783" cy="1908048"/>
                    </a:xfrm>
                    <a:prstGeom prst="rect">
                      <a:avLst/>
                    </a:prstGeom>
                  </pic:spPr>
                </pic:pic>
              </a:graphicData>
            </a:graphic>
          </wp:inline>
        </w:drawing>
      </w:r>
      <w:r>
        <w:rPr>
          <w:noProof/>
        </w:rPr>
        <w:t xml:space="preserve"> </w:t>
      </w:r>
      <w:r w:rsidRPr="00DE22E3">
        <w:rPr>
          <w:noProof/>
        </w:rPr>
        <w:t xml:space="preserve"> </w:t>
      </w:r>
      <w:r>
        <w:rPr>
          <w:noProof/>
        </w:rPr>
        <w:drawing>
          <wp:inline distT="0" distB="0" distL="0" distR="0" wp14:anchorId="4F964A01" wp14:editId="53A1D64A">
            <wp:extent cx="2714400" cy="1893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400" cy="1893600"/>
                    </a:xfrm>
                    <a:prstGeom prst="rect">
                      <a:avLst/>
                    </a:prstGeom>
                  </pic:spPr>
                </pic:pic>
              </a:graphicData>
            </a:graphic>
          </wp:inline>
        </w:drawing>
      </w:r>
    </w:p>
    <w:p w14:paraId="12F88FDF" w14:textId="77777777" w:rsidR="00DE22E3" w:rsidRDefault="00DE22E3" w:rsidP="00DE22E3">
      <w:pPr>
        <w:tabs>
          <w:tab w:val="left" w:pos="360"/>
        </w:tabs>
        <w:ind w:firstLineChars="200" w:firstLine="420"/>
        <w:jc w:val="left"/>
        <w:rPr>
          <w:noProof/>
        </w:rPr>
      </w:pPr>
      <w:r>
        <w:rPr>
          <w:noProof/>
        </w:rPr>
        <w:t xml:space="preserve">                 (</w:t>
      </w:r>
      <w:r w:rsidRPr="00DE22E3">
        <w:rPr>
          <w:i/>
          <w:noProof/>
        </w:rPr>
        <w:t>a</w:t>
      </w:r>
      <w:r>
        <w:rPr>
          <w:noProof/>
        </w:rPr>
        <w:t>)                                      (</w:t>
      </w:r>
      <w:r w:rsidRPr="00DE22E3">
        <w:rPr>
          <w:i/>
          <w:noProof/>
        </w:rPr>
        <w:t>b</w:t>
      </w:r>
      <w:r>
        <w:rPr>
          <w:noProof/>
        </w:rPr>
        <w:t>)</w:t>
      </w:r>
    </w:p>
    <w:p w14:paraId="64B4202C" w14:textId="77777777" w:rsidR="00DE22E3" w:rsidRPr="00DE22E3" w:rsidRDefault="00DE22E3" w:rsidP="00E736BF">
      <w:pPr>
        <w:tabs>
          <w:tab w:val="left" w:pos="360"/>
        </w:tabs>
        <w:spacing w:after="240"/>
        <w:ind w:firstLineChars="200" w:firstLine="440"/>
        <w:jc w:val="center"/>
        <w:rPr>
          <w:sz w:val="22"/>
          <w:szCs w:val="22"/>
        </w:rPr>
      </w:pPr>
      <w:r>
        <w:rPr>
          <w:rFonts w:hint="eastAsia"/>
          <w:sz w:val="22"/>
          <w:szCs w:val="22"/>
        </w:rPr>
        <w:t xml:space="preserve">Figure </w:t>
      </w:r>
      <w:r w:rsidR="0063151A">
        <w:rPr>
          <w:sz w:val="22"/>
          <w:szCs w:val="22"/>
        </w:rPr>
        <w:t>10</w:t>
      </w:r>
      <w:r>
        <w:rPr>
          <w:sz w:val="22"/>
          <w:szCs w:val="22"/>
        </w:rPr>
        <w:t>. (</w:t>
      </w:r>
      <w:r w:rsidRPr="00DE22E3">
        <w:rPr>
          <w:i/>
          <w:sz w:val="22"/>
          <w:szCs w:val="22"/>
        </w:rPr>
        <w:t>a</w:t>
      </w:r>
      <w:r>
        <w:rPr>
          <w:sz w:val="22"/>
          <w:szCs w:val="22"/>
        </w:rPr>
        <w:t xml:space="preserve">) The original image and (b) the </w:t>
      </w:r>
      <w:r w:rsidR="008F08B2">
        <w:rPr>
          <w:sz w:val="22"/>
          <w:szCs w:val="22"/>
        </w:rPr>
        <w:t>image after being compressed. [7</w:t>
      </w:r>
      <w:r>
        <w:rPr>
          <w:sz w:val="22"/>
          <w:szCs w:val="22"/>
        </w:rPr>
        <w:t>]</w:t>
      </w:r>
    </w:p>
    <w:p w14:paraId="6D4320BB" w14:textId="77777777" w:rsidR="00E736BF" w:rsidRDefault="007853B9" w:rsidP="00E736BF">
      <w:pPr>
        <w:numPr>
          <w:ilvl w:val="0"/>
          <w:numId w:val="1"/>
        </w:numPr>
        <w:ind w:left="360"/>
        <w:rPr>
          <w:b/>
          <w:sz w:val="24"/>
        </w:rPr>
      </w:pPr>
      <w:r>
        <w:rPr>
          <w:rFonts w:hint="eastAsia"/>
          <w:b/>
          <w:sz w:val="24"/>
        </w:rPr>
        <w:t xml:space="preserve">Merits and </w:t>
      </w:r>
      <w:r>
        <w:rPr>
          <w:b/>
          <w:sz w:val="24"/>
        </w:rPr>
        <w:t xml:space="preserve">Drawbacks of BMP, GIF, PNG and JPEG. </w:t>
      </w:r>
    </w:p>
    <w:p w14:paraId="434BA397" w14:textId="77777777" w:rsidR="00E736BF" w:rsidRPr="00E736BF" w:rsidRDefault="00E736BF" w:rsidP="00E736BF">
      <w:pPr>
        <w:ind w:firstLineChars="200" w:firstLine="440"/>
        <w:rPr>
          <w:sz w:val="22"/>
        </w:rPr>
      </w:pPr>
      <w:r w:rsidRPr="00E736BF">
        <w:rPr>
          <w:sz w:val="22"/>
        </w:rPr>
        <w:t>Commen</w:t>
      </w:r>
      <w:r>
        <w:rPr>
          <w:sz w:val="22"/>
        </w:rPr>
        <w:t xml:space="preserve">cing from .bmp, as is depicted, BMP images hold the raw image data unchanged, reserving all details and original information, but leave the file size </w:t>
      </w:r>
      <w:r w:rsidR="00627993">
        <w:rPr>
          <w:sz w:val="22"/>
        </w:rPr>
        <w:t xml:space="preserve">colossal. GIF is capable of taking lossless </w:t>
      </w:r>
      <w:r w:rsidR="00627993">
        <w:rPr>
          <w:sz w:val="22"/>
        </w:rPr>
        <w:lastRenderedPageBreak/>
        <w:t xml:space="preserve">compression over image, and outstandingly, it supports short animations, which make it a commonplace on the Internet. However, its performance is also constrained by the fact that it only supports 256 different colors. </w:t>
      </w:r>
      <w:r w:rsidR="004A0149">
        <w:rPr>
          <w:sz w:val="22"/>
        </w:rPr>
        <w:t xml:space="preserve">To this end, PNG lossless compression would be an option. Furthermore, at the cost of reasonable details losses, JPEG enables spectacular compression ratio. </w:t>
      </w:r>
    </w:p>
    <w:p w14:paraId="47CFA2DC" w14:textId="77777777" w:rsidR="00E736BF" w:rsidRPr="004A0149" w:rsidRDefault="004A0149" w:rsidP="00E736BF">
      <w:pPr>
        <w:ind w:firstLineChars="200" w:firstLine="440"/>
        <w:rPr>
          <w:sz w:val="22"/>
        </w:rPr>
      </w:pPr>
      <w:r w:rsidRPr="004A0149">
        <w:rPr>
          <w:sz w:val="22"/>
        </w:rPr>
        <w:t xml:space="preserve">On balance, .bmp image is most suitable for raw image storage on PC. Certain compression could be taken according to the requirements. For </w:t>
      </w:r>
      <w:r>
        <w:rPr>
          <w:sz w:val="22"/>
        </w:rPr>
        <w:t xml:space="preserve">short animation and </w:t>
      </w:r>
      <w:r w:rsidRPr="004A0149">
        <w:rPr>
          <w:sz w:val="22"/>
        </w:rPr>
        <w:t>sharp-edged line art with a limited</w:t>
      </w:r>
      <w:r>
        <w:rPr>
          <w:sz w:val="22"/>
        </w:rPr>
        <w:t xml:space="preserve"> number of colors, such as logo</w:t>
      </w:r>
      <w:r w:rsidRPr="004A0149">
        <w:rPr>
          <w:sz w:val="22"/>
        </w:rPr>
        <w:t xml:space="preserve">, GIF may be the best choice. </w:t>
      </w:r>
      <w:r w:rsidR="00691E98">
        <w:rPr>
          <w:sz w:val="22"/>
        </w:rPr>
        <w:t xml:space="preserve">PNG can satisfy the needs for editing image and various transparency, for example, partial, on/off and no transparency. On top of lossless compression, PNG outshines others as well. If image details can be discarded to some degree and there is no demand for image transparency, JPEG lossy compression could also be taken into consideration. For both GIF, PNG and JPEG, all of them are of decent browser portability partially but significantly because of their sufficiently small file size. </w:t>
      </w:r>
    </w:p>
    <w:p w14:paraId="03A7A4F2" w14:textId="77777777" w:rsidR="007853B9" w:rsidRPr="00AA26DC" w:rsidRDefault="007853B9" w:rsidP="007853B9">
      <w:pPr>
        <w:numPr>
          <w:ilvl w:val="0"/>
          <w:numId w:val="1"/>
        </w:numPr>
        <w:spacing w:before="240"/>
        <w:ind w:left="360"/>
        <w:rPr>
          <w:b/>
          <w:sz w:val="24"/>
        </w:rPr>
      </w:pPr>
      <w:r w:rsidRPr="00AA26DC">
        <w:rPr>
          <w:b/>
          <w:sz w:val="24"/>
        </w:rPr>
        <w:t>Conclusions</w:t>
      </w:r>
    </w:p>
    <w:p w14:paraId="516F9548" w14:textId="77777777" w:rsidR="00AA26DC" w:rsidRPr="00590A58" w:rsidRDefault="00590A58" w:rsidP="00590A58">
      <w:pPr>
        <w:ind w:firstLineChars="200" w:firstLine="440"/>
        <w:rPr>
          <w:sz w:val="22"/>
          <w:szCs w:val="22"/>
        </w:rPr>
      </w:pPr>
      <w:r>
        <w:rPr>
          <w:sz w:val="22"/>
          <w:szCs w:val="22"/>
        </w:rPr>
        <w:t>I</w:t>
      </w:r>
      <w:r>
        <w:rPr>
          <w:rFonts w:hint="eastAsia"/>
          <w:sz w:val="22"/>
          <w:szCs w:val="22"/>
        </w:rPr>
        <w:t xml:space="preserve">n </w:t>
      </w:r>
      <w:r>
        <w:rPr>
          <w:sz w:val="22"/>
          <w:szCs w:val="22"/>
        </w:rPr>
        <w:t>this paper, we investigate BMP’s fundamental solutions for representing and storing image and introduce 3 different image types, and the general techniques, finally shed some lights on their divergences and applications. In many situations, BMP image</w:t>
      </w:r>
      <w:r w:rsidR="004D0599">
        <w:rPr>
          <w:sz w:val="22"/>
          <w:szCs w:val="22"/>
        </w:rPr>
        <w:t>, though compressible,</w:t>
      </w:r>
      <w:r>
        <w:rPr>
          <w:sz w:val="22"/>
          <w:szCs w:val="22"/>
        </w:rPr>
        <w:t xml:space="preserve"> is too large t</w:t>
      </w:r>
      <w:r w:rsidR="004D0599">
        <w:rPr>
          <w:sz w:val="22"/>
          <w:szCs w:val="22"/>
        </w:rPr>
        <w:t xml:space="preserve">o store, transfer conveniently. Thus GIF was proposed. But nowadays it’s used chiefly for short animations. PND outplays GIF when it comes to lossless compression. If details of images are reckoned insignificant, JPEG format would also be an option for storing images on PC and transferring them on the Internet. </w:t>
      </w:r>
    </w:p>
    <w:p w14:paraId="40BEBBEE" w14:textId="77777777" w:rsidR="00152B32" w:rsidRPr="00AF692D" w:rsidRDefault="00AA26DC" w:rsidP="004D0599">
      <w:pPr>
        <w:spacing w:before="240"/>
        <w:rPr>
          <w:rFonts w:eastAsiaTheme="minorEastAsia"/>
          <w:b/>
          <w:color w:val="FF0000"/>
          <w:sz w:val="24"/>
        </w:rPr>
      </w:pPr>
      <w:r w:rsidRPr="00AA26DC">
        <w:rPr>
          <w:b/>
          <w:sz w:val="24"/>
        </w:rPr>
        <w:t>References</w:t>
      </w:r>
    </w:p>
    <w:p w14:paraId="703C6BF4" w14:textId="77777777" w:rsidR="00BF6705" w:rsidRPr="00445242" w:rsidRDefault="008F08B2" w:rsidP="008F08B2">
      <w:pPr>
        <w:pStyle w:val="a8"/>
        <w:numPr>
          <w:ilvl w:val="0"/>
          <w:numId w:val="4"/>
        </w:numPr>
        <w:jc w:val="left"/>
        <w:rPr>
          <w:sz w:val="22"/>
          <w:szCs w:val="22"/>
        </w:rPr>
      </w:pPr>
      <w:r w:rsidRPr="00445242">
        <w:rPr>
          <w:sz w:val="22"/>
          <w:szCs w:val="22"/>
        </w:rPr>
        <w:t xml:space="preserve">Paul Bourke. (1993, Nov). </w:t>
      </w:r>
      <w:r w:rsidR="00435ECD" w:rsidRPr="00445242">
        <w:rPr>
          <w:i/>
          <w:sz w:val="22"/>
          <w:szCs w:val="22"/>
        </w:rPr>
        <w:t>A Beginners Guide to Bitmaps</w:t>
      </w:r>
      <w:r w:rsidR="00435ECD" w:rsidRPr="00445242">
        <w:rPr>
          <w:sz w:val="22"/>
          <w:szCs w:val="22"/>
        </w:rPr>
        <w:t>.</w:t>
      </w:r>
      <w:r w:rsidRPr="00445242">
        <w:rPr>
          <w:sz w:val="22"/>
          <w:szCs w:val="22"/>
        </w:rPr>
        <w:t xml:space="preserve"> [Online]. Available: </w:t>
      </w:r>
      <w:hyperlink r:id="rId24" w:history="1">
        <w:r w:rsidRPr="00445242">
          <w:rPr>
            <w:rStyle w:val="af"/>
            <w:sz w:val="22"/>
            <w:szCs w:val="22"/>
          </w:rPr>
          <w:t>http://paulbourke.net/dataformats/bitmaps/</w:t>
        </w:r>
      </w:hyperlink>
    </w:p>
    <w:p w14:paraId="59066F51" w14:textId="77777777" w:rsidR="00BF6705" w:rsidRPr="00445242" w:rsidRDefault="00CB1F2A" w:rsidP="00CB1F2A">
      <w:pPr>
        <w:pStyle w:val="a8"/>
        <w:numPr>
          <w:ilvl w:val="0"/>
          <w:numId w:val="4"/>
        </w:numPr>
        <w:rPr>
          <w:sz w:val="22"/>
          <w:szCs w:val="22"/>
        </w:rPr>
      </w:pPr>
      <w:r w:rsidRPr="00445242">
        <w:rPr>
          <w:rFonts w:eastAsia="MicrosoftYaHei"/>
          <w:kern w:val="0"/>
          <w:sz w:val="22"/>
          <w:szCs w:val="22"/>
        </w:rPr>
        <w:t>Andreas Kleinert. (2012, March 16</w:t>
      </w:r>
      <w:r w:rsidRPr="00445242">
        <w:rPr>
          <w:rFonts w:eastAsia="MicrosoftYaHei"/>
          <w:kern w:val="0"/>
          <w:sz w:val="22"/>
          <w:szCs w:val="22"/>
          <w:vertAlign w:val="superscript"/>
        </w:rPr>
        <w:t>)</w:t>
      </w:r>
      <w:r w:rsidR="00435ECD" w:rsidRPr="00445242">
        <w:rPr>
          <w:rFonts w:eastAsia="MicrosoftYaHei"/>
          <w:kern w:val="0"/>
          <w:sz w:val="22"/>
          <w:szCs w:val="22"/>
        </w:rPr>
        <w:t xml:space="preserve">. </w:t>
      </w:r>
      <w:r w:rsidR="00435ECD" w:rsidRPr="00445242">
        <w:rPr>
          <w:rFonts w:eastAsia="MicrosoftYaHei"/>
          <w:i/>
          <w:color w:val="000000"/>
          <w:kern w:val="0"/>
          <w:sz w:val="22"/>
          <w:szCs w:val="22"/>
        </w:rPr>
        <w:t>GI</w:t>
      </w:r>
      <w:r w:rsidRPr="00445242">
        <w:rPr>
          <w:rFonts w:eastAsia="MicrosoftYaHei"/>
          <w:i/>
          <w:color w:val="000000"/>
          <w:kern w:val="0"/>
          <w:sz w:val="22"/>
          <w:szCs w:val="22"/>
        </w:rPr>
        <w:t>F 24 Bit (truecolor) extensions</w:t>
      </w:r>
      <w:r w:rsidRPr="00445242">
        <w:rPr>
          <w:rFonts w:eastAsia="MicrosoftYaHei"/>
          <w:color w:val="000000"/>
          <w:kern w:val="0"/>
          <w:sz w:val="22"/>
          <w:szCs w:val="22"/>
        </w:rPr>
        <w:t xml:space="preserve">. [Online]. Available: </w:t>
      </w:r>
      <w:hyperlink r:id="rId25" w:history="1">
        <w:r w:rsidR="00445242" w:rsidRPr="00490499">
          <w:rPr>
            <w:rStyle w:val="af"/>
            <w:rFonts w:eastAsia="MicrosoftYaHei"/>
            <w:kern w:val="0"/>
            <w:sz w:val="22"/>
            <w:szCs w:val="22"/>
          </w:rPr>
          <w:t>https://web.archive.org/web/20120316215949/http://uk.aminet.net/docs/misc/GIF24.readme</w:t>
        </w:r>
      </w:hyperlink>
      <w:r w:rsidR="00445242">
        <w:rPr>
          <w:rFonts w:eastAsia="MicrosoftYaHei"/>
          <w:color w:val="666666"/>
          <w:kern w:val="0"/>
          <w:sz w:val="22"/>
          <w:szCs w:val="22"/>
        </w:rPr>
        <w:t xml:space="preserve">. </w:t>
      </w:r>
    </w:p>
    <w:p w14:paraId="66E9640B" w14:textId="77777777" w:rsidR="00BF6705" w:rsidRPr="00445242" w:rsidRDefault="00445242" w:rsidP="008F08B2">
      <w:pPr>
        <w:pStyle w:val="a8"/>
        <w:numPr>
          <w:ilvl w:val="0"/>
          <w:numId w:val="4"/>
        </w:numPr>
        <w:jc w:val="left"/>
        <w:rPr>
          <w:sz w:val="22"/>
          <w:szCs w:val="22"/>
        </w:rPr>
      </w:pPr>
      <w:r w:rsidRPr="00445242">
        <w:rPr>
          <w:rFonts w:eastAsia="MicrosoftYaHei"/>
          <w:kern w:val="0"/>
          <w:sz w:val="22"/>
          <w:szCs w:val="22"/>
        </w:rPr>
        <w:t xml:space="preserve">Royal Frazier. (1999, April 18). </w:t>
      </w:r>
      <w:r w:rsidR="005D3CEB" w:rsidRPr="00445242">
        <w:rPr>
          <w:rFonts w:eastAsia="MicrosoftYaHei"/>
          <w:i/>
          <w:kern w:val="0"/>
          <w:sz w:val="22"/>
          <w:szCs w:val="22"/>
        </w:rPr>
        <w:t>All About</w:t>
      </w:r>
      <w:r w:rsidRPr="00445242">
        <w:rPr>
          <w:rFonts w:eastAsia="MicrosoftYaHei"/>
          <w:i/>
          <w:kern w:val="0"/>
          <w:sz w:val="22"/>
          <w:szCs w:val="22"/>
        </w:rPr>
        <w:t xml:space="preserve"> GIF89a</w:t>
      </w:r>
      <w:r w:rsidRPr="00445242">
        <w:rPr>
          <w:rFonts w:eastAsia="MicrosoftYaHei"/>
          <w:kern w:val="0"/>
          <w:sz w:val="22"/>
          <w:szCs w:val="22"/>
        </w:rPr>
        <w:t xml:space="preserve">. [Online]. Available: </w:t>
      </w:r>
      <w:hyperlink r:id="rId26" w:history="1">
        <w:r w:rsidRPr="00490499">
          <w:rPr>
            <w:rStyle w:val="af"/>
            <w:rFonts w:eastAsia="MicrosoftYaHei"/>
            <w:kern w:val="0"/>
            <w:sz w:val="22"/>
            <w:szCs w:val="22"/>
          </w:rPr>
          <w:t>https://web.archive.org/web/19990418091037/http://www6.uniovi.es/gifanim/gifabout.htm</w:t>
        </w:r>
      </w:hyperlink>
      <w:r>
        <w:rPr>
          <w:rFonts w:eastAsia="MicrosoftYaHei"/>
          <w:kern w:val="0"/>
          <w:sz w:val="22"/>
          <w:szCs w:val="22"/>
        </w:rPr>
        <w:t xml:space="preserve">. </w:t>
      </w:r>
      <w:r w:rsidR="005D3CEB" w:rsidRPr="00445242">
        <w:rPr>
          <w:rFonts w:eastAsia="MicrosoftYaHei"/>
          <w:kern w:val="0"/>
          <w:sz w:val="22"/>
          <w:szCs w:val="22"/>
        </w:rPr>
        <w:t xml:space="preserve"> </w:t>
      </w:r>
    </w:p>
    <w:p w14:paraId="22AFF03C" w14:textId="77777777" w:rsidR="00BF6705" w:rsidRPr="00445242" w:rsidRDefault="00445242" w:rsidP="008F08B2">
      <w:pPr>
        <w:pStyle w:val="a8"/>
        <w:numPr>
          <w:ilvl w:val="0"/>
          <w:numId w:val="4"/>
        </w:numPr>
        <w:jc w:val="left"/>
        <w:rPr>
          <w:sz w:val="22"/>
          <w:szCs w:val="22"/>
        </w:rPr>
      </w:pPr>
      <w:r w:rsidRPr="00445242">
        <w:rPr>
          <w:rFonts w:eastAsia="MicrosoftYaHei"/>
          <w:i/>
          <w:kern w:val="0"/>
          <w:sz w:val="22"/>
          <w:szCs w:val="22"/>
        </w:rPr>
        <w:t>PNG standard</w:t>
      </w:r>
      <w:r>
        <w:rPr>
          <w:rFonts w:eastAsia="MicrosoftYaHei"/>
          <w:kern w:val="0"/>
          <w:sz w:val="22"/>
          <w:szCs w:val="22"/>
        </w:rPr>
        <w:t>, section 8.4, ISO/IEC 15948, IETF RFC 2083, 1997</w:t>
      </w:r>
      <w:r w:rsidR="00BF6705" w:rsidRPr="00445242">
        <w:rPr>
          <w:rFonts w:eastAsia="MicrosoftYaHei"/>
          <w:kern w:val="0"/>
          <w:sz w:val="22"/>
          <w:szCs w:val="22"/>
        </w:rPr>
        <w:t xml:space="preserve">. </w:t>
      </w:r>
    </w:p>
    <w:p w14:paraId="529FF966" w14:textId="77777777" w:rsidR="00D738E0" w:rsidRPr="00D738E0" w:rsidRDefault="00445242" w:rsidP="00D738E0">
      <w:pPr>
        <w:pStyle w:val="a8"/>
        <w:numPr>
          <w:ilvl w:val="0"/>
          <w:numId w:val="4"/>
        </w:numPr>
        <w:jc w:val="left"/>
        <w:rPr>
          <w:sz w:val="22"/>
          <w:szCs w:val="22"/>
        </w:rPr>
      </w:pPr>
      <w:r>
        <w:rPr>
          <w:rFonts w:eastAsia="MicrosoftYaHei"/>
          <w:kern w:val="0"/>
          <w:sz w:val="22"/>
          <w:szCs w:val="22"/>
        </w:rPr>
        <w:t xml:space="preserve">Greg Roelofs, </w:t>
      </w:r>
      <w:r w:rsidR="00636389">
        <w:rPr>
          <w:rFonts w:eastAsia="MicrosoftYaHei"/>
          <w:kern w:val="0"/>
          <w:sz w:val="22"/>
          <w:szCs w:val="22"/>
        </w:rPr>
        <w:t>“</w:t>
      </w:r>
      <w:r w:rsidR="00F571E8" w:rsidRPr="00445242">
        <w:rPr>
          <w:rFonts w:eastAsia="MicrosoftYaHei"/>
          <w:kern w:val="0"/>
          <w:sz w:val="22"/>
          <w:szCs w:val="22"/>
        </w:rPr>
        <w:t>An Introduction to PNG</w:t>
      </w:r>
      <w:r w:rsidR="00636389">
        <w:rPr>
          <w:rFonts w:eastAsia="MicrosoftYaHei"/>
          <w:kern w:val="0"/>
          <w:sz w:val="22"/>
          <w:szCs w:val="22"/>
        </w:rPr>
        <w:t xml:space="preserve">,” in </w:t>
      </w:r>
      <w:r w:rsidR="00F571E8" w:rsidRPr="00636389">
        <w:rPr>
          <w:rFonts w:eastAsia="MicrosoftYaHei"/>
          <w:i/>
          <w:kern w:val="0"/>
          <w:sz w:val="22"/>
          <w:szCs w:val="22"/>
        </w:rPr>
        <w:t>PNG: The Definitive Guide</w:t>
      </w:r>
      <w:r w:rsidR="00636389">
        <w:rPr>
          <w:rFonts w:eastAsia="MicrosoftYaHei"/>
          <w:kern w:val="0"/>
          <w:sz w:val="22"/>
          <w:szCs w:val="22"/>
        </w:rPr>
        <w:t xml:space="preserve"> 2nd ed. </w:t>
      </w:r>
      <w:r w:rsidR="00636389" w:rsidRPr="00636389">
        <w:rPr>
          <w:sz w:val="22"/>
          <w:szCs w:val="22"/>
          <w:shd w:val="clear" w:color="auto" w:fill="FFFFFF"/>
        </w:rPr>
        <w:t>Sebastopol</w:t>
      </w:r>
      <w:r w:rsidR="00636389">
        <w:rPr>
          <w:sz w:val="22"/>
          <w:szCs w:val="22"/>
          <w:shd w:val="clear" w:color="auto" w:fill="FFFFFF"/>
        </w:rPr>
        <w:t xml:space="preserve">, O’Reilly, 1999, ch. 1, </w:t>
      </w:r>
      <w:r w:rsidR="00D738E0">
        <w:rPr>
          <w:sz w:val="22"/>
          <w:szCs w:val="22"/>
          <w:shd w:val="clear" w:color="auto" w:fill="FFFFFF"/>
        </w:rPr>
        <w:t xml:space="preserve">sec. 1.2.1. </w:t>
      </w:r>
    </w:p>
    <w:p w14:paraId="5E2FA275" w14:textId="77777777" w:rsidR="00D738E0" w:rsidRPr="00D738E0" w:rsidRDefault="00D738E0" w:rsidP="00D738E0">
      <w:pPr>
        <w:pStyle w:val="a8"/>
        <w:numPr>
          <w:ilvl w:val="0"/>
          <w:numId w:val="4"/>
        </w:numPr>
        <w:jc w:val="left"/>
        <w:rPr>
          <w:sz w:val="22"/>
          <w:szCs w:val="22"/>
        </w:rPr>
      </w:pPr>
      <w:r w:rsidRPr="00D738E0">
        <w:rPr>
          <w:kern w:val="0"/>
          <w:sz w:val="22"/>
          <w:szCs w:val="21"/>
        </w:rPr>
        <w:t>Robert G. Redinbo and Cung Nguyen</w:t>
      </w:r>
      <w:r w:rsidR="003B3BD9">
        <w:rPr>
          <w:kern w:val="0"/>
          <w:sz w:val="22"/>
          <w:szCs w:val="21"/>
        </w:rPr>
        <w:t>. (2003, April 18).</w:t>
      </w:r>
      <w:r w:rsidRPr="00445242">
        <w:rPr>
          <w:rFonts w:eastAsia="MicrosoftYaHei"/>
          <w:kern w:val="0"/>
          <w:sz w:val="22"/>
          <w:szCs w:val="22"/>
        </w:rPr>
        <w:t xml:space="preserve"> </w:t>
      </w:r>
      <w:r w:rsidR="007853B9" w:rsidRPr="003B3BD9">
        <w:rPr>
          <w:rFonts w:eastAsia="MicrosoftYaHei"/>
          <w:i/>
          <w:kern w:val="0"/>
          <w:sz w:val="22"/>
          <w:szCs w:val="22"/>
        </w:rPr>
        <w:t>JPEG Image Compression System</w:t>
      </w:r>
      <w:r w:rsidR="007853B9" w:rsidRPr="00445242">
        <w:rPr>
          <w:rFonts w:eastAsia="MicrosoftYaHei"/>
          <w:kern w:val="0"/>
          <w:sz w:val="22"/>
          <w:szCs w:val="22"/>
        </w:rPr>
        <w:t xml:space="preserve">. </w:t>
      </w:r>
      <w:r w:rsidR="003B3BD9">
        <w:rPr>
          <w:rFonts w:eastAsia="MicrosoftYaHei"/>
          <w:kern w:val="0"/>
          <w:sz w:val="22"/>
          <w:szCs w:val="22"/>
        </w:rPr>
        <w:t xml:space="preserve">[Online]. Available: </w:t>
      </w:r>
      <w:hyperlink r:id="rId27" w:history="1">
        <w:r w:rsidR="003B3BD9" w:rsidRPr="00490499">
          <w:rPr>
            <w:rStyle w:val="af"/>
            <w:sz w:val="22"/>
          </w:rPr>
          <w:t>https://www.ece.ucdavis.edu/cerl/reliablejpeg/compression/</w:t>
        </w:r>
      </w:hyperlink>
    </w:p>
    <w:p w14:paraId="64784BA0" w14:textId="77777777" w:rsidR="00DE22E3" w:rsidRPr="0079556F" w:rsidRDefault="003B3BD9" w:rsidP="008F08B2">
      <w:pPr>
        <w:pStyle w:val="a8"/>
        <w:numPr>
          <w:ilvl w:val="0"/>
          <w:numId w:val="4"/>
        </w:numPr>
        <w:jc w:val="left"/>
        <w:rPr>
          <w:sz w:val="22"/>
          <w:szCs w:val="22"/>
        </w:rPr>
      </w:pPr>
      <w:r w:rsidRPr="00445242">
        <w:rPr>
          <w:rFonts w:eastAsia="MicrosoftYaHei" w:hint="eastAsia"/>
          <w:kern w:val="0"/>
          <w:sz w:val="22"/>
          <w:szCs w:val="22"/>
        </w:rPr>
        <w:t>Ian Snyder</w:t>
      </w:r>
      <w:r>
        <w:rPr>
          <w:rFonts w:eastAsia="MicrosoftYaHei" w:hint="eastAsia"/>
          <w:kern w:val="0"/>
          <w:sz w:val="22"/>
          <w:szCs w:val="22"/>
        </w:rPr>
        <w:t xml:space="preserve">. </w:t>
      </w:r>
      <w:r>
        <w:rPr>
          <w:rFonts w:eastAsia="MicrosoftYaHei"/>
          <w:kern w:val="0"/>
          <w:sz w:val="22"/>
          <w:szCs w:val="22"/>
        </w:rPr>
        <w:t>(</w:t>
      </w:r>
      <w:r w:rsidRPr="00445242">
        <w:rPr>
          <w:rFonts w:eastAsia="MicrosoftYaHei" w:hint="eastAsia"/>
          <w:kern w:val="0"/>
          <w:sz w:val="22"/>
          <w:szCs w:val="22"/>
        </w:rPr>
        <w:t>2009</w:t>
      </w:r>
      <w:r>
        <w:rPr>
          <w:rFonts w:eastAsia="MicrosoftYaHei"/>
          <w:kern w:val="0"/>
          <w:sz w:val="22"/>
          <w:szCs w:val="22"/>
        </w:rPr>
        <w:t xml:space="preserve">, </w:t>
      </w:r>
      <w:r>
        <w:rPr>
          <w:rFonts w:eastAsia="MicrosoftYaHei" w:hint="eastAsia"/>
          <w:kern w:val="0"/>
          <w:sz w:val="22"/>
          <w:szCs w:val="22"/>
        </w:rPr>
        <w:t>December 14</w:t>
      </w:r>
      <w:r>
        <w:rPr>
          <w:rFonts w:eastAsia="MicrosoftYaHei"/>
          <w:kern w:val="0"/>
          <w:sz w:val="22"/>
          <w:szCs w:val="22"/>
        </w:rPr>
        <w:t xml:space="preserve">). </w:t>
      </w:r>
      <w:r w:rsidR="00DE22E3" w:rsidRPr="003B3BD9">
        <w:rPr>
          <w:rFonts w:eastAsia="MicrosoftYaHei" w:hint="eastAsia"/>
          <w:i/>
          <w:kern w:val="0"/>
          <w:sz w:val="22"/>
          <w:szCs w:val="22"/>
        </w:rPr>
        <w:t>J</w:t>
      </w:r>
      <w:r w:rsidRPr="003B3BD9">
        <w:rPr>
          <w:rFonts w:eastAsia="MicrosoftYaHei" w:hint="eastAsia"/>
          <w:i/>
          <w:kern w:val="0"/>
          <w:sz w:val="22"/>
          <w:szCs w:val="22"/>
        </w:rPr>
        <w:t>PEG Compression</w:t>
      </w:r>
      <w:r w:rsidR="00DE22E3" w:rsidRPr="00445242">
        <w:rPr>
          <w:rFonts w:eastAsia="MicrosoftYaHei" w:hint="eastAsia"/>
          <w:kern w:val="0"/>
          <w:sz w:val="22"/>
          <w:szCs w:val="22"/>
        </w:rPr>
        <w:t xml:space="preserve">. </w:t>
      </w:r>
      <w:r>
        <w:rPr>
          <w:rFonts w:eastAsia="MicrosoftYaHei"/>
          <w:kern w:val="0"/>
          <w:sz w:val="22"/>
          <w:szCs w:val="22"/>
        </w:rPr>
        <w:t xml:space="preserve">[Online]. Available: </w:t>
      </w:r>
      <w:hyperlink r:id="rId28" w:history="1">
        <w:r>
          <w:rPr>
            <w:rStyle w:val="af"/>
          </w:rPr>
          <w:t>https://mse.redwoods.edu/darnold/math45/laproj/f09/isnyder/Presentation.pdf</w:t>
        </w:r>
      </w:hyperlink>
      <w:r>
        <w:t xml:space="preserve"> </w:t>
      </w:r>
    </w:p>
    <w:p w14:paraId="75FA3341" w14:textId="77777777" w:rsidR="0079556F" w:rsidRPr="00445242" w:rsidRDefault="0079556F" w:rsidP="008F08B2">
      <w:pPr>
        <w:pStyle w:val="a8"/>
        <w:numPr>
          <w:ilvl w:val="0"/>
          <w:numId w:val="4"/>
        </w:numPr>
        <w:jc w:val="left"/>
        <w:rPr>
          <w:sz w:val="22"/>
          <w:szCs w:val="22"/>
        </w:rPr>
      </w:pPr>
      <w:r>
        <w:rPr>
          <w:kern w:val="0"/>
          <w:sz w:val="22"/>
          <w:szCs w:val="22"/>
        </w:rPr>
        <w:t>Cung Nguyen, “</w:t>
      </w:r>
      <w:r w:rsidRPr="0079556F">
        <w:rPr>
          <w:kern w:val="0"/>
          <w:sz w:val="22"/>
          <w:szCs w:val="34"/>
        </w:rPr>
        <w:t>Fault Tolerant Huffman Coding for JPEG Image Coding System</w:t>
      </w:r>
      <w:r>
        <w:rPr>
          <w:kern w:val="0"/>
          <w:sz w:val="22"/>
          <w:szCs w:val="34"/>
        </w:rPr>
        <w:t>,” The ECE Dept</w:t>
      </w:r>
      <w:r w:rsidR="008C6A31">
        <w:rPr>
          <w:kern w:val="0"/>
          <w:sz w:val="22"/>
          <w:szCs w:val="34"/>
        </w:rPr>
        <w:t>.</w:t>
      </w:r>
      <w:r>
        <w:rPr>
          <w:kern w:val="0"/>
          <w:sz w:val="22"/>
          <w:szCs w:val="34"/>
        </w:rPr>
        <w:t xml:space="preserve">, </w:t>
      </w:r>
      <w:r w:rsidR="008C6A31">
        <w:rPr>
          <w:kern w:val="0"/>
          <w:sz w:val="22"/>
          <w:szCs w:val="34"/>
        </w:rPr>
        <w:t>Univ. CA, Davis</w:t>
      </w:r>
      <w:r>
        <w:rPr>
          <w:kern w:val="0"/>
          <w:sz w:val="22"/>
          <w:szCs w:val="34"/>
        </w:rPr>
        <w:t xml:space="preserve">, </w:t>
      </w:r>
      <w:r w:rsidR="008C6A31">
        <w:rPr>
          <w:kern w:val="0"/>
          <w:sz w:val="22"/>
          <w:szCs w:val="34"/>
        </w:rPr>
        <w:t xml:space="preserve">Tech. Rep. </w:t>
      </w:r>
      <w:r>
        <w:rPr>
          <w:kern w:val="0"/>
          <w:sz w:val="22"/>
          <w:szCs w:val="22"/>
        </w:rPr>
        <w:t>CA 95616</w:t>
      </w:r>
      <w:r w:rsidR="008C6A31">
        <w:rPr>
          <w:kern w:val="0"/>
          <w:sz w:val="22"/>
          <w:szCs w:val="22"/>
        </w:rPr>
        <w:t>, Apr. 12, 2003.</w:t>
      </w:r>
    </w:p>
    <w:sectPr w:rsidR="0079556F" w:rsidRPr="00445242" w:rsidSect="00663530">
      <w:footerReference w:type="default" r:id="rId29"/>
      <w:pgSz w:w="11906" w:h="16838" w:code="9"/>
      <w:pgMar w:top="794" w:right="1418" w:bottom="794" w:left="1418" w:header="794" w:footer="794"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ing Liu" w:date="2020-07-07T11:08:00Z" w:initials="YY">
    <w:p w14:paraId="2C1B3A7C" w14:textId="77777777" w:rsidR="00960DBC" w:rsidRDefault="00960DBC">
      <w:pPr>
        <w:pStyle w:val="ab"/>
      </w:pPr>
      <w:r>
        <w:rPr>
          <w:rStyle w:val="aa"/>
        </w:rPr>
        <w:annotationRef/>
      </w:r>
      <w:r>
        <w:rPr>
          <w:rFonts w:hint="eastAsia"/>
        </w:rPr>
        <w:t>有些模糊，尽量用自己的画的图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1B3A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ED616" w16cex:dateUtc="2020-07-07T0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1B3A7C" w16cid:durableId="22AED6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7D143" w14:textId="77777777" w:rsidR="00AB77BE" w:rsidRDefault="00AB77BE">
      <w:r>
        <w:separator/>
      </w:r>
    </w:p>
  </w:endnote>
  <w:endnote w:type="continuationSeparator" w:id="0">
    <w:p w14:paraId="0FE97D0D" w14:textId="77777777" w:rsidR="00AB77BE" w:rsidRDefault="00AB7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YaHei">
    <w:altName w:val="等线"/>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6A269" w14:textId="77777777" w:rsidR="007853B9" w:rsidRPr="006F76AA" w:rsidRDefault="007853B9" w:rsidP="006F76AA">
    <w:pPr>
      <w:pStyle w:val="a5"/>
      <w:jc w:val="center"/>
      <w:rPr>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8A0E7D">
      <w:rPr>
        <w:rStyle w:val="a6"/>
        <w:noProof/>
        <w:sz w:val="21"/>
        <w:szCs w:val="21"/>
      </w:rPr>
      <w:t>3</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8A0E7D">
      <w:rPr>
        <w:rStyle w:val="a6"/>
        <w:noProof/>
        <w:sz w:val="21"/>
        <w:szCs w:val="21"/>
      </w:rPr>
      <w:t>8</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820BB" w14:textId="77777777" w:rsidR="00AB77BE" w:rsidRDefault="00AB77BE">
      <w:r>
        <w:separator/>
      </w:r>
    </w:p>
  </w:footnote>
  <w:footnote w:type="continuationSeparator" w:id="0">
    <w:p w14:paraId="19595104" w14:textId="77777777" w:rsidR="00AB77BE" w:rsidRDefault="00AB77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E"/>
    <w:multiLevelType w:val="hybridMultilevel"/>
    <w:tmpl w:val="A3B8493C"/>
    <w:lvl w:ilvl="0" w:tplc="F64A3A14">
      <w:start w:val="1"/>
      <w:numFmt w:val="lowerLetter"/>
      <w:lvlText w:val="(%1)"/>
      <w:lvlJc w:val="left"/>
      <w:pPr>
        <w:ind w:left="4790" w:hanging="4350"/>
      </w:pPr>
      <w:rPr>
        <w:rFonts w:hint="default"/>
        <w:i/>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10F702DA"/>
    <w:multiLevelType w:val="hybridMultilevel"/>
    <w:tmpl w:val="0E02CA4A"/>
    <w:lvl w:ilvl="0" w:tplc="AF6897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260AFD"/>
    <w:multiLevelType w:val="hybridMultilevel"/>
    <w:tmpl w:val="C7382E44"/>
    <w:lvl w:ilvl="0" w:tplc="5CD84F76">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4D370B07"/>
    <w:multiLevelType w:val="hybridMultilevel"/>
    <w:tmpl w:val="8EFAA398"/>
    <w:lvl w:ilvl="0" w:tplc="AF6897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A15172"/>
    <w:multiLevelType w:val="multilevel"/>
    <w:tmpl w:val="CD665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65"/>
    <w:rsid w:val="0000265F"/>
    <w:rsid w:val="00006C15"/>
    <w:rsid w:val="000A5727"/>
    <w:rsid w:val="000B46D7"/>
    <w:rsid w:val="000C08BB"/>
    <w:rsid w:val="000E0A9E"/>
    <w:rsid w:val="000F01F2"/>
    <w:rsid w:val="0011058A"/>
    <w:rsid w:val="00126ECE"/>
    <w:rsid w:val="0013004F"/>
    <w:rsid w:val="00151B32"/>
    <w:rsid w:val="00152B32"/>
    <w:rsid w:val="00173249"/>
    <w:rsid w:val="0017616B"/>
    <w:rsid w:val="001A2C77"/>
    <w:rsid w:val="001A2CF7"/>
    <w:rsid w:val="001B465A"/>
    <w:rsid w:val="001D0FAD"/>
    <w:rsid w:val="001E0B7E"/>
    <w:rsid w:val="001F6F32"/>
    <w:rsid w:val="002036FB"/>
    <w:rsid w:val="00257367"/>
    <w:rsid w:val="00271570"/>
    <w:rsid w:val="002A112E"/>
    <w:rsid w:val="00324F57"/>
    <w:rsid w:val="00326D45"/>
    <w:rsid w:val="00350700"/>
    <w:rsid w:val="00351741"/>
    <w:rsid w:val="003B3BD9"/>
    <w:rsid w:val="003B594A"/>
    <w:rsid w:val="003C1230"/>
    <w:rsid w:val="00435ECD"/>
    <w:rsid w:val="00440AA3"/>
    <w:rsid w:val="00445242"/>
    <w:rsid w:val="00451B54"/>
    <w:rsid w:val="00492C63"/>
    <w:rsid w:val="004A0149"/>
    <w:rsid w:val="004D0599"/>
    <w:rsid w:val="00541EF0"/>
    <w:rsid w:val="00590A58"/>
    <w:rsid w:val="00590D8E"/>
    <w:rsid w:val="005953F3"/>
    <w:rsid w:val="005D3CEB"/>
    <w:rsid w:val="005F0BC0"/>
    <w:rsid w:val="006114E2"/>
    <w:rsid w:val="006260CF"/>
    <w:rsid w:val="00627993"/>
    <w:rsid w:val="0063151A"/>
    <w:rsid w:val="00636389"/>
    <w:rsid w:val="00663530"/>
    <w:rsid w:val="0067449D"/>
    <w:rsid w:val="006919D5"/>
    <w:rsid w:val="00691E98"/>
    <w:rsid w:val="006C4465"/>
    <w:rsid w:val="006E2B29"/>
    <w:rsid w:val="006F76AA"/>
    <w:rsid w:val="00735DAA"/>
    <w:rsid w:val="007853B9"/>
    <w:rsid w:val="0079556F"/>
    <w:rsid w:val="007D5628"/>
    <w:rsid w:val="00803A57"/>
    <w:rsid w:val="00833F9A"/>
    <w:rsid w:val="008A0E7D"/>
    <w:rsid w:val="008C6725"/>
    <w:rsid w:val="008C6A31"/>
    <w:rsid w:val="008E16E0"/>
    <w:rsid w:val="008F08B2"/>
    <w:rsid w:val="00960DBC"/>
    <w:rsid w:val="009614E8"/>
    <w:rsid w:val="00963E92"/>
    <w:rsid w:val="00985D10"/>
    <w:rsid w:val="009B3E98"/>
    <w:rsid w:val="009D0067"/>
    <w:rsid w:val="009D6A51"/>
    <w:rsid w:val="00A42068"/>
    <w:rsid w:val="00A53C5A"/>
    <w:rsid w:val="00A64973"/>
    <w:rsid w:val="00A6558D"/>
    <w:rsid w:val="00A73186"/>
    <w:rsid w:val="00AA09BF"/>
    <w:rsid w:val="00AA26DC"/>
    <w:rsid w:val="00AB6F27"/>
    <w:rsid w:val="00AB77BE"/>
    <w:rsid w:val="00AF692D"/>
    <w:rsid w:val="00B1725C"/>
    <w:rsid w:val="00B259DE"/>
    <w:rsid w:val="00B44CE9"/>
    <w:rsid w:val="00B44DFB"/>
    <w:rsid w:val="00B62018"/>
    <w:rsid w:val="00B66685"/>
    <w:rsid w:val="00B82AE5"/>
    <w:rsid w:val="00BA597D"/>
    <w:rsid w:val="00BC5CB6"/>
    <w:rsid w:val="00BD2D65"/>
    <w:rsid w:val="00BF5ADC"/>
    <w:rsid w:val="00BF6705"/>
    <w:rsid w:val="00C04A49"/>
    <w:rsid w:val="00C846F1"/>
    <w:rsid w:val="00C84D60"/>
    <w:rsid w:val="00CA74EF"/>
    <w:rsid w:val="00CB1F2A"/>
    <w:rsid w:val="00D1381D"/>
    <w:rsid w:val="00D147FC"/>
    <w:rsid w:val="00D42BE6"/>
    <w:rsid w:val="00D718A8"/>
    <w:rsid w:val="00D738E0"/>
    <w:rsid w:val="00D85E59"/>
    <w:rsid w:val="00DB34E7"/>
    <w:rsid w:val="00DD5160"/>
    <w:rsid w:val="00DE22E3"/>
    <w:rsid w:val="00DE5BF4"/>
    <w:rsid w:val="00E262D6"/>
    <w:rsid w:val="00E35893"/>
    <w:rsid w:val="00E602E6"/>
    <w:rsid w:val="00E71FF4"/>
    <w:rsid w:val="00E736BF"/>
    <w:rsid w:val="00E9640A"/>
    <w:rsid w:val="00EC4837"/>
    <w:rsid w:val="00EC6383"/>
    <w:rsid w:val="00ED10E8"/>
    <w:rsid w:val="00EE6F0A"/>
    <w:rsid w:val="00F4498F"/>
    <w:rsid w:val="00F571E8"/>
    <w:rsid w:val="00F94402"/>
    <w:rsid w:val="00FA55DA"/>
    <w:rsid w:val="00FD6BD4"/>
    <w:rsid w:val="00FF0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33314"/>
  <w15:chartTrackingRefBased/>
  <w15:docId w15:val="{CEFC9DAD-EA02-4EF9-AB56-3A71311F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2D6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paragraph" w:styleId="a8">
    <w:name w:val="List Paragraph"/>
    <w:basedOn w:val="a"/>
    <w:uiPriority w:val="34"/>
    <w:qFormat/>
    <w:rsid w:val="00AA26DC"/>
    <w:pPr>
      <w:ind w:left="720"/>
    </w:pPr>
  </w:style>
  <w:style w:type="character" w:styleId="a9">
    <w:name w:val="Placeholder Text"/>
    <w:basedOn w:val="a0"/>
    <w:uiPriority w:val="99"/>
    <w:semiHidden/>
    <w:rsid w:val="00803A57"/>
    <w:rPr>
      <w:color w:val="808080"/>
    </w:rPr>
  </w:style>
  <w:style w:type="character" w:styleId="aa">
    <w:name w:val="annotation reference"/>
    <w:basedOn w:val="a0"/>
    <w:rsid w:val="00006C15"/>
    <w:rPr>
      <w:sz w:val="16"/>
      <w:szCs w:val="16"/>
    </w:rPr>
  </w:style>
  <w:style w:type="paragraph" w:styleId="ab">
    <w:name w:val="annotation text"/>
    <w:basedOn w:val="a"/>
    <w:link w:val="Char"/>
    <w:rsid w:val="00006C15"/>
    <w:rPr>
      <w:sz w:val="20"/>
      <w:szCs w:val="20"/>
    </w:rPr>
  </w:style>
  <w:style w:type="character" w:customStyle="1" w:styleId="Char">
    <w:name w:val="批注文字 Char"/>
    <w:basedOn w:val="a0"/>
    <w:link w:val="ab"/>
    <w:rsid w:val="00006C15"/>
    <w:rPr>
      <w:kern w:val="2"/>
    </w:rPr>
  </w:style>
  <w:style w:type="paragraph" w:styleId="ac">
    <w:name w:val="annotation subject"/>
    <w:basedOn w:val="ab"/>
    <w:next w:val="ab"/>
    <w:link w:val="Char0"/>
    <w:rsid w:val="00006C15"/>
    <w:rPr>
      <w:b/>
      <w:bCs/>
    </w:rPr>
  </w:style>
  <w:style w:type="character" w:customStyle="1" w:styleId="Char0">
    <w:name w:val="批注主题 Char"/>
    <w:basedOn w:val="Char"/>
    <w:link w:val="ac"/>
    <w:rsid w:val="00006C15"/>
    <w:rPr>
      <w:b/>
      <w:bCs/>
      <w:kern w:val="2"/>
    </w:rPr>
  </w:style>
  <w:style w:type="paragraph" w:styleId="ad">
    <w:name w:val="footnote text"/>
    <w:basedOn w:val="a"/>
    <w:link w:val="Char1"/>
    <w:rsid w:val="00006C15"/>
    <w:rPr>
      <w:sz w:val="20"/>
      <w:szCs w:val="20"/>
    </w:rPr>
  </w:style>
  <w:style w:type="character" w:customStyle="1" w:styleId="Char1">
    <w:name w:val="脚注文本 Char"/>
    <w:basedOn w:val="a0"/>
    <w:link w:val="ad"/>
    <w:rsid w:val="00006C15"/>
    <w:rPr>
      <w:kern w:val="2"/>
    </w:rPr>
  </w:style>
  <w:style w:type="character" w:styleId="ae">
    <w:name w:val="footnote reference"/>
    <w:basedOn w:val="a0"/>
    <w:rsid w:val="00006C15"/>
    <w:rPr>
      <w:vertAlign w:val="superscript"/>
    </w:rPr>
  </w:style>
  <w:style w:type="character" w:styleId="af">
    <w:name w:val="Hyperlink"/>
    <w:basedOn w:val="a0"/>
    <w:rsid w:val="005D3CEB"/>
    <w:rPr>
      <w:color w:val="0563C1" w:themeColor="hyperlink"/>
      <w:u w:val="single"/>
    </w:rPr>
  </w:style>
  <w:style w:type="paragraph" w:styleId="af0">
    <w:name w:val="caption"/>
    <w:basedOn w:val="a"/>
    <w:next w:val="a"/>
    <w:semiHidden/>
    <w:unhideWhenUsed/>
    <w:qFormat/>
    <w:rsid w:val="00DE22E3"/>
    <w:rPr>
      <w:rFonts w:asciiTheme="majorHAnsi" w:eastAsia="黑体" w:hAnsiTheme="majorHAnsi" w:cstheme="majorBidi"/>
      <w:sz w:val="20"/>
      <w:szCs w:val="20"/>
    </w:rPr>
  </w:style>
  <w:style w:type="paragraph" w:styleId="af1">
    <w:name w:val="Normal (Web)"/>
    <w:basedOn w:val="a"/>
    <w:uiPriority w:val="99"/>
    <w:unhideWhenUsed/>
    <w:rsid w:val="00D738E0"/>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79856">
      <w:bodyDiv w:val="1"/>
      <w:marLeft w:val="0"/>
      <w:marRight w:val="0"/>
      <w:marTop w:val="0"/>
      <w:marBottom w:val="0"/>
      <w:divBdr>
        <w:top w:val="none" w:sz="0" w:space="0" w:color="auto"/>
        <w:left w:val="none" w:sz="0" w:space="0" w:color="auto"/>
        <w:bottom w:val="none" w:sz="0" w:space="0" w:color="auto"/>
        <w:right w:val="none" w:sz="0" w:space="0" w:color="auto"/>
      </w:divBdr>
    </w:div>
    <w:div w:id="450320327">
      <w:bodyDiv w:val="1"/>
      <w:marLeft w:val="0"/>
      <w:marRight w:val="0"/>
      <w:marTop w:val="0"/>
      <w:marBottom w:val="0"/>
      <w:divBdr>
        <w:top w:val="none" w:sz="0" w:space="0" w:color="auto"/>
        <w:left w:val="none" w:sz="0" w:space="0" w:color="auto"/>
        <w:bottom w:val="none" w:sz="0" w:space="0" w:color="auto"/>
        <w:right w:val="none" w:sz="0" w:space="0" w:color="auto"/>
      </w:divBdr>
    </w:div>
    <w:div w:id="1543595548">
      <w:bodyDiv w:val="1"/>
      <w:marLeft w:val="0"/>
      <w:marRight w:val="0"/>
      <w:marTop w:val="0"/>
      <w:marBottom w:val="0"/>
      <w:divBdr>
        <w:top w:val="none" w:sz="0" w:space="0" w:color="auto"/>
        <w:left w:val="none" w:sz="0" w:space="0" w:color="auto"/>
        <w:bottom w:val="none" w:sz="0" w:space="0" w:color="auto"/>
        <w:right w:val="none" w:sz="0" w:space="0" w:color="auto"/>
      </w:divBdr>
    </w:div>
    <w:div w:id="210476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hyperlink" Target="https://web.archive.org/web/19990418091037/http://www6.uniovi.es/gifanim/gifabout.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archive.org/web/20120316215949/http://uk.aminet.net/docs/misc/GIF24.readme"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aulbourke.net/dataformats/bitmaps/" TargetMode="Externa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se.redwoods.edu/darnold/math45/laproj/f09/isnyder/Presentation.pdf" TargetMode="External"/><Relationship Id="rId10" Type="http://schemas.openxmlformats.org/officeDocument/2006/relationships/image" Target="media/image3.jpeg"/><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ece.ucdavis.edu/cerl/reliablejpeg/compression/"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8575-EA68-46AF-B3DF-4DF615EC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2775</Words>
  <Characters>15823</Characters>
  <Application>Microsoft Office Word</Application>
  <DocSecurity>0</DocSecurity>
  <Lines>131</Lines>
  <Paragraphs>37</Paragraphs>
  <ScaleCrop>false</ScaleCrop>
  <Company/>
  <LinksUpToDate>false</LinksUpToDate>
  <CharactersWithSpaces>18561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Microsoft 帐户</cp:lastModifiedBy>
  <cp:revision>2</cp:revision>
  <cp:lastPrinted>2007-05-17T01:51:00Z</cp:lastPrinted>
  <dcterms:created xsi:type="dcterms:W3CDTF">2022-06-09T02:45:00Z</dcterms:created>
  <dcterms:modified xsi:type="dcterms:W3CDTF">2022-06-09T02:45:00Z</dcterms:modified>
</cp:coreProperties>
</file>