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D30B0" w14:textId="146D20F2" w:rsidR="00583A06" w:rsidRDefault="00583A06">
      <w:r>
        <w:rPr>
          <w:rFonts w:hint="eastAsia"/>
        </w:rPr>
        <w:t>2</w:t>
      </w:r>
      <w:r>
        <w:t>020151022</w:t>
      </w:r>
      <w:r>
        <w:rPr>
          <w:rFonts w:hint="eastAsia"/>
        </w:rPr>
        <w:t>郑彦薇练习1</w:t>
      </w:r>
    </w:p>
    <w:p w14:paraId="39959777" w14:textId="0ED126D3" w:rsidR="00583A06" w:rsidRDefault="00583A06">
      <w:r w:rsidRPr="00583A06">
        <w:rPr>
          <w:noProof/>
        </w:rPr>
        <w:drawing>
          <wp:inline distT="0" distB="0" distL="0" distR="0" wp14:anchorId="3DFD2188" wp14:editId="2765FE15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332A" w14:textId="170BCE49" w:rsidR="00583A06" w:rsidRDefault="00583A06">
      <w:r w:rsidRPr="00583A06">
        <w:rPr>
          <w:noProof/>
        </w:rPr>
        <w:lastRenderedPageBreak/>
        <w:drawing>
          <wp:inline distT="0" distB="0" distL="0" distR="0" wp14:anchorId="2CC07FBE" wp14:editId="69B9C6C8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8203" w14:textId="4693D36E" w:rsidR="00583A06" w:rsidRDefault="007C3153">
      <w:pPr>
        <w:rPr>
          <w:rFonts w:hint="eastAsia"/>
        </w:rPr>
      </w:pPr>
      <w:r w:rsidRPr="007C3153">
        <w:rPr>
          <w:noProof/>
        </w:rPr>
        <w:lastRenderedPageBreak/>
        <w:drawing>
          <wp:inline distT="0" distB="0" distL="0" distR="0" wp14:anchorId="7F2961E3" wp14:editId="2BED36AB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3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06"/>
    <w:rsid w:val="00583A06"/>
    <w:rsid w:val="007C3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13048"/>
  <w15:chartTrackingRefBased/>
  <w15:docId w15:val="{85D77D2F-83AB-4BDA-AA42-443CA647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彦薇</dc:creator>
  <cp:keywords/>
  <dc:description/>
  <cp:lastModifiedBy>郑 彦薇</cp:lastModifiedBy>
  <cp:revision>1</cp:revision>
  <dcterms:created xsi:type="dcterms:W3CDTF">2022-03-15T13:27:00Z</dcterms:created>
  <dcterms:modified xsi:type="dcterms:W3CDTF">2022-03-15T13:33:00Z</dcterms:modified>
</cp:coreProperties>
</file>