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28"/>
          <w:u w:val="single"/>
        </w:rPr>
      </w:pPr>
    </w:p>
    <w:p>
      <w:pPr>
        <w:jc w:val="center"/>
        <w:rPr>
          <w:rFonts w:hint="eastAsia"/>
          <w:b/>
          <w:sz w:val="28"/>
          <w:u w:val="single"/>
        </w:rPr>
      </w:pPr>
    </w:p>
    <w:p>
      <w:pPr>
        <w:jc w:val="center"/>
        <w:rPr>
          <w:rFonts w:hint="eastAsia"/>
          <w:b/>
          <w:sz w:val="44"/>
        </w:rPr>
      </w:pPr>
      <w:r>
        <w:rPr>
          <w:rFonts w:hint="eastAsia" w:ascii="宋体"/>
          <w:b/>
          <w:sz w:val="44"/>
        </w:rPr>
        <w:t>深 圳 大 学 实 验 报 告</w:t>
      </w:r>
    </w:p>
    <w:p>
      <w:pPr>
        <w:jc w:val="center"/>
        <w:rPr>
          <w:rFonts w:hint="eastAsia"/>
          <w:b/>
          <w:sz w:val="28"/>
          <w:u w:val="single"/>
        </w:rPr>
      </w:pPr>
    </w:p>
    <w:p>
      <w:pPr>
        <w:jc w:val="center"/>
        <w:rPr>
          <w:rFonts w:hint="eastAsia"/>
          <w:b/>
          <w:sz w:val="28"/>
          <w:u w:val="single"/>
        </w:rPr>
      </w:pPr>
    </w:p>
    <w:tbl>
      <w:tblPr>
        <w:tblStyle w:val="5"/>
        <w:tblW w:w="0" w:type="auto"/>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698"/>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6698" w:type="dxa"/>
            <w:noWrap w:val="0"/>
            <w:vAlign w:val="top"/>
          </w:tcPr>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课程名称 </w:t>
            </w:r>
            <w:r>
              <w:rPr>
                <w:rFonts w:hint="eastAsia" w:ascii="宋体" w:hAnsi="宋体"/>
                <w:b/>
                <w:sz w:val="28"/>
                <w:szCs w:val="28"/>
                <w:u w:val="single"/>
              </w:rPr>
              <w:t xml:space="preserve">  </w:t>
            </w:r>
            <w:r>
              <w:rPr>
                <w:rFonts w:hint="eastAsia" w:ascii="宋体" w:hAnsi="宋体"/>
                <w:b/>
                <w:sz w:val="28"/>
                <w:szCs w:val="28"/>
                <w:u w:val="single"/>
                <w:lang w:eastAsia="zh-CN"/>
              </w:rPr>
              <w:t>算法设计与分析</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项目名称 </w:t>
            </w:r>
            <w:r>
              <w:rPr>
                <w:rFonts w:hint="eastAsia" w:ascii="宋体" w:hAnsi="宋体"/>
                <w:b/>
                <w:sz w:val="28"/>
                <w:szCs w:val="28"/>
                <w:u w:val="single"/>
              </w:rPr>
              <w:t xml:space="preserve">  </w:t>
            </w:r>
            <w:r>
              <w:rPr>
                <w:rFonts w:hint="eastAsia" w:ascii="宋体" w:hAnsi="宋体"/>
                <w:b/>
                <w:sz w:val="28"/>
                <w:szCs w:val="28"/>
                <w:u w:val="single"/>
                <w:lang w:val="en-US" w:eastAsia="zh-CN"/>
              </w:rPr>
              <w:t>最大流应用问题</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学    院 </w:t>
            </w:r>
            <w:r>
              <w:rPr>
                <w:rFonts w:hint="eastAsia" w:ascii="宋体" w:hAnsi="宋体"/>
                <w:b/>
                <w:sz w:val="28"/>
                <w:szCs w:val="28"/>
                <w:u w:val="single"/>
              </w:rPr>
              <w:t xml:space="preserve">  计算机与软件学院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rPr>
            </w:pPr>
            <w:r>
              <w:rPr>
                <w:rFonts w:hint="eastAsia" w:ascii="宋体" w:hAnsi="宋体"/>
                <w:b/>
                <w:sz w:val="28"/>
                <w:szCs w:val="28"/>
              </w:rPr>
              <w:t xml:space="preserve">专    业 </w:t>
            </w:r>
            <w:r>
              <w:rPr>
                <w:rFonts w:hint="eastAsia" w:ascii="宋体" w:hAnsi="宋体"/>
                <w:b/>
                <w:sz w:val="28"/>
                <w:szCs w:val="28"/>
                <w:u w:val="single"/>
              </w:rPr>
              <w:t xml:space="preserve">  </w:t>
            </w:r>
            <w:r>
              <w:rPr>
                <w:rFonts w:hint="eastAsia" w:ascii="宋体" w:hAnsi="宋体"/>
                <w:b/>
                <w:sz w:val="28"/>
                <w:szCs w:val="28"/>
                <w:u w:val="single"/>
                <w:lang w:val="en-US" w:eastAsia="zh-CN"/>
              </w:rPr>
              <w:t>软件工程</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u w:val="single"/>
              </w:rPr>
            </w:pPr>
            <w:r>
              <w:rPr>
                <w:rFonts w:hint="eastAsia" w:ascii="宋体" w:hAnsi="宋体"/>
                <w:b/>
                <w:sz w:val="28"/>
                <w:szCs w:val="28"/>
              </w:rPr>
              <w:t xml:space="preserve">指导教师 </w:t>
            </w:r>
            <w:r>
              <w:rPr>
                <w:rFonts w:hint="eastAsia" w:ascii="宋体" w:hAnsi="宋体"/>
                <w:b/>
                <w:sz w:val="28"/>
                <w:szCs w:val="28"/>
                <w:u w:val="single"/>
              </w:rPr>
              <w:t xml:space="preserve">  </w:t>
            </w:r>
            <w:r>
              <w:rPr>
                <w:rFonts w:hint="eastAsia" w:ascii="宋体" w:hAnsi="宋体"/>
                <w:b/>
                <w:sz w:val="28"/>
                <w:szCs w:val="28"/>
                <w:u w:val="single"/>
                <w:lang w:eastAsia="zh-CN"/>
              </w:rPr>
              <w:t>卢亚辉</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rPr>
            </w:pPr>
            <w:r>
              <w:rPr>
                <w:rFonts w:hint="eastAsia" w:ascii="宋体" w:hAnsi="宋体"/>
                <w:b/>
                <w:sz w:val="28"/>
                <w:szCs w:val="28"/>
              </w:rPr>
              <w:t xml:space="preserve">报 告 人 </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郑彦薇</w:t>
            </w:r>
            <w:r>
              <w:rPr>
                <w:rFonts w:hint="eastAsia" w:ascii="宋体" w:hAnsi="宋体"/>
                <w:b/>
                <w:sz w:val="28"/>
                <w:szCs w:val="28"/>
                <w:u w:val="single"/>
              </w:rPr>
              <w:t xml:space="preserve">        </w:t>
            </w:r>
            <w:r>
              <w:rPr>
                <w:rFonts w:hint="eastAsia" w:ascii="宋体" w:hAnsi="宋体"/>
                <w:b/>
                <w:sz w:val="28"/>
                <w:szCs w:val="28"/>
              </w:rPr>
              <w:t xml:space="preserve"> 学号 </w:t>
            </w:r>
            <w:r>
              <w:rPr>
                <w:rFonts w:hint="eastAsia" w:ascii="宋体" w:hAnsi="宋体"/>
                <w:b/>
                <w:sz w:val="28"/>
                <w:szCs w:val="28"/>
                <w:u w:val="single"/>
              </w:rPr>
              <w:t xml:space="preserve"> </w:t>
            </w:r>
            <w:r>
              <w:rPr>
                <w:rFonts w:hint="eastAsia" w:ascii="宋体" w:hAnsi="宋体"/>
                <w:b/>
                <w:sz w:val="28"/>
                <w:szCs w:val="28"/>
                <w:u w:val="single"/>
                <w:lang w:val="en-US" w:eastAsia="zh-CN"/>
              </w:rPr>
              <w:t>2020151022</w:t>
            </w:r>
            <w:r>
              <w:rPr>
                <w:rFonts w:hint="eastAsia" w:ascii="宋体" w:hAnsi="宋体"/>
                <w:b/>
                <w:sz w:val="28"/>
                <w:szCs w:val="28"/>
                <w:u w:val="single"/>
              </w:rPr>
              <w:t xml:space="preserve">                </w:t>
            </w:r>
          </w:p>
          <w:p>
            <w:pPr>
              <w:spacing w:before="312" w:beforeLines="100" w:after="312" w:afterLines="100"/>
              <w:rPr>
                <w:rFonts w:hint="eastAsia" w:ascii="宋体" w:hAnsi="宋体"/>
                <w:b/>
                <w:sz w:val="28"/>
                <w:szCs w:val="28"/>
              </w:rPr>
            </w:pPr>
            <w:r>
              <w:rPr>
                <w:rFonts w:hint="eastAsia" w:ascii="宋体" w:hAnsi="宋体"/>
                <w:b/>
                <w:sz w:val="28"/>
                <w:szCs w:val="28"/>
              </w:rPr>
              <w:t xml:space="preserve">实验时间 </w:t>
            </w:r>
            <w:r>
              <w:rPr>
                <w:rFonts w:hint="eastAsia" w:ascii="宋体" w:hAnsi="宋体"/>
                <w:b/>
                <w:sz w:val="28"/>
                <w:szCs w:val="28"/>
                <w:u w:val="single"/>
              </w:rPr>
              <w:t xml:space="preserve">  </w:t>
            </w:r>
            <w:r>
              <w:rPr>
                <w:rFonts w:hint="eastAsia" w:ascii="宋体" w:hAnsi="宋体"/>
                <w:b/>
                <w:sz w:val="28"/>
                <w:szCs w:val="28"/>
                <w:u w:val="single"/>
                <w:lang w:val="en-US" w:eastAsia="zh-CN"/>
              </w:rPr>
              <w:t>2022/6/7~2022/6/21</w:t>
            </w:r>
            <w:r>
              <w:rPr>
                <w:rFonts w:hint="eastAsia" w:ascii="宋体" w:hAnsi="宋体"/>
                <w:b/>
                <w:sz w:val="28"/>
                <w:szCs w:val="28"/>
                <w:u w:val="single"/>
              </w:rPr>
              <w:t xml:space="preserve">                                  </w:t>
            </w:r>
          </w:p>
          <w:p>
            <w:pPr>
              <w:spacing w:before="312" w:beforeLines="100" w:after="312" w:afterLines="100"/>
              <w:rPr>
                <w:rFonts w:hint="eastAsia"/>
                <w:b/>
                <w:sz w:val="44"/>
              </w:rPr>
            </w:pPr>
            <w:r>
              <w:rPr>
                <w:rFonts w:hint="eastAsia" w:ascii="宋体" w:hAnsi="宋体"/>
                <w:b/>
                <w:sz w:val="28"/>
                <w:szCs w:val="28"/>
              </w:rPr>
              <w:t xml:space="preserve">提交时间 </w:t>
            </w:r>
            <w:r>
              <w:rPr>
                <w:rFonts w:hint="eastAsia" w:ascii="宋体" w:hAnsi="宋体"/>
                <w:b/>
                <w:sz w:val="28"/>
                <w:szCs w:val="28"/>
                <w:u w:val="single"/>
              </w:rPr>
              <w:t xml:space="preserve">  </w:t>
            </w:r>
            <w:r>
              <w:rPr>
                <w:rFonts w:hint="eastAsia" w:ascii="宋体" w:hAnsi="宋体"/>
                <w:b/>
                <w:sz w:val="28"/>
                <w:szCs w:val="28"/>
                <w:u w:val="single"/>
                <w:lang w:val="en-US" w:eastAsia="zh-CN"/>
              </w:rPr>
              <w:t>2022/6/19</w:t>
            </w:r>
            <w:r>
              <w:rPr>
                <w:rFonts w:hint="eastAsia" w:ascii="宋体" w:hAnsi="宋体"/>
                <w:b/>
                <w:sz w:val="28"/>
                <w:szCs w:val="28"/>
                <w:u w:val="single"/>
              </w:rPr>
              <w:t xml:space="preserve">                                  </w:t>
            </w:r>
          </w:p>
        </w:tc>
      </w:tr>
    </w:tbl>
    <w:p>
      <w:pPr>
        <w:jc w:val="center"/>
        <w:rPr>
          <w:rFonts w:hint="eastAsia"/>
          <w:b/>
          <w:sz w:val="28"/>
          <w:u w:val="single"/>
        </w:rPr>
      </w:pPr>
    </w:p>
    <w:p>
      <w:pPr>
        <w:jc w:val="center"/>
        <w:rPr>
          <w:rFonts w:hint="eastAsia"/>
          <w:b/>
          <w:sz w:val="28"/>
          <w:u w:val="single"/>
        </w:rPr>
      </w:pPr>
    </w:p>
    <w:p>
      <w:pPr>
        <w:jc w:val="center"/>
        <w:rPr>
          <w:rFonts w:hint="eastAsia"/>
          <w:b/>
          <w:sz w:val="28"/>
          <w:szCs w:val="28"/>
        </w:rPr>
      </w:pPr>
      <w:r>
        <w:rPr>
          <w:rFonts w:hint="eastAsia"/>
          <w:b/>
          <w:sz w:val="28"/>
          <w:szCs w:val="28"/>
        </w:rPr>
        <w:t>教务处制</w:t>
      </w:r>
    </w:p>
    <w:p>
      <w:pPr>
        <w:jc w:val="center"/>
        <w:rPr>
          <w:rFonts w:hint="eastAsia"/>
          <w:b/>
          <w:sz w:val="28"/>
          <w:u w:val="single"/>
        </w:rPr>
      </w:pPr>
    </w:p>
    <w:p>
      <w:pPr>
        <w:jc w:val="center"/>
        <w:rPr>
          <w:rFonts w:hint="eastAsia"/>
          <w:b/>
          <w:sz w:val="28"/>
          <w:u w:val="single"/>
        </w:rPr>
      </w:pPr>
    </w:p>
    <w:p>
      <w:pPr>
        <w:pStyle w:val="2"/>
        <w:rPr>
          <w:rFonts w:hint="eastAsia"/>
        </w:rPr>
      </w:pPr>
      <w:r>
        <w:rPr>
          <w:rFonts w:hint="eastAsia"/>
        </w:rPr>
        <w:t>一、实验目的与要求</w:t>
      </w:r>
    </w:p>
    <w:p>
      <w:pPr>
        <w:widowControl/>
        <w:numPr>
          <w:numId w:val="0"/>
        </w:numPr>
        <w:ind w:leftChars="0" w:right="430" w:rightChars="205"/>
        <w:jc w:val="left"/>
        <w:rPr>
          <w:szCs w:val="21"/>
        </w:rPr>
      </w:pPr>
      <w:r>
        <w:rPr>
          <w:rFonts w:hint="eastAsia"/>
          <w:b/>
          <w:bCs/>
          <w:szCs w:val="21"/>
          <w:lang w:val="en-US" w:eastAsia="zh-CN"/>
        </w:rPr>
        <w:t xml:space="preserve">1. </w:t>
      </w:r>
      <w:r>
        <w:rPr>
          <w:rFonts w:hint="eastAsia"/>
          <w:szCs w:val="21"/>
        </w:rPr>
        <w:t>掌握最大流算法思想。</w:t>
      </w:r>
    </w:p>
    <w:p>
      <w:pPr>
        <w:widowControl/>
        <w:numPr>
          <w:numId w:val="0"/>
        </w:numPr>
        <w:ind w:leftChars="0" w:right="430" w:rightChars="205"/>
        <w:jc w:val="left"/>
        <w:rPr>
          <w:szCs w:val="21"/>
        </w:rPr>
      </w:pPr>
      <w:r>
        <w:rPr>
          <w:rFonts w:hint="eastAsia"/>
          <w:b/>
          <w:bCs/>
          <w:szCs w:val="21"/>
          <w:lang w:val="en-US" w:eastAsia="zh-CN"/>
        </w:rPr>
        <w:t xml:space="preserve">2. </w:t>
      </w:r>
      <w:r>
        <w:rPr>
          <w:rFonts w:hint="eastAsia"/>
          <w:szCs w:val="21"/>
        </w:rPr>
        <w:t>学会用最大流算法求解应用问题</w:t>
      </w:r>
      <w:r>
        <w:rPr>
          <w:rFonts w:hint="eastAsia"/>
          <w:bCs/>
          <w:szCs w:val="21"/>
        </w:rPr>
        <w:t>。</w:t>
      </w:r>
    </w:p>
    <w:p>
      <w:pPr>
        <w:pStyle w:val="2"/>
        <w:rPr>
          <w:rFonts w:hint="eastAsia"/>
        </w:rPr>
      </w:pPr>
      <w:r>
        <w:rPr>
          <w:rFonts w:hint="eastAsia"/>
        </w:rPr>
        <w:t>二、实验内容与方法</w:t>
      </w:r>
    </w:p>
    <w:p>
      <w:pPr>
        <w:spacing w:line="240" w:lineRule="auto"/>
        <w:rPr>
          <w:rFonts w:hint="default" w:eastAsia="宋体"/>
          <w:b/>
          <w:lang w:val="en-US" w:eastAsia="zh-CN"/>
        </w:rPr>
      </w:pPr>
      <w:r>
        <w:rPr>
          <w:rFonts w:hint="eastAsia"/>
          <w:b/>
          <w:lang w:eastAsia="zh-CN"/>
        </w:rPr>
        <w:t>（</w:t>
      </w:r>
      <w:r>
        <w:rPr>
          <w:rFonts w:hint="eastAsia"/>
          <w:b/>
          <w:lang w:val="en-US" w:eastAsia="zh-CN"/>
        </w:rPr>
        <w:t>一）</w:t>
      </w:r>
      <w:r>
        <w:rPr>
          <w:b/>
        </w:rPr>
        <w:t xml:space="preserve"> </w:t>
      </w:r>
      <w:r>
        <w:rPr>
          <w:rFonts w:hint="eastAsia"/>
          <w:b/>
          <w:lang w:val="en-US" w:eastAsia="zh-CN"/>
        </w:rPr>
        <w:t>实验内容</w:t>
      </w:r>
    </w:p>
    <w:p>
      <w:pPr>
        <w:autoSpaceDE w:val="0"/>
        <w:autoSpaceDN w:val="0"/>
        <w:adjustRightInd w:val="0"/>
        <w:jc w:val="left"/>
        <w:rPr>
          <w:szCs w:val="21"/>
        </w:rPr>
      </w:pPr>
      <w:r>
        <w:t xml:space="preserve">1. </w:t>
      </w:r>
      <w:r>
        <w:rPr>
          <w:rFonts w:hint="eastAsia"/>
        </w:rPr>
        <w:t>有m篇论文和n个评审，每篇论文需要安排a个评审，每个评审最多评b篇论文。请设计一个论文分配方案。</w:t>
      </w:r>
    </w:p>
    <w:p>
      <w:pPr>
        <w:autoSpaceDE w:val="0"/>
        <w:autoSpaceDN w:val="0"/>
        <w:adjustRightInd w:val="0"/>
        <w:jc w:val="left"/>
        <w:rPr>
          <w:szCs w:val="21"/>
        </w:rPr>
      </w:pPr>
      <w:r>
        <w:rPr>
          <w:rFonts w:hint="eastAsia"/>
          <w:szCs w:val="21"/>
        </w:rPr>
        <w:t>2. 要求应用最大流解决上述问题，画出</w:t>
      </w:r>
      <w:r>
        <w:rPr>
          <w:szCs w:val="21"/>
        </w:rPr>
        <w:t>m=10</w:t>
      </w:r>
      <w:r>
        <w:rPr>
          <w:rFonts w:hint="eastAsia"/>
          <w:szCs w:val="21"/>
        </w:rPr>
        <w:t>，n</w:t>
      </w:r>
      <w:r>
        <w:rPr>
          <w:szCs w:val="21"/>
        </w:rPr>
        <w:t>=3</w:t>
      </w:r>
      <w:r>
        <w:rPr>
          <w:rFonts w:hint="eastAsia"/>
          <w:szCs w:val="21"/>
        </w:rPr>
        <w:t>的流网络图并解释说明流网络图与论文评审问题的关系。</w:t>
      </w:r>
    </w:p>
    <w:p>
      <w:pPr>
        <w:autoSpaceDE w:val="0"/>
        <w:autoSpaceDN w:val="0"/>
        <w:adjustRightInd w:val="0"/>
        <w:jc w:val="left"/>
        <w:rPr>
          <w:rFonts w:hint="eastAsia"/>
          <w:szCs w:val="21"/>
        </w:rPr>
      </w:pPr>
      <w:r>
        <w:rPr>
          <w:szCs w:val="21"/>
        </w:rPr>
        <w:t xml:space="preserve">3. </w:t>
      </w:r>
      <w:r>
        <w:rPr>
          <w:rFonts w:hint="eastAsia"/>
          <w:szCs w:val="21"/>
        </w:rPr>
        <w:t>编程实现所设计算法，计算a和b取不同值情况下的分配方案，如果没有可行方案则输出无解。</w:t>
      </w:r>
    </w:p>
    <w:p>
      <w:pPr>
        <w:pStyle w:val="3"/>
      </w:pPr>
    </w:p>
    <w:p>
      <w:pPr>
        <w:spacing w:line="240" w:lineRule="auto"/>
        <w:rPr>
          <w:rFonts w:hint="eastAsia" w:eastAsia="宋体"/>
          <w:b/>
          <w:lang w:eastAsia="zh-CN"/>
        </w:rPr>
      </w:pPr>
      <w:r>
        <w:rPr>
          <w:rFonts w:hint="eastAsia"/>
          <w:b/>
          <w:lang w:eastAsia="zh-CN"/>
        </w:rPr>
        <w:t>（</w:t>
      </w:r>
      <w:r>
        <w:rPr>
          <w:rFonts w:hint="eastAsia"/>
          <w:b/>
          <w:lang w:val="en-US" w:eastAsia="zh-CN"/>
        </w:rPr>
        <w:t>二）</w:t>
      </w:r>
      <w:r>
        <w:rPr>
          <w:rFonts w:hint="eastAsia"/>
          <w:b/>
        </w:rPr>
        <w:t>求解</w:t>
      </w:r>
      <w:r>
        <w:rPr>
          <w:rFonts w:hint="eastAsia"/>
          <w:b/>
          <w:lang w:val="en-US" w:eastAsia="zh-CN"/>
        </w:rPr>
        <w:t>方法</w:t>
      </w:r>
    </w:p>
    <w:p>
      <w:pPr>
        <w:rPr>
          <w:rFonts w:hint="default" w:eastAsia="宋体"/>
          <w:lang w:val="en-US" w:eastAsia="zh-CN"/>
        </w:rPr>
      </w:pPr>
      <w:r>
        <w:rPr>
          <w:rFonts w:hint="eastAsia"/>
          <w:lang w:val="en-US" w:eastAsia="zh-CN"/>
        </w:rPr>
        <w:t>根据实验内容知道，我们需要应用最大流解决上述论文--评审分配问题，而求解最大流问题的方法有Ford-Fulkerson方法。</w:t>
      </w:r>
    </w:p>
    <w:p/>
    <w:p>
      <w:pPr>
        <w:numPr>
          <w:ilvl w:val="0"/>
          <w:numId w:val="1"/>
        </w:numPr>
        <w:spacing w:line="240" w:lineRule="auto"/>
        <w:rPr>
          <w:rFonts w:hint="eastAsia"/>
          <w:b/>
          <w:lang w:val="en-US" w:eastAsia="zh-CN"/>
        </w:rPr>
      </w:pPr>
      <w:r>
        <w:rPr>
          <w:rFonts w:hint="eastAsia"/>
          <w:b/>
          <w:lang w:val="en-US" w:eastAsia="zh-CN"/>
        </w:rPr>
        <w:t>方法和相关概念引入</w:t>
      </w:r>
    </w:p>
    <w:p>
      <w:pPr>
        <w:numPr>
          <w:ilvl w:val="0"/>
          <w:numId w:val="2"/>
        </w:numPr>
        <w:rPr>
          <w:rFonts w:hint="default"/>
          <w:b w:val="0"/>
          <w:bCs/>
          <w:lang w:val="en-US" w:eastAsia="zh-CN"/>
        </w:rPr>
      </w:pPr>
      <w:r>
        <w:rPr>
          <w:rFonts w:hint="eastAsia"/>
          <w:b w:val="0"/>
          <w:bCs/>
          <w:lang w:val="en-US" w:eastAsia="zh-CN"/>
        </w:rPr>
        <w:t>Ford-Fulkerson方法（以下简称FF方法）：FF方法是一种求解最大流问题的迭代方法，它依赖于三种重要思想：残留网络、增广路径和割。</w:t>
      </w:r>
    </w:p>
    <w:p>
      <w:pPr>
        <w:widowControl w:val="0"/>
        <w:numPr>
          <w:numId w:val="0"/>
        </w:numPr>
        <w:jc w:val="both"/>
        <w:rPr>
          <w:rFonts w:hint="eastAsia"/>
          <w:b w:val="0"/>
          <w:bCs/>
          <w:lang w:val="en-US" w:eastAsia="zh-CN"/>
        </w:rPr>
      </w:pPr>
      <w:r>
        <w:rPr>
          <w:rFonts w:hint="eastAsia"/>
          <w:b w:val="0"/>
          <w:bCs/>
          <w:lang w:val="en-US" w:eastAsia="zh-CN"/>
        </w:rPr>
        <w:t>方法基本</w:t>
      </w:r>
      <w:r>
        <w:rPr>
          <w:rFonts w:hint="eastAsia"/>
          <w:b w:val="0"/>
          <w:bCs/>
          <w:color w:val="auto"/>
          <w:lang w:val="en-US" w:eastAsia="zh-CN"/>
        </w:rPr>
        <w:t>伪代码</w:t>
      </w:r>
      <w:r>
        <w:rPr>
          <w:rFonts w:hint="eastAsia"/>
          <w:b w:val="0"/>
          <w:bCs/>
          <w:lang w:val="en-US" w:eastAsia="zh-CN"/>
        </w:rPr>
        <w:t>：</w:t>
      </w:r>
    </w:p>
    <w:p>
      <w:pPr>
        <w:widowControl w:val="0"/>
        <w:numPr>
          <w:numId w:val="0"/>
        </w:numPr>
        <w:jc w:val="both"/>
        <w:rPr>
          <w:rFonts w:hint="eastAsia"/>
          <w:b w:val="0"/>
          <w:bCs/>
          <w:lang w:val="en-US" w:eastAsia="zh-CN"/>
        </w:rPr>
      </w:pPr>
      <w:r>
        <w:drawing>
          <wp:inline distT="0" distB="0" distL="114300" distR="114300">
            <wp:extent cx="5039995" cy="1732280"/>
            <wp:effectExtent l="0" t="0" r="8255"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
                    <a:srcRect l="47914" t="19406" r="5426" b="54938"/>
                    <a:stretch>
                      <a:fillRect/>
                    </a:stretch>
                  </pic:blipFill>
                  <pic:spPr>
                    <a:xfrm>
                      <a:off x="0" y="0"/>
                      <a:ext cx="5039995" cy="1732280"/>
                    </a:xfrm>
                    <a:prstGeom prst="rect">
                      <a:avLst/>
                    </a:prstGeom>
                    <a:noFill/>
                    <a:ln>
                      <a:noFill/>
                    </a:ln>
                  </pic:spPr>
                </pic:pic>
              </a:graphicData>
            </a:graphic>
          </wp:inline>
        </w:drawing>
      </w:r>
    </w:p>
    <w:p>
      <w:pPr>
        <w:widowControl w:val="0"/>
        <w:numPr>
          <w:numId w:val="0"/>
        </w:numPr>
        <w:jc w:val="center"/>
        <w:rPr>
          <w:rFonts w:hint="default"/>
          <w:b w:val="0"/>
          <w:bCs/>
          <w:lang w:val="en-US" w:eastAsia="zh-CN"/>
        </w:rPr>
      </w:pPr>
    </w:p>
    <w:p>
      <w:pPr>
        <w:numPr>
          <w:ilvl w:val="0"/>
          <w:numId w:val="2"/>
        </w:numPr>
        <w:rPr>
          <w:rFonts w:hint="default"/>
          <w:b w:val="0"/>
          <w:bCs/>
          <w:lang w:val="en-US" w:eastAsia="zh-CN"/>
        </w:rPr>
      </w:pPr>
      <w:r>
        <w:rPr>
          <w:rFonts w:hint="eastAsia"/>
          <w:b w:val="0"/>
          <w:bCs/>
          <w:lang w:val="en-US" w:eastAsia="zh-CN"/>
        </w:rPr>
        <w:t>残留网络：残留网络就是有残留容量的图，即在图中增加一条反向边，反向边的值为该边的流的大小，原始边的值为边的容量减去边的流大小。如下公式所示：</w:t>
      </w:r>
    </w:p>
    <w:p>
      <w:pPr>
        <w:widowControl w:val="0"/>
        <w:numPr>
          <w:numId w:val="0"/>
        </w:numPr>
        <w:jc w:val="both"/>
        <w:rPr>
          <w:rFonts w:hint="default"/>
          <w:b w:val="0"/>
          <w:bCs/>
          <w:lang w:val="en-US" w:eastAsia="zh-CN"/>
        </w:rPr>
      </w:pPr>
      <w:r>
        <w:rPr>
          <w:rFonts w:hint="default"/>
          <w:b w:val="0"/>
          <w:bCs/>
          <w:position w:val="-50"/>
          <w:lang w:val="en-US" w:eastAsia="zh-CN"/>
        </w:rPr>
        <w:object>
          <v:shape id="_x0000_i1025" o:spt="75" type="#_x0000_t75" style="height:56pt;width:191pt;" o:ole="t" filled="f" o:preferrelative="t" stroked="f" coordsize="21600,21600">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p>
    <w:p>
      <w:pPr>
        <w:widowControl w:val="0"/>
        <w:numPr>
          <w:numId w:val="0"/>
        </w:numPr>
        <w:jc w:val="both"/>
        <w:rPr>
          <w:rFonts w:hint="eastAsia"/>
          <w:b w:val="0"/>
          <w:bCs/>
          <w:lang w:val="en-US" w:eastAsia="zh-CN"/>
        </w:rPr>
      </w:pPr>
      <w:r>
        <w:rPr>
          <w:rFonts w:hint="eastAsia"/>
          <w:b w:val="0"/>
          <w:bCs/>
          <w:lang w:val="en-US" w:eastAsia="zh-CN"/>
        </w:rPr>
        <w:t>通过下图进行进一步说明，左图所示的流网络对应的残留网络如右图所示：</w:t>
      </w:r>
    </w:p>
    <w:p>
      <w:pPr>
        <w:widowControl w:val="0"/>
        <w:numPr>
          <w:numId w:val="0"/>
        </w:num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22850" cy="1134745"/>
            <wp:effectExtent l="0" t="0" r="6350" b="8255"/>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7"/>
                    <a:srcRect r="340" b="15147"/>
                    <a:stretch>
                      <a:fillRect/>
                    </a:stretch>
                  </pic:blipFill>
                  <pic:spPr>
                    <a:xfrm>
                      <a:off x="0" y="0"/>
                      <a:ext cx="5022850" cy="1134745"/>
                    </a:xfrm>
                    <a:prstGeom prst="rect">
                      <a:avLst/>
                    </a:prstGeom>
                    <a:noFill/>
                    <a:ln w="9525">
                      <a:noFill/>
                    </a:ln>
                  </pic:spPr>
                </pic:pic>
              </a:graphicData>
            </a:graphic>
          </wp:inline>
        </w:drawing>
      </w:r>
    </w:p>
    <w:p>
      <w:pPr>
        <w:widowControl w:val="0"/>
        <w:numPr>
          <w:numId w:val="0"/>
        </w:numPr>
        <w:jc w:val="center"/>
        <w:rPr>
          <w:rFonts w:hint="default" w:ascii="宋体" w:hAnsi="宋体" w:eastAsia="宋体" w:cs="宋体"/>
          <w:sz w:val="24"/>
          <w:szCs w:val="24"/>
          <w:lang w:val="en-US" w:eastAsia="zh-CN"/>
        </w:rPr>
      </w:pPr>
    </w:p>
    <w:p>
      <w:pPr>
        <w:numPr>
          <w:ilvl w:val="0"/>
          <w:numId w:val="2"/>
        </w:numPr>
        <w:rPr>
          <w:rFonts w:hint="default"/>
          <w:b w:val="0"/>
          <w:bCs/>
          <w:lang w:val="en-US" w:eastAsia="zh-CN"/>
        </w:rPr>
      </w:pPr>
      <w:r>
        <w:rPr>
          <w:rFonts w:hint="eastAsia"/>
          <w:b w:val="0"/>
          <w:bCs/>
          <w:lang w:val="en-US" w:eastAsia="zh-CN"/>
        </w:rPr>
        <w:t>增广路径：增广路径是指在一个残留网络中，一条从源点s到汇点e的简单路径。当残留网络确定时，我们可以通过BFS或DFS求得增广路径，这也是问题求解的关键。</w:t>
      </w:r>
    </w:p>
    <w:p>
      <w:pPr>
        <w:widowControl w:val="0"/>
        <w:numPr>
          <w:numId w:val="0"/>
        </w:numPr>
        <w:jc w:val="both"/>
        <w:rPr>
          <w:rFonts w:hint="default"/>
          <w:b w:val="0"/>
          <w:bCs/>
          <w:lang w:val="en-US" w:eastAsia="zh-CN"/>
        </w:rPr>
      </w:pPr>
    </w:p>
    <w:p>
      <w:pPr>
        <w:numPr>
          <w:ilvl w:val="0"/>
          <w:numId w:val="2"/>
        </w:numPr>
        <w:rPr>
          <w:rFonts w:hint="default" w:eastAsia="宋体"/>
          <w:szCs w:val="21"/>
          <w:lang w:val="en-US" w:eastAsia="zh-CN"/>
        </w:rPr>
      </w:pPr>
      <w:r>
        <w:rPr>
          <w:rFonts w:hint="eastAsia"/>
          <w:b w:val="0"/>
          <w:bCs/>
          <w:lang w:val="en-US" w:eastAsia="zh-CN"/>
        </w:rPr>
        <w:t>最大流最小切割定理：该方法告诉我们，一个流是最大流当且仅当它的残留网络中不包含增广路径。这个定理是求解问题的基础。</w:t>
      </w:r>
    </w:p>
    <w:p>
      <w:pPr>
        <w:pStyle w:val="2"/>
        <w:rPr>
          <w:rFonts w:hint="eastAsia"/>
        </w:rPr>
      </w:pPr>
      <w:r>
        <w:rPr>
          <w:rFonts w:hint="eastAsia"/>
        </w:rPr>
        <w:t>三、实验步骤与过程</w:t>
      </w:r>
    </w:p>
    <w:p>
      <w:pPr>
        <w:spacing w:line="240" w:lineRule="auto"/>
        <w:rPr>
          <w:rFonts w:hint="default"/>
          <w:b/>
          <w:bCs/>
          <w:szCs w:val="21"/>
          <w:lang w:val="en-US" w:eastAsia="zh-CN"/>
        </w:rPr>
      </w:pPr>
      <w:r>
        <w:rPr>
          <w:rFonts w:hint="eastAsia"/>
          <w:b/>
          <w:bCs/>
          <w:szCs w:val="21"/>
          <w:lang w:val="en-US" w:eastAsia="zh-CN"/>
        </w:rPr>
        <w:t>（一）问题转换</w:t>
      </w:r>
    </w:p>
    <w:p>
      <w:pPr>
        <w:widowControl w:val="0"/>
        <w:numPr>
          <w:numId w:val="0"/>
        </w:numPr>
        <w:jc w:val="both"/>
        <w:rPr>
          <w:rFonts w:hint="eastAsia"/>
          <w:szCs w:val="21"/>
          <w:lang w:val="en-US" w:eastAsia="zh-CN"/>
        </w:rPr>
      </w:pPr>
      <w:r>
        <w:rPr>
          <w:rFonts w:hint="eastAsia"/>
          <w:szCs w:val="21"/>
          <w:lang w:val="en-US" w:eastAsia="zh-CN"/>
        </w:rPr>
        <w:t>根据上面所提相关概念和方法，我们可以知道解决论文和评审的分配问题，可以将该问题转化为最大流问题。</w:t>
      </w:r>
    </w:p>
    <w:p>
      <w:pPr>
        <w:widowControl w:val="0"/>
        <w:numPr>
          <w:numId w:val="0"/>
        </w:numPr>
        <w:jc w:val="both"/>
        <w:rPr>
          <w:rFonts w:hint="eastAsia"/>
          <w:szCs w:val="21"/>
          <w:lang w:val="en-US" w:eastAsia="zh-CN"/>
        </w:rPr>
      </w:pPr>
      <w:r>
        <w:rPr>
          <w:rFonts w:hint="eastAsia"/>
          <w:szCs w:val="21"/>
          <w:lang w:val="en-US" w:eastAsia="zh-CN"/>
        </w:rPr>
        <w:t>已知对于m篇论文，n位评审，规定一篇论文需要安排a个评审，一个评审最多可以评b篇论文。将论文和评审转换为节点，将评审可以处理的论文数b作为评审的入度，将每个论文需要安排的评审数作为论文的出度，加上首尾的起点s和汇点e，构造该问题的流网络如下图所示：</w:t>
      </w:r>
    </w:p>
    <w:p>
      <w:pPr>
        <w:widowControl w:val="0"/>
        <w:numPr>
          <w:numId w:val="0"/>
        </w:numPr>
        <w:jc w:val="center"/>
        <w:rPr>
          <w:rFonts w:hint="eastAsia"/>
          <w:szCs w:val="21"/>
          <w:lang w:val="en-US" w:eastAsia="zh-CN"/>
        </w:rPr>
      </w:pPr>
      <w:r>
        <w:rPr>
          <w:rFonts w:hint="eastAsia"/>
          <w:szCs w:val="21"/>
          <w:lang w:val="en-US" w:eastAsia="zh-CN"/>
        </w:rPr>
        <w:drawing>
          <wp:inline distT="0" distB="0" distL="114300" distR="114300">
            <wp:extent cx="5271135" cy="4172585"/>
            <wp:effectExtent l="0" t="0" r="5715" b="8890"/>
            <wp:docPr id="20" name="图片 20" descr="1655388839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655388839117"/>
                    <pic:cNvPicPr>
                      <a:picLocks noChangeAspect="1"/>
                    </pic:cNvPicPr>
                  </pic:nvPicPr>
                  <pic:blipFill>
                    <a:blip r:embed="rId8"/>
                    <a:stretch>
                      <a:fillRect/>
                    </a:stretch>
                  </pic:blipFill>
                  <pic:spPr>
                    <a:xfrm>
                      <a:off x="0" y="0"/>
                      <a:ext cx="5271135" cy="4172585"/>
                    </a:xfrm>
                    <a:prstGeom prst="rect">
                      <a:avLst/>
                    </a:prstGeom>
                  </pic:spPr>
                </pic:pic>
              </a:graphicData>
            </a:graphic>
          </wp:inline>
        </w:drawing>
      </w:r>
    </w:p>
    <w:p>
      <w:pPr>
        <w:widowControl w:val="0"/>
        <w:numPr>
          <w:numId w:val="0"/>
        </w:numPr>
        <w:jc w:val="both"/>
        <w:rPr>
          <w:rFonts w:hint="eastAsia"/>
          <w:szCs w:val="21"/>
          <w:lang w:val="en-US" w:eastAsia="zh-CN"/>
        </w:rPr>
      </w:pPr>
      <w:r>
        <w:rPr>
          <w:rFonts w:hint="eastAsia"/>
          <w:szCs w:val="21"/>
          <w:lang w:val="en-US" w:eastAsia="zh-CN"/>
        </w:rPr>
        <w:t>对于a个评审，总共需要处理的论文数为a·m篇，因此判断是否存在可行的分配方案则是判断所求的最大流等不等于am，若等于，说明存在解决方案；若不等于，说明不存在可行的分配方案。</w:t>
      </w:r>
    </w:p>
    <w:p>
      <w:pPr>
        <w:widowControl w:val="0"/>
        <w:numPr>
          <w:numId w:val="0"/>
        </w:numPr>
        <w:jc w:val="both"/>
        <w:rPr>
          <w:rFonts w:hint="eastAsia"/>
          <w:szCs w:val="21"/>
          <w:lang w:val="en-US" w:eastAsia="zh-CN"/>
        </w:rPr>
      </w:pPr>
      <w:r>
        <w:rPr>
          <w:rFonts w:hint="eastAsia"/>
          <w:szCs w:val="21"/>
          <w:lang w:val="en-US" w:eastAsia="zh-CN"/>
        </w:rPr>
        <w:t>综上，我们可以得到解决问题的整体思路为：得到流的残留网络→使用DFS或BFS获得残留网络中的增广路径→根据增广路径是否存在判断流是否是最大流→若这个流为最大流（增广路径不存在），判断最大流与am是否相同→得到结果。</w:t>
      </w:r>
    </w:p>
    <w:p>
      <w:pPr>
        <w:widowControl w:val="0"/>
        <w:numPr>
          <w:numId w:val="0"/>
        </w:numPr>
        <w:jc w:val="both"/>
        <w:rPr>
          <w:rFonts w:hint="default"/>
          <w:szCs w:val="21"/>
          <w:lang w:val="en-US" w:eastAsia="zh-CN"/>
        </w:rPr>
      </w:pPr>
    </w:p>
    <w:p>
      <w:pPr>
        <w:numPr>
          <w:ilvl w:val="0"/>
          <w:numId w:val="3"/>
        </w:numPr>
        <w:spacing w:line="240" w:lineRule="auto"/>
        <w:rPr>
          <w:rFonts w:hint="eastAsia"/>
          <w:b/>
          <w:bCs/>
          <w:szCs w:val="21"/>
          <w:lang w:val="en-US" w:eastAsia="zh-CN"/>
        </w:rPr>
      </w:pPr>
      <w:r>
        <w:rPr>
          <w:rFonts w:hint="eastAsia"/>
          <w:b/>
          <w:bCs/>
          <w:szCs w:val="21"/>
          <w:lang w:val="en-US" w:eastAsia="zh-CN"/>
        </w:rPr>
        <w:t>FF基本法</w:t>
      </w:r>
    </w:p>
    <w:p>
      <w:pPr>
        <w:numPr>
          <w:ilvl w:val="0"/>
          <w:numId w:val="4"/>
        </w:numPr>
        <w:ind w:left="425" w:leftChars="0" w:hanging="425" w:firstLineChars="0"/>
        <w:rPr>
          <w:rFonts w:hint="eastAsia"/>
          <w:szCs w:val="21"/>
          <w:lang w:val="en-US" w:eastAsia="zh-CN"/>
        </w:rPr>
      </w:pPr>
      <w:r>
        <w:rPr>
          <w:rFonts w:hint="eastAsia"/>
          <w:szCs w:val="21"/>
          <w:lang w:val="en-US" w:eastAsia="zh-CN"/>
        </w:rPr>
        <w:t>解题思路</w:t>
      </w:r>
    </w:p>
    <w:p>
      <w:pPr>
        <w:numPr>
          <w:ilvl w:val="0"/>
          <w:numId w:val="5"/>
        </w:numPr>
        <w:ind w:left="425" w:leftChars="0" w:hanging="425" w:firstLineChars="0"/>
        <w:rPr>
          <w:rFonts w:hint="eastAsia"/>
          <w:szCs w:val="21"/>
          <w:lang w:val="en-US" w:eastAsia="zh-CN"/>
        </w:rPr>
      </w:pPr>
      <w:r>
        <w:rPr>
          <w:rFonts w:hint="eastAsia"/>
          <w:szCs w:val="21"/>
          <w:lang w:val="en-US" w:eastAsia="zh-CN"/>
        </w:rPr>
        <w:t>根据上述问题转换，首先根据输入存储图信息，包括源点到评审、评审到论文、论文到汇点的边信息以及权值。其中源点到评审的权值为评审最多可以评审的论文数b，评审到论文的权值为1，论文到汇点的权值为评一篇论文需要的评审数a。</w:t>
      </w:r>
    </w:p>
    <w:p>
      <w:pPr>
        <w:numPr>
          <w:ilvl w:val="0"/>
          <w:numId w:val="5"/>
        </w:numPr>
        <w:ind w:left="425" w:leftChars="0" w:hanging="425" w:firstLineChars="0"/>
        <w:rPr>
          <w:rFonts w:hint="eastAsia"/>
          <w:szCs w:val="21"/>
          <w:lang w:val="en-US" w:eastAsia="zh-CN"/>
        </w:rPr>
      </w:pPr>
      <w:r>
        <w:rPr>
          <w:rFonts w:hint="eastAsia"/>
          <w:szCs w:val="21"/>
          <w:lang w:val="en-US" w:eastAsia="zh-CN"/>
        </w:rPr>
        <w:t>使用DFS寻找从源点到汇点的增广路径，当残留网络中还存在增广路径时，记录下当前DFS返回的流量值，继续通过DFS查找是否还存在增广路径。若增广路径不存在（即DFS返回值为0），则返回当前总流量值即为最大流。</w:t>
      </w:r>
    </w:p>
    <w:p>
      <w:pPr>
        <w:numPr>
          <w:ilvl w:val="0"/>
          <w:numId w:val="5"/>
        </w:numPr>
        <w:ind w:left="425" w:leftChars="0" w:hanging="425" w:firstLineChars="0"/>
        <w:rPr>
          <w:rFonts w:hint="eastAsia"/>
          <w:szCs w:val="21"/>
          <w:lang w:val="en-US" w:eastAsia="zh-CN"/>
        </w:rPr>
      </w:pPr>
      <w:r>
        <w:rPr>
          <w:rFonts w:hint="eastAsia"/>
          <w:szCs w:val="21"/>
          <w:lang w:val="en-US" w:eastAsia="zh-CN"/>
        </w:rPr>
        <w:t>记录通过上述DFS递归查找得到的最大流的值，与论文数和论文所需评审数的乘积（即a*m）进行比较，如果该值可以等于am（即am&lt;=最大流），则存在分配方案；否则不存在。</w:t>
      </w:r>
    </w:p>
    <w:p>
      <w:pPr>
        <w:widowControl w:val="0"/>
        <w:numPr>
          <w:numId w:val="0"/>
        </w:numPr>
        <w:jc w:val="both"/>
        <w:rPr>
          <w:rFonts w:hint="eastAsia"/>
          <w:szCs w:val="21"/>
          <w:lang w:val="en-US" w:eastAsia="zh-CN"/>
        </w:rPr>
      </w:pPr>
    </w:p>
    <w:p>
      <w:pPr>
        <w:numPr>
          <w:ilvl w:val="0"/>
          <w:numId w:val="4"/>
        </w:numPr>
        <w:ind w:left="425" w:leftChars="0" w:hanging="425" w:firstLineChars="0"/>
        <w:rPr>
          <w:rFonts w:hint="eastAsia"/>
          <w:szCs w:val="21"/>
          <w:lang w:val="en-US" w:eastAsia="zh-CN"/>
        </w:rPr>
      </w:pPr>
      <w:r>
        <w:rPr>
          <w:rFonts w:hint="eastAsia"/>
          <w:szCs w:val="21"/>
          <w:lang w:val="en-US" w:eastAsia="zh-CN"/>
        </w:rPr>
        <w:t>伪代码</w:t>
      </w:r>
    </w:p>
    <w:p>
      <w:pPr>
        <w:widowControl w:val="0"/>
        <w:numPr>
          <w:ilvl w:val="0"/>
          <w:numId w:val="0"/>
        </w:numPr>
        <w:ind w:leftChars="200"/>
        <w:jc w:val="both"/>
        <w:rPr>
          <w:rFonts w:hint="eastAsia"/>
          <w:szCs w:val="21"/>
          <w:lang w:val="en-US" w:eastAsia="zh-CN"/>
        </w:rPr>
      </w:pPr>
      <w:r>
        <w:rPr>
          <w:rFonts w:hint="eastAsia"/>
          <w:szCs w:val="21"/>
          <w:lang w:val="en-US" w:eastAsia="zh-CN"/>
        </w:rPr>
        <w:t>根据思路，编写伪代码如下：</w:t>
      </w:r>
    </w:p>
    <w:p>
      <w:pPr>
        <w:widowControl w:val="0"/>
        <w:numPr>
          <w:ilvl w:val="0"/>
          <w:numId w:val="0"/>
        </w:numPr>
        <w:ind w:leftChars="200"/>
        <w:jc w:val="both"/>
        <w:rPr>
          <w:rFonts w:hint="eastAsia"/>
          <w:szCs w:val="21"/>
          <w:lang w:val="en-US" w:eastAsia="zh-CN"/>
        </w:rPr>
      </w:pPr>
      <w:r>
        <w:rPr>
          <w:rFonts w:hint="eastAsia"/>
          <w:szCs w:val="21"/>
          <w:lang w:val="en-US" w:eastAsia="zh-CN"/>
        </w:rPr>
        <w:drawing>
          <wp:inline distT="0" distB="0" distL="114300" distR="114300">
            <wp:extent cx="4319905" cy="4735830"/>
            <wp:effectExtent l="0" t="0" r="4445" b="7620"/>
            <wp:docPr id="21" name="图片 21" descr="165556653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55566536427"/>
                    <pic:cNvPicPr>
                      <a:picLocks noChangeAspect="1"/>
                    </pic:cNvPicPr>
                  </pic:nvPicPr>
                  <pic:blipFill>
                    <a:blip r:embed="rId9"/>
                    <a:stretch>
                      <a:fillRect/>
                    </a:stretch>
                  </pic:blipFill>
                  <pic:spPr>
                    <a:xfrm>
                      <a:off x="0" y="0"/>
                      <a:ext cx="4319905" cy="4735830"/>
                    </a:xfrm>
                    <a:prstGeom prst="rect">
                      <a:avLst/>
                    </a:prstGeom>
                  </pic:spPr>
                </pic:pic>
              </a:graphicData>
            </a:graphic>
          </wp:inline>
        </w:drawing>
      </w:r>
    </w:p>
    <w:p>
      <w:pPr>
        <w:numPr>
          <w:ilvl w:val="0"/>
          <w:numId w:val="4"/>
        </w:numPr>
        <w:ind w:left="425" w:leftChars="0" w:hanging="425" w:firstLineChars="0"/>
        <w:rPr>
          <w:rFonts w:hint="eastAsia"/>
          <w:szCs w:val="21"/>
          <w:lang w:val="en-US" w:eastAsia="zh-CN"/>
        </w:rPr>
      </w:pPr>
      <w:r>
        <w:rPr>
          <w:rFonts w:hint="eastAsia"/>
          <w:szCs w:val="21"/>
          <w:lang w:val="en-US" w:eastAsia="zh-CN"/>
        </w:rPr>
        <w:t>算法正确性验证</w:t>
      </w:r>
    </w:p>
    <w:p>
      <w:pPr>
        <w:widowControl w:val="0"/>
        <w:numPr>
          <w:ilvl w:val="0"/>
          <w:numId w:val="0"/>
        </w:numPr>
        <w:jc w:val="both"/>
        <w:rPr>
          <w:rFonts w:hint="eastAsia"/>
          <w:szCs w:val="21"/>
          <w:lang w:val="en-US" w:eastAsia="zh-CN"/>
        </w:rPr>
      </w:pPr>
      <w:r>
        <w:rPr>
          <w:rFonts w:hint="eastAsia"/>
          <w:szCs w:val="21"/>
          <w:lang w:val="en-US" w:eastAsia="zh-CN"/>
        </w:rPr>
        <w:t>对于10篇论文、3个评委，将a赋值为1，b赋值为5。假设评审编号为A、B、C，论文编号从0~9，可以任意得到一种分配方案为：A负责0~4，B负责5~9.（存在多种方案，这里只验证是否有分配方案的判断的正确性）。</w:t>
      </w:r>
    </w:p>
    <w:p>
      <w:pPr>
        <w:widowControl w:val="0"/>
        <w:numPr>
          <w:ilvl w:val="0"/>
          <w:numId w:val="0"/>
        </w:numPr>
        <w:jc w:val="both"/>
        <w:rPr>
          <w:rFonts w:hint="eastAsia"/>
          <w:szCs w:val="21"/>
          <w:lang w:val="en-US" w:eastAsia="zh-CN"/>
        </w:rPr>
      </w:pPr>
      <w:r>
        <w:rPr>
          <w:rFonts w:hint="eastAsia"/>
          <w:szCs w:val="21"/>
          <w:lang w:val="en-US" w:eastAsia="zh-CN"/>
        </w:rPr>
        <w:t>输入相应的值，得到结果如下：</w:t>
      </w:r>
    </w:p>
    <w:p>
      <w:pPr>
        <w:widowControl w:val="0"/>
        <w:numPr>
          <w:ilvl w:val="0"/>
          <w:numId w:val="0"/>
        </w:numPr>
        <w:jc w:val="center"/>
        <w:rPr>
          <w:rFonts w:hint="default"/>
          <w:szCs w:val="21"/>
          <w:lang w:val="en-US" w:eastAsia="zh-CN"/>
        </w:rPr>
      </w:pPr>
      <w:r>
        <w:rPr>
          <w:rFonts w:hint="default"/>
          <w:szCs w:val="21"/>
          <w:lang w:val="en-US" w:eastAsia="zh-CN"/>
        </w:rPr>
        <w:drawing>
          <wp:inline distT="0" distB="0" distL="114300" distR="114300">
            <wp:extent cx="4319905" cy="1059180"/>
            <wp:effectExtent l="0" t="0" r="4445" b="7620"/>
            <wp:docPr id="22" name="图片 22" descr="165556685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55566854088"/>
                    <pic:cNvPicPr>
                      <a:picLocks noChangeAspect="1"/>
                    </pic:cNvPicPr>
                  </pic:nvPicPr>
                  <pic:blipFill>
                    <a:blip r:embed="rId10"/>
                    <a:stretch>
                      <a:fillRect/>
                    </a:stretch>
                  </pic:blipFill>
                  <pic:spPr>
                    <a:xfrm>
                      <a:off x="0" y="0"/>
                      <a:ext cx="4319905" cy="1059180"/>
                    </a:xfrm>
                    <a:prstGeom prst="rect">
                      <a:avLst/>
                    </a:prstGeom>
                  </pic:spPr>
                </pic:pic>
              </a:graphicData>
            </a:graphic>
          </wp:inline>
        </w:drawing>
      </w:r>
    </w:p>
    <w:p>
      <w:pPr>
        <w:widowControl w:val="0"/>
        <w:numPr>
          <w:ilvl w:val="0"/>
          <w:numId w:val="0"/>
        </w:numPr>
        <w:jc w:val="both"/>
        <w:rPr>
          <w:rFonts w:hint="eastAsia"/>
          <w:szCs w:val="21"/>
          <w:lang w:val="en-US" w:eastAsia="zh-CN"/>
        </w:rPr>
      </w:pPr>
      <w:r>
        <w:rPr>
          <w:rFonts w:hint="eastAsia"/>
          <w:szCs w:val="21"/>
          <w:lang w:val="en-US" w:eastAsia="zh-CN"/>
        </w:rPr>
        <w:t>算法正确性得以验证。</w:t>
      </w:r>
    </w:p>
    <w:p>
      <w:pPr>
        <w:widowControl w:val="0"/>
        <w:numPr>
          <w:ilvl w:val="0"/>
          <w:numId w:val="0"/>
        </w:numPr>
        <w:jc w:val="both"/>
        <w:rPr>
          <w:rFonts w:hint="default"/>
          <w:szCs w:val="21"/>
          <w:lang w:val="en-US" w:eastAsia="zh-CN"/>
        </w:rPr>
      </w:pPr>
    </w:p>
    <w:p>
      <w:pPr>
        <w:numPr>
          <w:ilvl w:val="0"/>
          <w:numId w:val="4"/>
        </w:numPr>
        <w:ind w:left="425" w:leftChars="0" w:hanging="425" w:firstLineChars="0"/>
        <w:rPr>
          <w:rFonts w:hint="eastAsia"/>
          <w:szCs w:val="21"/>
          <w:lang w:val="en-US" w:eastAsia="zh-CN"/>
        </w:rPr>
      </w:pPr>
      <w:r>
        <w:rPr>
          <w:rFonts w:hint="eastAsia"/>
          <w:szCs w:val="21"/>
          <w:lang w:val="en-US" w:eastAsia="zh-CN"/>
        </w:rPr>
        <w:t>性能分析</w:t>
      </w:r>
    </w:p>
    <w:p>
      <w:pPr>
        <w:widowControl w:val="0"/>
        <w:numPr>
          <w:ilvl w:val="0"/>
          <w:numId w:val="0"/>
        </w:numPr>
        <w:ind w:leftChars="200"/>
        <w:jc w:val="both"/>
        <w:rPr>
          <w:rFonts w:hint="eastAsia"/>
          <w:szCs w:val="21"/>
          <w:lang w:val="en-US" w:eastAsia="zh-CN"/>
        </w:rPr>
      </w:pPr>
      <w:r>
        <w:rPr>
          <w:rFonts w:hint="eastAsia"/>
          <w:szCs w:val="21"/>
          <w:lang w:val="en-US" w:eastAsia="zh-CN"/>
        </w:rPr>
        <w:t>固定论文数为500，评审数为100。</w:t>
      </w:r>
    </w:p>
    <w:p>
      <w:pPr>
        <w:widowControl w:val="0"/>
        <w:numPr>
          <w:ilvl w:val="0"/>
          <w:numId w:val="6"/>
        </w:numPr>
        <w:ind w:left="425" w:leftChars="0" w:hanging="425" w:firstLineChars="0"/>
        <w:jc w:val="both"/>
        <w:rPr>
          <w:rFonts w:hint="default"/>
          <w:szCs w:val="21"/>
          <w:lang w:val="en-US" w:eastAsia="zh-CN"/>
        </w:rPr>
      </w:pPr>
      <w:r>
        <w:rPr>
          <w:rFonts w:hint="eastAsia"/>
          <w:szCs w:val="21"/>
          <w:lang w:val="en-US" w:eastAsia="zh-CN"/>
        </w:rPr>
        <w:t>固定a的值为50，增加b的值统计运行时间：</w:t>
      </w:r>
    </w:p>
    <w:p>
      <w:pPr>
        <w:widowControl w:val="0"/>
        <w:numPr>
          <w:ilvl w:val="0"/>
          <w:numId w:val="0"/>
        </w:numPr>
        <w:ind w:leftChars="200"/>
        <w:jc w:val="center"/>
        <w:rPr>
          <w:rFonts w:hint="default"/>
          <w:szCs w:val="21"/>
          <w:lang w:val="en-US" w:eastAsia="zh-CN"/>
        </w:rPr>
      </w:pPr>
      <w:r>
        <w:rPr>
          <w:rFonts w:hint="default"/>
          <w:szCs w:val="21"/>
          <w:lang w:val="en-US" w:eastAsia="zh-CN"/>
        </w:rPr>
        <w:drawing>
          <wp:inline distT="0" distB="0" distL="114300" distR="114300">
            <wp:extent cx="5039995" cy="1949450"/>
            <wp:effectExtent l="0" t="0" r="8255" b="3175"/>
            <wp:docPr id="25" name="图片 25" descr="1655570602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55570602908"/>
                    <pic:cNvPicPr>
                      <a:picLocks noChangeAspect="1"/>
                    </pic:cNvPicPr>
                  </pic:nvPicPr>
                  <pic:blipFill>
                    <a:blip r:embed="rId11"/>
                    <a:stretch>
                      <a:fillRect/>
                    </a:stretch>
                  </pic:blipFill>
                  <pic:spPr>
                    <a:xfrm>
                      <a:off x="0" y="0"/>
                      <a:ext cx="5039995" cy="1949450"/>
                    </a:xfrm>
                    <a:prstGeom prst="rect">
                      <a:avLst/>
                    </a:prstGeom>
                  </pic:spPr>
                </pic:pic>
              </a:graphicData>
            </a:graphic>
          </wp:inline>
        </w:drawing>
      </w:r>
    </w:p>
    <w:p>
      <w:pPr>
        <w:widowControl w:val="0"/>
        <w:numPr>
          <w:ilvl w:val="0"/>
          <w:numId w:val="0"/>
        </w:numPr>
        <w:ind w:leftChars="200"/>
        <w:jc w:val="center"/>
        <w:rPr>
          <w:rFonts w:hint="default"/>
          <w:szCs w:val="21"/>
          <w:lang w:val="en-US" w:eastAsia="zh-CN"/>
        </w:rPr>
      </w:pPr>
      <w:r>
        <w:drawing>
          <wp:inline distT="0" distB="0" distL="114300" distR="114300">
            <wp:extent cx="4572000" cy="2743200"/>
            <wp:effectExtent l="4445" t="4445" r="5080" b="5080"/>
            <wp:docPr id="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widowControl w:val="0"/>
        <w:numPr>
          <w:ilvl w:val="0"/>
          <w:numId w:val="6"/>
        </w:numPr>
        <w:ind w:left="425" w:leftChars="0" w:hanging="425" w:firstLineChars="0"/>
        <w:jc w:val="both"/>
        <w:rPr>
          <w:rFonts w:hint="default"/>
          <w:szCs w:val="21"/>
          <w:lang w:val="en-US" w:eastAsia="zh-CN"/>
        </w:rPr>
      </w:pPr>
      <w:r>
        <w:rPr>
          <w:rFonts w:hint="eastAsia"/>
          <w:szCs w:val="21"/>
          <w:lang w:val="en-US" w:eastAsia="zh-CN"/>
        </w:rPr>
        <w:t>固定b的值为30，增加a的值统计运行时间：</w:t>
      </w:r>
    </w:p>
    <w:p>
      <w:pPr>
        <w:widowControl w:val="0"/>
        <w:numPr>
          <w:ilvl w:val="0"/>
          <w:numId w:val="0"/>
        </w:numPr>
        <w:ind w:leftChars="200"/>
        <w:jc w:val="center"/>
        <w:rPr>
          <w:rFonts w:hint="default"/>
          <w:szCs w:val="21"/>
          <w:lang w:val="en-US" w:eastAsia="zh-CN"/>
        </w:rPr>
      </w:pPr>
      <w:r>
        <w:rPr>
          <w:rFonts w:hint="default"/>
          <w:szCs w:val="21"/>
          <w:lang w:val="en-US" w:eastAsia="zh-CN"/>
        </w:rPr>
        <w:drawing>
          <wp:inline distT="0" distB="0" distL="114300" distR="114300">
            <wp:extent cx="5039995" cy="1938020"/>
            <wp:effectExtent l="0" t="0" r="8255" b="5080"/>
            <wp:docPr id="26" name="图片 26" descr="165557157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55571571411"/>
                    <pic:cNvPicPr>
                      <a:picLocks noChangeAspect="1"/>
                    </pic:cNvPicPr>
                  </pic:nvPicPr>
                  <pic:blipFill>
                    <a:blip r:embed="rId13"/>
                    <a:stretch>
                      <a:fillRect/>
                    </a:stretch>
                  </pic:blipFill>
                  <pic:spPr>
                    <a:xfrm>
                      <a:off x="0" y="0"/>
                      <a:ext cx="5039995" cy="1938020"/>
                    </a:xfrm>
                    <a:prstGeom prst="rect">
                      <a:avLst/>
                    </a:prstGeom>
                  </pic:spPr>
                </pic:pic>
              </a:graphicData>
            </a:graphic>
          </wp:inline>
        </w:drawing>
      </w:r>
    </w:p>
    <w:p>
      <w:pPr>
        <w:widowControl w:val="0"/>
        <w:numPr>
          <w:ilvl w:val="0"/>
          <w:numId w:val="0"/>
        </w:numPr>
        <w:ind w:leftChars="200"/>
        <w:jc w:val="center"/>
        <w:rPr>
          <w:rFonts w:hint="default"/>
          <w:szCs w:val="21"/>
          <w:lang w:val="en-US" w:eastAsia="zh-CN"/>
        </w:rPr>
      </w:pPr>
      <w:r>
        <w:drawing>
          <wp:inline distT="0" distB="0" distL="114300" distR="114300">
            <wp:extent cx="4572000" cy="2743200"/>
            <wp:effectExtent l="4445" t="4445" r="5080" b="5080"/>
            <wp:docPr id="3"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widowControl w:val="0"/>
        <w:numPr>
          <w:ilvl w:val="0"/>
          <w:numId w:val="0"/>
        </w:numPr>
        <w:ind w:leftChars="200"/>
        <w:jc w:val="both"/>
        <m:rPr/>
        <w:rPr>
          <w:rFonts w:hint="eastAsia" w:hAnsi="Cambria Math" w:cs="Times New Roman"/>
          <w:i w:val="0"/>
          <w:kern w:val="2"/>
          <w:sz w:val="21"/>
          <w:szCs w:val="21"/>
          <w:lang w:val="en-US" w:eastAsia="zh-CN" w:bidi="ar-SA"/>
        </w:rPr>
      </w:pPr>
      <w:r>
        <w:rPr>
          <w:rFonts w:hint="eastAsia"/>
          <w:szCs w:val="21"/>
          <w:lang w:val="en-US" w:eastAsia="zh-CN"/>
        </w:rPr>
        <w:t>通过上述对运行时间的统计以及FF算法的最坏时间复杂度</w:t>
      </w:r>
      <m:oMath>
        <m:r>
          <m:rPr>
            <m:sty m:val="p"/>
          </m:rPr>
          <w:rPr>
            <w:rFonts w:hint="default" w:ascii="Cambria Math" w:hAnsi="Cambria Math" w:cs="Times New Roman"/>
            <w:kern w:val="2"/>
            <w:sz w:val="21"/>
            <w:szCs w:val="21"/>
            <w:lang w:val="en-US" w:eastAsia="zh-CN" w:bidi="ar-SA"/>
          </w:rPr>
          <m:t>O(E|</m:t>
        </m:r>
        <m:sSup>
          <m:sSupPr>
            <m:ctrlPr>
              <m:rPr/>
              <w:rPr>
                <w:rFonts w:hint="default" w:ascii="Cambria Math" w:hAnsi="Cambria Math" w:cs="Times New Roman"/>
                <w:kern w:val="2"/>
                <w:sz w:val="21"/>
                <w:szCs w:val="21"/>
                <w:lang w:val="en-US" w:eastAsia="zh-CN" w:bidi="ar-SA"/>
              </w:rPr>
            </m:ctrlPr>
          </m:sSupPr>
          <m:e>
            <m:r>
              <m:rPr>
                <m:sty m:val="p"/>
              </m:rPr>
              <w:rPr>
                <w:rFonts w:hint="default" w:ascii="Cambria Math" w:hAnsi="Cambria Math" w:cs="Times New Roman"/>
                <w:kern w:val="2"/>
                <w:sz w:val="21"/>
                <w:szCs w:val="21"/>
                <w:lang w:val="en-US" w:eastAsia="zh-CN" w:bidi="ar-SA"/>
              </w:rPr>
              <m:t>f</m:t>
            </m:r>
            <m:ctrlPr>
              <m:rPr/>
              <w:rPr>
                <w:rFonts w:hint="default" w:ascii="Cambria Math" w:hAnsi="Cambria Math" w:cs="Times New Roman"/>
                <w:kern w:val="2"/>
                <w:sz w:val="21"/>
                <w:szCs w:val="21"/>
                <w:lang w:val="en-US" w:eastAsia="zh-CN" w:bidi="ar-SA"/>
              </w:rPr>
            </m:ctrlPr>
          </m:e>
          <m:sup>
            <m:r>
              <m:rPr>
                <m:sty m:val="p"/>
              </m:rPr>
              <w:rPr>
                <w:rFonts w:hint="default" w:ascii="Cambria Math" w:hAnsi="Cambria Math" w:cs="Times New Roman"/>
                <w:kern w:val="2"/>
                <w:sz w:val="21"/>
                <w:szCs w:val="21"/>
                <w:lang w:val="en-US" w:eastAsia="zh-CN" w:bidi="ar-SA"/>
              </w:rPr>
              <m:t>∗</m:t>
            </m:r>
            <m:ctrlPr>
              <m:rPr/>
              <w:rPr>
                <w:rFonts w:hint="default" w:ascii="Cambria Math" w:hAnsi="Cambria Math" w:cs="Times New Roman"/>
                <w:kern w:val="2"/>
                <w:sz w:val="21"/>
                <w:szCs w:val="21"/>
                <w:lang w:val="en-US" w:eastAsia="zh-CN" w:bidi="ar-SA"/>
              </w:rPr>
            </m:ctrlPr>
          </m:sup>
        </m:sSup>
        <m:r>
          <m:rPr>
            <m:sty m:val="p"/>
          </m:rPr>
          <w:rPr>
            <w:rFonts w:hint="default" w:ascii="Cambria Math" w:hAnsi="Cambria Math" w:cs="Times New Roman"/>
            <w:kern w:val="2"/>
            <w:sz w:val="21"/>
            <w:szCs w:val="21"/>
            <w:lang w:val="en-US" w:eastAsia="zh-CN" w:bidi="ar-SA"/>
          </w:rPr>
          <m:t>|)</m:t>
        </m:r>
      </m:oMath>
      <w:r>
        <m:rPr/>
        <w:rPr>
          <w:rFonts w:hint="eastAsia" w:hAnsi="Cambria Math" w:cs="Times New Roman"/>
          <w:i w:val="0"/>
          <w:kern w:val="2"/>
          <w:sz w:val="21"/>
          <w:szCs w:val="21"/>
          <w:lang w:val="en-US" w:eastAsia="zh-CN" w:bidi="ar-SA"/>
        </w:rPr>
        <w:t>可以知道，算法实际运行时间与最大流有关，运行时间随最大流值的增大而增大；而最大流保持不变时，运行时间又会随a的增大而减小。</w:t>
      </w:r>
    </w:p>
    <w:p>
      <w:pPr>
        <w:widowControl w:val="0"/>
        <w:numPr>
          <w:ilvl w:val="0"/>
          <w:numId w:val="0"/>
        </w:numPr>
        <w:ind w:leftChars="200"/>
        <w:jc w:val="both"/>
        <m:rPr/>
        <w:rPr>
          <w:rFonts w:hint="default" w:hAnsi="Cambria Math" w:cs="Times New Roman"/>
          <w:i w:val="0"/>
          <w:kern w:val="2"/>
          <w:sz w:val="21"/>
          <w:szCs w:val="21"/>
          <w:lang w:val="en-US" w:eastAsia="zh-CN" w:bidi="ar-SA"/>
        </w:rPr>
      </w:pPr>
    </w:p>
    <w:p>
      <w:pPr>
        <w:widowControl w:val="0"/>
        <w:numPr>
          <w:ilvl w:val="0"/>
          <w:numId w:val="3"/>
        </w:numPr>
        <w:spacing w:line="240" w:lineRule="auto"/>
        <w:ind w:left="0" w:leftChars="0" w:firstLine="0" w:firstLineChars="0"/>
        <w:jc w:val="both"/>
        <w:rPr>
          <w:rFonts w:hint="eastAsia"/>
          <w:b/>
          <w:bCs/>
          <w:szCs w:val="21"/>
          <w:lang w:val="en-US" w:eastAsia="zh-CN"/>
        </w:rPr>
      </w:pPr>
      <w:r>
        <w:rPr>
          <w:rFonts w:hint="eastAsia"/>
          <w:b/>
          <w:bCs/>
          <w:szCs w:val="21"/>
          <w:lang w:val="en-US" w:eastAsia="zh-CN"/>
        </w:rPr>
        <w:t>Edmons-Karp算法（以下简称EK算法）</w:t>
      </w:r>
    </w:p>
    <w:p>
      <w:pPr>
        <w:numPr>
          <w:ilvl w:val="0"/>
          <w:numId w:val="7"/>
        </w:numPr>
        <w:ind w:left="425" w:leftChars="0" w:hanging="425" w:firstLineChars="0"/>
        <w:rPr>
          <w:rFonts w:hint="eastAsia"/>
          <w:szCs w:val="21"/>
          <w:lang w:val="en-US" w:eastAsia="zh-CN"/>
        </w:rPr>
      </w:pPr>
      <w:r>
        <w:rPr>
          <w:rFonts w:hint="eastAsia"/>
          <w:szCs w:val="21"/>
          <w:lang w:val="en-US" w:eastAsia="zh-CN"/>
        </w:rPr>
        <w:t>解题思路</w:t>
      </w:r>
    </w:p>
    <w:p>
      <w:pPr>
        <w:numPr>
          <w:ilvl w:val="0"/>
          <w:numId w:val="0"/>
        </w:numPr>
        <w:ind w:leftChars="200"/>
        <w:rPr>
          <w:rFonts w:hint="eastAsia"/>
          <w:szCs w:val="21"/>
          <w:lang w:val="en-US" w:eastAsia="zh-CN"/>
        </w:rPr>
      </w:pPr>
      <w:r>
        <w:rPr>
          <w:rFonts w:hint="eastAsia"/>
          <w:szCs w:val="21"/>
          <w:lang w:val="en-US" w:eastAsia="zh-CN"/>
        </w:rPr>
        <w:t>该算法的核心思想与FF算法一致，只是使用BFS代替DFS进行增广路径的查找。</w:t>
      </w:r>
    </w:p>
    <w:p>
      <w:pPr>
        <w:numPr>
          <w:ilvl w:val="0"/>
          <w:numId w:val="0"/>
        </w:numPr>
        <w:ind w:leftChars="0"/>
        <w:rPr>
          <w:rFonts w:hint="default"/>
          <w:szCs w:val="21"/>
          <w:lang w:val="en-US" w:eastAsia="zh-CN"/>
        </w:rPr>
      </w:pPr>
    </w:p>
    <w:p>
      <w:pPr>
        <w:numPr>
          <w:ilvl w:val="0"/>
          <w:numId w:val="7"/>
        </w:numPr>
        <w:ind w:left="425" w:leftChars="0" w:hanging="425" w:firstLineChars="0"/>
        <w:rPr>
          <w:rFonts w:hint="eastAsia"/>
          <w:szCs w:val="21"/>
          <w:lang w:val="en-US" w:eastAsia="zh-CN"/>
        </w:rPr>
      </w:pPr>
      <w:r>
        <w:rPr>
          <w:rFonts w:hint="eastAsia"/>
          <w:szCs w:val="21"/>
          <w:lang w:val="en-US" w:eastAsia="zh-CN"/>
        </w:rPr>
        <w:t>伪代码</w:t>
      </w:r>
    </w:p>
    <w:p>
      <w:pPr>
        <w:widowControl w:val="0"/>
        <w:numPr>
          <w:ilvl w:val="0"/>
          <w:numId w:val="0"/>
        </w:numPr>
        <w:ind w:leftChars="200"/>
        <w:jc w:val="both"/>
        <w:rPr>
          <w:rFonts w:hint="eastAsia"/>
          <w:szCs w:val="21"/>
          <w:lang w:val="en-US" w:eastAsia="zh-CN"/>
        </w:rPr>
      </w:pPr>
      <w:r>
        <w:rPr>
          <w:rFonts w:hint="eastAsia"/>
          <w:szCs w:val="21"/>
          <w:lang w:val="en-US" w:eastAsia="zh-CN"/>
        </w:rPr>
        <w:t>根据思路，编写每一个模块功能的伪代码如下：</w:t>
      </w:r>
    </w:p>
    <w:p>
      <w:pPr>
        <w:widowControl w:val="0"/>
        <w:numPr>
          <w:ilvl w:val="0"/>
          <w:numId w:val="0"/>
        </w:numPr>
        <w:ind w:leftChars="200"/>
        <w:jc w:val="both"/>
        <w:rPr>
          <w:rFonts w:hint="eastAsia"/>
          <w:szCs w:val="21"/>
          <w:lang w:val="en-US" w:eastAsia="zh-CN"/>
        </w:rPr>
      </w:pPr>
      <w:r>
        <w:rPr>
          <w:rFonts w:hint="eastAsia"/>
          <w:szCs w:val="21"/>
          <w:lang w:val="en-US" w:eastAsia="zh-CN"/>
        </w:rPr>
        <w:drawing>
          <wp:inline distT="0" distB="0" distL="114300" distR="114300">
            <wp:extent cx="4319905" cy="4512945"/>
            <wp:effectExtent l="0" t="0" r="4445" b="1905"/>
            <wp:docPr id="47" name="图片 47" descr="165562042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655620421606"/>
                    <pic:cNvPicPr>
                      <a:picLocks noChangeAspect="1"/>
                    </pic:cNvPicPr>
                  </pic:nvPicPr>
                  <pic:blipFill>
                    <a:blip r:embed="rId15"/>
                    <a:stretch>
                      <a:fillRect/>
                    </a:stretch>
                  </pic:blipFill>
                  <pic:spPr>
                    <a:xfrm>
                      <a:off x="0" y="0"/>
                      <a:ext cx="4319905" cy="4512945"/>
                    </a:xfrm>
                    <a:prstGeom prst="rect">
                      <a:avLst/>
                    </a:prstGeom>
                  </pic:spPr>
                </pic:pic>
              </a:graphicData>
            </a:graphic>
          </wp:inline>
        </w:drawing>
      </w:r>
    </w:p>
    <w:p>
      <w:pPr>
        <w:widowControl w:val="0"/>
        <w:numPr>
          <w:ilvl w:val="0"/>
          <w:numId w:val="0"/>
        </w:numPr>
        <w:jc w:val="both"/>
        <w:rPr>
          <w:rFonts w:hint="eastAsia"/>
          <w:szCs w:val="21"/>
          <w:lang w:val="en-US" w:eastAsia="zh-CN"/>
        </w:rPr>
      </w:pPr>
    </w:p>
    <w:p>
      <w:pPr>
        <w:numPr>
          <w:ilvl w:val="0"/>
          <w:numId w:val="7"/>
        </w:numPr>
        <w:ind w:left="425" w:leftChars="0" w:hanging="425" w:firstLineChars="0"/>
        <w:rPr>
          <w:rFonts w:hint="eastAsia"/>
          <w:szCs w:val="21"/>
          <w:lang w:val="en-US" w:eastAsia="zh-CN"/>
        </w:rPr>
      </w:pPr>
      <w:r>
        <w:rPr>
          <w:rFonts w:hint="eastAsia"/>
          <w:szCs w:val="21"/>
          <w:lang w:val="en-US" w:eastAsia="zh-CN"/>
        </w:rPr>
        <w:t>算法正确性验证</w:t>
      </w:r>
    </w:p>
    <w:p>
      <w:pPr>
        <w:widowControl w:val="0"/>
        <w:numPr>
          <w:ilvl w:val="0"/>
          <w:numId w:val="0"/>
        </w:numPr>
        <w:jc w:val="both"/>
        <w:rPr>
          <w:rFonts w:hint="eastAsia"/>
          <w:szCs w:val="21"/>
          <w:lang w:val="en-US" w:eastAsia="zh-CN"/>
        </w:rPr>
      </w:pPr>
      <w:r>
        <w:rPr>
          <w:rFonts w:hint="eastAsia"/>
          <w:szCs w:val="21"/>
          <w:lang w:val="en-US" w:eastAsia="zh-CN"/>
        </w:rPr>
        <w:t>对于10篇论文、3个评委，将a赋值为1，b赋值为5。假设评审编号为A、B、C，论文编号从0~9，可以任意得到一种分配方案为：A负责0~4，B负责5~9.（存在多种方案，这里只验证是否有分配方案的判断的正确性）。</w:t>
      </w:r>
    </w:p>
    <w:p>
      <w:pPr>
        <w:widowControl w:val="0"/>
        <w:numPr>
          <w:ilvl w:val="0"/>
          <w:numId w:val="0"/>
        </w:numPr>
        <w:jc w:val="both"/>
        <w:rPr>
          <w:rFonts w:hint="eastAsia"/>
          <w:szCs w:val="21"/>
          <w:lang w:val="en-US" w:eastAsia="zh-CN"/>
        </w:rPr>
      </w:pPr>
      <w:r>
        <w:rPr>
          <w:rFonts w:hint="eastAsia"/>
          <w:szCs w:val="21"/>
          <w:lang w:val="en-US" w:eastAsia="zh-CN"/>
        </w:rPr>
        <w:t>输入相应的值，得到结果如下：</w:t>
      </w:r>
    </w:p>
    <w:p>
      <w:pPr>
        <w:widowControl w:val="0"/>
        <w:numPr>
          <w:ilvl w:val="0"/>
          <w:numId w:val="0"/>
        </w:numPr>
        <w:jc w:val="center"/>
        <w:rPr>
          <w:rFonts w:hint="default"/>
          <w:szCs w:val="21"/>
          <w:lang w:val="en-US" w:eastAsia="zh-CN"/>
        </w:rPr>
      </w:pPr>
      <w:r>
        <w:rPr>
          <w:rFonts w:hint="default"/>
          <w:szCs w:val="21"/>
          <w:lang w:val="en-US" w:eastAsia="zh-CN"/>
        </w:rPr>
        <w:drawing>
          <wp:inline distT="0" distB="0" distL="114300" distR="114300">
            <wp:extent cx="3838575" cy="1100455"/>
            <wp:effectExtent l="0" t="0" r="0" b="4445"/>
            <wp:docPr id="41" name="图片 41" descr="165560590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55605900198"/>
                    <pic:cNvPicPr>
                      <a:picLocks noChangeAspect="1"/>
                    </pic:cNvPicPr>
                  </pic:nvPicPr>
                  <pic:blipFill>
                    <a:blip r:embed="rId16"/>
                    <a:stretch>
                      <a:fillRect/>
                    </a:stretch>
                  </pic:blipFill>
                  <pic:spPr>
                    <a:xfrm>
                      <a:off x="0" y="0"/>
                      <a:ext cx="3838575" cy="1100455"/>
                    </a:xfrm>
                    <a:prstGeom prst="rect">
                      <a:avLst/>
                    </a:prstGeom>
                  </pic:spPr>
                </pic:pic>
              </a:graphicData>
            </a:graphic>
          </wp:inline>
        </w:drawing>
      </w:r>
    </w:p>
    <w:p>
      <w:pPr>
        <w:widowControl w:val="0"/>
        <w:numPr>
          <w:ilvl w:val="0"/>
          <w:numId w:val="0"/>
        </w:numPr>
        <w:jc w:val="both"/>
        <w:rPr>
          <w:rFonts w:hint="eastAsia"/>
          <w:szCs w:val="21"/>
          <w:lang w:val="en-US" w:eastAsia="zh-CN"/>
        </w:rPr>
      </w:pPr>
      <w:r>
        <w:rPr>
          <w:rFonts w:hint="eastAsia"/>
          <w:szCs w:val="21"/>
          <w:lang w:val="en-US" w:eastAsia="zh-CN"/>
        </w:rPr>
        <w:t>算法正确性得以验证。</w:t>
      </w:r>
    </w:p>
    <w:p>
      <w:pPr>
        <w:widowControl w:val="0"/>
        <w:numPr>
          <w:ilvl w:val="0"/>
          <w:numId w:val="0"/>
        </w:numPr>
        <w:jc w:val="both"/>
        <w:rPr>
          <w:rFonts w:hint="default"/>
          <w:szCs w:val="21"/>
          <w:lang w:val="en-US" w:eastAsia="zh-CN"/>
        </w:rPr>
      </w:pPr>
    </w:p>
    <w:p>
      <w:pPr>
        <w:numPr>
          <w:ilvl w:val="0"/>
          <w:numId w:val="7"/>
        </w:numPr>
        <w:ind w:left="425" w:leftChars="0" w:hanging="425" w:firstLineChars="0"/>
        <w:rPr>
          <w:rFonts w:hint="eastAsia"/>
          <w:szCs w:val="21"/>
          <w:lang w:val="en-US" w:eastAsia="zh-CN"/>
        </w:rPr>
      </w:pPr>
      <w:r>
        <w:rPr>
          <w:rFonts w:hint="eastAsia"/>
          <w:szCs w:val="21"/>
          <w:lang w:val="en-US" w:eastAsia="zh-CN"/>
        </w:rPr>
        <w:t>性能分析</w:t>
      </w:r>
    </w:p>
    <w:p>
      <w:pPr>
        <w:widowControl w:val="0"/>
        <w:numPr>
          <w:ilvl w:val="0"/>
          <w:numId w:val="0"/>
        </w:numPr>
        <w:ind w:leftChars="200"/>
        <w:jc w:val="both"/>
        <w:rPr>
          <w:rFonts w:hint="eastAsia"/>
          <w:szCs w:val="21"/>
          <w:lang w:val="en-US" w:eastAsia="zh-CN"/>
        </w:rPr>
      </w:pPr>
      <w:r>
        <w:rPr>
          <w:rFonts w:hint="eastAsia"/>
          <w:szCs w:val="21"/>
          <w:lang w:val="en-US" w:eastAsia="zh-CN"/>
        </w:rPr>
        <w:t>固定论文数为500，评审数为100。</w:t>
      </w:r>
    </w:p>
    <w:p>
      <w:pPr>
        <w:widowControl w:val="0"/>
        <w:numPr>
          <w:ilvl w:val="0"/>
          <w:numId w:val="8"/>
        </w:numPr>
        <w:ind w:left="425" w:leftChars="0" w:hanging="425" w:firstLineChars="0"/>
        <w:jc w:val="both"/>
        <w:rPr>
          <w:rFonts w:hint="default"/>
          <w:szCs w:val="21"/>
          <w:lang w:val="en-US" w:eastAsia="zh-CN"/>
        </w:rPr>
      </w:pPr>
      <w:r>
        <w:rPr>
          <w:rFonts w:hint="eastAsia"/>
          <w:szCs w:val="21"/>
          <w:lang w:val="en-US" w:eastAsia="zh-CN"/>
        </w:rPr>
        <w:t>固定a的值为50，增加b的值统计运行时间：</w:t>
      </w:r>
    </w:p>
    <w:p>
      <w:pPr>
        <w:widowControl w:val="0"/>
        <w:numPr>
          <w:ilvl w:val="0"/>
          <w:numId w:val="0"/>
        </w:numPr>
        <w:ind w:leftChars="200"/>
        <w:jc w:val="center"/>
        <w:rPr>
          <w:rFonts w:hint="default"/>
          <w:szCs w:val="21"/>
          <w:lang w:val="en-US" w:eastAsia="zh-CN"/>
        </w:rPr>
      </w:pPr>
      <w:r>
        <w:rPr>
          <w:rFonts w:hint="default"/>
          <w:szCs w:val="21"/>
          <w:lang w:val="en-US" w:eastAsia="zh-CN"/>
        </w:rPr>
        <w:drawing>
          <wp:inline distT="0" distB="0" distL="114300" distR="114300">
            <wp:extent cx="5039995" cy="1932305"/>
            <wp:effectExtent l="0" t="0" r="8255" b="1270"/>
            <wp:docPr id="39" name="图片 39" descr="165557237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5572376122"/>
                    <pic:cNvPicPr>
                      <a:picLocks noChangeAspect="1"/>
                    </pic:cNvPicPr>
                  </pic:nvPicPr>
                  <pic:blipFill>
                    <a:blip r:embed="rId17"/>
                    <a:stretch>
                      <a:fillRect/>
                    </a:stretch>
                  </pic:blipFill>
                  <pic:spPr>
                    <a:xfrm>
                      <a:off x="0" y="0"/>
                      <a:ext cx="5039995" cy="1932305"/>
                    </a:xfrm>
                    <a:prstGeom prst="rect">
                      <a:avLst/>
                    </a:prstGeom>
                  </pic:spPr>
                </pic:pic>
              </a:graphicData>
            </a:graphic>
          </wp:inline>
        </w:drawing>
      </w:r>
    </w:p>
    <w:p>
      <w:pPr>
        <w:widowControl w:val="0"/>
        <w:numPr>
          <w:ilvl w:val="0"/>
          <w:numId w:val="0"/>
        </w:numPr>
        <w:ind w:leftChars="200"/>
        <w:jc w:val="center"/>
        <w:rPr>
          <w:rFonts w:hint="default"/>
          <w:szCs w:val="21"/>
          <w:lang w:val="en-US" w:eastAsia="zh-CN"/>
        </w:rPr>
      </w:pPr>
      <w:r>
        <w:drawing>
          <wp:inline distT="0" distB="0" distL="114300" distR="114300">
            <wp:extent cx="4572000" cy="2743200"/>
            <wp:effectExtent l="4445" t="4445" r="5080" b="5080"/>
            <wp:docPr id="4"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widowControl w:val="0"/>
        <w:numPr>
          <w:ilvl w:val="0"/>
          <w:numId w:val="8"/>
        </w:numPr>
        <w:ind w:left="425" w:leftChars="0" w:hanging="425" w:firstLineChars="0"/>
        <w:jc w:val="both"/>
        <w:rPr>
          <w:rFonts w:hint="default"/>
          <w:szCs w:val="21"/>
          <w:lang w:val="en-US" w:eastAsia="zh-CN"/>
        </w:rPr>
      </w:pPr>
      <w:r>
        <w:rPr>
          <w:rFonts w:hint="eastAsia"/>
          <w:szCs w:val="21"/>
          <w:lang w:val="en-US" w:eastAsia="zh-CN"/>
        </w:rPr>
        <w:t>固定b的值为30，增加a的值统计运行时间：</w:t>
      </w:r>
    </w:p>
    <w:p>
      <w:pPr>
        <w:widowControl w:val="0"/>
        <w:numPr>
          <w:ilvl w:val="0"/>
          <w:numId w:val="0"/>
        </w:numPr>
        <w:ind w:leftChars="200"/>
        <w:jc w:val="center"/>
        <w:rPr>
          <w:rFonts w:hint="default"/>
          <w:szCs w:val="21"/>
          <w:lang w:val="en-US" w:eastAsia="zh-CN"/>
        </w:rPr>
      </w:pPr>
      <w:r>
        <w:rPr>
          <w:rFonts w:hint="default"/>
          <w:szCs w:val="21"/>
          <w:lang w:val="en-US" w:eastAsia="zh-CN"/>
        </w:rPr>
        <w:drawing>
          <wp:inline distT="0" distB="0" distL="114300" distR="114300">
            <wp:extent cx="5039995" cy="1957705"/>
            <wp:effectExtent l="0" t="0" r="8255" b="4445"/>
            <wp:docPr id="40" name="图片 40" descr="1655572552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55572552653"/>
                    <pic:cNvPicPr>
                      <a:picLocks noChangeAspect="1"/>
                    </pic:cNvPicPr>
                  </pic:nvPicPr>
                  <pic:blipFill>
                    <a:blip r:embed="rId19"/>
                    <a:stretch>
                      <a:fillRect/>
                    </a:stretch>
                  </pic:blipFill>
                  <pic:spPr>
                    <a:xfrm>
                      <a:off x="0" y="0"/>
                      <a:ext cx="5039995" cy="1957705"/>
                    </a:xfrm>
                    <a:prstGeom prst="rect">
                      <a:avLst/>
                    </a:prstGeom>
                  </pic:spPr>
                </pic:pic>
              </a:graphicData>
            </a:graphic>
          </wp:inline>
        </w:drawing>
      </w:r>
    </w:p>
    <w:p>
      <w:pPr>
        <w:widowControl w:val="0"/>
        <w:numPr>
          <w:ilvl w:val="0"/>
          <w:numId w:val="0"/>
        </w:numPr>
        <w:ind w:leftChars="200"/>
        <w:jc w:val="center"/>
        <w:rPr>
          <w:rFonts w:hint="default"/>
          <w:szCs w:val="21"/>
          <w:lang w:val="en-US" w:eastAsia="zh-CN"/>
        </w:rPr>
      </w:pPr>
      <w:r>
        <w:drawing>
          <wp:inline distT="0" distB="0" distL="114300" distR="114300">
            <wp:extent cx="4572000" cy="2743200"/>
            <wp:effectExtent l="4445" t="4445" r="5080" b="5080"/>
            <wp:docPr id="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pPr>
        <w:widowControl w:val="0"/>
        <w:numPr>
          <w:ilvl w:val="0"/>
          <w:numId w:val="0"/>
        </w:numPr>
        <w:ind w:leftChars="200"/>
        <w:jc w:val="both"/>
      </w:pPr>
      <w:r>
        <w:rPr>
          <w:rFonts w:hint="eastAsia"/>
          <w:szCs w:val="21"/>
          <w:lang w:val="en-US" w:eastAsia="zh-CN"/>
        </w:rPr>
        <w:t>从上述运行时间统计结果可以知道，算法的实际运行时间与b的大小有关，运行时间会随b的增大而增大；当最大流的值保持不变时，运行时间又会随a的增大而减小。</w:t>
      </w:r>
    </w:p>
    <w:p>
      <w:pPr>
        <w:widowControl w:val="0"/>
        <w:numPr>
          <w:ilvl w:val="0"/>
          <w:numId w:val="0"/>
        </w:numPr>
        <w:jc w:val="both"/>
        <w:rPr>
          <w:rFonts w:hint="default"/>
          <w:b/>
          <w:bCs/>
          <w:szCs w:val="21"/>
          <w:lang w:val="en-US" w:eastAsia="zh-CN"/>
        </w:rPr>
      </w:pPr>
    </w:p>
    <w:p>
      <w:pPr>
        <w:numPr>
          <w:ilvl w:val="0"/>
          <w:numId w:val="0"/>
        </w:numPr>
        <w:spacing w:line="240" w:lineRule="auto"/>
        <w:ind w:leftChars="0"/>
        <w:rPr>
          <w:rFonts w:hint="default"/>
          <w:b/>
          <w:bCs/>
          <w:szCs w:val="21"/>
          <w:lang w:val="en-US" w:eastAsia="zh-CN"/>
        </w:rPr>
      </w:pPr>
      <w:r>
        <w:rPr>
          <w:rFonts w:hint="eastAsia"/>
          <w:b/>
          <w:bCs/>
          <w:szCs w:val="21"/>
          <w:lang w:val="en-US" w:eastAsia="zh-CN"/>
        </w:rPr>
        <w:t>（四）Dinic算法</w:t>
      </w:r>
    </w:p>
    <w:p>
      <w:pPr>
        <w:numPr>
          <w:ilvl w:val="0"/>
          <w:numId w:val="9"/>
        </w:numPr>
        <w:ind w:left="425" w:leftChars="0" w:hanging="425" w:firstLineChars="0"/>
        <w:rPr>
          <w:rFonts w:hint="eastAsia"/>
          <w:szCs w:val="21"/>
          <w:lang w:val="en-US" w:eastAsia="zh-CN"/>
        </w:rPr>
      </w:pPr>
      <w:r>
        <w:rPr>
          <w:rFonts w:hint="eastAsia"/>
          <w:szCs w:val="21"/>
          <w:lang w:val="en-US" w:eastAsia="zh-CN"/>
        </w:rPr>
        <w:t>解题思路</w:t>
      </w:r>
    </w:p>
    <w:p>
      <w:pPr>
        <w:widowControl w:val="0"/>
        <w:numPr>
          <w:ilvl w:val="0"/>
          <w:numId w:val="0"/>
        </w:numPr>
        <w:jc w:val="both"/>
        <w:rPr>
          <w:rFonts w:hint="eastAsia"/>
          <w:szCs w:val="21"/>
          <w:lang w:val="en-US" w:eastAsia="zh-CN"/>
        </w:rPr>
      </w:pPr>
      <w:r>
        <w:rPr>
          <w:rFonts w:hint="eastAsia"/>
          <w:szCs w:val="21"/>
          <w:lang w:val="en-US" w:eastAsia="zh-CN"/>
        </w:rPr>
        <w:t>该算法在上述算法的基础上，进行了分层和多路增广的优化，具体做法如下：</w:t>
      </w:r>
    </w:p>
    <w:p>
      <w:pPr>
        <w:widowControl w:val="0"/>
        <w:numPr>
          <w:ilvl w:val="0"/>
          <w:numId w:val="0"/>
        </w:numPr>
        <w:ind w:leftChars="200"/>
        <w:jc w:val="both"/>
        <w:rPr>
          <w:rFonts w:hint="eastAsia" w:ascii="宋体" w:hAnsi="宋体" w:cs="宋体"/>
          <w:szCs w:val="21"/>
          <w:lang w:val="en-US" w:eastAsia="zh-CN"/>
        </w:rPr>
      </w:pPr>
      <w:r>
        <w:rPr>
          <w:rFonts w:hint="eastAsia" w:ascii="宋体" w:hAnsi="宋体" w:eastAsia="宋体" w:cs="宋体"/>
          <w:szCs w:val="21"/>
          <w:lang w:val="en-US" w:eastAsia="zh-CN"/>
        </w:rPr>
        <w:t>①</w:t>
      </w:r>
      <w:r>
        <w:rPr>
          <w:rFonts w:hint="eastAsia" w:ascii="宋体" w:hAnsi="宋体" w:cs="宋体"/>
          <w:szCs w:val="21"/>
          <w:lang w:val="en-US" w:eastAsia="zh-CN"/>
        </w:rPr>
        <w:t>使用BFS分层：采用BFS给每个节点标号，标号内容i为该点到源点经过的最短边数，根据标号内容i把原图构建为一个分层图，每条边均从第i层（所在层）连到第i+1层；（如下图所示）</w:t>
      </w:r>
    </w:p>
    <w:p>
      <w:pPr>
        <w:widowControl w:val="0"/>
        <w:numPr>
          <w:ilvl w:val="0"/>
          <w:numId w:val="0"/>
        </w:numPr>
        <w:ind w:leftChars="200"/>
        <w:jc w:val="both"/>
        <w:rPr>
          <w:rFonts w:hint="default" w:ascii="宋体" w:hAnsi="宋体" w:cs="宋体"/>
          <w:szCs w:val="21"/>
          <w:lang w:val="en-US" w:eastAsia="zh-CN"/>
        </w:rPr>
      </w:pPr>
      <w:r>
        <w:rPr>
          <w:rFonts w:hint="default" w:ascii="宋体" w:hAnsi="宋体" w:cs="宋体"/>
          <w:szCs w:val="21"/>
          <w:lang w:val="en-US" w:eastAsia="zh-CN"/>
        </w:rPr>
        <w:drawing>
          <wp:inline distT="0" distB="0" distL="114300" distR="114300">
            <wp:extent cx="4310380" cy="2491105"/>
            <wp:effectExtent l="0" t="0" r="4445" b="4445"/>
            <wp:docPr id="44" name="图片 44" descr="165560872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55608726596"/>
                    <pic:cNvPicPr>
                      <a:picLocks noChangeAspect="1"/>
                    </pic:cNvPicPr>
                  </pic:nvPicPr>
                  <pic:blipFill>
                    <a:blip r:embed="rId21"/>
                    <a:stretch>
                      <a:fillRect/>
                    </a:stretch>
                  </pic:blipFill>
                  <pic:spPr>
                    <a:xfrm>
                      <a:off x="0" y="0"/>
                      <a:ext cx="4310380" cy="2491105"/>
                    </a:xfrm>
                    <a:prstGeom prst="rect">
                      <a:avLst/>
                    </a:prstGeom>
                  </pic:spPr>
                </pic:pic>
              </a:graphicData>
            </a:graphic>
          </wp:inline>
        </w:drawing>
      </w:r>
    </w:p>
    <w:p>
      <w:pPr>
        <w:widowControl w:val="0"/>
        <w:numPr>
          <w:ilvl w:val="0"/>
          <w:numId w:val="0"/>
        </w:numPr>
        <w:ind w:leftChars="200"/>
        <w:jc w:val="both"/>
        <w:rPr>
          <w:rFonts w:hint="eastAsia" w:ascii="宋体" w:hAnsi="宋体" w:cs="宋体"/>
          <w:szCs w:val="21"/>
          <w:lang w:val="en-US" w:eastAsia="zh-CN"/>
        </w:rPr>
      </w:pPr>
      <w:r>
        <w:rPr>
          <w:rFonts w:hint="eastAsia" w:ascii="宋体" w:hAnsi="宋体" w:eastAsia="宋体" w:cs="宋体"/>
          <w:szCs w:val="21"/>
          <w:lang w:val="en-US" w:eastAsia="zh-CN"/>
        </w:rPr>
        <w:t>②</w:t>
      </w:r>
      <w:r>
        <w:rPr>
          <w:rFonts w:hint="eastAsia" w:ascii="宋体" w:hAnsi="宋体" w:cs="宋体"/>
          <w:szCs w:val="21"/>
          <w:lang w:val="en-US" w:eastAsia="zh-CN"/>
        </w:rPr>
        <w:t>DFS寻找增广路径：在分层图上使用DFS进行搜索，获得一条从s到e的路径，获得这条路径上的流量k（路径上残留最小的边的残量），将增广路径上正向边流量减去k，反向边流量加上k（引入多路增广思想，使一次DFS可以寻找多条增广路径）；</w:t>
      </w:r>
    </w:p>
    <w:p>
      <w:pPr>
        <w:widowControl w:val="0"/>
        <w:numPr>
          <w:ilvl w:val="0"/>
          <w:numId w:val="0"/>
        </w:numPr>
        <w:ind w:leftChars="200"/>
        <w:jc w:val="both"/>
        <w:rPr>
          <w:rFonts w:hint="eastAsia" w:ascii="宋体" w:hAnsi="宋体" w:cs="宋体"/>
          <w:szCs w:val="21"/>
          <w:lang w:val="en-US" w:eastAsia="zh-CN"/>
        </w:rPr>
      </w:pPr>
      <w:r>
        <w:rPr>
          <w:rFonts w:hint="eastAsia" w:ascii="宋体" w:hAnsi="宋体" w:eastAsia="宋体" w:cs="宋体"/>
          <w:szCs w:val="21"/>
          <w:lang w:val="en-US" w:eastAsia="zh-CN"/>
        </w:rPr>
        <w:t>③</w:t>
      </w:r>
      <w:r>
        <w:rPr>
          <w:rFonts w:hint="eastAsia" w:ascii="宋体" w:hAnsi="宋体" w:cs="宋体"/>
          <w:szCs w:val="21"/>
          <w:lang w:val="en-US" w:eastAsia="zh-CN"/>
        </w:rPr>
        <w:t>重复上述过程，直到不再出现增广路径，获得最大流。</w:t>
      </w:r>
    </w:p>
    <w:p>
      <w:pPr>
        <w:widowControl w:val="0"/>
        <w:numPr>
          <w:ilvl w:val="0"/>
          <w:numId w:val="0"/>
        </w:numPr>
        <w:jc w:val="both"/>
        <w:rPr>
          <w:rFonts w:hint="default" w:ascii="宋体" w:hAnsi="宋体" w:cs="宋体"/>
          <w:szCs w:val="21"/>
          <w:lang w:val="en-US" w:eastAsia="zh-CN"/>
        </w:rPr>
      </w:pPr>
      <w:r>
        <w:rPr>
          <w:rFonts w:hint="eastAsia" w:ascii="宋体" w:hAnsi="宋体" w:cs="宋体"/>
          <w:szCs w:val="21"/>
          <w:lang w:val="en-US" w:eastAsia="zh-CN"/>
        </w:rPr>
        <w:t>对</w:t>
      </w:r>
      <w:r>
        <w:rPr>
          <w:rFonts w:hint="eastAsia" w:ascii="宋体" w:hAnsi="宋体" w:cs="宋体"/>
          <w:b/>
          <w:bCs/>
          <w:szCs w:val="21"/>
          <w:lang w:val="en-US" w:eastAsia="zh-CN"/>
        </w:rPr>
        <w:t>多路增广</w:t>
      </w:r>
      <w:r>
        <w:rPr>
          <w:rFonts w:hint="eastAsia" w:ascii="宋体" w:hAnsi="宋体" w:cs="宋体"/>
          <w:szCs w:val="21"/>
          <w:lang w:val="en-US" w:eastAsia="zh-CN"/>
        </w:rPr>
        <w:t>的具体说明：</w:t>
      </w:r>
    </w:p>
    <w:p>
      <w:pPr>
        <w:widowControl w:val="0"/>
        <w:numPr>
          <w:ilvl w:val="0"/>
          <w:numId w:val="0"/>
        </w:numPr>
        <w:ind w:leftChars="200"/>
        <w:jc w:val="both"/>
        <w:rPr>
          <w:rFonts w:hint="eastAsia" w:ascii="宋体" w:hAnsi="宋体" w:cs="宋体"/>
          <w:szCs w:val="21"/>
          <w:lang w:val="en-US" w:eastAsia="zh-CN"/>
        </w:rPr>
      </w:pPr>
      <w:r>
        <w:rPr>
          <w:rFonts w:hint="eastAsia" w:ascii="宋体" w:hAnsi="宋体" w:cs="宋体"/>
          <w:szCs w:val="21"/>
          <w:lang w:val="en-US" w:eastAsia="zh-CN"/>
        </w:rPr>
        <w:t>我们在使用DFS寻找增广路径时，找到一个增广路径以后就直接退回起点重新进行寻找。多路增广思想就是遍历一个增广路径后，只退回到上一个父亲节点，再往后寻找另外的增广路径，实现一次DFS寻找多条增广路径的效果。（如下图所示）</w:t>
      </w:r>
    </w:p>
    <w:p>
      <w:pPr>
        <w:widowControl w:val="0"/>
        <w:numPr>
          <w:ilvl w:val="0"/>
          <w:numId w:val="0"/>
        </w:numPr>
        <w:jc w:val="center"/>
        <w:rPr>
          <w:rFonts w:hint="default" w:ascii="宋体" w:hAnsi="宋体" w:cs="宋体"/>
          <w:szCs w:val="21"/>
          <w:lang w:val="en-US" w:eastAsia="zh-CN"/>
        </w:rPr>
      </w:pPr>
      <w:r>
        <w:rPr>
          <w:rFonts w:hint="default" w:ascii="宋体" w:hAnsi="宋体" w:cs="宋体"/>
          <w:szCs w:val="21"/>
          <w:lang w:val="en-US" w:eastAsia="zh-CN"/>
        </w:rPr>
        <w:drawing>
          <wp:inline distT="0" distB="0" distL="114300" distR="114300">
            <wp:extent cx="5039995" cy="2169795"/>
            <wp:effectExtent l="0" t="0" r="8255" b="1905"/>
            <wp:docPr id="45" name="图片 45" descr="165561315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655613151427"/>
                    <pic:cNvPicPr>
                      <a:picLocks noChangeAspect="1"/>
                    </pic:cNvPicPr>
                  </pic:nvPicPr>
                  <pic:blipFill>
                    <a:blip r:embed="rId22"/>
                    <a:stretch>
                      <a:fillRect/>
                    </a:stretch>
                  </pic:blipFill>
                  <pic:spPr>
                    <a:xfrm>
                      <a:off x="0" y="0"/>
                      <a:ext cx="5039995" cy="2169795"/>
                    </a:xfrm>
                    <a:prstGeom prst="rect">
                      <a:avLst/>
                    </a:prstGeom>
                  </pic:spPr>
                </pic:pic>
              </a:graphicData>
            </a:graphic>
          </wp:inline>
        </w:drawing>
      </w:r>
    </w:p>
    <w:p>
      <w:pPr>
        <w:numPr>
          <w:ilvl w:val="0"/>
          <w:numId w:val="9"/>
        </w:numPr>
        <w:ind w:left="425" w:leftChars="0" w:hanging="425" w:firstLineChars="0"/>
        <w:rPr>
          <w:rFonts w:hint="eastAsia"/>
          <w:szCs w:val="21"/>
          <w:lang w:val="en-US" w:eastAsia="zh-CN"/>
        </w:rPr>
      </w:pPr>
      <w:r>
        <w:rPr>
          <w:rFonts w:hint="eastAsia"/>
          <w:szCs w:val="21"/>
          <w:lang w:val="en-US" w:eastAsia="zh-CN"/>
        </w:rPr>
        <w:t>伪代码</w:t>
      </w:r>
    </w:p>
    <w:p>
      <w:pPr>
        <w:widowControl w:val="0"/>
        <w:numPr>
          <w:ilvl w:val="0"/>
          <w:numId w:val="0"/>
        </w:numPr>
        <w:ind w:leftChars="200"/>
        <w:jc w:val="both"/>
        <w:rPr>
          <w:rFonts w:hint="eastAsia"/>
          <w:szCs w:val="21"/>
          <w:lang w:val="en-US" w:eastAsia="zh-CN"/>
        </w:rPr>
      </w:pPr>
      <w:r>
        <w:rPr>
          <w:rFonts w:hint="eastAsia"/>
          <w:szCs w:val="21"/>
          <w:lang w:val="en-US" w:eastAsia="zh-CN"/>
        </w:rPr>
        <w:t>根据思路，编写每一个模块功能的伪代码如下：</w:t>
      </w:r>
    </w:p>
    <w:p>
      <w:pPr>
        <w:widowControl w:val="0"/>
        <w:numPr>
          <w:ilvl w:val="0"/>
          <w:numId w:val="0"/>
        </w:numPr>
        <w:ind w:leftChars="200"/>
        <w:jc w:val="both"/>
        <w:rPr>
          <w:rFonts w:hint="eastAsia"/>
          <w:szCs w:val="21"/>
          <w:lang w:val="en-US" w:eastAsia="zh-CN"/>
        </w:rPr>
      </w:pPr>
      <w:r>
        <w:rPr>
          <w:rFonts w:hint="eastAsia"/>
          <w:szCs w:val="21"/>
          <w:lang w:val="en-US" w:eastAsia="zh-CN"/>
        </w:rPr>
        <w:drawing>
          <wp:inline distT="0" distB="0" distL="114300" distR="114300">
            <wp:extent cx="4319905" cy="6066790"/>
            <wp:effectExtent l="0" t="0" r="4445" b="635"/>
            <wp:docPr id="46" name="图片 46" descr="165562033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655620335883"/>
                    <pic:cNvPicPr>
                      <a:picLocks noChangeAspect="1"/>
                    </pic:cNvPicPr>
                  </pic:nvPicPr>
                  <pic:blipFill>
                    <a:blip r:embed="rId23"/>
                    <a:stretch>
                      <a:fillRect/>
                    </a:stretch>
                  </pic:blipFill>
                  <pic:spPr>
                    <a:xfrm>
                      <a:off x="0" y="0"/>
                      <a:ext cx="4319905" cy="6066790"/>
                    </a:xfrm>
                    <a:prstGeom prst="rect">
                      <a:avLst/>
                    </a:prstGeom>
                  </pic:spPr>
                </pic:pic>
              </a:graphicData>
            </a:graphic>
          </wp:inline>
        </w:drawing>
      </w:r>
    </w:p>
    <w:p>
      <w:pPr>
        <w:widowControl w:val="0"/>
        <w:numPr>
          <w:ilvl w:val="0"/>
          <w:numId w:val="0"/>
        </w:numPr>
        <w:ind w:leftChars="100"/>
        <w:jc w:val="both"/>
        <w:rPr>
          <w:rFonts w:hint="eastAsia"/>
          <w:szCs w:val="21"/>
          <w:lang w:val="en-US" w:eastAsia="zh-CN"/>
        </w:rPr>
      </w:pPr>
    </w:p>
    <w:p>
      <w:pPr>
        <w:numPr>
          <w:ilvl w:val="0"/>
          <w:numId w:val="9"/>
        </w:numPr>
        <w:ind w:left="425" w:leftChars="0" w:hanging="425" w:firstLineChars="0"/>
        <w:rPr>
          <w:rFonts w:hint="eastAsia"/>
          <w:szCs w:val="21"/>
          <w:lang w:val="en-US" w:eastAsia="zh-CN"/>
        </w:rPr>
      </w:pPr>
      <w:r>
        <w:rPr>
          <w:rFonts w:hint="eastAsia"/>
          <w:szCs w:val="21"/>
          <w:lang w:val="en-US" w:eastAsia="zh-CN"/>
        </w:rPr>
        <w:t>算法正确性验证</w:t>
      </w:r>
    </w:p>
    <w:p>
      <w:pPr>
        <w:widowControl w:val="0"/>
        <w:numPr>
          <w:ilvl w:val="0"/>
          <w:numId w:val="0"/>
        </w:numPr>
        <w:jc w:val="both"/>
        <w:rPr>
          <w:rFonts w:hint="eastAsia"/>
          <w:szCs w:val="21"/>
          <w:lang w:val="en-US" w:eastAsia="zh-CN"/>
        </w:rPr>
      </w:pPr>
      <w:r>
        <w:rPr>
          <w:rFonts w:hint="eastAsia"/>
          <w:szCs w:val="21"/>
          <w:lang w:val="en-US" w:eastAsia="zh-CN"/>
        </w:rPr>
        <w:t>对于10篇论文、3个评委，将a赋值为1，b赋值为5。假设评审编号为A、B、C，论文编号从0~9，可以任意得到一种分配方案为：A负责0~4，B负责5~9.（存在多种方案，这里只验证是否有分配方案的判断的正确性）。</w:t>
      </w:r>
    </w:p>
    <w:p>
      <w:pPr>
        <w:widowControl w:val="0"/>
        <w:numPr>
          <w:ilvl w:val="0"/>
          <w:numId w:val="0"/>
        </w:numPr>
        <w:jc w:val="both"/>
        <w:rPr>
          <w:rFonts w:hint="eastAsia"/>
          <w:szCs w:val="21"/>
          <w:lang w:val="en-US" w:eastAsia="zh-CN"/>
        </w:rPr>
      </w:pPr>
      <w:r>
        <w:rPr>
          <w:rFonts w:hint="eastAsia"/>
          <w:szCs w:val="21"/>
          <w:lang w:val="en-US" w:eastAsia="zh-CN"/>
        </w:rPr>
        <w:t>输入相应的值，得到结果如下：</w:t>
      </w:r>
    </w:p>
    <w:p>
      <w:pPr>
        <w:widowControl w:val="0"/>
        <w:numPr>
          <w:ilvl w:val="0"/>
          <w:numId w:val="0"/>
        </w:numPr>
        <w:jc w:val="center"/>
        <w:rPr>
          <w:rFonts w:hint="default"/>
          <w:szCs w:val="21"/>
          <w:lang w:val="en-US" w:eastAsia="zh-CN"/>
        </w:rPr>
      </w:pPr>
      <w:r>
        <w:rPr>
          <w:rFonts w:hint="default"/>
          <w:szCs w:val="21"/>
          <w:lang w:val="en-US" w:eastAsia="zh-CN"/>
        </w:rPr>
        <w:drawing>
          <wp:inline distT="0" distB="0" distL="114300" distR="114300">
            <wp:extent cx="4348480" cy="1138555"/>
            <wp:effectExtent l="0" t="0" r="4445" b="4445"/>
            <wp:docPr id="49" name="图片 49" descr="165562110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655621107882"/>
                    <pic:cNvPicPr>
                      <a:picLocks noChangeAspect="1"/>
                    </pic:cNvPicPr>
                  </pic:nvPicPr>
                  <pic:blipFill>
                    <a:blip r:embed="rId24"/>
                    <a:stretch>
                      <a:fillRect/>
                    </a:stretch>
                  </pic:blipFill>
                  <pic:spPr>
                    <a:xfrm>
                      <a:off x="0" y="0"/>
                      <a:ext cx="4348480" cy="1138555"/>
                    </a:xfrm>
                    <a:prstGeom prst="rect">
                      <a:avLst/>
                    </a:prstGeom>
                  </pic:spPr>
                </pic:pic>
              </a:graphicData>
            </a:graphic>
          </wp:inline>
        </w:drawing>
      </w:r>
    </w:p>
    <w:p>
      <w:pPr>
        <w:widowControl w:val="0"/>
        <w:numPr>
          <w:ilvl w:val="0"/>
          <w:numId w:val="0"/>
        </w:numPr>
        <w:jc w:val="both"/>
        <w:rPr>
          <w:rFonts w:hint="eastAsia"/>
          <w:szCs w:val="21"/>
          <w:lang w:val="en-US" w:eastAsia="zh-CN"/>
        </w:rPr>
      </w:pPr>
      <w:r>
        <w:rPr>
          <w:rFonts w:hint="eastAsia"/>
          <w:szCs w:val="21"/>
          <w:lang w:val="en-US" w:eastAsia="zh-CN"/>
        </w:rPr>
        <w:t>算法正确性得以验证。</w:t>
      </w:r>
    </w:p>
    <w:p>
      <w:pPr>
        <w:widowControl w:val="0"/>
        <w:numPr>
          <w:ilvl w:val="0"/>
          <w:numId w:val="0"/>
        </w:numPr>
        <w:jc w:val="both"/>
        <w:rPr>
          <w:rFonts w:hint="eastAsia"/>
          <w:szCs w:val="21"/>
          <w:lang w:val="en-US" w:eastAsia="zh-CN"/>
        </w:rPr>
      </w:pPr>
    </w:p>
    <w:p>
      <w:pPr>
        <w:numPr>
          <w:ilvl w:val="0"/>
          <w:numId w:val="9"/>
        </w:numPr>
        <w:ind w:left="425" w:leftChars="0" w:hanging="425" w:firstLineChars="0"/>
        <w:rPr>
          <w:rFonts w:hint="eastAsia"/>
          <w:szCs w:val="21"/>
          <w:lang w:val="en-US" w:eastAsia="zh-CN"/>
        </w:rPr>
      </w:pPr>
      <w:r>
        <w:rPr>
          <w:rFonts w:hint="eastAsia"/>
          <w:szCs w:val="21"/>
          <w:lang w:val="en-US" w:eastAsia="zh-CN"/>
        </w:rPr>
        <w:t>性能分析</w:t>
      </w:r>
    </w:p>
    <w:p>
      <w:pPr>
        <w:widowControl w:val="0"/>
        <w:numPr>
          <w:ilvl w:val="0"/>
          <w:numId w:val="0"/>
        </w:numPr>
        <w:ind w:leftChars="200"/>
        <w:jc w:val="both"/>
        <w:rPr>
          <w:rFonts w:hint="eastAsia"/>
          <w:szCs w:val="21"/>
          <w:lang w:val="en-US" w:eastAsia="zh-CN"/>
        </w:rPr>
      </w:pPr>
      <w:r>
        <w:rPr>
          <w:rFonts w:hint="eastAsia"/>
          <w:szCs w:val="21"/>
          <w:lang w:val="en-US" w:eastAsia="zh-CN"/>
        </w:rPr>
        <w:t>固定论文数为500，评审数为100。</w:t>
      </w:r>
    </w:p>
    <w:p>
      <w:pPr>
        <w:widowControl w:val="0"/>
        <w:numPr>
          <w:ilvl w:val="0"/>
          <w:numId w:val="10"/>
        </w:numPr>
        <w:ind w:left="425" w:leftChars="0" w:hanging="425" w:firstLineChars="0"/>
        <w:jc w:val="both"/>
        <w:rPr>
          <w:rFonts w:hint="default"/>
          <w:szCs w:val="21"/>
          <w:lang w:val="en-US" w:eastAsia="zh-CN"/>
        </w:rPr>
      </w:pPr>
      <w:r>
        <w:rPr>
          <w:rFonts w:hint="eastAsia"/>
          <w:szCs w:val="21"/>
          <w:lang w:val="en-US" w:eastAsia="zh-CN"/>
        </w:rPr>
        <w:t>固定a的值为50，增加b的值统计运行时间：</w:t>
      </w:r>
    </w:p>
    <w:p>
      <w:pPr>
        <w:widowControl w:val="0"/>
        <w:numPr>
          <w:ilvl w:val="0"/>
          <w:numId w:val="0"/>
        </w:numPr>
        <w:ind w:leftChars="200"/>
        <w:jc w:val="center"/>
        <w:rPr>
          <w:rFonts w:hint="default"/>
          <w:szCs w:val="21"/>
          <w:lang w:val="en-US" w:eastAsia="zh-CN"/>
        </w:rPr>
      </w:pPr>
      <w:r>
        <w:rPr>
          <w:rFonts w:hint="default"/>
          <w:szCs w:val="21"/>
          <w:lang w:val="en-US" w:eastAsia="zh-CN"/>
        </w:rPr>
        <w:drawing>
          <wp:inline distT="0" distB="0" distL="114300" distR="114300">
            <wp:extent cx="5039995" cy="1936115"/>
            <wp:effectExtent l="0" t="0" r="8255" b="6985"/>
            <wp:docPr id="54" name="图片 54" descr="165562144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655621441366"/>
                    <pic:cNvPicPr>
                      <a:picLocks noChangeAspect="1"/>
                    </pic:cNvPicPr>
                  </pic:nvPicPr>
                  <pic:blipFill>
                    <a:blip r:embed="rId25"/>
                    <a:stretch>
                      <a:fillRect/>
                    </a:stretch>
                  </pic:blipFill>
                  <pic:spPr>
                    <a:xfrm>
                      <a:off x="0" y="0"/>
                      <a:ext cx="5039995" cy="1936115"/>
                    </a:xfrm>
                    <a:prstGeom prst="rect">
                      <a:avLst/>
                    </a:prstGeom>
                  </pic:spPr>
                </pic:pic>
              </a:graphicData>
            </a:graphic>
          </wp:inline>
        </w:drawing>
      </w:r>
    </w:p>
    <w:p>
      <w:pPr>
        <w:widowControl w:val="0"/>
        <w:numPr>
          <w:ilvl w:val="0"/>
          <w:numId w:val="0"/>
        </w:numPr>
        <w:ind w:leftChars="200"/>
        <w:jc w:val="center"/>
        <w:rPr>
          <w:rFonts w:hint="default"/>
          <w:szCs w:val="21"/>
          <w:lang w:val="en-US" w:eastAsia="zh-CN"/>
        </w:rPr>
      </w:pPr>
      <w:r>
        <w:drawing>
          <wp:inline distT="0" distB="0" distL="114300" distR="114300">
            <wp:extent cx="4572000" cy="2743200"/>
            <wp:effectExtent l="4445" t="4445" r="5080" b="5080"/>
            <wp:docPr id="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widowControl w:val="0"/>
        <w:numPr>
          <w:ilvl w:val="0"/>
          <w:numId w:val="10"/>
        </w:numPr>
        <w:ind w:left="425" w:leftChars="0" w:hanging="425" w:firstLineChars="0"/>
        <w:jc w:val="both"/>
        <w:rPr>
          <w:rFonts w:hint="default"/>
          <w:szCs w:val="21"/>
          <w:lang w:val="en-US" w:eastAsia="zh-CN"/>
        </w:rPr>
      </w:pPr>
      <w:r>
        <w:rPr>
          <w:rFonts w:hint="eastAsia"/>
          <w:szCs w:val="21"/>
          <w:lang w:val="en-US" w:eastAsia="zh-CN"/>
        </w:rPr>
        <w:t>固定b的值为30，增加a的值统计运行时间：</w:t>
      </w:r>
    </w:p>
    <w:p>
      <w:pPr>
        <w:widowControl w:val="0"/>
        <w:numPr>
          <w:ilvl w:val="0"/>
          <w:numId w:val="0"/>
        </w:numPr>
        <w:ind w:leftChars="200"/>
        <w:jc w:val="center"/>
        <w:rPr>
          <w:rFonts w:hint="default"/>
          <w:szCs w:val="21"/>
          <w:lang w:val="en-US" w:eastAsia="zh-CN"/>
        </w:rPr>
      </w:pPr>
      <w:r>
        <w:rPr>
          <w:rFonts w:hint="default"/>
          <w:szCs w:val="21"/>
          <w:lang w:val="en-US" w:eastAsia="zh-CN"/>
        </w:rPr>
        <w:drawing>
          <wp:inline distT="0" distB="0" distL="114300" distR="114300">
            <wp:extent cx="5039995" cy="1953895"/>
            <wp:effectExtent l="0" t="0" r="8255" b="8255"/>
            <wp:docPr id="55" name="图片 55" descr="165562147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655621478818"/>
                    <pic:cNvPicPr>
                      <a:picLocks noChangeAspect="1"/>
                    </pic:cNvPicPr>
                  </pic:nvPicPr>
                  <pic:blipFill>
                    <a:blip r:embed="rId27"/>
                    <a:stretch>
                      <a:fillRect/>
                    </a:stretch>
                  </pic:blipFill>
                  <pic:spPr>
                    <a:xfrm>
                      <a:off x="0" y="0"/>
                      <a:ext cx="5039995" cy="1953895"/>
                    </a:xfrm>
                    <a:prstGeom prst="rect">
                      <a:avLst/>
                    </a:prstGeom>
                  </pic:spPr>
                </pic:pic>
              </a:graphicData>
            </a:graphic>
          </wp:inline>
        </w:drawing>
      </w:r>
    </w:p>
    <w:p>
      <w:pPr>
        <w:widowControl w:val="0"/>
        <w:numPr>
          <w:ilvl w:val="0"/>
          <w:numId w:val="0"/>
        </w:numPr>
        <w:ind w:leftChars="200"/>
        <w:jc w:val="center"/>
        <w:rPr>
          <w:rFonts w:hint="default"/>
          <w:szCs w:val="21"/>
          <w:lang w:val="en-US" w:eastAsia="zh-CN"/>
        </w:rPr>
      </w:pPr>
      <w:r>
        <w:drawing>
          <wp:inline distT="0" distB="0" distL="114300" distR="114300">
            <wp:extent cx="4572000" cy="2743200"/>
            <wp:effectExtent l="4445" t="4445" r="5080" b="5080"/>
            <wp:docPr id="7"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widowControl w:val="0"/>
        <w:numPr>
          <w:ilvl w:val="0"/>
          <w:numId w:val="0"/>
        </w:numPr>
        <w:ind w:leftChars="200"/>
        <w:jc w:val="both"/>
      </w:pPr>
      <w:r>
        <w:rPr>
          <w:rFonts w:hint="eastAsia"/>
          <w:szCs w:val="21"/>
          <w:lang w:val="en-US" w:eastAsia="zh-CN"/>
        </w:rPr>
        <w:t>从上述运行时间统计结果可以知道，算法的实际运行时间与a、b的大小均有关，运行时间会随b的增大而增大，随a的增大而减小；</w:t>
      </w:r>
      <w:bookmarkStart w:id="0" w:name="_GoBack"/>
      <w:bookmarkEnd w:id="0"/>
      <w:r>
        <w:rPr>
          <w:rFonts w:hint="eastAsia"/>
          <w:szCs w:val="21"/>
          <w:lang w:val="en-US" w:eastAsia="zh-CN"/>
        </w:rPr>
        <w:t>当问题不存在分配方案时，运行时间变化趋于平缓。</w:t>
      </w:r>
    </w:p>
    <w:p>
      <w:pPr>
        <w:ind w:firstLine="420" w:firstLineChars="200"/>
        <w:rPr>
          <w:rFonts w:hint="eastAsia"/>
          <w:szCs w:val="21"/>
        </w:rPr>
      </w:pPr>
    </w:p>
    <w:p>
      <w:pPr>
        <w:numPr>
          <w:numId w:val="0"/>
        </w:numPr>
        <w:ind w:leftChars="0"/>
        <w:rPr>
          <w:rFonts w:hint="eastAsia"/>
          <w:b/>
          <w:bCs/>
          <w:szCs w:val="21"/>
          <w:lang w:val="en-US" w:eastAsia="zh-CN"/>
        </w:rPr>
      </w:pPr>
      <w:r>
        <w:rPr>
          <w:rFonts w:hint="eastAsia"/>
          <w:b/>
          <w:bCs/>
          <w:szCs w:val="21"/>
          <w:lang w:val="en-US" w:eastAsia="zh-CN"/>
        </w:rPr>
        <w:t>（五）运行效率分析</w:t>
      </w:r>
    </w:p>
    <w:p>
      <w:pPr>
        <w:widowControl w:val="0"/>
        <w:numPr>
          <w:ilvl w:val="0"/>
          <w:numId w:val="11"/>
        </w:numPr>
        <w:ind w:left="425" w:leftChars="0" w:hanging="425" w:firstLineChars="0"/>
        <w:jc w:val="both"/>
        <w:rPr>
          <w:rFonts w:hint="default"/>
          <w:szCs w:val="21"/>
          <w:lang w:val="en-US" w:eastAsia="zh-CN"/>
        </w:rPr>
      </w:pPr>
      <w:r>
        <w:rPr>
          <w:rFonts w:hint="eastAsia"/>
          <w:szCs w:val="21"/>
          <w:lang w:val="en-US" w:eastAsia="zh-CN"/>
        </w:rPr>
        <w:t>固定m=400，n=200，a=200，增加b的值统计3种算法的运行时间：</w:t>
      </w:r>
    </w:p>
    <w:p>
      <w:pPr>
        <w:widowControl w:val="0"/>
        <w:numPr>
          <w:numId w:val="0"/>
        </w:numPr>
        <w:jc w:val="center"/>
        <w:rPr>
          <w:rFonts w:hint="default"/>
          <w:szCs w:val="21"/>
          <w:lang w:val="en-US" w:eastAsia="zh-CN"/>
        </w:rPr>
      </w:pPr>
      <w:r>
        <w:rPr>
          <w:rFonts w:hint="default"/>
          <w:szCs w:val="21"/>
          <w:lang w:val="en-US" w:eastAsia="zh-CN"/>
        </w:rPr>
        <w:drawing>
          <wp:inline distT="0" distB="0" distL="114300" distR="114300">
            <wp:extent cx="5039995" cy="1953260"/>
            <wp:effectExtent l="0" t="0" r="8255" b="8890"/>
            <wp:docPr id="57" name="图片 57" descr="165562744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55627445661"/>
                    <pic:cNvPicPr>
                      <a:picLocks noChangeAspect="1"/>
                    </pic:cNvPicPr>
                  </pic:nvPicPr>
                  <pic:blipFill>
                    <a:blip r:embed="rId29"/>
                    <a:stretch>
                      <a:fillRect/>
                    </a:stretch>
                  </pic:blipFill>
                  <pic:spPr>
                    <a:xfrm>
                      <a:off x="0" y="0"/>
                      <a:ext cx="5039995" cy="1953260"/>
                    </a:xfrm>
                    <a:prstGeom prst="rect">
                      <a:avLst/>
                    </a:prstGeom>
                  </pic:spPr>
                </pic:pic>
              </a:graphicData>
            </a:graphic>
          </wp:inline>
        </w:drawing>
      </w:r>
    </w:p>
    <w:p>
      <w:pPr>
        <w:widowControl w:val="0"/>
        <w:numPr>
          <w:numId w:val="0"/>
        </w:numPr>
        <w:jc w:val="center"/>
        <w:rPr>
          <w:rFonts w:hint="default"/>
          <w:szCs w:val="21"/>
          <w:lang w:val="en-US" w:eastAsia="zh-CN"/>
        </w:rPr>
      </w:pPr>
      <w:r>
        <w:drawing>
          <wp:inline distT="0" distB="0" distL="114300" distR="114300">
            <wp:extent cx="4572000" cy="2743200"/>
            <wp:effectExtent l="4445" t="4445" r="5080" b="5080"/>
            <wp:docPr id="6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widowControl w:val="0"/>
        <w:numPr>
          <w:numId w:val="0"/>
        </w:numPr>
        <w:jc w:val="both"/>
        <w:rPr>
          <w:rFonts w:hint="eastAsia"/>
          <w:szCs w:val="21"/>
          <w:lang w:val="en-US" w:eastAsia="zh-CN"/>
        </w:rPr>
      </w:pPr>
      <w:r>
        <w:rPr>
          <w:rFonts w:hint="eastAsia"/>
          <w:szCs w:val="21"/>
          <w:lang w:val="en-US" w:eastAsia="zh-CN"/>
        </w:rPr>
        <w:t>通过上述实验结果可以看到，3种算法的运行时间都随b的增大而增大，其中EK算法运行效率最低，运行时间明显高于另外两种算法。</w:t>
      </w:r>
    </w:p>
    <w:p>
      <w:pPr>
        <w:widowControl w:val="0"/>
        <w:numPr>
          <w:numId w:val="0"/>
        </w:numPr>
        <w:jc w:val="both"/>
        <w:rPr>
          <w:rFonts w:hint="default"/>
          <w:szCs w:val="21"/>
          <w:lang w:val="en-US" w:eastAsia="zh-CN"/>
        </w:rPr>
      </w:pPr>
    </w:p>
    <w:p>
      <w:pPr>
        <w:widowControl w:val="0"/>
        <w:numPr>
          <w:ilvl w:val="0"/>
          <w:numId w:val="11"/>
        </w:numPr>
        <w:ind w:left="425" w:leftChars="0" w:hanging="425" w:firstLineChars="0"/>
        <w:jc w:val="both"/>
        <w:rPr>
          <w:rFonts w:hint="default"/>
          <w:szCs w:val="21"/>
          <w:lang w:val="en-US" w:eastAsia="zh-CN"/>
        </w:rPr>
      </w:pPr>
      <w:r>
        <w:rPr>
          <w:rFonts w:hint="eastAsia"/>
          <w:szCs w:val="21"/>
          <w:lang w:val="en-US" w:eastAsia="zh-CN"/>
        </w:rPr>
        <w:t>固定m=400，n=200，b=400，增加a的值统计3种算法的运行时间：</w:t>
      </w:r>
    </w:p>
    <w:p>
      <w:pPr>
        <w:widowControl w:val="0"/>
        <w:numPr>
          <w:numId w:val="0"/>
        </w:numPr>
        <w:jc w:val="center"/>
        <w:rPr>
          <w:rFonts w:hint="default"/>
          <w:szCs w:val="21"/>
          <w:lang w:val="en-US" w:eastAsia="zh-CN"/>
        </w:rPr>
      </w:pPr>
      <w:r>
        <w:rPr>
          <w:rFonts w:hint="default"/>
          <w:szCs w:val="21"/>
          <w:lang w:val="en-US" w:eastAsia="zh-CN"/>
        </w:rPr>
        <w:drawing>
          <wp:inline distT="0" distB="0" distL="114300" distR="114300">
            <wp:extent cx="5039995" cy="1968500"/>
            <wp:effectExtent l="0" t="0" r="8255" b="3175"/>
            <wp:docPr id="58" name="图片 58" descr="1655627476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55627476195"/>
                    <pic:cNvPicPr>
                      <a:picLocks noChangeAspect="1"/>
                    </pic:cNvPicPr>
                  </pic:nvPicPr>
                  <pic:blipFill>
                    <a:blip r:embed="rId31"/>
                    <a:stretch>
                      <a:fillRect/>
                    </a:stretch>
                  </pic:blipFill>
                  <pic:spPr>
                    <a:xfrm>
                      <a:off x="0" y="0"/>
                      <a:ext cx="5039995" cy="1968500"/>
                    </a:xfrm>
                    <a:prstGeom prst="rect">
                      <a:avLst/>
                    </a:prstGeom>
                  </pic:spPr>
                </pic:pic>
              </a:graphicData>
            </a:graphic>
          </wp:inline>
        </w:drawing>
      </w:r>
    </w:p>
    <w:p>
      <w:pPr>
        <w:widowControl w:val="0"/>
        <w:numPr>
          <w:numId w:val="0"/>
        </w:numPr>
        <w:jc w:val="center"/>
        <w:rPr>
          <w:rFonts w:hint="default"/>
          <w:szCs w:val="21"/>
          <w:lang w:val="en-US" w:eastAsia="zh-CN"/>
        </w:rPr>
      </w:pPr>
      <w:r>
        <w:drawing>
          <wp:inline distT="0" distB="0" distL="114300" distR="114300">
            <wp:extent cx="4572000" cy="2743200"/>
            <wp:effectExtent l="4445" t="4445" r="5080" b="5080"/>
            <wp:docPr id="6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widowControl w:val="0"/>
        <w:numPr>
          <w:numId w:val="0"/>
        </w:numPr>
        <w:jc w:val="both"/>
        <w:rPr>
          <w:rFonts w:hint="default"/>
          <w:szCs w:val="21"/>
          <w:lang w:val="en-US" w:eastAsia="zh-CN"/>
        </w:rPr>
      </w:pPr>
      <w:r>
        <w:rPr>
          <w:rFonts w:hint="eastAsia"/>
          <w:szCs w:val="21"/>
          <w:lang w:val="en-US" w:eastAsia="zh-CN"/>
        </w:rPr>
        <w:t>运行时间对a的增大会增大，但当分配方案不存在时，运行时间随a的变化幅度相比分配方案存在时的变化幅度小得多，基本保持不变。</w:t>
      </w:r>
    </w:p>
    <w:p>
      <w:pPr>
        <w:widowControl w:val="0"/>
        <w:numPr>
          <w:ilvl w:val="0"/>
          <w:numId w:val="11"/>
        </w:numPr>
        <w:ind w:left="425" w:leftChars="0" w:hanging="425" w:firstLineChars="0"/>
        <w:jc w:val="both"/>
        <w:rPr>
          <w:rFonts w:hint="default"/>
          <w:szCs w:val="21"/>
          <w:lang w:val="en-US" w:eastAsia="zh-CN"/>
        </w:rPr>
      </w:pPr>
      <w:r>
        <w:rPr>
          <w:rFonts w:hint="eastAsia"/>
          <w:szCs w:val="21"/>
          <w:lang w:val="en-US" w:eastAsia="zh-CN"/>
        </w:rPr>
        <w:t>固定n=200，a=200，b=400，增加m的值统计3种算法的运行时间：</w:t>
      </w:r>
    </w:p>
    <w:p>
      <w:pPr>
        <w:widowControl w:val="0"/>
        <w:numPr>
          <w:numId w:val="0"/>
        </w:numPr>
        <w:jc w:val="center"/>
        <w:rPr>
          <w:rFonts w:hint="default"/>
          <w:szCs w:val="21"/>
          <w:lang w:val="en-US" w:eastAsia="zh-CN"/>
        </w:rPr>
      </w:pPr>
      <w:r>
        <w:rPr>
          <w:rFonts w:hint="default"/>
          <w:szCs w:val="21"/>
          <w:lang w:val="en-US" w:eastAsia="zh-CN"/>
        </w:rPr>
        <w:drawing>
          <wp:inline distT="0" distB="0" distL="114300" distR="114300">
            <wp:extent cx="5039995" cy="1958975"/>
            <wp:effectExtent l="0" t="0" r="8255" b="3175"/>
            <wp:docPr id="59" name="图片 59" descr="165562749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55627497769"/>
                    <pic:cNvPicPr>
                      <a:picLocks noChangeAspect="1"/>
                    </pic:cNvPicPr>
                  </pic:nvPicPr>
                  <pic:blipFill>
                    <a:blip r:embed="rId33"/>
                    <a:stretch>
                      <a:fillRect/>
                    </a:stretch>
                  </pic:blipFill>
                  <pic:spPr>
                    <a:xfrm>
                      <a:off x="0" y="0"/>
                      <a:ext cx="5039995" cy="1958975"/>
                    </a:xfrm>
                    <a:prstGeom prst="rect">
                      <a:avLst/>
                    </a:prstGeom>
                  </pic:spPr>
                </pic:pic>
              </a:graphicData>
            </a:graphic>
          </wp:inline>
        </w:drawing>
      </w:r>
    </w:p>
    <w:p>
      <w:pPr>
        <w:widowControl w:val="0"/>
        <w:numPr>
          <w:numId w:val="0"/>
        </w:numPr>
        <w:jc w:val="center"/>
        <w:rPr>
          <w:rFonts w:hint="default"/>
          <w:szCs w:val="21"/>
          <w:lang w:val="en-US" w:eastAsia="zh-CN"/>
        </w:rPr>
      </w:pPr>
      <w:r>
        <w:drawing>
          <wp:inline distT="0" distB="0" distL="114300" distR="114300">
            <wp:extent cx="4572000" cy="2743200"/>
            <wp:effectExtent l="4445" t="4445" r="5080" b="5080"/>
            <wp:docPr id="6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widowControl w:val="0"/>
        <w:numPr>
          <w:numId w:val="0"/>
        </w:numPr>
        <w:jc w:val="both"/>
        <w:rPr>
          <w:rFonts w:hint="eastAsia"/>
          <w:szCs w:val="21"/>
          <w:lang w:val="en-US" w:eastAsia="zh-CN"/>
        </w:rPr>
      </w:pPr>
      <w:r>
        <w:rPr>
          <w:rFonts w:hint="eastAsia"/>
          <w:szCs w:val="21"/>
          <w:lang w:val="en-US" w:eastAsia="zh-CN"/>
        </w:rPr>
        <w:t>整体上，运行时间随m的增大而增大，EK算法的运行时间最长，且明显高于FF算法和Dinic算法，Dinic算法的运行效率最高。</w:t>
      </w:r>
    </w:p>
    <w:p>
      <w:pPr>
        <w:widowControl w:val="0"/>
        <w:numPr>
          <w:numId w:val="0"/>
        </w:numPr>
        <w:jc w:val="both"/>
        <w:rPr>
          <w:rFonts w:hint="default"/>
          <w:szCs w:val="21"/>
          <w:lang w:val="en-US" w:eastAsia="zh-CN"/>
        </w:rPr>
      </w:pPr>
    </w:p>
    <w:p>
      <w:pPr>
        <w:widowControl w:val="0"/>
        <w:numPr>
          <w:ilvl w:val="0"/>
          <w:numId w:val="11"/>
        </w:numPr>
        <w:ind w:left="425" w:leftChars="0" w:hanging="425" w:firstLineChars="0"/>
        <w:jc w:val="both"/>
        <w:rPr>
          <w:rFonts w:hint="default"/>
          <w:szCs w:val="21"/>
          <w:lang w:val="en-US" w:eastAsia="zh-CN"/>
        </w:rPr>
      </w:pPr>
      <w:r>
        <w:rPr>
          <w:rFonts w:hint="eastAsia"/>
          <w:szCs w:val="21"/>
          <w:lang w:val="en-US" w:eastAsia="zh-CN"/>
        </w:rPr>
        <w:t>固定m=400，a=200，b=400，增加n的值统计3种算法的运行时间：</w:t>
      </w:r>
    </w:p>
    <w:p>
      <w:pPr>
        <w:widowControl w:val="0"/>
        <w:numPr>
          <w:numId w:val="0"/>
        </w:numPr>
        <w:jc w:val="center"/>
        <w:rPr>
          <w:rFonts w:hint="default"/>
          <w:szCs w:val="21"/>
          <w:lang w:val="en-US" w:eastAsia="zh-CN"/>
        </w:rPr>
      </w:pPr>
      <w:r>
        <w:rPr>
          <w:rFonts w:hint="default"/>
          <w:szCs w:val="21"/>
          <w:lang w:val="en-US" w:eastAsia="zh-CN"/>
        </w:rPr>
        <w:drawing>
          <wp:inline distT="0" distB="0" distL="114300" distR="114300">
            <wp:extent cx="5039995" cy="1958975"/>
            <wp:effectExtent l="0" t="0" r="8255" b="3175"/>
            <wp:docPr id="60" name="图片 60" descr="1655627519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55627519595"/>
                    <pic:cNvPicPr>
                      <a:picLocks noChangeAspect="1"/>
                    </pic:cNvPicPr>
                  </pic:nvPicPr>
                  <pic:blipFill>
                    <a:blip r:embed="rId35"/>
                    <a:stretch>
                      <a:fillRect/>
                    </a:stretch>
                  </pic:blipFill>
                  <pic:spPr>
                    <a:xfrm>
                      <a:off x="0" y="0"/>
                      <a:ext cx="5039995" cy="1958975"/>
                    </a:xfrm>
                    <a:prstGeom prst="rect">
                      <a:avLst/>
                    </a:prstGeom>
                  </pic:spPr>
                </pic:pic>
              </a:graphicData>
            </a:graphic>
          </wp:inline>
        </w:drawing>
      </w:r>
    </w:p>
    <w:p>
      <w:pPr>
        <w:widowControl w:val="0"/>
        <w:numPr>
          <w:numId w:val="0"/>
        </w:numPr>
        <w:jc w:val="center"/>
        <w:rPr>
          <w:rFonts w:hint="default"/>
          <w:szCs w:val="21"/>
          <w:lang w:val="en-US" w:eastAsia="zh-CN"/>
        </w:rPr>
      </w:pPr>
      <w:r>
        <w:drawing>
          <wp:inline distT="0" distB="0" distL="114300" distR="114300">
            <wp:extent cx="4572000" cy="2743200"/>
            <wp:effectExtent l="4445" t="4445" r="5080" b="5080"/>
            <wp:docPr id="6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widowControl w:val="0"/>
        <w:numPr>
          <w:numId w:val="0"/>
        </w:numPr>
        <w:jc w:val="both"/>
        <w:rPr>
          <w:rFonts w:hint="eastAsia"/>
          <w:szCs w:val="21"/>
          <w:lang w:val="en-US" w:eastAsia="zh-CN"/>
        </w:rPr>
      </w:pPr>
      <w:r>
        <w:rPr>
          <w:rFonts w:hint="eastAsia"/>
          <w:szCs w:val="21"/>
          <w:lang w:val="en-US" w:eastAsia="zh-CN"/>
        </w:rPr>
        <w:t>整体运行时间随n的增大而增大，算法的运行效率最高是Dinic，其次是FF，最低是EK。</w:t>
      </w:r>
    </w:p>
    <w:p>
      <w:pPr>
        <w:widowControl w:val="0"/>
        <w:numPr>
          <w:numId w:val="0"/>
        </w:numPr>
        <w:jc w:val="both"/>
        <w:rPr>
          <w:rFonts w:hint="default"/>
          <w:szCs w:val="21"/>
          <w:lang w:val="en-US" w:eastAsia="zh-CN"/>
        </w:rPr>
      </w:pPr>
    </w:p>
    <w:p>
      <w:pPr>
        <w:widowControl w:val="0"/>
        <w:numPr>
          <w:ilvl w:val="0"/>
          <w:numId w:val="11"/>
        </w:numPr>
        <w:ind w:left="425" w:leftChars="0" w:hanging="425" w:firstLineChars="0"/>
        <w:jc w:val="both"/>
        <w:rPr>
          <w:rFonts w:hint="default"/>
          <w:szCs w:val="21"/>
          <w:lang w:val="en-US" w:eastAsia="zh-CN"/>
        </w:rPr>
      </w:pPr>
      <w:r>
        <w:rPr>
          <w:rFonts w:hint="eastAsia"/>
          <w:szCs w:val="21"/>
          <w:lang w:val="en-US" w:eastAsia="zh-CN"/>
        </w:rPr>
        <w:t>增加规模N，设定m=N，n=N/2，a=N/4，b=N，统计3种算法的运行时间：</w:t>
      </w:r>
    </w:p>
    <w:p>
      <w:pPr>
        <w:widowControl w:val="0"/>
        <w:numPr>
          <w:numId w:val="0"/>
        </w:numPr>
        <w:jc w:val="center"/>
        <w:rPr>
          <w:rFonts w:hint="default"/>
          <w:szCs w:val="21"/>
          <w:lang w:val="en-US" w:eastAsia="zh-CN"/>
        </w:rPr>
      </w:pPr>
      <w:r>
        <w:rPr>
          <w:rFonts w:hint="default"/>
          <w:szCs w:val="21"/>
          <w:lang w:val="en-US" w:eastAsia="zh-CN"/>
        </w:rPr>
        <w:drawing>
          <wp:inline distT="0" distB="0" distL="114300" distR="114300">
            <wp:extent cx="5039995" cy="1965325"/>
            <wp:effectExtent l="0" t="0" r="8255" b="6350"/>
            <wp:docPr id="56" name="图片 56" descr="165562252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55622529717"/>
                    <pic:cNvPicPr>
                      <a:picLocks noChangeAspect="1"/>
                    </pic:cNvPicPr>
                  </pic:nvPicPr>
                  <pic:blipFill>
                    <a:blip r:embed="rId37"/>
                    <a:stretch>
                      <a:fillRect/>
                    </a:stretch>
                  </pic:blipFill>
                  <pic:spPr>
                    <a:xfrm>
                      <a:off x="0" y="0"/>
                      <a:ext cx="5039995" cy="1965325"/>
                    </a:xfrm>
                    <a:prstGeom prst="rect">
                      <a:avLst/>
                    </a:prstGeom>
                  </pic:spPr>
                </pic:pic>
              </a:graphicData>
            </a:graphic>
          </wp:inline>
        </w:drawing>
      </w:r>
    </w:p>
    <w:p>
      <w:pPr>
        <w:widowControl w:val="0"/>
        <w:numPr>
          <w:numId w:val="0"/>
        </w:numPr>
        <w:jc w:val="center"/>
      </w:pPr>
      <w:r>
        <w:drawing>
          <wp:inline distT="0" distB="0" distL="114300" distR="114300">
            <wp:extent cx="4572000" cy="2990215"/>
            <wp:effectExtent l="4445" t="4445" r="5080" b="571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widowControl w:val="0"/>
        <w:numPr>
          <w:numId w:val="0"/>
        </w:numPr>
        <w:jc w:val="both"/>
        <w:rPr>
          <w:rFonts w:hint="eastAsia"/>
          <w:lang w:val="en-US" w:eastAsia="zh-CN"/>
        </w:rPr>
      </w:pPr>
      <w:r>
        <w:rPr>
          <w:rFonts w:hint="eastAsia"/>
          <w:lang w:val="en-US" w:eastAsia="zh-CN"/>
        </w:rPr>
        <w:t>从上述实验结果可以看到，EK算法的运行时间远远高于FF算法和Dinic算法，整体上算法的运行时间随规模的增大而增大。放大FF算法和Dinic算法的对比（如下图），可以看到在这两者中，Dinic的效率也显著高于FF算法。可以得出Dinic是一种可行的高效算法的结论。</w:t>
      </w:r>
    </w:p>
    <w:p>
      <w:pPr>
        <w:widowControl w:val="0"/>
        <w:numPr>
          <w:numId w:val="0"/>
        </w:numPr>
        <w:jc w:val="center"/>
        <w:rPr>
          <w:rFonts w:hint="default"/>
          <w:lang w:val="en-US" w:eastAsia="zh-CN"/>
        </w:rPr>
      </w:pPr>
      <w:r>
        <w:drawing>
          <wp:inline distT="0" distB="0" distL="114300" distR="114300">
            <wp:extent cx="4572000" cy="2743200"/>
            <wp:effectExtent l="4445" t="4445" r="5080" b="5080"/>
            <wp:docPr id="10"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2"/>
        <w:rPr>
          <w:rFonts w:hint="eastAsia"/>
        </w:rPr>
      </w:pPr>
      <w:r>
        <w:rPr>
          <w:rFonts w:hint="eastAsia"/>
        </w:rPr>
        <w:t>四、实验结论或体会</w:t>
      </w:r>
    </w:p>
    <w:p>
      <w:pPr>
        <w:ind w:firstLine="420" w:firstLineChars="200"/>
        <w:rPr>
          <w:rFonts w:hint="default" w:eastAsia="宋体"/>
          <w:lang w:val="en-US" w:eastAsia="zh-CN"/>
        </w:rPr>
      </w:pPr>
      <w:r>
        <w:rPr>
          <w:rFonts w:hint="eastAsia"/>
          <w:szCs w:val="21"/>
          <w:lang w:val="en-US" w:eastAsia="zh-CN"/>
        </w:rPr>
        <w:t>该实验是利用最大流解决论文评审之间的分配问题。通过该实验学习了如何进行有效的问题转换，同时对FF方法下的EK算法以及Dinic算法进行了学习，通过实验对不同算法的运行效率进行分析，可以知道在实验采用的3种算法中，Dinic算法最高效。我们能也可以借助这一高效算法实现对其他可转换为最大流问题的实际问题进行解决。</w:t>
      </w:r>
    </w:p>
    <w:p>
      <w:pPr>
        <w:ind w:firstLine="420" w:firstLineChars="200"/>
        <w:rPr>
          <w:rFonts w:hint="eastAsia"/>
          <w:szCs w:val="21"/>
        </w:rPr>
      </w:pPr>
    </w:p>
    <w:p>
      <w:pPr>
        <w:ind w:firstLine="420" w:firstLineChars="200"/>
        <w:rPr>
          <w:rFonts w:hint="eastAsia"/>
          <w:szCs w:val="21"/>
        </w:rPr>
      </w:pPr>
    </w:p>
    <w:p>
      <w:pPr>
        <w:ind w:firstLine="420" w:firstLineChars="200"/>
        <w:rPr>
          <w:rFonts w:hint="eastAsia"/>
          <w:szCs w:val="21"/>
        </w:rPr>
      </w:pPr>
    </w:p>
    <w:p>
      <w:pPr>
        <w:ind w:firstLine="420" w:firstLineChars="200"/>
        <w:rPr>
          <w:rFonts w:hint="eastAsia"/>
          <w:szCs w:val="21"/>
        </w:rPr>
      </w:pPr>
    </w:p>
    <w:p>
      <w:pPr>
        <w:ind w:firstLine="420" w:firstLineChars="200"/>
        <w:rPr>
          <w:rFonts w:hint="eastAsia"/>
          <w:szCs w:val="21"/>
        </w:rPr>
      </w:pPr>
      <w:r>
        <w:rPr>
          <w:szCs w:val="21"/>
        </w:rPr>
        <w:br w:type="page"/>
      </w:r>
    </w:p>
    <w:tbl>
      <w:tblPr>
        <w:tblStyle w:val="4"/>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noWrap w:val="0"/>
            <w:vAlign w:val="top"/>
          </w:tcPr>
          <w:p>
            <w:pPr>
              <w:rPr>
                <w:rFonts w:hint="eastAsia"/>
              </w:rPr>
            </w:pPr>
            <w:r>
              <w:rPr>
                <w:rFonts w:hint="eastAsia"/>
              </w:rPr>
              <w:t>指导教师批阅意见：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成绩评定：</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 xml:space="preserve">                                          指导教师签字：</w:t>
            </w:r>
          </w:p>
          <w:p>
            <w:pPr>
              <w:rPr>
                <w:rFonts w:hint="eastAsia"/>
              </w:rPr>
            </w:pPr>
          </w:p>
          <w:p>
            <w:pPr>
              <w:rPr>
                <w:rFonts w:hint="eastAsia"/>
              </w:rPr>
            </w:pPr>
            <w:r>
              <w:rPr>
                <w:rFonts w:hint="eastAsia"/>
              </w:rPr>
              <w:t xml:space="preserve">                                                    年    月    日</w:t>
            </w:r>
          </w:p>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noWrap w:val="0"/>
            <w:vAlign w:val="top"/>
          </w:tcPr>
          <w:p>
            <w:pPr>
              <w:rPr>
                <w:rFonts w:hint="eastAsia"/>
              </w:rPr>
            </w:pPr>
            <w:r>
              <w:rPr>
                <w:rFonts w:hint="eastAsia"/>
              </w:rPr>
              <w:t>备注：</w:t>
            </w:r>
          </w:p>
          <w:p>
            <w:pPr>
              <w:rPr>
                <w:rFonts w:hint="eastAsia"/>
              </w:rPr>
            </w:pPr>
          </w:p>
          <w:p>
            <w:pPr>
              <w:rPr>
                <w:rFonts w:hint="eastAsia"/>
              </w:rPr>
            </w:pPr>
          </w:p>
          <w:p>
            <w:pPr>
              <w:rPr>
                <w:rFonts w:hint="eastAsia"/>
              </w:rPr>
            </w:pPr>
          </w:p>
          <w:p>
            <w:pPr>
              <w:rPr>
                <w:rFonts w:hint="eastAsia"/>
              </w:rPr>
            </w:pPr>
          </w:p>
        </w:tc>
      </w:tr>
    </w:tbl>
    <w:p>
      <w:pPr>
        <w:rPr>
          <w:rFonts w:hint="eastAsia"/>
        </w:rPr>
      </w:pPr>
      <w:r>
        <w:rPr>
          <w:rFonts w:hint="eastAsia"/>
        </w:rPr>
        <w:t>注：1、报告内的项目或内容设置，可根据实际情况加以调整和补充。</w:t>
      </w:r>
    </w:p>
    <w:p>
      <w:pPr>
        <w:ind w:firstLine="420" w:firstLineChars="200"/>
        <w:rPr>
          <w:rFonts w:hint="eastAsia"/>
        </w:rPr>
      </w:pPr>
      <w:r>
        <w:rPr>
          <w:rFonts w:hint="eastAsia"/>
        </w:rPr>
        <w:t>2、教师批改学生实验报告时间应在学生提交实验报告时间后10日内。</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F46AA"/>
    <w:multiLevelType w:val="singleLevel"/>
    <w:tmpl w:val="8E3F46AA"/>
    <w:lvl w:ilvl="0" w:tentative="0">
      <w:start w:val="3"/>
      <w:numFmt w:val="chineseCounting"/>
      <w:suff w:val="nothing"/>
      <w:lvlText w:val="（%1）"/>
      <w:lvlJc w:val="left"/>
      <w:rPr>
        <w:rFonts w:hint="eastAsia"/>
      </w:rPr>
    </w:lvl>
  </w:abstractNum>
  <w:abstractNum w:abstractNumId="1">
    <w:nsid w:val="B0D50AD7"/>
    <w:multiLevelType w:val="singleLevel"/>
    <w:tmpl w:val="B0D50AD7"/>
    <w:lvl w:ilvl="0" w:tentative="0">
      <w:start w:val="1"/>
      <w:numFmt w:val="decimal"/>
      <w:lvlText w:val="%1)"/>
      <w:lvlJc w:val="left"/>
      <w:pPr>
        <w:ind w:left="425" w:hanging="425"/>
      </w:pPr>
      <w:rPr>
        <w:rFonts w:hint="default"/>
      </w:rPr>
    </w:lvl>
  </w:abstractNum>
  <w:abstractNum w:abstractNumId="2">
    <w:nsid w:val="BE4E75C6"/>
    <w:multiLevelType w:val="singleLevel"/>
    <w:tmpl w:val="BE4E75C6"/>
    <w:lvl w:ilvl="0" w:tentative="0">
      <w:start w:val="1"/>
      <w:numFmt w:val="decimal"/>
      <w:lvlText w:val="%1."/>
      <w:lvlJc w:val="left"/>
      <w:pPr>
        <w:ind w:left="425" w:hanging="425"/>
      </w:pPr>
      <w:rPr>
        <w:rFonts w:hint="default"/>
      </w:rPr>
    </w:lvl>
  </w:abstractNum>
  <w:abstractNum w:abstractNumId="3">
    <w:nsid w:val="D4A0C116"/>
    <w:multiLevelType w:val="singleLevel"/>
    <w:tmpl w:val="D4A0C116"/>
    <w:lvl w:ilvl="0" w:tentative="0">
      <w:start w:val="1"/>
      <w:numFmt w:val="decimal"/>
      <w:suff w:val="space"/>
      <w:lvlText w:val="%1."/>
      <w:lvlJc w:val="left"/>
    </w:lvl>
  </w:abstractNum>
  <w:abstractNum w:abstractNumId="4">
    <w:nsid w:val="EEDA3790"/>
    <w:multiLevelType w:val="singleLevel"/>
    <w:tmpl w:val="EEDA3790"/>
    <w:lvl w:ilvl="0" w:tentative="0">
      <w:start w:val="1"/>
      <w:numFmt w:val="decimal"/>
      <w:lvlText w:val="%1."/>
      <w:lvlJc w:val="left"/>
      <w:pPr>
        <w:ind w:left="425" w:hanging="425"/>
      </w:pPr>
      <w:rPr>
        <w:rFonts w:hint="default"/>
      </w:rPr>
    </w:lvl>
  </w:abstractNum>
  <w:abstractNum w:abstractNumId="5">
    <w:nsid w:val="F3AE9332"/>
    <w:multiLevelType w:val="singleLevel"/>
    <w:tmpl w:val="F3AE9332"/>
    <w:lvl w:ilvl="0" w:tentative="0">
      <w:start w:val="1"/>
      <w:numFmt w:val="decimal"/>
      <w:lvlText w:val="%1."/>
      <w:lvlJc w:val="left"/>
      <w:pPr>
        <w:ind w:left="425" w:hanging="425"/>
      </w:pPr>
      <w:rPr>
        <w:rFonts w:hint="default"/>
      </w:rPr>
    </w:lvl>
  </w:abstractNum>
  <w:abstractNum w:abstractNumId="6">
    <w:nsid w:val="FF1F3187"/>
    <w:multiLevelType w:val="singleLevel"/>
    <w:tmpl w:val="FF1F3187"/>
    <w:lvl w:ilvl="0" w:tentative="0">
      <w:start w:val="1"/>
      <w:numFmt w:val="decimal"/>
      <w:lvlText w:val="%1)"/>
      <w:lvlJc w:val="left"/>
      <w:pPr>
        <w:ind w:left="425" w:hanging="425"/>
      </w:pPr>
      <w:rPr>
        <w:rFonts w:hint="default"/>
      </w:rPr>
    </w:lvl>
  </w:abstractNum>
  <w:abstractNum w:abstractNumId="7">
    <w:nsid w:val="03978E68"/>
    <w:multiLevelType w:val="singleLevel"/>
    <w:tmpl w:val="03978E68"/>
    <w:lvl w:ilvl="0" w:tentative="0">
      <w:start w:val="2"/>
      <w:numFmt w:val="chineseCounting"/>
      <w:suff w:val="nothing"/>
      <w:lvlText w:val="（%1）"/>
      <w:lvlJc w:val="left"/>
      <w:rPr>
        <w:rFonts w:hint="eastAsia"/>
      </w:rPr>
    </w:lvl>
  </w:abstractNum>
  <w:abstractNum w:abstractNumId="8">
    <w:nsid w:val="056DDA6E"/>
    <w:multiLevelType w:val="singleLevel"/>
    <w:tmpl w:val="056DDA6E"/>
    <w:lvl w:ilvl="0" w:tentative="0">
      <w:start w:val="1"/>
      <w:numFmt w:val="decimal"/>
      <w:lvlText w:val="%1)"/>
      <w:lvlJc w:val="left"/>
      <w:pPr>
        <w:ind w:left="425" w:hanging="425"/>
      </w:pPr>
      <w:rPr>
        <w:rFonts w:hint="default"/>
      </w:rPr>
    </w:lvl>
  </w:abstractNum>
  <w:abstractNum w:abstractNumId="9">
    <w:nsid w:val="06DAAD06"/>
    <w:multiLevelType w:val="singleLevel"/>
    <w:tmpl w:val="06DAAD06"/>
    <w:lvl w:ilvl="0" w:tentative="0">
      <w:start w:val="1"/>
      <w:numFmt w:val="decimal"/>
      <w:lvlText w:val="%1)"/>
      <w:lvlJc w:val="left"/>
      <w:pPr>
        <w:ind w:left="425" w:hanging="425"/>
      </w:pPr>
      <w:rPr>
        <w:rFonts w:hint="default"/>
      </w:rPr>
    </w:lvl>
  </w:abstractNum>
  <w:abstractNum w:abstractNumId="10">
    <w:nsid w:val="38A809E9"/>
    <w:multiLevelType w:val="singleLevel"/>
    <w:tmpl w:val="38A809E9"/>
    <w:lvl w:ilvl="0" w:tentative="0">
      <w:start w:val="1"/>
      <w:numFmt w:val="decimal"/>
      <w:lvlText w:val="%1."/>
      <w:lvlJc w:val="left"/>
      <w:pPr>
        <w:ind w:left="425" w:hanging="425"/>
      </w:pPr>
      <w:rPr>
        <w:rFonts w:hint="default"/>
      </w:rPr>
    </w:lvl>
  </w:abstractNum>
  <w:num w:numId="1">
    <w:abstractNumId w:val="0"/>
  </w:num>
  <w:num w:numId="2">
    <w:abstractNumId w:val="3"/>
  </w:num>
  <w:num w:numId="3">
    <w:abstractNumId w:val="7"/>
  </w:num>
  <w:num w:numId="4">
    <w:abstractNumId w:val="10"/>
  </w:num>
  <w:num w:numId="5">
    <w:abstractNumId w:val="6"/>
  </w:num>
  <w:num w:numId="6">
    <w:abstractNumId w:val="9"/>
  </w:num>
  <w:num w:numId="7">
    <w:abstractNumId w:val="2"/>
  </w:num>
  <w:num w:numId="8">
    <w:abstractNumId w:val="8"/>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I4MjA0ODNhMTkxNTA0ZmJlMDEyMGNmNTBmMzEyMjgifQ=="/>
  </w:docVars>
  <w:rsids>
    <w:rsidRoot w:val="189C19D2"/>
    <w:rsid w:val="00260951"/>
    <w:rsid w:val="00AF5386"/>
    <w:rsid w:val="00E16FE2"/>
    <w:rsid w:val="01852063"/>
    <w:rsid w:val="029F7154"/>
    <w:rsid w:val="02F72AEC"/>
    <w:rsid w:val="030663D5"/>
    <w:rsid w:val="03351867"/>
    <w:rsid w:val="037E6D6A"/>
    <w:rsid w:val="07C42416"/>
    <w:rsid w:val="07E62425"/>
    <w:rsid w:val="08597DA5"/>
    <w:rsid w:val="087D7E8A"/>
    <w:rsid w:val="08B1373D"/>
    <w:rsid w:val="09102B5A"/>
    <w:rsid w:val="098F0433"/>
    <w:rsid w:val="0E853ACA"/>
    <w:rsid w:val="0F207E9C"/>
    <w:rsid w:val="0FA649E0"/>
    <w:rsid w:val="10725EA8"/>
    <w:rsid w:val="109813C2"/>
    <w:rsid w:val="10A97C33"/>
    <w:rsid w:val="111156C1"/>
    <w:rsid w:val="11124F95"/>
    <w:rsid w:val="1142587A"/>
    <w:rsid w:val="11A53328"/>
    <w:rsid w:val="147D6BCA"/>
    <w:rsid w:val="15F6718A"/>
    <w:rsid w:val="16016957"/>
    <w:rsid w:val="17424826"/>
    <w:rsid w:val="189C19D2"/>
    <w:rsid w:val="18E72B38"/>
    <w:rsid w:val="1AD20C3E"/>
    <w:rsid w:val="1BF9747E"/>
    <w:rsid w:val="1CB6536F"/>
    <w:rsid w:val="1D3764AF"/>
    <w:rsid w:val="1D385D84"/>
    <w:rsid w:val="1D82366F"/>
    <w:rsid w:val="1DDD668B"/>
    <w:rsid w:val="1ED73F5D"/>
    <w:rsid w:val="20C0056A"/>
    <w:rsid w:val="22D02460"/>
    <w:rsid w:val="2365041A"/>
    <w:rsid w:val="242157C3"/>
    <w:rsid w:val="27D75B9B"/>
    <w:rsid w:val="28C55C75"/>
    <w:rsid w:val="2AF0305B"/>
    <w:rsid w:val="2B717030"/>
    <w:rsid w:val="2C5D75B5"/>
    <w:rsid w:val="2CF40CE2"/>
    <w:rsid w:val="2EDC2A13"/>
    <w:rsid w:val="2F0E3A4F"/>
    <w:rsid w:val="2F81180C"/>
    <w:rsid w:val="305D68FB"/>
    <w:rsid w:val="308800EC"/>
    <w:rsid w:val="3135465C"/>
    <w:rsid w:val="320555C9"/>
    <w:rsid w:val="32983E6D"/>
    <w:rsid w:val="33C85A6B"/>
    <w:rsid w:val="37324AEC"/>
    <w:rsid w:val="37AE6F16"/>
    <w:rsid w:val="381E409C"/>
    <w:rsid w:val="38673C95"/>
    <w:rsid w:val="39E430C3"/>
    <w:rsid w:val="3B697D24"/>
    <w:rsid w:val="3B883ED9"/>
    <w:rsid w:val="3BB96F01"/>
    <w:rsid w:val="3C7F70D3"/>
    <w:rsid w:val="3D8A6557"/>
    <w:rsid w:val="3DFE308E"/>
    <w:rsid w:val="3F7F7B16"/>
    <w:rsid w:val="40012A30"/>
    <w:rsid w:val="41E9598B"/>
    <w:rsid w:val="42750829"/>
    <w:rsid w:val="4464552C"/>
    <w:rsid w:val="452E1696"/>
    <w:rsid w:val="4B7778F3"/>
    <w:rsid w:val="4EAF3848"/>
    <w:rsid w:val="4EDE5EDB"/>
    <w:rsid w:val="4F044E1F"/>
    <w:rsid w:val="50D6401E"/>
    <w:rsid w:val="511D2CEB"/>
    <w:rsid w:val="52B2697B"/>
    <w:rsid w:val="54D062C6"/>
    <w:rsid w:val="56814267"/>
    <w:rsid w:val="57C5240A"/>
    <w:rsid w:val="5953363A"/>
    <w:rsid w:val="59BF6AD5"/>
    <w:rsid w:val="5A2D3C46"/>
    <w:rsid w:val="5ADA1C4D"/>
    <w:rsid w:val="5B066A5B"/>
    <w:rsid w:val="5C5242AB"/>
    <w:rsid w:val="5D6879E4"/>
    <w:rsid w:val="5E8720EC"/>
    <w:rsid w:val="5EA42C9D"/>
    <w:rsid w:val="5EB56C59"/>
    <w:rsid w:val="5FAD7930"/>
    <w:rsid w:val="635923F7"/>
    <w:rsid w:val="63640C4D"/>
    <w:rsid w:val="636B5B38"/>
    <w:rsid w:val="641C398C"/>
    <w:rsid w:val="64CF20F6"/>
    <w:rsid w:val="65C21C5B"/>
    <w:rsid w:val="6655301D"/>
    <w:rsid w:val="66922995"/>
    <w:rsid w:val="678A09AE"/>
    <w:rsid w:val="6945582E"/>
    <w:rsid w:val="69A2427D"/>
    <w:rsid w:val="6A6E392C"/>
    <w:rsid w:val="6B35052E"/>
    <w:rsid w:val="6CBF5146"/>
    <w:rsid w:val="6EE90507"/>
    <w:rsid w:val="6F5F675F"/>
    <w:rsid w:val="704B0C7A"/>
    <w:rsid w:val="70AB3A18"/>
    <w:rsid w:val="738C7197"/>
    <w:rsid w:val="74AF1348"/>
    <w:rsid w:val="75F2259C"/>
    <w:rsid w:val="772C33D8"/>
    <w:rsid w:val="78650950"/>
    <w:rsid w:val="7B705F89"/>
    <w:rsid w:val="7C345209"/>
    <w:rsid w:val="7C9F182B"/>
    <w:rsid w:val="7D4A6037"/>
    <w:rsid w:val="7EFE7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120" w:after="120"/>
      <w:jc w:val="left"/>
      <w:outlineLvl w:val="0"/>
    </w:pPr>
    <w:rPr>
      <w:b/>
      <w:bCs/>
      <w:kern w:val="44"/>
      <w:sz w:val="28"/>
      <w:szCs w:val="28"/>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caption"/>
    <w:basedOn w:val="1"/>
    <w:next w:val="1"/>
    <w:unhideWhenUsed/>
    <w:qFormat/>
    <w:uiPriority w:val="0"/>
    <w:rPr>
      <w:rFonts w:eastAsia="黑体" w:asciiTheme="majorHAnsi" w:hAnsiTheme="majorHAnsi" w:cstheme="majorBidi"/>
      <w:sz w:val="20"/>
      <w:szCs w:val="20"/>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wmf"/><Relationship Id="rId5" Type="http://schemas.openxmlformats.org/officeDocument/2006/relationships/oleObject" Target="embeddings/oleObject1.bin"/><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hart" Target="charts/chart12.xml"/><Relationship Id="rId38" Type="http://schemas.openxmlformats.org/officeDocument/2006/relationships/chart" Target="charts/chart11.xml"/><Relationship Id="rId37" Type="http://schemas.openxmlformats.org/officeDocument/2006/relationships/image" Target="media/image23.png"/><Relationship Id="rId36" Type="http://schemas.openxmlformats.org/officeDocument/2006/relationships/chart" Target="charts/chart10.xml"/><Relationship Id="rId35" Type="http://schemas.openxmlformats.org/officeDocument/2006/relationships/image" Target="media/image22.png"/><Relationship Id="rId34" Type="http://schemas.openxmlformats.org/officeDocument/2006/relationships/chart" Target="charts/chart9.xml"/><Relationship Id="rId33" Type="http://schemas.openxmlformats.org/officeDocument/2006/relationships/image" Target="media/image21.png"/><Relationship Id="rId32" Type="http://schemas.openxmlformats.org/officeDocument/2006/relationships/chart" Target="charts/chart8.xml"/><Relationship Id="rId31" Type="http://schemas.openxmlformats.org/officeDocument/2006/relationships/image" Target="media/image20.png"/><Relationship Id="rId30" Type="http://schemas.openxmlformats.org/officeDocument/2006/relationships/chart" Target="charts/chart7.xml"/><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chart" Target="charts/chart6.xml"/><Relationship Id="rId27" Type="http://schemas.openxmlformats.org/officeDocument/2006/relationships/image" Target="media/image18.png"/><Relationship Id="rId26" Type="http://schemas.openxmlformats.org/officeDocument/2006/relationships/chart" Target="charts/chart5.xml"/><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chart" Target="charts/chart4.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chart" Target="charts/chart3.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chart" Target="charts/chart2.xml"/><Relationship Id="rId13" Type="http://schemas.openxmlformats.org/officeDocument/2006/relationships/image" Target="media/image8.png"/><Relationship Id="rId12" Type="http://schemas.openxmlformats.org/officeDocument/2006/relationships/chart" Target="charts/chart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24037;&#20316;&#31807;1"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4334\Desktop\&#33258;&#29992;\&#28145;&#22823;\&#31639;&#27861;&#35774;&#35745;&#19982;&#20998;&#26512;\&#23454;&#39564;6_&#26368;&#22823;&#27969;\&#36816;&#34892;&#26102;&#38388;.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4334\Desktop\&#33258;&#29992;\&#28145;&#22823;\&#31639;&#27861;&#35774;&#35745;&#19982;&#20998;&#26512;\&#23454;&#39564;6_&#26368;&#22823;&#27969;\&#36816;&#34892;&#26102;&#38388;.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C:\Users\4334\Desktop\&#33258;&#29992;\&#28145;&#22823;\&#31639;&#27861;&#35774;&#35745;&#19982;&#20998;&#26512;\&#23454;&#39564;6_&#26368;&#22823;&#27969;\&#36816;&#34892;&#26102;&#38388;.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4334\Desktop\&#33258;&#29992;\&#28145;&#22823;\&#31639;&#27861;&#35774;&#35745;&#19982;&#20998;&#26512;\&#23454;&#39564;6_&#26368;&#22823;&#27969;\&#36816;&#34892;&#26102;&#38388;.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4334\Desktop\&#33258;&#29992;\&#28145;&#22823;\&#31639;&#27861;&#35774;&#35745;&#19982;&#20998;&#26512;\&#23454;&#39564;6_&#26368;&#22823;&#27969;\&#36816;&#34892;&#26102;&#38388;.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4334\Desktop\&#33258;&#29992;\&#28145;&#22823;\&#31639;&#27861;&#35774;&#35745;&#19982;&#20998;&#26512;\&#23454;&#39564;6_&#26368;&#22823;&#27969;\&#36816;&#34892;&#26102;&#38388;.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C:\Users\4334\Desktop\&#33258;&#29992;\&#28145;&#22823;\&#31639;&#27861;&#35774;&#35745;&#19982;&#20998;&#26512;\&#23454;&#39564;6_&#26368;&#22823;&#27969;\&#36816;&#34892;&#26102;&#38388;.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4334\Desktop\&#33258;&#29992;\&#28145;&#22823;\&#31639;&#27861;&#35774;&#35745;&#19982;&#20998;&#26512;\&#23454;&#39564;6_&#26368;&#22823;&#27969;\&#36816;&#34892;&#26102;&#38388;.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C:\Users\4334\Desktop\&#33258;&#29992;\&#28145;&#22823;\&#31639;&#27861;&#35774;&#35745;&#19982;&#20998;&#26512;\&#23454;&#39564;6_&#26368;&#22823;&#27969;\&#36816;&#34892;&#26102;&#38388;.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4334\Desktop\&#33258;&#29992;\&#28145;&#22823;\&#31639;&#27861;&#35774;&#35745;&#19982;&#20998;&#26512;\&#23454;&#39564;6_&#26368;&#22823;&#27969;\&#36816;&#34892;&#26102;&#38388;.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4334\Desktop\&#33258;&#29992;\&#28145;&#22823;\&#31639;&#27861;&#35774;&#35745;&#19982;&#20998;&#26512;\&#23454;&#39564;6_&#26368;&#22823;&#27969;\&#36816;&#34892;&#26102;&#38388;.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FF</a:t>
            </a:r>
            <a:r>
              <a:rPr altLang="en-US"/>
              <a:t>算法运行时间与</a:t>
            </a:r>
            <a:r>
              <a:rPr lang="en-US" altLang="zh-CN"/>
              <a:t>b</a:t>
            </a:r>
            <a:r>
              <a:rPr altLang="en-US"/>
              <a:t>的关系</a:t>
            </a:r>
            <a:endParaRPr lang="en-US" altLang="zh-CN"/>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[工作簿1]Sheet1!$A$1:$A$5</c:f>
              <c:numCache>
                <c:formatCode>General</c:formatCode>
                <c:ptCount val="5"/>
                <c:pt idx="0">
                  <c:v>25</c:v>
                </c:pt>
                <c:pt idx="1">
                  <c:v>30</c:v>
                </c:pt>
                <c:pt idx="2">
                  <c:v>35</c:v>
                </c:pt>
                <c:pt idx="3">
                  <c:v>40</c:v>
                </c:pt>
                <c:pt idx="4">
                  <c:v>45</c:v>
                </c:pt>
              </c:numCache>
            </c:numRef>
          </c:xVal>
          <c:yVal>
            <c:numRef>
              <c:f>[工作簿1]Sheet1!$B$1:$B$5</c:f>
              <c:numCache>
                <c:formatCode>General</c:formatCode>
                <c:ptCount val="5"/>
                <c:pt idx="0">
                  <c:v>57</c:v>
                </c:pt>
                <c:pt idx="1">
                  <c:v>71</c:v>
                </c:pt>
                <c:pt idx="2">
                  <c:v>86</c:v>
                </c:pt>
                <c:pt idx="3">
                  <c:v>103</c:v>
                </c:pt>
                <c:pt idx="4">
                  <c:v>115</c:v>
                </c:pt>
              </c:numCache>
            </c:numRef>
          </c:yVal>
          <c:smooth val="1"/>
        </c:ser>
        <c:dLbls>
          <c:showLegendKey val="0"/>
          <c:showVal val="0"/>
          <c:showCatName val="0"/>
          <c:showSerName val="0"/>
          <c:showPercent val="0"/>
          <c:showBubbleSize val="0"/>
        </c:dLbls>
        <c:axId val="857866874"/>
        <c:axId val="214727665"/>
      </c:scatterChart>
      <c:valAx>
        <c:axId val="857866874"/>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每位评审最多可以评审论文数</a:t>
                </a:r>
                <a:r>
                  <a:rPr lang="en-US" altLang="zh-CN"/>
                  <a:t>b</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14727665"/>
        <c:crosses val="autoZero"/>
        <c:crossBetween val="midCat"/>
      </c:valAx>
      <c:valAx>
        <c:axId val="214727665"/>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5786687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3</a:t>
            </a:r>
            <a:r>
              <a:rPr altLang="en-US"/>
              <a:t>种算法运行时间与</a:t>
            </a:r>
            <a:r>
              <a:rPr lang="en-US" altLang="zh-CN"/>
              <a:t>n</a:t>
            </a:r>
            <a:r>
              <a:rPr altLang="en-US"/>
              <a:t>的关系</a:t>
            </a:r>
            <a:endParaRPr lang="en-US" altLang="zh-CN"/>
          </a:p>
        </c:rich>
      </c:tx>
      <c:layout/>
      <c:overlay val="0"/>
      <c:spPr>
        <a:noFill/>
        <a:ln>
          <a:noFill/>
        </a:ln>
        <a:effectLst/>
      </c:spPr>
    </c:title>
    <c:autoTitleDeleted val="0"/>
    <c:plotArea>
      <c:layout/>
      <c:scatterChart>
        <c:scatterStyle val="smoothMarker"/>
        <c:varyColors val="0"/>
        <c:ser>
          <c:idx val="0"/>
          <c:order val="0"/>
          <c:tx>
            <c:strRef>
              <c:f>[运行时间.xlsx]Sheet2!$Q$1</c:f>
              <c:strCache>
                <c:ptCount val="1"/>
                <c:pt idx="0">
                  <c:v>FF</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[运行时间.xlsx]Sheet2!$P$2:$P$6</c:f>
              <c:numCache>
                <c:formatCode>General</c:formatCode>
                <c:ptCount val="5"/>
                <c:pt idx="0">
                  <c:v>100</c:v>
                </c:pt>
                <c:pt idx="1">
                  <c:v>200</c:v>
                </c:pt>
                <c:pt idx="2">
                  <c:v>300</c:v>
                </c:pt>
                <c:pt idx="3">
                  <c:v>400</c:v>
                </c:pt>
                <c:pt idx="4">
                  <c:v>500</c:v>
                </c:pt>
              </c:numCache>
            </c:numRef>
          </c:xVal>
          <c:yVal>
            <c:numRef>
              <c:f>[运行时间.xlsx]Sheet2!$Q$2:$Q$6</c:f>
              <c:numCache>
                <c:formatCode>General</c:formatCode>
                <c:ptCount val="5"/>
                <c:pt idx="0">
                  <c:v>2198</c:v>
                </c:pt>
                <c:pt idx="1">
                  <c:v>10200</c:v>
                </c:pt>
                <c:pt idx="2">
                  <c:v>11840</c:v>
                </c:pt>
                <c:pt idx="3">
                  <c:v>13496</c:v>
                </c:pt>
                <c:pt idx="4">
                  <c:v>15103</c:v>
                </c:pt>
              </c:numCache>
            </c:numRef>
          </c:yVal>
          <c:smooth val="1"/>
        </c:ser>
        <c:ser>
          <c:idx val="1"/>
          <c:order val="1"/>
          <c:tx>
            <c:strRef>
              <c:f>[运行时间.xlsx]Sheet2!$R$1</c:f>
              <c:strCache>
                <c:ptCount val="1"/>
                <c:pt idx="0">
                  <c:v>EK</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[运行时间.xlsx]Sheet2!$P$2:$P$6</c:f>
              <c:numCache>
                <c:formatCode>General</c:formatCode>
                <c:ptCount val="5"/>
                <c:pt idx="0">
                  <c:v>100</c:v>
                </c:pt>
                <c:pt idx="1">
                  <c:v>200</c:v>
                </c:pt>
                <c:pt idx="2">
                  <c:v>300</c:v>
                </c:pt>
                <c:pt idx="3">
                  <c:v>400</c:v>
                </c:pt>
                <c:pt idx="4">
                  <c:v>500</c:v>
                </c:pt>
              </c:numCache>
            </c:numRef>
          </c:xVal>
          <c:yVal>
            <c:numRef>
              <c:f>[运行时间.xlsx]Sheet2!$R$2:$R$6</c:f>
              <c:numCache>
                <c:formatCode>General</c:formatCode>
                <c:ptCount val="5"/>
                <c:pt idx="0">
                  <c:v>52782</c:v>
                </c:pt>
                <c:pt idx="1">
                  <c:v>131060</c:v>
                </c:pt>
                <c:pt idx="2">
                  <c:v>166176</c:v>
                </c:pt>
                <c:pt idx="3">
                  <c:v>206301</c:v>
                </c:pt>
                <c:pt idx="4">
                  <c:v>253848</c:v>
                </c:pt>
              </c:numCache>
            </c:numRef>
          </c:yVal>
          <c:smooth val="1"/>
        </c:ser>
        <c:ser>
          <c:idx val="2"/>
          <c:order val="2"/>
          <c:tx>
            <c:strRef>
              <c:f>[运行时间.xlsx]Sheet2!$S$1</c:f>
              <c:strCache>
                <c:ptCount val="1"/>
                <c:pt idx="0">
                  <c:v>Dinic</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xVal>
            <c:numRef>
              <c:f>[运行时间.xlsx]Sheet2!$P$2:$P$6</c:f>
              <c:numCache>
                <c:formatCode>General</c:formatCode>
                <c:ptCount val="5"/>
                <c:pt idx="0">
                  <c:v>100</c:v>
                </c:pt>
                <c:pt idx="1">
                  <c:v>200</c:v>
                </c:pt>
                <c:pt idx="2">
                  <c:v>300</c:v>
                </c:pt>
                <c:pt idx="3">
                  <c:v>400</c:v>
                </c:pt>
                <c:pt idx="4">
                  <c:v>500</c:v>
                </c:pt>
              </c:numCache>
            </c:numRef>
          </c:xVal>
          <c:yVal>
            <c:numRef>
              <c:f>[运行时间.xlsx]Sheet2!$S$2:$S$6</c:f>
              <c:numCache>
                <c:formatCode>General</c:formatCode>
                <c:ptCount val="5"/>
                <c:pt idx="0">
                  <c:v>6</c:v>
                </c:pt>
                <c:pt idx="1">
                  <c:v>8</c:v>
                </c:pt>
                <c:pt idx="2">
                  <c:v>16</c:v>
                </c:pt>
                <c:pt idx="3">
                  <c:v>18</c:v>
                </c:pt>
                <c:pt idx="4">
                  <c:v>24</c:v>
                </c:pt>
              </c:numCache>
            </c:numRef>
          </c:yVal>
          <c:smooth val="1"/>
        </c:ser>
        <c:dLbls>
          <c:showLegendKey val="0"/>
          <c:showVal val="0"/>
          <c:showCatName val="0"/>
          <c:showSerName val="0"/>
          <c:showPercent val="0"/>
          <c:showBubbleSize val="0"/>
        </c:dLbls>
        <c:axId val="166757510"/>
        <c:axId val="47918330"/>
      </c:scatterChart>
      <c:valAx>
        <c:axId val="16675751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n</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7918330"/>
        <c:crosses val="autoZero"/>
        <c:crossBetween val="midCat"/>
      </c:valAx>
      <c:valAx>
        <c:axId val="4791833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66757510"/>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3</a:t>
            </a:r>
            <a:r>
              <a:rPr altLang="en-US"/>
              <a:t>种算法运行时间与规模</a:t>
            </a:r>
            <a:r>
              <a:rPr lang="en-US" altLang="zh-CN"/>
              <a:t>N</a:t>
            </a:r>
            <a:r>
              <a:rPr altLang="en-US"/>
              <a:t>的关系</a:t>
            </a:r>
            <a:endParaRPr lang="en-US" altLang="zh-CN"/>
          </a:p>
        </c:rich>
      </c:tx>
      <c:layout/>
      <c:overlay val="0"/>
      <c:spPr>
        <a:noFill/>
        <a:ln>
          <a:noFill/>
        </a:ln>
        <a:effectLst/>
      </c:spPr>
    </c:title>
    <c:autoTitleDeleted val="0"/>
    <c:plotArea>
      <c:layout/>
      <c:scatterChart>
        <c:scatterStyle val="smoothMarker"/>
        <c:varyColors val="0"/>
        <c:ser>
          <c:idx val="0"/>
          <c:order val="0"/>
          <c:tx>
            <c:strRef>
              <c:f>[运行时间.xlsx]Sheet1!$L$1</c:f>
              <c:strCache>
                <c:ptCount val="1"/>
                <c:pt idx="0">
                  <c:v>FF</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[运行时间.xlsx]Sheet1!$K$2:$K$6</c:f>
              <c:numCache>
                <c:formatCode>General</c:formatCode>
                <c:ptCount val="5"/>
                <c:pt idx="0">
                  <c:v>100</c:v>
                </c:pt>
                <c:pt idx="1">
                  <c:v>200</c:v>
                </c:pt>
                <c:pt idx="2">
                  <c:v>300</c:v>
                </c:pt>
                <c:pt idx="3">
                  <c:v>400</c:v>
                </c:pt>
                <c:pt idx="4">
                  <c:v>500</c:v>
                </c:pt>
              </c:numCache>
            </c:numRef>
          </c:xVal>
          <c:yVal>
            <c:numRef>
              <c:f>[运行时间.xlsx]Sheet1!$L$2:$L$6</c:f>
              <c:numCache>
                <c:formatCode>General</c:formatCode>
                <c:ptCount val="5"/>
                <c:pt idx="0">
                  <c:v>12</c:v>
                </c:pt>
                <c:pt idx="1">
                  <c:v>183</c:v>
                </c:pt>
                <c:pt idx="2">
                  <c:v>822</c:v>
                </c:pt>
                <c:pt idx="3">
                  <c:v>2602</c:v>
                </c:pt>
                <c:pt idx="4">
                  <c:v>6241</c:v>
                </c:pt>
              </c:numCache>
            </c:numRef>
          </c:yVal>
          <c:smooth val="1"/>
        </c:ser>
        <c:ser>
          <c:idx val="1"/>
          <c:order val="1"/>
          <c:tx>
            <c:strRef>
              <c:f>[运行时间.xlsx]Sheet1!$M$1</c:f>
              <c:strCache>
                <c:ptCount val="1"/>
                <c:pt idx="0">
                  <c:v>EK</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[运行时间.xlsx]Sheet1!$K$2:$K$6</c:f>
              <c:numCache>
                <c:formatCode>General</c:formatCode>
                <c:ptCount val="5"/>
                <c:pt idx="0">
                  <c:v>100</c:v>
                </c:pt>
                <c:pt idx="1">
                  <c:v>200</c:v>
                </c:pt>
                <c:pt idx="2">
                  <c:v>300</c:v>
                </c:pt>
                <c:pt idx="3">
                  <c:v>400</c:v>
                </c:pt>
                <c:pt idx="4">
                  <c:v>500</c:v>
                </c:pt>
              </c:numCache>
            </c:numRef>
          </c:xVal>
          <c:yVal>
            <c:numRef>
              <c:f>[运行时间.xlsx]Sheet1!$M$2:$M$6</c:f>
              <c:numCache>
                <c:formatCode>General</c:formatCode>
                <c:ptCount val="5"/>
                <c:pt idx="0">
                  <c:v>643</c:v>
                </c:pt>
                <c:pt idx="1">
                  <c:v>6001</c:v>
                </c:pt>
                <c:pt idx="2">
                  <c:v>24431</c:v>
                </c:pt>
                <c:pt idx="3">
                  <c:v>66331</c:v>
                </c:pt>
                <c:pt idx="4">
                  <c:v>145027</c:v>
                </c:pt>
              </c:numCache>
            </c:numRef>
          </c:yVal>
          <c:smooth val="1"/>
        </c:ser>
        <c:ser>
          <c:idx val="2"/>
          <c:order val="2"/>
          <c:tx>
            <c:strRef>
              <c:f>[运行时间.xlsx]Sheet1!$N$1</c:f>
              <c:strCache>
                <c:ptCount val="1"/>
                <c:pt idx="0">
                  <c:v>Dinic</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xVal>
            <c:numRef>
              <c:f>[运行时间.xlsx]Sheet1!$K$2:$K$6</c:f>
              <c:numCache>
                <c:formatCode>General</c:formatCode>
                <c:ptCount val="5"/>
                <c:pt idx="0">
                  <c:v>100</c:v>
                </c:pt>
                <c:pt idx="1">
                  <c:v>200</c:v>
                </c:pt>
                <c:pt idx="2">
                  <c:v>300</c:v>
                </c:pt>
                <c:pt idx="3">
                  <c:v>400</c:v>
                </c:pt>
                <c:pt idx="4">
                  <c:v>500</c:v>
                </c:pt>
              </c:numCache>
            </c:numRef>
          </c:xVal>
          <c:yVal>
            <c:numRef>
              <c:f>[运行时间.xlsx]Sheet1!$N$2:$N$6</c:f>
              <c:numCache>
                <c:formatCode>General</c:formatCode>
                <c:ptCount val="5"/>
                <c:pt idx="0">
                  <c:v>3</c:v>
                </c:pt>
                <c:pt idx="1">
                  <c:v>4</c:v>
                </c:pt>
                <c:pt idx="2">
                  <c:v>6</c:v>
                </c:pt>
                <c:pt idx="3">
                  <c:v>13</c:v>
                </c:pt>
                <c:pt idx="4">
                  <c:v>13</c:v>
                </c:pt>
              </c:numCache>
            </c:numRef>
          </c:yVal>
          <c:smooth val="1"/>
        </c:ser>
        <c:dLbls>
          <c:showLegendKey val="0"/>
          <c:showVal val="0"/>
          <c:showCatName val="0"/>
          <c:showSerName val="0"/>
          <c:showPercent val="0"/>
          <c:showBubbleSize val="0"/>
        </c:dLbls>
        <c:axId val="287615373"/>
        <c:axId val="112726472"/>
      </c:scatterChart>
      <c:valAx>
        <c:axId val="28761537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规模</a:t>
                </a:r>
                <a:r>
                  <a:rPr lang="en-US" altLang="zh-CN"/>
                  <a:t>N</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12726472"/>
        <c:crosses val="autoZero"/>
        <c:crossBetween val="midCat"/>
      </c:valAx>
      <c:valAx>
        <c:axId val="112726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87615373"/>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FF</a:t>
            </a:r>
            <a:r>
              <a:rPr altLang="en-US"/>
              <a:t>与</a:t>
            </a:r>
            <a:r>
              <a:rPr lang="en-US" altLang="zh-CN"/>
              <a:t>Dinic</a:t>
            </a:r>
            <a:r>
              <a:rPr altLang="en-US"/>
              <a:t>算法运行时间对比</a:t>
            </a:r>
            <a:endParaRPr lang="en-US" altLang="zh-CN"/>
          </a:p>
        </c:rich>
      </c:tx>
      <c:layout/>
      <c:overlay val="0"/>
      <c:spPr>
        <a:noFill/>
        <a:ln>
          <a:noFill/>
        </a:ln>
        <a:effectLst/>
      </c:spPr>
    </c:title>
    <c:autoTitleDeleted val="0"/>
    <c:plotArea>
      <c:layout/>
      <c:scatterChart>
        <c:scatterStyle val="smoothMarker"/>
        <c:varyColors val="0"/>
        <c:ser>
          <c:idx val="0"/>
          <c:order val="0"/>
          <c:tx>
            <c:strRef>
              <c:f>[运行时间.xlsx]Sheet1!$Q$1</c:f>
              <c:strCache>
                <c:ptCount val="1"/>
                <c:pt idx="0">
                  <c:v>FF</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[运行时间.xlsx]Sheet1!$P$2:$P$6</c:f>
              <c:numCache>
                <c:formatCode>General</c:formatCode>
                <c:ptCount val="5"/>
                <c:pt idx="0">
                  <c:v>100</c:v>
                </c:pt>
                <c:pt idx="1">
                  <c:v>200</c:v>
                </c:pt>
                <c:pt idx="2">
                  <c:v>300</c:v>
                </c:pt>
                <c:pt idx="3">
                  <c:v>400</c:v>
                </c:pt>
                <c:pt idx="4">
                  <c:v>500</c:v>
                </c:pt>
              </c:numCache>
            </c:numRef>
          </c:xVal>
          <c:yVal>
            <c:numRef>
              <c:f>[运行时间.xlsx]Sheet1!$Q$2:$Q$6</c:f>
              <c:numCache>
                <c:formatCode>General</c:formatCode>
                <c:ptCount val="5"/>
                <c:pt idx="0">
                  <c:v>12</c:v>
                </c:pt>
                <c:pt idx="1">
                  <c:v>183</c:v>
                </c:pt>
                <c:pt idx="2">
                  <c:v>822</c:v>
                </c:pt>
                <c:pt idx="3">
                  <c:v>2602</c:v>
                </c:pt>
                <c:pt idx="4">
                  <c:v>6241</c:v>
                </c:pt>
              </c:numCache>
            </c:numRef>
          </c:yVal>
          <c:smooth val="1"/>
        </c:ser>
        <c:ser>
          <c:idx val="1"/>
          <c:order val="1"/>
          <c:tx>
            <c:strRef>
              <c:f>[运行时间.xlsx]Sheet1!$R$1</c:f>
              <c:strCache>
                <c:ptCount val="1"/>
                <c:pt idx="0">
                  <c:v>Dinic</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[运行时间.xlsx]Sheet1!$P$2:$P$6</c:f>
              <c:numCache>
                <c:formatCode>General</c:formatCode>
                <c:ptCount val="5"/>
                <c:pt idx="0">
                  <c:v>100</c:v>
                </c:pt>
                <c:pt idx="1">
                  <c:v>200</c:v>
                </c:pt>
                <c:pt idx="2">
                  <c:v>300</c:v>
                </c:pt>
                <c:pt idx="3">
                  <c:v>400</c:v>
                </c:pt>
                <c:pt idx="4">
                  <c:v>500</c:v>
                </c:pt>
              </c:numCache>
            </c:numRef>
          </c:xVal>
          <c:yVal>
            <c:numRef>
              <c:f>[运行时间.xlsx]Sheet1!$R$2:$R$6</c:f>
              <c:numCache>
                <c:formatCode>General</c:formatCode>
                <c:ptCount val="5"/>
                <c:pt idx="0">
                  <c:v>3</c:v>
                </c:pt>
                <c:pt idx="1">
                  <c:v>4</c:v>
                </c:pt>
                <c:pt idx="2">
                  <c:v>6</c:v>
                </c:pt>
                <c:pt idx="3">
                  <c:v>13</c:v>
                </c:pt>
                <c:pt idx="4">
                  <c:v>13</c:v>
                </c:pt>
              </c:numCache>
            </c:numRef>
          </c:yVal>
          <c:smooth val="1"/>
        </c:ser>
        <c:dLbls>
          <c:showLegendKey val="0"/>
          <c:showVal val="0"/>
          <c:showCatName val="0"/>
          <c:showSerName val="0"/>
          <c:showPercent val="0"/>
          <c:showBubbleSize val="0"/>
        </c:dLbls>
        <c:axId val="827679977"/>
        <c:axId val="100535549"/>
      </c:scatterChart>
      <c:valAx>
        <c:axId val="82767997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规模</a:t>
                </a:r>
                <a:r>
                  <a:rPr lang="en-US" altLang="zh-CN"/>
                  <a:t>N</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0535549"/>
        <c:crosses val="autoZero"/>
        <c:crossBetween val="midCat"/>
      </c:valAx>
      <c:valAx>
        <c:axId val="10053554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27679977"/>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FF</a:t>
            </a:r>
            <a:r>
              <a:rPr altLang="en-US"/>
              <a:t>算法运行时间与</a:t>
            </a:r>
            <a:r>
              <a:rPr lang="en-US" altLang="zh-CN"/>
              <a:t>a</a:t>
            </a:r>
            <a:r>
              <a:rPr altLang="en-US"/>
              <a:t>的关系</a:t>
            </a:r>
            <a:endParaRPr lang="en-US" altLang="zh-CN"/>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[运行时间.xlsx]Sheet1!$D$1:$D$5</c:f>
              <c:numCache>
                <c:formatCode>General</c:formatCode>
                <c:ptCount val="5"/>
                <c:pt idx="0">
                  <c:v>5</c:v>
                </c:pt>
                <c:pt idx="1">
                  <c:v>10</c:v>
                </c:pt>
                <c:pt idx="2">
                  <c:v>15</c:v>
                </c:pt>
                <c:pt idx="3">
                  <c:v>20</c:v>
                </c:pt>
                <c:pt idx="4">
                  <c:v>25</c:v>
                </c:pt>
              </c:numCache>
            </c:numRef>
          </c:xVal>
          <c:yVal>
            <c:numRef>
              <c:f>[运行时间.xlsx]Sheet1!$E$1:$E$5</c:f>
              <c:numCache>
                <c:formatCode>General</c:formatCode>
                <c:ptCount val="5"/>
                <c:pt idx="0">
                  <c:v>694</c:v>
                </c:pt>
                <c:pt idx="1">
                  <c:v>432</c:v>
                </c:pt>
                <c:pt idx="2">
                  <c:v>242</c:v>
                </c:pt>
                <c:pt idx="3">
                  <c:v>236</c:v>
                </c:pt>
                <c:pt idx="4">
                  <c:v>89</c:v>
                </c:pt>
              </c:numCache>
            </c:numRef>
          </c:yVal>
          <c:smooth val="1"/>
        </c:ser>
        <c:dLbls>
          <c:showLegendKey val="0"/>
          <c:showVal val="0"/>
          <c:showCatName val="0"/>
          <c:showSerName val="0"/>
          <c:showPercent val="0"/>
          <c:showBubbleSize val="0"/>
        </c:dLbls>
        <c:axId val="246813167"/>
        <c:axId val="462545695"/>
      </c:scatterChart>
      <c:valAx>
        <c:axId val="24681316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每篇论文需要的评审数</a:t>
                </a:r>
                <a:r>
                  <a:rPr lang="en-US" altLang="zh-CN"/>
                  <a:t>a</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62545695"/>
        <c:crosses val="autoZero"/>
        <c:crossBetween val="midCat"/>
      </c:valAx>
      <c:valAx>
        <c:axId val="4625456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4681316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EK</a:t>
            </a:r>
            <a:r>
              <a:rPr altLang="en-US"/>
              <a:t>算法运行时间与</a:t>
            </a:r>
            <a:r>
              <a:rPr lang="en-US" altLang="zh-CN"/>
              <a:t>b</a:t>
            </a:r>
            <a:r>
              <a:rPr altLang="en-US"/>
              <a:t>的关系</a:t>
            </a:r>
            <a:endParaRPr lang="en-US" altLang="zh-CN"/>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[运行时间.xlsx]Sheet1!$A$1:$A$5</c:f>
              <c:numCache>
                <c:formatCode>General</c:formatCode>
                <c:ptCount val="5"/>
                <c:pt idx="0">
                  <c:v>25</c:v>
                </c:pt>
                <c:pt idx="1">
                  <c:v>30</c:v>
                </c:pt>
                <c:pt idx="2">
                  <c:v>35</c:v>
                </c:pt>
                <c:pt idx="3">
                  <c:v>40</c:v>
                </c:pt>
                <c:pt idx="4">
                  <c:v>45</c:v>
                </c:pt>
              </c:numCache>
            </c:numRef>
          </c:xVal>
          <c:yVal>
            <c:numRef>
              <c:f>[运行时间.xlsx]Sheet1!$C$1:$C$5</c:f>
              <c:numCache>
                <c:formatCode>General</c:formatCode>
                <c:ptCount val="5"/>
                <c:pt idx="0">
                  <c:v>4010</c:v>
                </c:pt>
                <c:pt idx="1">
                  <c:v>4799</c:v>
                </c:pt>
                <c:pt idx="2">
                  <c:v>5596</c:v>
                </c:pt>
                <c:pt idx="3">
                  <c:v>6415</c:v>
                </c:pt>
                <c:pt idx="4">
                  <c:v>7178</c:v>
                </c:pt>
              </c:numCache>
            </c:numRef>
          </c:yVal>
          <c:smooth val="1"/>
        </c:ser>
        <c:dLbls>
          <c:showLegendKey val="0"/>
          <c:showVal val="0"/>
          <c:showCatName val="0"/>
          <c:showSerName val="0"/>
          <c:showPercent val="0"/>
          <c:showBubbleSize val="0"/>
        </c:dLbls>
        <c:axId val="593095610"/>
        <c:axId val="556400572"/>
      </c:scatterChart>
      <c:valAx>
        <c:axId val="593095610"/>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每位评审最多可以评审论文数</a:t>
                </a:r>
                <a:r>
                  <a:rPr lang="en-US" altLang="zh-CN"/>
                  <a:t>b</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6400572"/>
        <c:crosses val="autoZero"/>
        <c:crossBetween val="midCat"/>
      </c:valAx>
      <c:valAx>
        <c:axId val="556400572"/>
        <c:scaling>
          <c:orientation val="minMax"/>
          <c:min val="4000"/>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9309561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EK</a:t>
            </a:r>
            <a:r>
              <a:rPr altLang="en-US"/>
              <a:t>算法运行时间与</a:t>
            </a:r>
            <a:r>
              <a:rPr lang="en-US" altLang="zh-CN"/>
              <a:t>a</a:t>
            </a:r>
            <a:r>
              <a:rPr altLang="en-US"/>
              <a:t>的关系</a:t>
            </a:r>
            <a:endParaRPr lang="en-US" altLang="zh-CN"/>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[运行时间.xlsx]Sheet1!$E$1:$E$5</c:f>
              <c:numCache>
                <c:formatCode>General</c:formatCode>
                <c:ptCount val="5"/>
                <c:pt idx="0">
                  <c:v>5</c:v>
                </c:pt>
                <c:pt idx="1">
                  <c:v>10</c:v>
                </c:pt>
                <c:pt idx="2">
                  <c:v>15</c:v>
                </c:pt>
                <c:pt idx="3">
                  <c:v>20</c:v>
                </c:pt>
                <c:pt idx="4">
                  <c:v>25</c:v>
                </c:pt>
              </c:numCache>
            </c:numRef>
          </c:xVal>
          <c:yVal>
            <c:numRef>
              <c:f>[运行时间.xlsx]Sheet1!$G$1:$G$5</c:f>
              <c:numCache>
                <c:formatCode>General</c:formatCode>
                <c:ptCount val="5"/>
                <c:pt idx="0">
                  <c:v>4054</c:v>
                </c:pt>
                <c:pt idx="1">
                  <c:v>4844</c:v>
                </c:pt>
                <c:pt idx="2">
                  <c:v>4839</c:v>
                </c:pt>
                <c:pt idx="3">
                  <c:v>4810</c:v>
                </c:pt>
                <c:pt idx="4">
                  <c:v>4806</c:v>
                </c:pt>
              </c:numCache>
            </c:numRef>
          </c:yVal>
          <c:smooth val="1"/>
        </c:ser>
        <c:dLbls>
          <c:showLegendKey val="0"/>
          <c:showVal val="0"/>
          <c:showCatName val="0"/>
          <c:showSerName val="0"/>
          <c:showPercent val="0"/>
          <c:showBubbleSize val="0"/>
        </c:dLbls>
        <c:axId val="196819528"/>
        <c:axId val="399146773"/>
      </c:scatterChart>
      <c:valAx>
        <c:axId val="196819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每篇论文需要的评审数</a:t>
                </a:r>
                <a:r>
                  <a:rPr lang="en-US" altLang="zh-CN"/>
                  <a:t>a</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99146773"/>
        <c:crosses val="autoZero"/>
        <c:crossBetween val="midCat"/>
      </c:valAx>
      <c:valAx>
        <c:axId val="39914677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96819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Dinic</a:t>
            </a:r>
            <a:r>
              <a:rPr altLang="en-US"/>
              <a:t>算法运行时间与</a:t>
            </a:r>
            <a:r>
              <a:rPr lang="en-US" altLang="zh-CN"/>
              <a:t>b</a:t>
            </a:r>
            <a:r>
              <a:rPr altLang="en-US"/>
              <a:t>的关系</a:t>
            </a:r>
            <a:endParaRPr lang="en-US" altLang="zh-CN"/>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[运行时间.xlsx]Sheet1!$A$1:$A$5</c:f>
              <c:numCache>
                <c:formatCode>General</c:formatCode>
                <c:ptCount val="5"/>
                <c:pt idx="0">
                  <c:v>25</c:v>
                </c:pt>
                <c:pt idx="1">
                  <c:v>30</c:v>
                </c:pt>
                <c:pt idx="2">
                  <c:v>35</c:v>
                </c:pt>
                <c:pt idx="3">
                  <c:v>40</c:v>
                </c:pt>
                <c:pt idx="4">
                  <c:v>45</c:v>
                </c:pt>
              </c:numCache>
            </c:numRef>
          </c:xVal>
          <c:yVal>
            <c:numRef>
              <c:f>[运行时间.xlsx]Sheet1!$D$1:$D$5</c:f>
              <c:numCache>
                <c:formatCode>General</c:formatCode>
                <c:ptCount val="5"/>
                <c:pt idx="0">
                  <c:v>2</c:v>
                </c:pt>
                <c:pt idx="1">
                  <c:v>3</c:v>
                </c:pt>
                <c:pt idx="2">
                  <c:v>3</c:v>
                </c:pt>
                <c:pt idx="3">
                  <c:v>3</c:v>
                </c:pt>
                <c:pt idx="4">
                  <c:v>3</c:v>
                </c:pt>
              </c:numCache>
            </c:numRef>
          </c:yVal>
          <c:smooth val="1"/>
        </c:ser>
        <c:dLbls>
          <c:showLegendKey val="0"/>
          <c:showVal val="0"/>
          <c:showCatName val="0"/>
          <c:showSerName val="0"/>
          <c:showPercent val="0"/>
          <c:showBubbleSize val="0"/>
        </c:dLbls>
        <c:axId val="797138277"/>
        <c:axId val="604955389"/>
      </c:scatterChart>
      <c:valAx>
        <c:axId val="797138277"/>
        <c:scaling>
          <c:orientation val="minMax"/>
          <c:min val="20"/>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每位评审最多可以评审的论文数</a:t>
                </a:r>
                <a:r>
                  <a:rPr lang="en-US" altLang="zh-CN"/>
                  <a:t>b</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04955389"/>
        <c:crosses val="autoZero"/>
        <c:crossBetween val="midCat"/>
      </c:valAx>
      <c:valAx>
        <c:axId val="604955389"/>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9713827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Dinic</a:t>
            </a:r>
            <a:r>
              <a:rPr altLang="en-US"/>
              <a:t>算法运行时间与</a:t>
            </a:r>
            <a:r>
              <a:rPr lang="en-US" altLang="zh-CN"/>
              <a:t>a</a:t>
            </a:r>
            <a:r>
              <a:rPr altLang="en-US"/>
              <a:t>的关系</a:t>
            </a:r>
            <a:endParaRPr lang="en-US" altLang="zh-CN"/>
          </a:p>
        </c:rich>
      </c:tx>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[运行时间.xlsx]Sheet1!$F$1:$F$5</c:f>
              <c:numCache>
                <c:formatCode>General</c:formatCode>
                <c:ptCount val="5"/>
                <c:pt idx="0">
                  <c:v>5</c:v>
                </c:pt>
                <c:pt idx="1">
                  <c:v>10</c:v>
                </c:pt>
                <c:pt idx="2">
                  <c:v>15</c:v>
                </c:pt>
                <c:pt idx="3">
                  <c:v>20</c:v>
                </c:pt>
                <c:pt idx="4">
                  <c:v>25</c:v>
                </c:pt>
              </c:numCache>
            </c:numRef>
          </c:xVal>
          <c:yVal>
            <c:numRef>
              <c:f>[运行时间.xlsx]Sheet1!$I$1:$I$5</c:f>
              <c:numCache>
                <c:formatCode>General</c:formatCode>
                <c:ptCount val="5"/>
                <c:pt idx="0">
                  <c:v>6</c:v>
                </c:pt>
                <c:pt idx="1">
                  <c:v>4</c:v>
                </c:pt>
                <c:pt idx="2">
                  <c:v>3</c:v>
                </c:pt>
                <c:pt idx="3">
                  <c:v>3</c:v>
                </c:pt>
                <c:pt idx="4">
                  <c:v>3</c:v>
                </c:pt>
              </c:numCache>
            </c:numRef>
          </c:yVal>
          <c:smooth val="1"/>
        </c:ser>
        <c:dLbls>
          <c:showLegendKey val="0"/>
          <c:showVal val="0"/>
          <c:showCatName val="0"/>
          <c:showSerName val="0"/>
          <c:showPercent val="0"/>
          <c:showBubbleSize val="0"/>
        </c:dLbls>
        <c:axId val="572105652"/>
        <c:axId val="181545489"/>
      </c:scatterChart>
      <c:valAx>
        <c:axId val="5721056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每篇论文需要的评审数</a:t>
                </a:r>
                <a:r>
                  <a:rPr lang="en-US" altLang="zh-CN"/>
                  <a:t>a</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81545489"/>
        <c:crosses val="autoZero"/>
        <c:crossBetween val="midCat"/>
      </c:valAx>
      <c:valAx>
        <c:axId val="181545489"/>
        <c:scaling>
          <c:orientation val="minMax"/>
          <c:min val="2"/>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721056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3</a:t>
            </a:r>
            <a:r>
              <a:rPr altLang="en-US"/>
              <a:t>种算法运行时间与</a:t>
            </a:r>
            <a:r>
              <a:rPr lang="en-US" altLang="zh-CN"/>
              <a:t>b</a:t>
            </a:r>
            <a:r>
              <a:rPr altLang="en-US"/>
              <a:t>的关系</a:t>
            </a:r>
            <a:endParaRPr lang="en-US" altLang="zh-CN"/>
          </a:p>
        </c:rich>
      </c:tx>
      <c:layout/>
      <c:overlay val="0"/>
      <c:spPr>
        <a:noFill/>
        <a:ln>
          <a:noFill/>
        </a:ln>
        <a:effectLst/>
      </c:spPr>
    </c:title>
    <c:autoTitleDeleted val="0"/>
    <c:plotArea>
      <c:layout/>
      <c:scatterChart>
        <c:scatterStyle val="smoothMarker"/>
        <c:varyColors val="0"/>
        <c:ser>
          <c:idx val="0"/>
          <c:order val="0"/>
          <c:tx>
            <c:strRef>
              <c:f>[运行时间.xlsx]Sheet2!$B$1</c:f>
              <c:strCache>
                <c:ptCount val="1"/>
                <c:pt idx="0">
                  <c:v>FF</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[运行时间.xlsx]Sheet2!$A$2:$A$6</c:f>
              <c:numCache>
                <c:formatCode>General</c:formatCode>
                <c:ptCount val="5"/>
                <c:pt idx="0">
                  <c:v>100</c:v>
                </c:pt>
                <c:pt idx="1">
                  <c:v>200</c:v>
                </c:pt>
                <c:pt idx="2">
                  <c:v>300</c:v>
                </c:pt>
                <c:pt idx="3">
                  <c:v>400</c:v>
                </c:pt>
                <c:pt idx="4">
                  <c:v>500</c:v>
                </c:pt>
              </c:numCache>
            </c:numRef>
          </c:xVal>
          <c:yVal>
            <c:numRef>
              <c:f>[运行时间.xlsx]Sheet2!$B$2:$B$6</c:f>
              <c:numCache>
                <c:formatCode>General</c:formatCode>
                <c:ptCount val="5"/>
                <c:pt idx="0">
                  <c:v>1630</c:v>
                </c:pt>
                <c:pt idx="1">
                  <c:v>3581</c:v>
                </c:pt>
                <c:pt idx="2">
                  <c:v>6057</c:v>
                </c:pt>
                <c:pt idx="3">
                  <c:v>10152</c:v>
                </c:pt>
                <c:pt idx="4">
                  <c:v>10224</c:v>
                </c:pt>
              </c:numCache>
            </c:numRef>
          </c:yVal>
          <c:smooth val="1"/>
        </c:ser>
        <c:ser>
          <c:idx val="1"/>
          <c:order val="1"/>
          <c:tx>
            <c:strRef>
              <c:f>[运行时间.xlsx]Sheet2!$C$1</c:f>
              <c:strCache>
                <c:ptCount val="1"/>
                <c:pt idx="0">
                  <c:v>EK</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[运行时间.xlsx]Sheet2!$A$2:$A$6</c:f>
              <c:numCache>
                <c:formatCode>General</c:formatCode>
                <c:ptCount val="5"/>
                <c:pt idx="0">
                  <c:v>100</c:v>
                </c:pt>
                <c:pt idx="1">
                  <c:v>200</c:v>
                </c:pt>
                <c:pt idx="2">
                  <c:v>300</c:v>
                </c:pt>
                <c:pt idx="3">
                  <c:v>400</c:v>
                </c:pt>
                <c:pt idx="4">
                  <c:v>500</c:v>
                </c:pt>
              </c:numCache>
            </c:numRef>
          </c:xVal>
          <c:yVal>
            <c:numRef>
              <c:f>[运行时间.xlsx]Sheet2!$C$2:$C$6</c:f>
              <c:numCache>
                <c:formatCode>General</c:formatCode>
                <c:ptCount val="5"/>
                <c:pt idx="0">
                  <c:v>33075</c:v>
                </c:pt>
                <c:pt idx="1">
                  <c:v>67297</c:v>
                </c:pt>
                <c:pt idx="2">
                  <c:v>99773</c:v>
                </c:pt>
                <c:pt idx="3">
                  <c:v>136007</c:v>
                </c:pt>
                <c:pt idx="4">
                  <c:v>157392</c:v>
                </c:pt>
              </c:numCache>
            </c:numRef>
          </c:yVal>
          <c:smooth val="1"/>
        </c:ser>
        <c:ser>
          <c:idx val="2"/>
          <c:order val="2"/>
          <c:tx>
            <c:strRef>
              <c:f>[运行时间.xlsx]Sheet2!$D$1</c:f>
              <c:strCache>
                <c:ptCount val="1"/>
                <c:pt idx="0">
                  <c:v>Dinic</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xVal>
            <c:numRef>
              <c:f>[运行时间.xlsx]Sheet2!$A$2:$A$6</c:f>
              <c:numCache>
                <c:formatCode>General</c:formatCode>
                <c:ptCount val="5"/>
                <c:pt idx="0">
                  <c:v>100</c:v>
                </c:pt>
                <c:pt idx="1">
                  <c:v>200</c:v>
                </c:pt>
                <c:pt idx="2">
                  <c:v>300</c:v>
                </c:pt>
                <c:pt idx="3">
                  <c:v>400</c:v>
                </c:pt>
                <c:pt idx="4">
                  <c:v>500</c:v>
                </c:pt>
              </c:numCache>
            </c:numRef>
          </c:xVal>
          <c:yVal>
            <c:numRef>
              <c:f>[运行时间.xlsx]Sheet2!$D$2:$D$6</c:f>
              <c:numCache>
                <c:formatCode>General</c:formatCode>
                <c:ptCount val="5"/>
                <c:pt idx="0">
                  <c:v>4</c:v>
                </c:pt>
                <c:pt idx="1">
                  <c:v>6</c:v>
                </c:pt>
                <c:pt idx="2">
                  <c:v>6</c:v>
                </c:pt>
                <c:pt idx="3">
                  <c:v>7</c:v>
                </c:pt>
                <c:pt idx="4">
                  <c:v>9</c:v>
                </c:pt>
              </c:numCache>
            </c:numRef>
          </c:yVal>
          <c:smooth val="1"/>
        </c:ser>
        <c:dLbls>
          <c:showLegendKey val="0"/>
          <c:showVal val="0"/>
          <c:showCatName val="0"/>
          <c:showSerName val="0"/>
          <c:showPercent val="0"/>
          <c:showBubbleSize val="0"/>
        </c:dLbls>
        <c:axId val="557130426"/>
        <c:axId val="695776731"/>
      </c:scatterChart>
      <c:valAx>
        <c:axId val="55713042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b</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5776731"/>
        <c:crosses val="autoZero"/>
        <c:crossBetween val="midCat"/>
      </c:valAx>
      <c:valAx>
        <c:axId val="6957767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7130426"/>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3</a:t>
            </a:r>
            <a:r>
              <a:rPr altLang="en-US"/>
              <a:t>种算法运行时间与</a:t>
            </a:r>
            <a:r>
              <a:rPr lang="en-US" altLang="zh-CN"/>
              <a:t>a</a:t>
            </a:r>
            <a:r>
              <a:rPr altLang="en-US"/>
              <a:t>的关系</a:t>
            </a:r>
            <a:endParaRPr lang="en-US" altLang="zh-CN"/>
          </a:p>
        </c:rich>
      </c:tx>
      <c:layout/>
      <c:overlay val="0"/>
      <c:spPr>
        <a:noFill/>
        <a:ln>
          <a:noFill/>
        </a:ln>
        <a:effectLst/>
      </c:spPr>
    </c:title>
    <c:autoTitleDeleted val="0"/>
    <c:plotArea>
      <c:layout/>
      <c:scatterChart>
        <c:scatterStyle val="smoothMarker"/>
        <c:varyColors val="0"/>
        <c:ser>
          <c:idx val="0"/>
          <c:order val="0"/>
          <c:tx>
            <c:strRef>
              <c:f>[运行时间.xlsx]Sheet2!$G$1</c:f>
              <c:strCache>
                <c:ptCount val="1"/>
                <c:pt idx="0">
                  <c:v>FF</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[运行时间.xlsx]Sheet2!$F$2:$F$6</c:f>
              <c:numCache>
                <c:formatCode>General</c:formatCode>
                <c:ptCount val="5"/>
                <c:pt idx="0">
                  <c:v>100</c:v>
                </c:pt>
                <c:pt idx="1">
                  <c:v>200</c:v>
                </c:pt>
                <c:pt idx="2">
                  <c:v>300</c:v>
                </c:pt>
                <c:pt idx="3">
                  <c:v>400</c:v>
                </c:pt>
                <c:pt idx="4">
                  <c:v>500</c:v>
                </c:pt>
              </c:numCache>
            </c:numRef>
          </c:xVal>
          <c:yVal>
            <c:numRef>
              <c:f>[运行时间.xlsx]Sheet2!$G$2:$G$6</c:f>
              <c:numCache>
                <c:formatCode>General</c:formatCode>
                <c:ptCount val="5"/>
                <c:pt idx="0">
                  <c:v>2584</c:v>
                </c:pt>
                <c:pt idx="1">
                  <c:v>10208</c:v>
                </c:pt>
                <c:pt idx="2">
                  <c:v>10174</c:v>
                </c:pt>
                <c:pt idx="3">
                  <c:v>10215</c:v>
                </c:pt>
                <c:pt idx="4">
                  <c:v>10242</c:v>
                </c:pt>
              </c:numCache>
            </c:numRef>
          </c:yVal>
          <c:smooth val="1"/>
        </c:ser>
        <c:ser>
          <c:idx val="1"/>
          <c:order val="1"/>
          <c:tx>
            <c:strRef>
              <c:f>[运行时间.xlsx]Sheet2!$H$1</c:f>
              <c:strCache>
                <c:ptCount val="1"/>
                <c:pt idx="0">
                  <c:v>EK</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[运行时间.xlsx]Sheet2!$F$2:$F$6</c:f>
              <c:numCache>
                <c:formatCode>General</c:formatCode>
                <c:ptCount val="5"/>
                <c:pt idx="0">
                  <c:v>100</c:v>
                </c:pt>
                <c:pt idx="1">
                  <c:v>200</c:v>
                </c:pt>
                <c:pt idx="2">
                  <c:v>300</c:v>
                </c:pt>
                <c:pt idx="3">
                  <c:v>400</c:v>
                </c:pt>
                <c:pt idx="4">
                  <c:v>500</c:v>
                </c:pt>
              </c:numCache>
            </c:numRef>
          </c:xVal>
          <c:yVal>
            <c:numRef>
              <c:f>[运行时间.xlsx]Sheet2!$H$2:$H$6</c:f>
              <c:numCache>
                <c:formatCode>General</c:formatCode>
                <c:ptCount val="5"/>
                <c:pt idx="0">
                  <c:v>68066</c:v>
                </c:pt>
                <c:pt idx="1">
                  <c:v>133445</c:v>
                </c:pt>
                <c:pt idx="2">
                  <c:v>131461</c:v>
                </c:pt>
                <c:pt idx="3">
                  <c:v>131315</c:v>
                </c:pt>
                <c:pt idx="4">
                  <c:v>138748</c:v>
                </c:pt>
              </c:numCache>
            </c:numRef>
          </c:yVal>
          <c:smooth val="1"/>
        </c:ser>
        <c:ser>
          <c:idx val="2"/>
          <c:order val="2"/>
          <c:tx>
            <c:strRef>
              <c:f>[运行时间.xlsx]Sheet2!$I$1</c:f>
              <c:strCache>
                <c:ptCount val="1"/>
                <c:pt idx="0">
                  <c:v>Dinic</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xVal>
            <c:numRef>
              <c:f>[运行时间.xlsx]Sheet2!$F$2:$F$6</c:f>
              <c:numCache>
                <c:formatCode>General</c:formatCode>
                <c:ptCount val="5"/>
                <c:pt idx="0">
                  <c:v>100</c:v>
                </c:pt>
                <c:pt idx="1">
                  <c:v>200</c:v>
                </c:pt>
                <c:pt idx="2">
                  <c:v>300</c:v>
                </c:pt>
                <c:pt idx="3">
                  <c:v>400</c:v>
                </c:pt>
                <c:pt idx="4">
                  <c:v>500</c:v>
                </c:pt>
              </c:numCache>
            </c:numRef>
          </c:xVal>
          <c:yVal>
            <c:numRef>
              <c:f>[运行时间.xlsx]Sheet2!$I$2:$I$6</c:f>
              <c:numCache>
                <c:formatCode>General</c:formatCode>
                <c:ptCount val="5"/>
                <c:pt idx="0">
                  <c:v>10</c:v>
                </c:pt>
                <c:pt idx="1">
                  <c:v>9</c:v>
                </c:pt>
                <c:pt idx="2">
                  <c:v>7</c:v>
                </c:pt>
                <c:pt idx="3">
                  <c:v>8</c:v>
                </c:pt>
                <c:pt idx="4">
                  <c:v>8</c:v>
                </c:pt>
              </c:numCache>
            </c:numRef>
          </c:yVal>
          <c:smooth val="1"/>
        </c:ser>
        <c:dLbls>
          <c:showLegendKey val="0"/>
          <c:showVal val="0"/>
          <c:showCatName val="0"/>
          <c:showSerName val="0"/>
          <c:showPercent val="0"/>
          <c:showBubbleSize val="0"/>
        </c:dLbls>
        <c:axId val="813690518"/>
        <c:axId val="615169426"/>
      </c:scatterChart>
      <c:valAx>
        <c:axId val="81369051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a</a:t>
                </a:r>
                <a:endParaRPr lang="en-US" altLang="zh-CN"/>
              </a:p>
            </c:rich>
          </c:tx>
          <c:layout>
            <c:manualLayout>
              <c:xMode val="edge"/>
              <c:yMode val="edge"/>
              <c:x val="0.490631944444444"/>
              <c:y val="0.775231481481481"/>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5169426"/>
        <c:crosses val="autoZero"/>
        <c:crossBetween val="midCat"/>
      </c:valAx>
      <c:valAx>
        <c:axId val="61516942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813690518"/>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3</a:t>
            </a:r>
            <a:r>
              <a:rPr altLang="en-US"/>
              <a:t>种算法运行时间与</a:t>
            </a:r>
            <a:r>
              <a:rPr lang="en-US" altLang="zh-CN"/>
              <a:t>m</a:t>
            </a:r>
            <a:r>
              <a:rPr altLang="en-US"/>
              <a:t>的关系</a:t>
            </a:r>
            <a:endParaRPr lang="en-US" altLang="zh-CN"/>
          </a:p>
        </c:rich>
      </c:tx>
      <c:layout/>
      <c:overlay val="0"/>
      <c:spPr>
        <a:noFill/>
        <a:ln>
          <a:noFill/>
        </a:ln>
        <a:effectLst/>
      </c:spPr>
    </c:title>
    <c:autoTitleDeleted val="0"/>
    <c:plotArea>
      <c:layout/>
      <c:scatterChart>
        <c:scatterStyle val="smoothMarker"/>
        <c:varyColors val="0"/>
        <c:ser>
          <c:idx val="0"/>
          <c:order val="0"/>
          <c:tx>
            <c:strRef>
              <c:f>[运行时间.xlsx]Sheet2!$L$1</c:f>
              <c:strCache>
                <c:ptCount val="1"/>
                <c:pt idx="0">
                  <c:v>FF</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[运行时间.xlsx]Sheet2!$K$2:$K$6</c:f>
              <c:numCache>
                <c:formatCode>General</c:formatCode>
                <c:ptCount val="5"/>
                <c:pt idx="0">
                  <c:v>100</c:v>
                </c:pt>
                <c:pt idx="1">
                  <c:v>200</c:v>
                </c:pt>
                <c:pt idx="2">
                  <c:v>300</c:v>
                </c:pt>
                <c:pt idx="3">
                  <c:v>400</c:v>
                </c:pt>
                <c:pt idx="4">
                  <c:v>500</c:v>
                </c:pt>
              </c:numCache>
            </c:numRef>
          </c:xVal>
          <c:yVal>
            <c:numRef>
              <c:f>[运行时间.xlsx]Sheet2!$L$2:$L$6</c:f>
              <c:numCache>
                <c:formatCode>General</c:formatCode>
                <c:ptCount val="5"/>
                <c:pt idx="0">
                  <c:v>1324</c:v>
                </c:pt>
                <c:pt idx="1">
                  <c:v>3512</c:v>
                </c:pt>
                <c:pt idx="2">
                  <c:v>6387</c:v>
                </c:pt>
                <c:pt idx="3">
                  <c:v>10173</c:v>
                </c:pt>
                <c:pt idx="4">
                  <c:v>8562</c:v>
                </c:pt>
              </c:numCache>
            </c:numRef>
          </c:yVal>
          <c:smooth val="1"/>
        </c:ser>
        <c:ser>
          <c:idx val="1"/>
          <c:order val="1"/>
          <c:tx>
            <c:strRef>
              <c:f>[运行时间.xlsx]Sheet2!$M$1</c:f>
              <c:strCache>
                <c:ptCount val="1"/>
                <c:pt idx="0">
                  <c:v>EK</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elete val="1"/>
          </c:dLbls>
          <c:xVal>
            <c:numRef>
              <c:f>[运行时间.xlsx]Sheet2!$K$2:$K$6</c:f>
              <c:numCache>
                <c:formatCode>General</c:formatCode>
                <c:ptCount val="5"/>
                <c:pt idx="0">
                  <c:v>100</c:v>
                </c:pt>
                <c:pt idx="1">
                  <c:v>200</c:v>
                </c:pt>
                <c:pt idx="2">
                  <c:v>300</c:v>
                </c:pt>
                <c:pt idx="3">
                  <c:v>400</c:v>
                </c:pt>
                <c:pt idx="4">
                  <c:v>500</c:v>
                </c:pt>
              </c:numCache>
            </c:numRef>
          </c:xVal>
          <c:yVal>
            <c:numRef>
              <c:f>[运行时间.xlsx]Sheet2!$M$2:$M$6</c:f>
              <c:numCache>
                <c:formatCode>General</c:formatCode>
                <c:ptCount val="5"/>
                <c:pt idx="0">
                  <c:v>12034</c:v>
                </c:pt>
                <c:pt idx="1">
                  <c:v>38581</c:v>
                </c:pt>
                <c:pt idx="2">
                  <c:v>75280</c:v>
                </c:pt>
                <c:pt idx="3">
                  <c:v>130158</c:v>
                </c:pt>
                <c:pt idx="4">
                  <c:v>165611</c:v>
                </c:pt>
              </c:numCache>
            </c:numRef>
          </c:yVal>
          <c:smooth val="1"/>
        </c:ser>
        <c:ser>
          <c:idx val="2"/>
          <c:order val="2"/>
          <c:tx>
            <c:strRef>
              <c:f>[运行时间.xlsx]Sheet2!$N$1</c:f>
              <c:strCache>
                <c:ptCount val="1"/>
                <c:pt idx="0">
                  <c:v>Dinic</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xVal>
            <c:numRef>
              <c:f>[运行时间.xlsx]Sheet2!$K$2:$K$6</c:f>
              <c:numCache>
                <c:formatCode>General</c:formatCode>
                <c:ptCount val="5"/>
                <c:pt idx="0">
                  <c:v>100</c:v>
                </c:pt>
                <c:pt idx="1">
                  <c:v>200</c:v>
                </c:pt>
                <c:pt idx="2">
                  <c:v>300</c:v>
                </c:pt>
                <c:pt idx="3">
                  <c:v>400</c:v>
                </c:pt>
                <c:pt idx="4">
                  <c:v>500</c:v>
                </c:pt>
              </c:numCache>
            </c:numRef>
          </c:xVal>
          <c:yVal>
            <c:numRef>
              <c:f>[运行时间.xlsx]Sheet2!$N$2:$N$6</c:f>
              <c:numCache>
                <c:formatCode>General</c:formatCode>
                <c:ptCount val="5"/>
                <c:pt idx="0">
                  <c:v>5</c:v>
                </c:pt>
                <c:pt idx="1">
                  <c:v>5</c:v>
                </c:pt>
                <c:pt idx="2">
                  <c:v>7</c:v>
                </c:pt>
                <c:pt idx="3">
                  <c:v>8</c:v>
                </c:pt>
                <c:pt idx="4">
                  <c:v>8</c:v>
                </c:pt>
              </c:numCache>
            </c:numRef>
          </c:yVal>
          <c:smooth val="1"/>
        </c:ser>
        <c:dLbls>
          <c:showLegendKey val="0"/>
          <c:showVal val="0"/>
          <c:showCatName val="0"/>
          <c:showSerName val="0"/>
          <c:showPercent val="0"/>
          <c:showBubbleSize val="0"/>
        </c:dLbls>
        <c:axId val="907140957"/>
        <c:axId val="352084433"/>
      </c:scatterChart>
      <c:valAx>
        <c:axId val="90714095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en-US" altLang="zh-CN"/>
                  <a:t>m</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52084433"/>
        <c:crosses val="autoZero"/>
        <c:crossBetween val="midCat"/>
      </c:valAx>
      <c:valAx>
        <c:axId val="35208443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运行时间</a:t>
                </a:r>
                <a:r>
                  <a:rPr lang="en-US" altLang="zh-CN"/>
                  <a:t>(ms)</a:t>
                </a:r>
                <a:endParaRPr lang="en-US" altLang="zh-C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07140957"/>
        <c:crosses val="autoZero"/>
        <c:crossBetween val="midCat"/>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3274</Words>
  <Characters>3568</Characters>
  <Lines>0</Lines>
  <Paragraphs>0</Paragraphs>
  <TotalTime>14</TotalTime>
  <ScaleCrop>false</ScaleCrop>
  <LinksUpToDate>false</LinksUpToDate>
  <CharactersWithSpaces>3944</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2022-06-16T11:34:00Z</dcterms:created>
  <dc:creator>Taki</dc:creator>
  <cp:lastModifiedBy>Taki</cp:lastModifiedBy>
  <dcterms:modified xsi:type="dcterms:W3CDTF">2022-06-19T08:46:08Z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AC764660990E4B4FAC51DC3D2E4C7F16</vt:lpwstr>
  </property>
</Properties>
</file>