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936" w:afterLines="300"/>
        <w:jc w:val="center"/>
        <w:rPr>
          <w:rFonts w:ascii="宋体"/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《软件</w:t>
      </w:r>
      <w:r>
        <w:rPr>
          <w:rFonts w:ascii="宋体"/>
          <w:b/>
          <w:sz w:val="48"/>
          <w:szCs w:val="48"/>
        </w:rPr>
        <w:t>体系结构与设计模式</w:t>
      </w:r>
      <w:r>
        <w:rPr>
          <w:rFonts w:hint="eastAsia" w:ascii="宋体"/>
          <w:b/>
          <w:sz w:val="48"/>
          <w:szCs w:val="48"/>
        </w:rPr>
        <w:t>》</w:t>
      </w:r>
    </w:p>
    <w:p>
      <w:pPr>
        <w:spacing w:before="624" w:beforeLines="200" w:after="936" w:afterLines="300"/>
        <w:jc w:val="center"/>
        <w:rPr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作业报告</w:t>
      </w:r>
    </w:p>
    <w:p>
      <w:pPr>
        <w:spacing w:before="312" w:beforeLines="1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>
      <w:pPr>
        <w:spacing w:before="312" w:beforeLines="100" w:after="312" w:afterLines="100"/>
        <w:ind w:firstLine="843" w:firstLineChars="300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作业名称：</w:t>
      </w:r>
      <w:r>
        <w:rPr>
          <w:rFonts w:hint="eastAsia" w:cs="宋体"/>
          <w:b/>
          <w:bCs/>
          <w:sz w:val="28"/>
          <w:szCs w:val="28"/>
          <w:u w:val="single"/>
        </w:rPr>
        <w:t>作业1 创建型</w:t>
      </w:r>
      <w:r>
        <w:rPr>
          <w:rFonts w:cs="宋体"/>
          <w:b/>
          <w:bCs/>
          <w:sz w:val="28"/>
          <w:szCs w:val="28"/>
          <w:u w:val="single"/>
        </w:rPr>
        <w:t>设计模式应用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spacing w:before="312" w:beforeLines="100" w:after="312" w:afterLines="100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授课教师：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>
        <w:rPr>
          <w:b/>
          <w:bCs/>
          <w:color w:val="000000"/>
          <w:sz w:val="28"/>
          <w:szCs w:val="28"/>
          <w:u w:val="single"/>
        </w:rPr>
        <w:t xml:space="preserve">斐巧                              </w:t>
      </w:r>
    </w:p>
    <w:p>
      <w:pPr>
        <w:spacing w:before="624" w:beforeLines="2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郑彦薇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软件工程01班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</w:rPr>
        <w:t xml:space="preserve">   </w:t>
      </w:r>
    </w:p>
    <w:p>
      <w:pPr>
        <w:spacing w:before="312" w:beforeLines="100" w:after="312" w:afterLines="100"/>
        <w:ind w:firstLine="843" w:firstLineChars="300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2023/4/12</w:t>
      </w:r>
      <w:bookmarkStart w:id="0" w:name="_GoBack"/>
      <w:bookmarkEnd w:id="0"/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</w:t>
      </w:r>
    </w:p>
    <w:p>
      <w:pPr>
        <w:spacing w:before="312" w:beforeLines="100" w:after="312" w:afterLines="100"/>
        <w:ind w:firstLine="843" w:firstLineChars="300"/>
        <w:rPr>
          <w:b/>
          <w:sz w:val="44"/>
        </w:rPr>
      </w:pPr>
      <w:r>
        <w:rPr>
          <w:rFonts w:hint="eastAsia"/>
          <w:b/>
          <w:bCs/>
          <w:color w:val="000000"/>
          <w:sz w:val="28"/>
          <w:szCs w:val="28"/>
        </w:rPr>
        <w:t>成  绩</w:t>
      </w:r>
      <w:r>
        <w:rPr>
          <w:b/>
          <w:bCs/>
          <w:color w:val="000000"/>
          <w:sz w:val="28"/>
          <w:szCs w:val="28"/>
        </w:rPr>
        <w:t>：</w:t>
      </w:r>
      <w:r>
        <w:rPr>
          <w:rFonts w:hint="eastAsia"/>
          <w:b/>
          <w:bCs/>
          <w:color w:val="000000"/>
          <w:sz w:val="28"/>
          <w:szCs w:val="28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>
      <w:pPr>
        <w:widowControl/>
        <w:jc w:val="left"/>
      </w:pPr>
      <w:r>
        <w:br w:type="page"/>
      </w:r>
    </w:p>
    <w:p>
      <w:r>
        <w:rPr>
          <w:rFonts w:hint="eastAsia"/>
          <w:b/>
        </w:rPr>
        <w:t>1.作业</w:t>
      </w:r>
      <w:r>
        <w:rPr>
          <w:b/>
        </w:rPr>
        <w:t>内容与要求</w:t>
      </w:r>
      <w:r>
        <w:t>：</w:t>
      </w:r>
    </w:p>
    <w:p>
      <w:r>
        <w:t>(1)</w:t>
      </w:r>
      <w:r>
        <w:rPr>
          <w:rFonts w:hint="eastAsia"/>
        </w:rPr>
        <w:t xml:space="preserve"> 使用简单工厂模式设计一个可以创建不同几何形状(</w:t>
      </w:r>
      <w:r>
        <w:t>S</w:t>
      </w:r>
      <w:r>
        <w:rPr>
          <w:rFonts w:hint="eastAsia"/>
        </w:rPr>
        <w:t>hape</w:t>
      </w:r>
      <w:r>
        <w:t>)(</w:t>
      </w:r>
      <w:r>
        <w:rPr>
          <w:rFonts w:hint="eastAsia"/>
        </w:rPr>
        <w:t>例如圆形(</w:t>
      </w:r>
      <w:r>
        <w:t>C</w:t>
      </w:r>
      <w:r>
        <w:rPr>
          <w:rFonts w:hint="eastAsia"/>
        </w:rPr>
        <w:t>ircle</w:t>
      </w:r>
      <w:r>
        <w:t>)</w:t>
      </w:r>
      <w:r>
        <w:rPr>
          <w:rFonts w:hint="eastAsia"/>
        </w:rPr>
        <w:t>、</w:t>
      </w:r>
      <w:r>
        <w:t>矩形</w:t>
      </w:r>
      <w:r>
        <w:rPr>
          <w:rFonts w:hint="eastAsia"/>
        </w:rPr>
        <w:t>(Rec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angle)和三角形(Triangle</w:t>
      </w:r>
      <w:r>
        <w:t>)</w:t>
      </w:r>
      <w:r>
        <w:rPr>
          <w:rFonts w:hint="eastAsia"/>
        </w:rPr>
        <w:t>等)的绘图工具类，每个集合图形均具有绘制方法d</w:t>
      </w:r>
      <w:r>
        <w:t>raw( )</w:t>
      </w:r>
      <w:r>
        <w:rPr>
          <w:rFonts w:hint="eastAsia"/>
        </w:rPr>
        <w:t>和擦除方法erase</w:t>
      </w:r>
      <w:r>
        <w:t>( )</w:t>
      </w:r>
      <w:r>
        <w:rPr>
          <w:rFonts w:hint="eastAsia"/>
        </w:rPr>
        <w:t>，要求在绘制不支持的几何图形时，抛出一个</w:t>
      </w:r>
      <w:r>
        <w:t>unsupportedShapeE</w:t>
      </w:r>
      <w:r>
        <w:rPr>
          <w:rFonts w:hint="eastAsia"/>
        </w:rPr>
        <w:t>xception异常。绘制类图并编程模拟实现。</w:t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>(2) 在某网络管理软件中，需要为不同的网络协议提供不同的连接类，例如针对</w:t>
      </w:r>
      <w:r>
        <w:t>POP3</w:t>
      </w:r>
      <w:r>
        <w:rPr>
          <w:rFonts w:hint="eastAsia"/>
        </w:rPr>
        <w:t>协议的连接类</w:t>
      </w:r>
      <w:r>
        <w:t>POP3C</w:t>
      </w:r>
      <w:r>
        <w:rPr>
          <w:rFonts w:hint="eastAsia"/>
        </w:rPr>
        <w:t>onnection、针对IM</w:t>
      </w:r>
      <w:r>
        <w:t>A</w:t>
      </w:r>
      <w:r>
        <w:rPr>
          <w:rFonts w:hint="eastAsia"/>
        </w:rPr>
        <w:t>P协议的连接类IMAP</w:t>
      </w:r>
      <w:r>
        <w:t>C</w:t>
      </w:r>
      <w:r>
        <w:rPr>
          <w:rFonts w:hint="eastAsia"/>
        </w:rPr>
        <w:t xml:space="preserve">onnection、针对HTTP协议的连接类HTTP </w:t>
      </w:r>
      <w:r>
        <w:t>C</w:t>
      </w:r>
      <w:r>
        <w:rPr>
          <w:rFonts w:hint="eastAsia"/>
        </w:rPr>
        <w:t>onnection等。由于网络连接对象的创建过程较为复杂，需要将其创建过程封装到专门的类中，该软件还将支持更多类型的网络协议，现采用工厂方法模式进行设计，绘制类图并编程模拟实现。</w:t>
      </w:r>
    </w:p>
    <w:p/>
    <w:p>
      <w:pPr>
        <w:rPr>
          <w:b/>
        </w:rPr>
      </w:pPr>
      <w:r>
        <w:rPr>
          <w:rFonts w:hint="eastAsia"/>
          <w:b/>
        </w:rPr>
        <w:t>2.解答报告</w:t>
      </w:r>
      <w:r>
        <w:rPr>
          <w:b/>
        </w:rPr>
        <w:t>正文</w:t>
      </w:r>
    </w:p>
    <w:p>
      <w:pPr>
        <w:rPr>
          <w:b/>
        </w:rPr>
      </w:pPr>
      <w:r>
        <w:rPr>
          <w:rFonts w:hint="eastAsia"/>
          <w:b/>
        </w:rPr>
        <w:t>请</w:t>
      </w:r>
      <w:r>
        <w:rPr>
          <w:b/>
        </w:rPr>
        <w:t>给出</w:t>
      </w:r>
      <w:r>
        <w:rPr>
          <w:rFonts w:hint="eastAsia"/>
          <w:b/>
        </w:rPr>
        <w:t>1.中</w:t>
      </w:r>
      <w:r>
        <w:rPr>
          <w:b/>
        </w:rPr>
        <w:t>（</w:t>
      </w:r>
      <w:r>
        <w:rPr>
          <w:rFonts w:hint="eastAsia"/>
          <w:b/>
        </w:rPr>
        <w:t>1）</w:t>
      </w:r>
      <w:r>
        <w:rPr>
          <w:b/>
        </w:rPr>
        <w:t>和（</w:t>
      </w:r>
      <w:r>
        <w:rPr>
          <w:rFonts w:hint="eastAsia"/>
          <w:b/>
        </w:rPr>
        <w:t>2）</w:t>
      </w:r>
      <w:r>
        <w:rPr>
          <w:b/>
        </w:rPr>
        <w:t>题的设计类图和编程模拟实现代码。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2.1. 绘图工具类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2.1.1. 设计绘图工具类的类图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①</w:t>
      </w:r>
      <w:r>
        <w:rPr>
          <w:rFonts w:hint="eastAsia"/>
          <w:b w:val="0"/>
          <w:bCs/>
          <w:lang w:val="en-US" w:eastAsia="zh-CN"/>
        </w:rPr>
        <w:t>设计思路：按照简单工厂模式，定义一个shapeFactory类负责对输入进行判断，创建其他类的实例（这里包括Circle类、Rectangle类以及Triangle类）或抛出异常处理。还需要定义shape接口，包含图形的绘制方法draw()和擦除方法erase()，在shapeFactory进行调用，创建相应的shape对象（即上述所提的其他类实例）。Circle类、Rectangle类以及Triangle类需要继承shape类中的方法，然后再各自实现相应的绘制方法和擦除方法。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工厂运作方式：用户输入需要创建的图形，客户端调用shapeFactory中的创建方法，创建一个shape对象，并调用其中的draw()方法和erase()方法；若用户输入的图形不为以上3种，则抛出异常。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②</w:t>
      </w:r>
      <w:r>
        <w:rPr>
          <w:rFonts w:hint="eastAsia"/>
          <w:b w:val="0"/>
          <w:bCs/>
          <w:lang w:val="en-US" w:eastAsia="zh-CN"/>
        </w:rPr>
        <w:t>按照以上思路设计的类图如下：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drawing>
          <wp:inline distT="0" distB="0" distL="114300" distR="114300">
            <wp:extent cx="5039995" cy="3056255"/>
            <wp:effectExtent l="0" t="0" r="8255" b="10795"/>
            <wp:docPr id="2" name="图片 2" descr="1681112240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11122409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2.1.2. 编程模拟实现代码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根据上述所得类图，可以得到代码模拟如下：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接口shape.java：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b w:val="0"/>
          <w:bCs/>
          <w:lang w:val="en-US" w:eastAsia="zh-CN"/>
        </w:rPr>
      </w:pP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interface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shape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void </w:t>
      </w:r>
      <w:r>
        <w:rPr>
          <w:rFonts w:hint="default" w:ascii="Times New Roman" w:hAnsi="Times New Roman" w:eastAsia="monospace" w:cs="Times New Roman"/>
          <w:color w:val="FFC66D"/>
          <w:sz w:val="20"/>
          <w:szCs w:val="20"/>
          <w:shd w:val="clear" w:fill="2B2B2B"/>
        </w:rPr>
        <w:t>draw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void </w:t>
      </w:r>
      <w:r>
        <w:rPr>
          <w:rFonts w:hint="default" w:ascii="Times New Roman" w:hAnsi="Times New Roman" w:eastAsia="monospace" w:cs="Times New Roman"/>
          <w:color w:val="FFC66D"/>
          <w:sz w:val="20"/>
          <w:szCs w:val="20"/>
          <w:shd w:val="clear" w:fill="2B2B2B"/>
        </w:rPr>
        <w:t>erase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圆形Circle.java（其他两个图形同理）：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b w:val="0"/>
          <w:bCs/>
          <w:lang w:val="en-US" w:eastAsia="zh-CN"/>
        </w:rPr>
      </w:pP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Circle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shape{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z w:val="20"/>
          <w:szCs w:val="20"/>
          <w:shd w:val="clear" w:fill="2B2B2B"/>
        </w:rPr>
        <w:t>Circle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0"/>
          <w:szCs w:val="20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0"/>
          <w:szCs w:val="20"/>
          <w:shd w:val="clear" w:fill="2B2B2B"/>
        </w:rPr>
        <w:t>圆形创建成功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0"/>
          <w:szCs w:val="20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0"/>
          <w:szCs w:val="20"/>
          <w:shd w:val="clear" w:fill="2B2B2B"/>
        </w:rPr>
        <w:t>draw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0"/>
          <w:szCs w:val="20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0"/>
          <w:szCs w:val="20"/>
          <w:shd w:val="clear" w:fill="2B2B2B"/>
        </w:rPr>
        <w:t>绘制圆形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0"/>
          <w:szCs w:val="20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z w:val="20"/>
          <w:szCs w:val="20"/>
          <w:shd w:val="clear" w:fill="2B2B2B"/>
        </w:rPr>
        <w:t>erase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0"/>
          <w:szCs w:val="20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0"/>
          <w:szCs w:val="20"/>
          <w:shd w:val="clear" w:fill="2B2B2B"/>
        </w:rPr>
        <w:t>擦除圆形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简单工程shapeFactory.java: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shapeFactory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static public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shape </w:t>
      </w:r>
      <w:r>
        <w:rPr>
          <w:rFonts w:hint="default" w:ascii="Times New Roman" w:hAnsi="Times New Roman" w:eastAsia="monospace" w:cs="Times New Roman"/>
          <w:color w:val="FFC66D"/>
          <w:sz w:val="20"/>
          <w:szCs w:val="20"/>
          <w:shd w:val="clear" w:fill="2B2B2B"/>
        </w:rPr>
        <w:t>createShape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(String name)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throws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UnsupportedShapeException{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name = name.toLowerCase()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shape res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switch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(name){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"circle"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        res =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Circle()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    break;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"triangle"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        res =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Triangle()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    break;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"rectangle"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        res =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Rectangle()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    break;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default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throw new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UnsupportedShapeException()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res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抛出异常UnsupportedShapeException.java：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b w:val="0"/>
          <w:bCs/>
          <w:lang w:val="en-US" w:eastAsia="zh-CN"/>
        </w:rPr>
      </w:pP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UnsupportedShapeException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Exception{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z w:val="20"/>
          <w:szCs w:val="20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z w:val="20"/>
          <w:szCs w:val="20"/>
          <w:shd w:val="clear" w:fill="2B2B2B"/>
        </w:rPr>
        <w:t>toString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0"/>
          <w:szCs w:val="20"/>
          <w:shd w:val="clear" w:fill="2B2B2B"/>
        </w:rPr>
        <w:t>无法创建该图形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客户端client.java：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b w:val="0"/>
          <w:bCs/>
          <w:lang w:val="en-US" w:eastAsia="zh-CN"/>
        </w:rPr>
      </w:pP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Client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0"/>
          <w:szCs w:val="20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(String[] args)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Scanner scanner =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0"/>
          <w:szCs w:val="20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String shapeName = 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while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0"/>
          <w:szCs w:val="20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0"/>
          <w:szCs w:val="20"/>
          <w:shd w:val="clear" w:fill="2B2B2B"/>
        </w:rPr>
        <w:t>请输入你要创建的图形名称（输入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exit</w:t>
      </w:r>
      <w:r>
        <w:rPr>
          <w:rFonts w:hint="default" w:ascii="Times New Roman" w:hAnsi="Times New Roman" w:eastAsia="宋体" w:cs="Times New Roman"/>
          <w:color w:val="6A8759"/>
          <w:sz w:val="20"/>
          <w:szCs w:val="20"/>
          <w:shd w:val="clear" w:fill="2B2B2B"/>
        </w:rPr>
        <w:t>退出）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0"/>
          <w:szCs w:val="20"/>
          <w:shd w:val="clear" w:fill="2B2B2B"/>
        </w:rPr>
        <w:t xml:space="preserve">// 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>接收输入图形名称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shapeName = scanner.next()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0"/>
          <w:szCs w:val="20"/>
          <w:shd w:val="clear" w:fill="2B2B2B"/>
        </w:rPr>
        <w:t xml:space="preserve">// 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>如果为</w:t>
      </w:r>
      <w:r>
        <w:rPr>
          <w:rFonts w:hint="default" w:ascii="Times New Roman" w:hAnsi="Times New Roman" w:eastAsia="monospace" w:cs="Times New Roman"/>
          <w:color w:val="808080"/>
          <w:sz w:val="20"/>
          <w:szCs w:val="20"/>
          <w:shd w:val="clear" w:fill="2B2B2B"/>
        </w:rPr>
        <w:t>“exit”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>程序退出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(shapeName.equals(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"exit"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try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z w:val="20"/>
          <w:szCs w:val="20"/>
          <w:shd w:val="clear" w:fill="2B2B2B"/>
        </w:rPr>
        <w:t xml:space="preserve">// 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>使用简单工厂创建</w:t>
      </w:r>
      <w:r>
        <w:rPr>
          <w:rFonts w:hint="default" w:ascii="Times New Roman" w:hAnsi="Times New Roman" w:eastAsia="monospace" w:cs="Times New Roman"/>
          <w:color w:val="808080"/>
          <w:sz w:val="20"/>
          <w:szCs w:val="20"/>
          <w:shd w:val="clear" w:fill="2B2B2B"/>
        </w:rPr>
        <w:t>shape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>对象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shape s = shapeFactory.</w:t>
      </w:r>
      <w:r>
        <w:rPr>
          <w:rFonts w:hint="default" w:ascii="Times New Roman" w:hAnsi="Times New Roman" w:eastAsia="monospace" w:cs="Times New Roman"/>
          <w:i/>
          <w:iCs/>
          <w:color w:val="A9B7C6"/>
          <w:sz w:val="20"/>
          <w:szCs w:val="20"/>
          <w:shd w:val="clear" w:fill="2B2B2B"/>
        </w:rPr>
        <w:t>createShape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(shapeName)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08080"/>
          <w:sz w:val="20"/>
          <w:szCs w:val="20"/>
          <w:shd w:val="clear" w:fill="2B2B2B"/>
        </w:rPr>
        <w:t xml:space="preserve">// 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>调用方法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s.draw()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s.erase()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(UnsupportedShapeException e)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0"/>
          <w:szCs w:val="20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.println(e.toString())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测试该绘图工具类的实现：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运行客户端client，得到运行结果如下：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drawing>
          <wp:inline distT="0" distB="0" distL="114300" distR="114300">
            <wp:extent cx="5039995" cy="3867150"/>
            <wp:effectExtent l="0" t="0" r="8255" b="0"/>
            <wp:docPr id="1" name="图片 1" descr="168111161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11116146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2.2. 网络连接类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2.2.1. 设计网络连接类的类图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①</w:t>
      </w:r>
      <w:r>
        <w:rPr>
          <w:rFonts w:hint="eastAsia"/>
          <w:b w:val="0"/>
          <w:bCs/>
          <w:lang w:val="en-US" w:eastAsia="zh-CN"/>
        </w:rPr>
        <w:t>设计思路：按照工厂模式，工厂父类负责定义创建产品对象的公共接口，工厂子类负责生成具体的产品对象。要为不同的网络协议提供不同的连接类，可以</w:t>
      </w:r>
      <w:r>
        <w:rPr>
          <w:rFonts w:hint="eastAsia"/>
          <w:b w:val="0"/>
          <w:bCs/>
          <w:lang w:val="en-US" w:eastAsia="zh-CN"/>
        </w:rPr>
        <w:t>设定一个工厂父类为NetworkConnectFactory，包含创建连接方法createConnection。然后为每个协议提供一个子工厂（如POP3ConnectionFactory），继承NetworkConnectFactory。</w:t>
      </w:r>
      <w:r>
        <w:rPr>
          <w:rFonts w:hint="eastAsia"/>
          <w:b w:val="0"/>
          <w:bCs/>
          <w:lang w:val="en-US" w:eastAsia="zh-CN"/>
        </w:rPr>
        <w:t>将不同协议下的网络连接操作延迟到工厂子类中完成，当增加不同的协议时，直接增加具体的工厂子类，原有工厂不做修改。</w:t>
      </w:r>
    </w:p>
    <w:p>
      <w:pPr>
        <w:rPr>
          <w:rFonts w:hint="eastAsia" w:ascii="宋体" w:hAnsi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②</w:t>
      </w:r>
      <w:r>
        <w:rPr>
          <w:rFonts w:hint="eastAsia" w:ascii="宋体" w:hAnsi="宋体" w:cs="宋体"/>
          <w:b w:val="0"/>
          <w:bCs/>
          <w:lang w:val="en-US" w:eastAsia="zh-CN"/>
        </w:rPr>
        <w:t>根据以上思路设计的类图如下：</w:t>
      </w:r>
    </w:p>
    <w:p>
      <w:pPr>
        <w:rPr>
          <w:rFonts w:hint="default" w:ascii="宋体" w:hAnsi="宋体" w:cs="宋体"/>
          <w:b w:val="0"/>
          <w:bCs/>
          <w:lang w:val="en-US" w:eastAsia="zh-CN"/>
        </w:rPr>
      </w:pPr>
      <w:r>
        <w:rPr>
          <w:rFonts w:hint="default" w:ascii="宋体" w:hAnsi="宋体" w:cs="宋体"/>
          <w:b w:val="0"/>
          <w:bCs/>
          <w:lang w:val="en-US" w:eastAsia="zh-CN"/>
        </w:rPr>
        <w:drawing>
          <wp:inline distT="0" distB="0" distL="114300" distR="114300">
            <wp:extent cx="5039995" cy="3162300"/>
            <wp:effectExtent l="0" t="0" r="8255" b="0"/>
            <wp:docPr id="3" name="图片 3" descr="168126021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12602141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2.2.2. 编程模拟实现代码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根据上述所得类图，可以得到代码模拟如下：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连接接口Connection.java：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b w:val="0"/>
          <w:bCs/>
          <w:lang w:val="en-US" w:eastAsia="zh-CN"/>
        </w:rPr>
      </w:pP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interface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Connection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具体连接类POP3Connection.java（其他两个同理）：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b w:val="0"/>
          <w:bCs/>
          <w:lang w:val="en-US" w:eastAsia="zh-CN"/>
        </w:rPr>
      </w:pP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POP3Connection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Connection{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工厂父类接口NetworkConnectFactory.java：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b w:val="0"/>
          <w:bCs/>
          <w:lang w:val="en-US" w:eastAsia="zh-CN"/>
        </w:rPr>
      </w:pP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interface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NetworkConnectFactory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Connection </w:t>
      </w:r>
      <w:r>
        <w:rPr>
          <w:rFonts w:hint="default" w:ascii="Times New Roman" w:hAnsi="Times New Roman" w:eastAsia="monospace" w:cs="Times New Roman"/>
          <w:color w:val="FFC66D"/>
          <w:sz w:val="20"/>
          <w:szCs w:val="20"/>
          <w:shd w:val="clear" w:fill="2B2B2B"/>
        </w:rPr>
        <w:t>createConnection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创建网络连接的具体工厂子类POP3ConnectFactory.java（其他两个同理）：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/>
          <w:b/>
          <w:lang w:eastAsia="zh-CN"/>
        </w:rPr>
      </w:pP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POP3ConnectFactory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implements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NetworkConnectFactory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Connection </w:t>
      </w:r>
      <w:r>
        <w:rPr>
          <w:rFonts w:hint="default" w:ascii="Times New Roman" w:hAnsi="Times New Roman" w:eastAsia="monospace" w:cs="Times New Roman"/>
          <w:color w:val="FFC66D"/>
          <w:sz w:val="20"/>
          <w:szCs w:val="20"/>
          <w:shd w:val="clear" w:fill="2B2B2B"/>
        </w:rPr>
        <w:t>createConnection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(){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0"/>
          <w:szCs w:val="20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0"/>
          <w:szCs w:val="20"/>
          <w:shd w:val="clear" w:fill="2B2B2B"/>
        </w:rPr>
        <w:t>创建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POP3</w:t>
      </w:r>
      <w:r>
        <w:rPr>
          <w:rFonts w:hint="default" w:ascii="Times New Roman" w:hAnsi="Times New Roman" w:eastAsia="宋体" w:cs="Times New Roman"/>
          <w:color w:val="6A8759"/>
          <w:sz w:val="20"/>
          <w:szCs w:val="20"/>
          <w:shd w:val="clear" w:fill="2B2B2B"/>
        </w:rPr>
        <w:t>连接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return new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POP3Connection()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客户端Client.java：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为了使创建不同网络连接工厂时不用修改到源代码，使用java的反射机制来创建对应的工厂子类。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0"/>
          <w:szCs w:val="20"/>
        </w:rPr>
      </w:pP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Client 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z w:val="20"/>
          <w:szCs w:val="20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(String[] args)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throws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Exception{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Scanner scanner =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0"/>
          <w:szCs w:val="20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String factoryName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while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){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9876AA"/>
          <w:sz w:val="20"/>
          <w:szCs w:val="20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0"/>
          <w:szCs w:val="20"/>
          <w:shd w:val="clear" w:fill="2B2B2B"/>
        </w:rPr>
        <w:t>请输入你要创建的协议连接工厂名（输入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exit</w:t>
      </w:r>
      <w:r>
        <w:rPr>
          <w:rFonts w:hint="default" w:ascii="Times New Roman" w:hAnsi="Times New Roman" w:eastAsia="宋体" w:cs="Times New Roman"/>
          <w:color w:val="6A8759"/>
          <w:sz w:val="20"/>
          <w:szCs w:val="20"/>
          <w:shd w:val="clear" w:fill="2B2B2B"/>
        </w:rPr>
        <w:t>退出）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0"/>
          <w:szCs w:val="20"/>
          <w:shd w:val="clear" w:fill="2B2B2B"/>
        </w:rPr>
        <w:t>//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>接收输入的协议名，使用反射机制创建工厂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factoryName = scanner.next()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if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(factoryName.equals(</w:t>
      </w:r>
      <w:r>
        <w:rPr>
          <w:rFonts w:hint="default" w:ascii="Times New Roman" w:hAnsi="Times New Roman" w:eastAsia="monospace" w:cs="Times New Roman"/>
          <w:color w:val="6A8759"/>
          <w:sz w:val="20"/>
          <w:szCs w:val="20"/>
          <w:shd w:val="clear" w:fill="2B2B2B"/>
        </w:rPr>
        <w:t>"exit"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Class&lt;?&gt; factoryClass = Class.</w:t>
      </w:r>
      <w:r>
        <w:rPr>
          <w:rFonts w:hint="default" w:ascii="Times New Roman" w:hAnsi="Times New Roman" w:eastAsia="monospace" w:cs="Times New Roman"/>
          <w:i/>
          <w:iCs/>
          <w:color w:val="A9B7C6"/>
          <w:sz w:val="20"/>
          <w:szCs w:val="20"/>
          <w:shd w:val="clear" w:fill="2B2B2B"/>
        </w:rPr>
        <w:t>forName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(factoryName)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NetworkConnectFactory factory = (NetworkConnectFactory) factoryClass.newInstance()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z w:val="20"/>
          <w:szCs w:val="20"/>
          <w:shd w:val="clear" w:fill="2B2B2B"/>
        </w:rPr>
        <w:t>//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>使用工厂创建具体网络连接对象</w:t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宋体" w:cs="Times New Roman"/>
          <w:color w:val="808080"/>
          <w:sz w:val="20"/>
          <w:szCs w:val="2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Connection connection = factory.createConnection()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测试该网络连接类的实现：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运行客户端client，得到运行结果如下：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drawing>
          <wp:inline distT="0" distB="0" distL="114300" distR="114300">
            <wp:extent cx="3986530" cy="2743200"/>
            <wp:effectExtent l="0" t="0" r="13970" b="0"/>
            <wp:docPr id="4" name="图片 4" descr="168126333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1263330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4MjA0ODNhMTkxNTA0ZmJlMDEyMGNmNTBmMzEyMjgifQ=="/>
  </w:docVars>
  <w:rsids>
    <w:rsidRoot w:val="005111F8"/>
    <w:rsid w:val="000A0B2A"/>
    <w:rsid w:val="003C1D90"/>
    <w:rsid w:val="003F141B"/>
    <w:rsid w:val="005111F8"/>
    <w:rsid w:val="007A0628"/>
    <w:rsid w:val="008C20CF"/>
    <w:rsid w:val="00B81E06"/>
    <w:rsid w:val="00D07D13"/>
    <w:rsid w:val="00D87133"/>
    <w:rsid w:val="00E17D9C"/>
    <w:rsid w:val="00EA76ED"/>
    <w:rsid w:val="00F036C9"/>
    <w:rsid w:val="00F22486"/>
    <w:rsid w:val="039D7B38"/>
    <w:rsid w:val="08470072"/>
    <w:rsid w:val="0BAD47AA"/>
    <w:rsid w:val="1ADC0AEE"/>
    <w:rsid w:val="1DC53ABB"/>
    <w:rsid w:val="1EC2624D"/>
    <w:rsid w:val="2B1716CE"/>
    <w:rsid w:val="2F763CAE"/>
    <w:rsid w:val="3522586C"/>
    <w:rsid w:val="385264CE"/>
    <w:rsid w:val="393D49F6"/>
    <w:rsid w:val="3A521AC7"/>
    <w:rsid w:val="3A95066C"/>
    <w:rsid w:val="40F07A17"/>
    <w:rsid w:val="42D5059C"/>
    <w:rsid w:val="48C26CC5"/>
    <w:rsid w:val="4BB46D99"/>
    <w:rsid w:val="4FB8570C"/>
    <w:rsid w:val="51F2586F"/>
    <w:rsid w:val="567053AF"/>
    <w:rsid w:val="58931AE5"/>
    <w:rsid w:val="617A5F38"/>
    <w:rsid w:val="622F287E"/>
    <w:rsid w:val="66815672"/>
    <w:rsid w:val="69A91168"/>
    <w:rsid w:val="6E510020"/>
    <w:rsid w:val="7E04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1441</Words>
  <Characters>3462</Characters>
  <Lines>4</Lines>
  <Paragraphs>1</Paragraphs>
  <TotalTime>1</TotalTime>
  <ScaleCrop>false</ScaleCrop>
  <LinksUpToDate>false</LinksUpToDate>
  <CharactersWithSpaces>4493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2021-03-09T03:08:00Z</dcterms:created>
  <dc:creator>mfq</dc:creator>
  <cp:lastModifiedBy>Taki</cp:lastModifiedBy>
  <dcterms:modified xsi:type="dcterms:W3CDTF">2023-04-12T01:35:54Z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ED95B99EC148443AB7267CC785E7581D_12</vt:lpwstr>
  </property>
</Properties>
</file>