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1、威灵：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600</w:t>
      </w:r>
      <w:r>
        <w:rPr>
          <w:rFonts w:hint="eastAsia" w:ascii="仿宋" w:hAnsi="仿宋" w:eastAsia="仿宋" w:cs="仿宋"/>
          <w:sz w:val="32"/>
          <w:szCs w:val="32"/>
        </w:rPr>
        <w:t>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2、香槟：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660</w:t>
      </w:r>
      <w:r>
        <w:rPr>
          <w:rFonts w:hint="eastAsia" w:ascii="仿宋" w:hAnsi="仿宋" w:eastAsia="仿宋" w:cs="仿宋"/>
          <w:sz w:val="32"/>
          <w:szCs w:val="32"/>
        </w:rPr>
        <w:t>一件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3、博斯嘉、安格丽：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4、卡蕾、斯哥特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860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5、智利红葡萄酒：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6、智利白葡萄酒：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900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7、圣马丁：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960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8、宝莱：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880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9、特芙波玛堡：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10、米修：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11、丽赛：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1190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12、玛柏拉格：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1590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13、XO洋酒：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1980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14、VSOP路易卡蒂莉：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2180</w:t>
      </w:r>
      <w:r>
        <w:rPr>
          <w:rFonts w:hint="eastAsia" w:ascii="仿宋" w:hAnsi="仿宋" w:eastAsia="仿宋" w:cs="仿宋"/>
          <w:sz w:val="32"/>
          <w:szCs w:val="32"/>
        </w:rPr>
        <w:t>一件（一件12瓶）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仿宋" w:hAnsi="仿宋" w:eastAsia="仿宋" w:cs="仿宋"/>
          <w:sz w:val="32"/>
          <w:szCs w:val="32"/>
        </w:rPr>
        <w:t>15、VSOP皇家威澳洋酒：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1780</w:t>
      </w:r>
      <w:r>
        <w:rPr>
          <w:rFonts w:hint="eastAsia" w:ascii="仿宋" w:hAnsi="仿宋" w:eastAsia="仿宋" w:cs="仿宋"/>
          <w:sz w:val="32"/>
          <w:szCs w:val="32"/>
        </w:rPr>
        <w:t>一件（12瓶）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3827"/>
    <w:rsid w:val="00806CAD"/>
    <w:rsid w:val="15CB2184"/>
    <w:rsid w:val="1A473827"/>
    <w:rsid w:val="29DA5246"/>
    <w:rsid w:val="5CEF167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2018-09-24T13:59:00Z</dcterms:created>
  <dc:creator>玛瑟伊尔</dc:creator>
  <cp:lastModifiedBy>玛瑟伊尔</cp:lastModifiedBy>
  <dcterms:modified xsi:type="dcterms:W3CDTF">2018-09-25T14:35:10Z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