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792" w:rsidRDefault="002E4D3A">
      <w:pPr>
        <w:rPr>
          <w:rFonts w:hint="eastAsia"/>
        </w:rPr>
      </w:pPr>
      <w:r>
        <w:rPr>
          <w:rFonts w:hint="eastAsia"/>
        </w:rPr>
        <w:t>项目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：下拉菜单的隐藏显示</w:t>
      </w:r>
    </w:p>
    <w:p w:rsidR="0056461C" w:rsidRDefault="008D0E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74073" cy="11819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912250901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83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D1" w:rsidRDefault="008D0E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52369" cy="158141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912250902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0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1C" w:rsidRDefault="005646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43689" cy="1438476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912250902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F0" w:rsidRDefault="00DF1DF0">
      <w:pPr>
        <w:rPr>
          <w:rFonts w:hint="eastAsia"/>
        </w:rPr>
      </w:pPr>
    </w:p>
    <w:p w:rsidR="00DF1DF0" w:rsidRDefault="00DF1DF0">
      <w:pPr>
        <w:rPr>
          <w:rFonts w:hint="eastAsia"/>
        </w:rPr>
      </w:pPr>
    </w:p>
    <w:p w:rsidR="00DF7653" w:rsidRDefault="00DF7653">
      <w:pPr>
        <w:rPr>
          <w:rFonts w:hint="eastAsia"/>
        </w:rPr>
      </w:pPr>
    </w:p>
    <w:p w:rsidR="00DF7653" w:rsidRDefault="00DF7653">
      <w:pPr>
        <w:rPr>
          <w:rFonts w:hint="eastAsia"/>
        </w:rPr>
      </w:pPr>
    </w:p>
    <w:p w:rsidR="002E4D3A" w:rsidRDefault="002E4D3A">
      <w:pPr>
        <w:rPr>
          <w:rFonts w:hint="eastAsia"/>
        </w:rPr>
      </w:pPr>
      <w:r>
        <w:rPr>
          <w:rFonts w:hint="eastAsia"/>
        </w:rPr>
        <w:t>项目二：</w:t>
      </w:r>
      <w:proofErr w:type="gramStart"/>
      <w:r>
        <w:rPr>
          <w:rFonts w:hint="eastAsia"/>
        </w:rPr>
        <w:t>轮播图</w:t>
      </w:r>
      <w:proofErr w:type="gramEnd"/>
    </w:p>
    <w:p w:rsidR="00B67B7B" w:rsidRDefault="00B67B7B">
      <w:pPr>
        <w:rPr>
          <w:rFonts w:hint="eastAsia"/>
        </w:rPr>
      </w:pPr>
      <w:r>
        <w:rPr>
          <w:rFonts w:hint="eastAsia"/>
        </w:rPr>
        <w:t>背景颜色和图片每隔</w:t>
      </w:r>
      <w:r>
        <w:rPr>
          <w:rFonts w:hint="eastAsia"/>
        </w:rPr>
        <w:t>4.5</w:t>
      </w:r>
      <w:r>
        <w:rPr>
          <w:rFonts w:hint="eastAsia"/>
        </w:rPr>
        <w:t>秒自动切换一次</w:t>
      </w:r>
    </w:p>
    <w:p w:rsidR="00B67B7B" w:rsidRDefault="00B67B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19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912250904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7B" w:rsidRDefault="00B67B7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97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912250904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7B" w:rsidRDefault="00B67B7B">
      <w:pPr>
        <w:rPr>
          <w:rFonts w:hint="eastAsia"/>
        </w:rPr>
      </w:pPr>
      <w:r>
        <w:rPr>
          <w:rFonts w:hint="eastAsia"/>
        </w:rPr>
        <w:t>鼠标移动到右下角对应的数字时，自动跳转到该数字对应的图片</w:t>
      </w:r>
    </w:p>
    <w:p w:rsidR="00B67B7B" w:rsidRDefault="00B67B7B">
      <w:pPr>
        <w:rPr>
          <w:rFonts w:hint="eastAsia"/>
        </w:rPr>
      </w:pPr>
      <w:r>
        <w:rPr>
          <w:noProof/>
        </w:rPr>
        <w:drawing>
          <wp:inline distT="0" distB="0" distL="0" distR="0" wp14:anchorId="27905EBD" wp14:editId="4E4748F9">
            <wp:extent cx="5274310" cy="1824643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F0" w:rsidRDefault="00DF1DF0">
      <w:pPr>
        <w:rPr>
          <w:rFonts w:hint="eastAsia"/>
        </w:rPr>
      </w:pPr>
    </w:p>
    <w:p w:rsidR="00DF1DF0" w:rsidRDefault="00DF1DF0">
      <w:pPr>
        <w:rPr>
          <w:rFonts w:hint="eastAsia"/>
        </w:rPr>
      </w:pPr>
    </w:p>
    <w:p w:rsidR="00DF1DF0" w:rsidRDefault="00DF1DF0">
      <w:pPr>
        <w:rPr>
          <w:rFonts w:hint="eastAsia"/>
        </w:rPr>
      </w:pPr>
    </w:p>
    <w:p w:rsidR="00DF1DF0" w:rsidRPr="00B67B7B" w:rsidRDefault="00DF1DF0">
      <w:pPr>
        <w:rPr>
          <w:rFonts w:hint="eastAsia"/>
        </w:rPr>
      </w:pPr>
    </w:p>
    <w:p w:rsidR="002F3EEC" w:rsidRDefault="002E4D3A">
      <w:pPr>
        <w:rPr>
          <w:rFonts w:hint="eastAsia"/>
        </w:rPr>
      </w:pPr>
      <w:r>
        <w:rPr>
          <w:rFonts w:hint="eastAsia"/>
        </w:rPr>
        <w:t>项目三：</w:t>
      </w:r>
      <w:r>
        <w:rPr>
          <w:rFonts w:hint="eastAsia"/>
        </w:rPr>
        <w:t>div</w:t>
      </w:r>
      <w:r>
        <w:rPr>
          <w:rFonts w:hint="eastAsia"/>
        </w:rPr>
        <w:t>跟随页面滚动，固定在右下角</w:t>
      </w:r>
    </w:p>
    <w:p w:rsidR="002F3EEC" w:rsidRDefault="002F3EEC">
      <w:pPr>
        <w:rPr>
          <w:rFonts w:hint="eastAsia"/>
        </w:rPr>
      </w:pPr>
      <w:r>
        <w:rPr>
          <w:noProof/>
        </w:rPr>
        <w:drawing>
          <wp:inline distT="0" distB="0" distL="0" distR="0" wp14:anchorId="6AB3A512" wp14:editId="7ED136F1">
            <wp:extent cx="5274310" cy="268965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EC" w:rsidRDefault="002F3E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C361AC" wp14:editId="28D14039">
            <wp:extent cx="5274310" cy="2659131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F0" w:rsidRDefault="00DF1DF0">
      <w:pPr>
        <w:rPr>
          <w:rFonts w:hint="eastAsia"/>
        </w:rPr>
      </w:pPr>
    </w:p>
    <w:p w:rsidR="00DF1DF0" w:rsidRDefault="00DF1DF0">
      <w:pPr>
        <w:rPr>
          <w:rFonts w:hint="eastAsia"/>
        </w:rPr>
      </w:pPr>
    </w:p>
    <w:p w:rsidR="00DF1DF0" w:rsidRDefault="00DF1DF0">
      <w:pPr>
        <w:rPr>
          <w:rFonts w:hint="eastAsia"/>
        </w:rPr>
      </w:pPr>
    </w:p>
    <w:p w:rsidR="00826628" w:rsidRDefault="00826628">
      <w:pPr>
        <w:rPr>
          <w:rFonts w:hint="eastAsia"/>
        </w:rPr>
      </w:pPr>
    </w:p>
    <w:p w:rsidR="00826628" w:rsidRDefault="00826628">
      <w:pPr>
        <w:rPr>
          <w:rFonts w:hint="eastAsia"/>
        </w:rPr>
      </w:pPr>
      <w:r>
        <w:rPr>
          <w:rFonts w:hint="eastAsia"/>
        </w:rPr>
        <w:t>项目四：页面切换</w:t>
      </w:r>
    </w:p>
    <w:p w:rsidR="00254D09" w:rsidRPr="00254D09" w:rsidRDefault="00254D09">
      <w:pPr>
        <w:rPr>
          <w:rFonts w:hint="eastAsia"/>
        </w:rPr>
      </w:pPr>
      <w:r>
        <w:rPr>
          <w:rFonts w:hint="eastAsia"/>
        </w:rPr>
        <w:t>点击跟随在页面右下角的“我的聚划算”弹出登录窗口</w:t>
      </w:r>
    </w:p>
    <w:p w:rsidR="00DF1DF0" w:rsidRDefault="00DF1DF0">
      <w:pPr>
        <w:rPr>
          <w:rFonts w:hint="eastAsia"/>
        </w:rPr>
      </w:pPr>
      <w:r>
        <w:rPr>
          <w:noProof/>
        </w:rPr>
        <w:drawing>
          <wp:inline distT="0" distB="0" distL="0" distR="0" wp14:anchorId="395CE422" wp14:editId="3BA8B46F">
            <wp:extent cx="2717062" cy="3792992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062" cy="37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AEC39" wp14:editId="04751F6D">
            <wp:extent cx="2393342" cy="3792772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3342" cy="37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09" w:rsidRDefault="00254D09">
      <w:pPr>
        <w:rPr>
          <w:rFonts w:hint="eastAsia"/>
        </w:rPr>
      </w:pPr>
      <w:r>
        <w:rPr>
          <w:rFonts w:hint="eastAsia"/>
        </w:rPr>
        <w:t>点击窗口右上方的图片可</w:t>
      </w:r>
      <w:proofErr w:type="gramStart"/>
      <w:r>
        <w:rPr>
          <w:rFonts w:hint="eastAsia"/>
        </w:rPr>
        <w:t>在扫码登录</w:t>
      </w:r>
      <w:proofErr w:type="gramEnd"/>
      <w:r>
        <w:rPr>
          <w:rFonts w:hint="eastAsia"/>
        </w:rPr>
        <w:t>页面和密码登录页面来回切换</w:t>
      </w:r>
    </w:p>
    <w:p w:rsidR="00DF1DF0" w:rsidRDefault="00DF1DF0">
      <w:pPr>
        <w:rPr>
          <w:rFonts w:hint="eastAsia"/>
        </w:rPr>
      </w:pPr>
    </w:p>
    <w:p w:rsidR="00DF7653" w:rsidRDefault="00DF7653">
      <w:pPr>
        <w:rPr>
          <w:rFonts w:hint="eastAsia"/>
        </w:rPr>
      </w:pPr>
    </w:p>
    <w:p w:rsidR="00DF7653" w:rsidRDefault="00DF7653">
      <w:pPr>
        <w:rPr>
          <w:rFonts w:hint="eastAsia"/>
        </w:rPr>
      </w:pPr>
    </w:p>
    <w:p w:rsidR="00057DA4" w:rsidRDefault="00057DA4">
      <w:pPr>
        <w:rPr>
          <w:rFonts w:hint="eastAsia"/>
        </w:rPr>
      </w:pPr>
      <w:r>
        <w:rPr>
          <w:rFonts w:hint="eastAsia"/>
        </w:rPr>
        <w:lastRenderedPageBreak/>
        <w:t>项目五：随机验证码</w:t>
      </w:r>
    </w:p>
    <w:p w:rsidR="00254D09" w:rsidRDefault="00DF76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41355" cy="3744261"/>
            <wp:effectExtent l="0" t="0" r="698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912250918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70" cy="37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53" w:rsidRDefault="00DF7653">
      <w:pPr>
        <w:rPr>
          <w:rFonts w:hint="eastAsia"/>
        </w:rPr>
      </w:pPr>
      <w:r>
        <w:rPr>
          <w:rFonts w:hint="eastAsia"/>
        </w:rPr>
        <w:t>选择密码登录方式，当点击密码框时弹出验证码区域</w:t>
      </w:r>
    </w:p>
    <w:p w:rsidR="00DF7653" w:rsidRDefault="00DF7653">
      <w:pPr>
        <w:rPr>
          <w:rFonts w:hint="eastAsia"/>
        </w:rPr>
      </w:pPr>
    </w:p>
    <w:p w:rsidR="00DF7653" w:rsidRPr="00DF7653" w:rsidRDefault="00DF7653">
      <w:pPr>
        <w:rPr>
          <w:rFonts w:hint="eastAsia"/>
        </w:rPr>
      </w:pPr>
    </w:p>
    <w:p w:rsidR="00057DA4" w:rsidRDefault="00057DA4">
      <w:pPr>
        <w:rPr>
          <w:rFonts w:hint="eastAsia"/>
        </w:rPr>
      </w:pPr>
      <w:r>
        <w:rPr>
          <w:rFonts w:hint="eastAsia"/>
        </w:rPr>
        <w:t>项目六：自动生成、刷新</w:t>
      </w:r>
      <w:r w:rsidR="00826628">
        <w:rPr>
          <w:rFonts w:hint="eastAsia"/>
        </w:rPr>
        <w:t>二维码</w:t>
      </w:r>
    </w:p>
    <w:p w:rsidR="00DF7653" w:rsidRDefault="00DF7653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随机生成二维码，每隔一段时间刷新一次</w:t>
      </w:r>
    </w:p>
    <w:p w:rsidR="00DF7653" w:rsidRPr="00DF7653" w:rsidRDefault="00DF7653">
      <w:r>
        <w:rPr>
          <w:noProof/>
        </w:rPr>
        <w:drawing>
          <wp:inline distT="0" distB="0" distL="0" distR="0">
            <wp:extent cx="1792621" cy="26557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912250920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32" cy="265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8100" cy="2642129"/>
            <wp:effectExtent l="0" t="0" r="508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狗截图201912250921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74" cy="264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653" w:rsidRPr="00DF7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8EE"/>
    <w:rsid w:val="00057DA4"/>
    <w:rsid w:val="00254D09"/>
    <w:rsid w:val="002E4D3A"/>
    <w:rsid w:val="002F3EEC"/>
    <w:rsid w:val="00307792"/>
    <w:rsid w:val="005548EE"/>
    <w:rsid w:val="0056461C"/>
    <w:rsid w:val="00826628"/>
    <w:rsid w:val="008D0ED1"/>
    <w:rsid w:val="00B67B7B"/>
    <w:rsid w:val="00DF1DF0"/>
    <w:rsid w:val="00D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0E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0ED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0E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0E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2019-12-25T00:52:00Z</dcterms:created>
  <dcterms:modified xsi:type="dcterms:W3CDTF">2019-12-25T01:22:00Z</dcterms:modified>
</cp:coreProperties>
</file>