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6C2A0" w14:textId="77777777" w:rsidR="00467A6D" w:rsidRPr="002D4B5B" w:rsidRDefault="002D4B5B" w:rsidP="002D4B5B">
      <w:pPr>
        <w:jc w:val="center"/>
        <w:rPr>
          <w:b/>
          <w:sz w:val="52"/>
          <w:szCs w:val="52"/>
        </w:rPr>
      </w:pPr>
      <w:r w:rsidRPr="002D4B5B">
        <w:rPr>
          <w:b/>
          <w:sz w:val="52"/>
          <w:szCs w:val="52"/>
        </w:rPr>
        <w:t>测试用例</w:t>
      </w:r>
    </w:p>
    <w:p w14:paraId="3CAB5E88" w14:textId="2B04FCEF" w:rsidR="009B022D" w:rsidRDefault="009B022D" w:rsidP="00180100">
      <w:pPr>
        <w:pStyle w:val="1"/>
        <w:numPr>
          <w:ilvl w:val="0"/>
          <w:numId w:val="5"/>
        </w:numPr>
      </w:pPr>
      <w:r>
        <w:t>资讯广场</w:t>
      </w:r>
    </w:p>
    <w:tbl>
      <w:tblPr>
        <w:tblStyle w:val="a6"/>
        <w:tblW w:w="8217" w:type="dxa"/>
        <w:tblLook w:val="04A0" w:firstRow="1" w:lastRow="0" w:firstColumn="1" w:lastColumn="0" w:noHBand="0" w:noVBand="1"/>
      </w:tblPr>
      <w:tblGrid>
        <w:gridCol w:w="727"/>
        <w:gridCol w:w="7490"/>
      </w:tblGrid>
      <w:tr w:rsidR="00180100" w14:paraId="4C3A101E" w14:textId="77777777" w:rsidTr="009A505D">
        <w:trPr>
          <w:trHeight w:val="339"/>
        </w:trPr>
        <w:tc>
          <w:tcPr>
            <w:tcW w:w="1413" w:type="dxa"/>
          </w:tcPr>
          <w:p w14:paraId="5DC2EEAB" w14:textId="77777777" w:rsidR="00180100" w:rsidRDefault="00180100" w:rsidP="007E2794">
            <w:r>
              <w:rPr>
                <w:rFonts w:hint="eastAsia"/>
              </w:rPr>
              <w:t>用例</w:t>
            </w:r>
            <w:r>
              <w:t>编号</w:t>
            </w:r>
          </w:p>
        </w:tc>
        <w:tc>
          <w:tcPr>
            <w:tcW w:w="6804" w:type="dxa"/>
          </w:tcPr>
          <w:p w14:paraId="1A4B0CE3" w14:textId="77777777" w:rsidR="00180100" w:rsidRDefault="00180100" w:rsidP="007E2794">
            <w:r>
              <w:t>001</w:t>
            </w:r>
          </w:p>
        </w:tc>
      </w:tr>
      <w:tr w:rsidR="00180100" w14:paraId="4652ECF7" w14:textId="77777777" w:rsidTr="007E2794">
        <w:tc>
          <w:tcPr>
            <w:tcW w:w="1413" w:type="dxa"/>
          </w:tcPr>
          <w:p w14:paraId="6A893CD1" w14:textId="77777777" w:rsidR="00180100" w:rsidRDefault="00180100" w:rsidP="007E2794">
            <w:r>
              <w:t>测试目的</w:t>
            </w:r>
          </w:p>
        </w:tc>
        <w:tc>
          <w:tcPr>
            <w:tcW w:w="6804" w:type="dxa"/>
          </w:tcPr>
          <w:p w14:paraId="2DEF09AD" w14:textId="752BFC0F" w:rsidR="00180100" w:rsidRDefault="00180100" w:rsidP="007E2794">
            <w:r>
              <w:t>测试</w:t>
            </w:r>
            <w:r w:rsidR="000E3F2F">
              <w:t>用户发布</w:t>
            </w:r>
            <w:r w:rsidR="000E3F2F">
              <w:rPr>
                <w:rFonts w:hint="eastAsia"/>
              </w:rPr>
              <w:t>资讯</w:t>
            </w:r>
            <w:r w:rsidR="000E3F2F">
              <w:t>，</w:t>
            </w:r>
            <w:r w:rsidR="009A505D">
              <w:rPr>
                <w:rFonts w:hint="eastAsia"/>
              </w:rPr>
              <w:t>分享</w:t>
            </w:r>
            <w:r w:rsidR="000E3F2F">
              <w:rPr>
                <w:rFonts w:hint="eastAsia"/>
              </w:rPr>
              <w:t>资源</w:t>
            </w:r>
          </w:p>
        </w:tc>
      </w:tr>
      <w:tr w:rsidR="005E2472" w14:paraId="6E02BDC6" w14:textId="77777777" w:rsidTr="007E2794">
        <w:tc>
          <w:tcPr>
            <w:tcW w:w="1413" w:type="dxa"/>
          </w:tcPr>
          <w:p w14:paraId="1C8B2710" w14:textId="7A373EF3" w:rsidR="005E2472" w:rsidRDefault="005E2472" w:rsidP="007E2794">
            <w:r>
              <w:rPr>
                <w:rFonts w:hint="eastAsia"/>
              </w:rPr>
              <w:t>角色</w:t>
            </w:r>
          </w:p>
        </w:tc>
        <w:tc>
          <w:tcPr>
            <w:tcW w:w="6804" w:type="dxa"/>
          </w:tcPr>
          <w:p w14:paraId="21665620" w14:textId="3476F161" w:rsidR="005E2472" w:rsidRDefault="005E2472" w:rsidP="007E2794">
            <w:r>
              <w:rPr>
                <w:rFonts w:hint="eastAsia"/>
              </w:rPr>
              <w:t>教师</w:t>
            </w:r>
          </w:p>
        </w:tc>
      </w:tr>
      <w:tr w:rsidR="00180100" w14:paraId="10F24932" w14:textId="77777777" w:rsidTr="009A505D">
        <w:trPr>
          <w:trHeight w:val="967"/>
        </w:trPr>
        <w:tc>
          <w:tcPr>
            <w:tcW w:w="1413" w:type="dxa"/>
          </w:tcPr>
          <w:p w14:paraId="7659A5A1" w14:textId="77777777" w:rsidR="00180100" w:rsidRDefault="00180100" w:rsidP="007E2794">
            <w:r>
              <w:rPr>
                <w:rFonts w:hint="eastAsia"/>
              </w:rPr>
              <w:t>输入</w:t>
            </w:r>
            <w:r>
              <w:t>数据</w:t>
            </w:r>
          </w:p>
        </w:tc>
        <w:tc>
          <w:tcPr>
            <w:tcW w:w="6804" w:type="dxa"/>
          </w:tcPr>
          <w:p w14:paraId="3C928618" w14:textId="77777777" w:rsidR="00802B13" w:rsidRDefault="009A505D" w:rsidP="00E76EA1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资讯</w:t>
            </w:r>
            <w:r>
              <w:t>内容</w:t>
            </w:r>
            <w:r w:rsidR="00E76EA1">
              <w:t>（字符串）</w:t>
            </w:r>
            <w:r w:rsidR="00CB7132">
              <w:t>：</w:t>
            </w:r>
          </w:p>
          <w:p w14:paraId="5F04A378" w14:textId="4AC7D86A" w:rsidR="00187C31" w:rsidRDefault="00E76EA1" w:rsidP="001D4041">
            <w:pPr>
              <w:pStyle w:val="a5"/>
              <w:ind w:left="360" w:firstLineChars="0" w:firstLine="0"/>
            </w:pPr>
            <w:r>
              <w:t>“</w:t>
            </w:r>
            <w:r w:rsidR="00187C31" w:rsidRPr="00187C31">
              <w:rPr>
                <w:rFonts w:hint="eastAsia"/>
              </w:rPr>
              <w:t>高考中，一些考得出色的同学堪称“状元”或“高人”。他们的经验之谈闪烁</w:t>
            </w:r>
            <w:r w:rsidR="00761049">
              <w:rPr>
                <w:rFonts w:hint="eastAsia"/>
              </w:rPr>
              <w:t>着智慧的火花，特别是经过实践的检验证明了这些想法和说法的真理性</w:t>
            </w:r>
            <w:r w:rsidR="001D4041">
              <w:t>，</w:t>
            </w:r>
            <w:r w:rsidR="001D4041">
              <w:rPr>
                <w:rFonts w:hint="eastAsia"/>
              </w:rPr>
              <w:t>这里</w:t>
            </w:r>
            <w:r w:rsidR="001D4041">
              <w:t>总结出了</w:t>
            </w:r>
            <w:r w:rsidR="001D4041" w:rsidRPr="00E76EA1">
              <w:rPr>
                <w:rFonts w:hint="eastAsia"/>
              </w:rPr>
              <w:t>高三第一轮复习的</w:t>
            </w:r>
            <w:r w:rsidR="001D4041">
              <w:rPr>
                <w:rFonts w:hint="eastAsia"/>
              </w:rPr>
              <w:t>十</w:t>
            </w:r>
            <w:r w:rsidR="001D4041" w:rsidRPr="00E76EA1">
              <w:rPr>
                <w:rFonts w:hint="eastAsia"/>
              </w:rPr>
              <w:t>则经验</w:t>
            </w:r>
            <w:r w:rsidR="00761049">
              <w:t>，</w:t>
            </w:r>
            <w:r w:rsidR="00761049" w:rsidRPr="00187C31">
              <w:rPr>
                <w:rFonts w:hint="eastAsia"/>
              </w:rPr>
              <w:t>可供大家考试时借鉴</w:t>
            </w:r>
            <w:r w:rsidR="00187C31">
              <w:t>：</w:t>
            </w:r>
          </w:p>
          <w:p w14:paraId="7A9411BC" w14:textId="52A21E4C" w:rsidR="00802B13" w:rsidRDefault="00802B13" w:rsidP="00802B13">
            <w:pPr>
              <w:pStyle w:val="a5"/>
              <w:numPr>
                <w:ilvl w:val="0"/>
                <w:numId w:val="6"/>
              </w:numPr>
              <w:ind w:firstLineChars="0"/>
            </w:pPr>
            <w:r w:rsidRPr="00802B13">
              <w:rPr>
                <w:rFonts w:hint="eastAsia"/>
              </w:rPr>
              <w:t>最关键是培养兴趣</w:t>
            </w:r>
          </w:p>
          <w:p w14:paraId="755F5993" w14:textId="77777777" w:rsidR="00802B13" w:rsidRDefault="00802B13" w:rsidP="00802B13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t>地毯式扫荡</w:t>
            </w:r>
          </w:p>
          <w:p w14:paraId="2CB29AC2" w14:textId="77777777" w:rsidR="00802B13" w:rsidRDefault="00802B13" w:rsidP="00802B13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融会贯通</w:t>
            </w:r>
          </w:p>
          <w:p w14:paraId="50AA446F" w14:textId="47263D19" w:rsidR="00802B13" w:rsidRDefault="00F702B7" w:rsidP="00802B13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t>知识点</w:t>
            </w:r>
            <w:r w:rsidR="00802B13">
              <w:t>捡</w:t>
            </w:r>
            <w:r w:rsidR="00D77B6E">
              <w:rPr>
                <w:rFonts w:hint="eastAsia"/>
              </w:rPr>
              <w:t>漏</w:t>
            </w:r>
          </w:p>
          <w:p w14:paraId="4CB47D67" w14:textId="77777777" w:rsidR="00802B13" w:rsidRDefault="00802B13" w:rsidP="00802B13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t>知识的</w:t>
            </w:r>
            <w:r>
              <w:rPr>
                <w:rFonts w:hint="eastAsia"/>
              </w:rPr>
              <w:t>活学活用</w:t>
            </w:r>
          </w:p>
          <w:p w14:paraId="7FCDF3DB" w14:textId="77777777" w:rsidR="00802B13" w:rsidRDefault="00802B13" w:rsidP="00802B13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t>基础、</w:t>
            </w:r>
            <w:r>
              <w:rPr>
                <w:rFonts w:hint="eastAsia"/>
              </w:rPr>
              <w:t>基础</w:t>
            </w:r>
            <w:r>
              <w:t>还是基础</w:t>
            </w:r>
          </w:p>
          <w:p w14:paraId="6E42DC0B" w14:textId="77777777" w:rsidR="00802B13" w:rsidRDefault="00802B13" w:rsidP="00802B13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t>学文科，</w:t>
            </w:r>
            <w:r>
              <w:rPr>
                <w:rFonts w:hint="eastAsia"/>
              </w:rPr>
              <w:t>要</w:t>
            </w:r>
            <w:r>
              <w:t>踏踏实实</w:t>
            </w:r>
          </w:p>
          <w:p w14:paraId="6287ADAC" w14:textId="77777777" w:rsidR="00802B13" w:rsidRDefault="00802B13" w:rsidP="00802B13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t>周总结</w:t>
            </w:r>
          </w:p>
          <w:p w14:paraId="406A7CE4" w14:textId="77777777" w:rsidR="00802B13" w:rsidRDefault="00802B13" w:rsidP="00802B13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t>具备健康心理</w:t>
            </w:r>
          </w:p>
          <w:p w14:paraId="79649F80" w14:textId="77777777" w:rsidR="002160AD" w:rsidRDefault="00802B13" w:rsidP="00802B13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t>实力＋</w:t>
            </w:r>
            <w:r>
              <w:rPr>
                <w:rFonts w:hint="eastAsia"/>
              </w:rPr>
              <w:t>发挥</w:t>
            </w:r>
          </w:p>
          <w:p w14:paraId="13BF0CA0" w14:textId="77777777" w:rsidR="002160AD" w:rsidRDefault="002160AD" w:rsidP="002160AD">
            <w:pPr>
              <w:ind w:left="360"/>
            </w:pPr>
            <w:r>
              <w:t>这里附上高考复习常用工具书</w:t>
            </w:r>
            <w:r>
              <w:rPr>
                <w:rFonts w:hint="eastAsia"/>
              </w:rPr>
              <w:t>连接</w:t>
            </w:r>
            <w:r>
              <w:t>：</w:t>
            </w:r>
          </w:p>
          <w:p w14:paraId="74357339" w14:textId="5154F2D6" w:rsidR="00E76EA1" w:rsidRDefault="002160AD" w:rsidP="002160AD">
            <w:pPr>
              <w:ind w:left="360"/>
            </w:pPr>
            <w:r w:rsidRPr="002160AD">
              <w:t>http://search.dangdang.com/?key=%B8%DF%BF%BC%B8%B4%CF%B0</w:t>
            </w:r>
            <w:r w:rsidR="00E76EA1">
              <w:t>”</w:t>
            </w:r>
          </w:p>
          <w:p w14:paraId="50DC8C8A" w14:textId="24F05A89" w:rsidR="00E76EA1" w:rsidRDefault="009A505D" w:rsidP="00E76EA1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资讯类别</w:t>
            </w:r>
            <w:r w:rsidR="00E76EA1">
              <w:t>（字符串）：</w:t>
            </w:r>
            <w:r w:rsidR="00E76EA1">
              <w:rPr>
                <w:rFonts w:hint="eastAsia"/>
              </w:rPr>
              <w:t>“</w:t>
            </w:r>
            <w:r w:rsidR="00E76EA1">
              <w:t>经验分享</w:t>
            </w:r>
            <w:r w:rsidR="00E76EA1">
              <w:rPr>
                <w:rFonts w:hint="eastAsia"/>
              </w:rPr>
              <w:t>”</w:t>
            </w:r>
          </w:p>
          <w:p w14:paraId="243E9BF8" w14:textId="1D4679CB" w:rsidR="00180100" w:rsidRDefault="009A505D" w:rsidP="007E279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可见范围</w:t>
            </w:r>
            <w:r w:rsidR="00E76EA1">
              <w:t>（枚举：</w:t>
            </w:r>
            <w:r w:rsidR="009A1143">
              <w:rPr>
                <w:rFonts w:hint="eastAsia"/>
              </w:rPr>
              <w:t>公开</w:t>
            </w:r>
            <w:r w:rsidR="00E76EA1">
              <w:t>、</w:t>
            </w:r>
            <w:r w:rsidR="00E76EA1">
              <w:rPr>
                <w:rFonts w:hint="eastAsia"/>
              </w:rPr>
              <w:t>朋友圈</w:t>
            </w:r>
            <w:r w:rsidR="00E76EA1">
              <w:t>、</w:t>
            </w:r>
            <w:r w:rsidR="00E76EA1">
              <w:rPr>
                <w:rFonts w:hint="eastAsia"/>
              </w:rPr>
              <w:t>群</w:t>
            </w:r>
            <w:r w:rsidR="00E76EA1">
              <w:t>、</w:t>
            </w:r>
            <w:r w:rsidR="00E76EA1">
              <w:rPr>
                <w:rFonts w:hint="eastAsia"/>
              </w:rPr>
              <w:t>私密</w:t>
            </w:r>
            <w:r w:rsidR="00E76EA1">
              <w:t>，</w:t>
            </w:r>
            <w:r w:rsidR="00E76EA1">
              <w:rPr>
                <w:rFonts w:hint="eastAsia"/>
              </w:rPr>
              <w:t>默认</w:t>
            </w:r>
            <w:r w:rsidR="00E76EA1">
              <w:t>全部）：</w:t>
            </w:r>
            <w:r w:rsidR="009A1143">
              <w:rPr>
                <w:rFonts w:hint="eastAsia"/>
              </w:rPr>
              <w:t>公开</w:t>
            </w:r>
          </w:p>
        </w:tc>
      </w:tr>
      <w:tr w:rsidR="00180100" w14:paraId="5DEFD7E8" w14:textId="77777777" w:rsidTr="007E2794">
        <w:tc>
          <w:tcPr>
            <w:tcW w:w="1413" w:type="dxa"/>
          </w:tcPr>
          <w:p w14:paraId="39EEBD4F" w14:textId="23541DFC" w:rsidR="00180100" w:rsidRDefault="00180100" w:rsidP="007E2794">
            <w:r>
              <w:t>操作步骤</w:t>
            </w:r>
          </w:p>
        </w:tc>
        <w:tc>
          <w:tcPr>
            <w:tcW w:w="6804" w:type="dxa"/>
          </w:tcPr>
          <w:p w14:paraId="716615B3" w14:textId="745B7653" w:rsidR="00180100" w:rsidRDefault="00E66416" w:rsidP="00D77B6E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登陆</w:t>
            </w:r>
            <w:r>
              <w:t>平台后，</w:t>
            </w:r>
            <w:r>
              <w:rPr>
                <w:rFonts w:hint="eastAsia"/>
              </w:rPr>
              <w:t>点击</w:t>
            </w:r>
            <w:r w:rsidR="0050304A">
              <w:t>“</w:t>
            </w:r>
            <w:r w:rsidR="0050304A">
              <w:t>发布资讯</w:t>
            </w:r>
            <w:r w:rsidR="0050304A">
              <w:t>”</w:t>
            </w:r>
            <w:r w:rsidR="0050304A">
              <w:t>按钮</w:t>
            </w:r>
          </w:p>
          <w:p w14:paraId="78B47942" w14:textId="77777777" w:rsidR="00D77B6E" w:rsidRDefault="00D77B6E" w:rsidP="00D77B6E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在资讯</w:t>
            </w:r>
            <w:r>
              <w:t>编辑框中输入资讯</w:t>
            </w:r>
            <w:r>
              <w:rPr>
                <w:rFonts w:hint="eastAsia"/>
              </w:rPr>
              <w:t>内容</w:t>
            </w:r>
          </w:p>
          <w:p w14:paraId="1CEE6785" w14:textId="665D8498" w:rsidR="0075705F" w:rsidRDefault="0075705F" w:rsidP="00D77B6E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t>资讯类别，</w:t>
            </w:r>
            <w:r>
              <w:rPr>
                <w:rFonts w:hint="eastAsia"/>
              </w:rPr>
              <w:t>选择</w:t>
            </w:r>
            <w:r>
              <w:t>“</w:t>
            </w:r>
            <w:r>
              <w:t>经验分享</w:t>
            </w:r>
            <w:r>
              <w:t>”</w:t>
            </w:r>
          </w:p>
          <w:p w14:paraId="5B9AC8C0" w14:textId="77777777" w:rsidR="00D77B6E" w:rsidRDefault="00285537" w:rsidP="00D77B6E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t>可见范围，</w:t>
            </w:r>
            <w:r>
              <w:rPr>
                <w:rFonts w:hint="eastAsia"/>
              </w:rPr>
              <w:t>选择</w:t>
            </w:r>
            <w:r>
              <w:t>“</w:t>
            </w:r>
            <w:r>
              <w:t>公开</w:t>
            </w:r>
            <w:r>
              <w:t>”</w:t>
            </w:r>
          </w:p>
          <w:p w14:paraId="20924A66" w14:textId="77777777" w:rsidR="00285537" w:rsidRDefault="00285537" w:rsidP="00D77B6E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</w:t>
            </w:r>
            <w:r>
              <w:t>发布</w:t>
            </w:r>
          </w:p>
          <w:p w14:paraId="16E157BE" w14:textId="42B633D4" w:rsidR="00351D3B" w:rsidRDefault="00351D3B" w:rsidP="00D77B6E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在</w:t>
            </w:r>
            <w:r w:rsidR="00A56BDE">
              <w:t>资讯</w:t>
            </w:r>
            <w:r w:rsidR="00A56BDE">
              <w:rPr>
                <w:rFonts w:hint="eastAsia"/>
              </w:rPr>
              <w:t>广场</w:t>
            </w:r>
            <w:r w:rsidR="00A56BDE">
              <w:t>页面</w:t>
            </w:r>
            <w:r w:rsidR="00A56BDE">
              <w:rPr>
                <w:rFonts w:hint="eastAsia"/>
              </w:rPr>
              <w:t>查看</w:t>
            </w:r>
            <w:r w:rsidR="00A56BDE">
              <w:t>最新发布的资讯</w:t>
            </w:r>
          </w:p>
        </w:tc>
      </w:tr>
      <w:tr w:rsidR="00180100" w14:paraId="4080BD82" w14:textId="77777777" w:rsidTr="007E2794">
        <w:tc>
          <w:tcPr>
            <w:tcW w:w="1413" w:type="dxa"/>
          </w:tcPr>
          <w:p w14:paraId="553ACED9" w14:textId="77777777" w:rsidR="00180100" w:rsidRDefault="00180100" w:rsidP="007E2794">
            <w:r>
              <w:t>输出数据</w:t>
            </w:r>
          </w:p>
        </w:tc>
        <w:tc>
          <w:tcPr>
            <w:tcW w:w="6804" w:type="dxa"/>
          </w:tcPr>
          <w:p w14:paraId="58F74D27" w14:textId="053709FC" w:rsidR="00180100" w:rsidRDefault="00A56BDE" w:rsidP="00A56BDE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一条</w:t>
            </w:r>
            <w:r>
              <w:t>完整的资讯</w:t>
            </w:r>
            <w:r w:rsidR="00F86329">
              <w:t>，</w:t>
            </w:r>
            <w:r w:rsidR="00F86329">
              <w:rPr>
                <w:rFonts w:hint="eastAsia"/>
              </w:rPr>
              <w:t>包含</w:t>
            </w:r>
            <w:r w:rsidR="00F86329">
              <w:t>资讯</w:t>
            </w:r>
            <w:r w:rsidR="00F86329">
              <w:t>ID</w:t>
            </w:r>
            <w:r w:rsidR="007430CA">
              <w:rPr>
                <w:rFonts w:hint="eastAsia"/>
              </w:rPr>
              <w:t>（字符串）：“</w:t>
            </w:r>
            <w:r w:rsidR="007430CA">
              <w:rPr>
                <w:rFonts w:hint="eastAsia"/>
              </w:rPr>
              <w:t>000001</w:t>
            </w:r>
            <w:r w:rsidR="007430CA">
              <w:rPr>
                <w:rFonts w:hint="eastAsia"/>
              </w:rPr>
              <w:t>”</w:t>
            </w:r>
          </w:p>
          <w:p w14:paraId="2837244F" w14:textId="3B86B819" w:rsidR="00A56BDE" w:rsidRDefault="00A56BDE" w:rsidP="00A56BDE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资讯撰写人</w:t>
            </w:r>
            <w:r w:rsidR="00393F17">
              <w:rPr>
                <w:rFonts w:hint="eastAsia"/>
              </w:rPr>
              <w:t>（字符串）：“教师</w:t>
            </w:r>
            <w:r w:rsidR="00393F17">
              <w:rPr>
                <w:rFonts w:hint="eastAsia"/>
              </w:rPr>
              <w:t>1</w:t>
            </w:r>
            <w:r w:rsidR="00393F17">
              <w:rPr>
                <w:rFonts w:hint="eastAsia"/>
              </w:rPr>
              <w:t>”</w:t>
            </w:r>
          </w:p>
          <w:p w14:paraId="4C1E466E" w14:textId="781FBD37" w:rsidR="00A56BDE" w:rsidRDefault="00A56BDE" w:rsidP="00A56BDE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资讯</w:t>
            </w:r>
            <w:r w:rsidR="00EF4CBE">
              <w:rPr>
                <w:rFonts w:hint="eastAsia"/>
              </w:rPr>
              <w:t>建立</w:t>
            </w:r>
            <w:r>
              <w:t>时间</w:t>
            </w:r>
            <w:r w:rsidR="009958A2">
              <w:rPr>
                <w:rFonts w:hint="eastAsia"/>
              </w:rPr>
              <w:t>（</w:t>
            </w:r>
            <w:r w:rsidR="001F2EB9">
              <w:rPr>
                <w:rFonts w:hint="eastAsia"/>
              </w:rPr>
              <w:t>时间戳</w:t>
            </w:r>
            <w:r w:rsidR="009958A2">
              <w:rPr>
                <w:rFonts w:hint="eastAsia"/>
              </w:rPr>
              <w:t>）：“</w:t>
            </w:r>
            <w:r w:rsidR="009958A2">
              <w:rPr>
                <w:rFonts w:hint="eastAsia"/>
              </w:rPr>
              <w:t>2015-09-28 10:00:00</w:t>
            </w:r>
            <w:r w:rsidR="009958A2">
              <w:rPr>
                <w:rFonts w:hint="eastAsia"/>
              </w:rPr>
              <w:t>”</w:t>
            </w:r>
          </w:p>
        </w:tc>
      </w:tr>
      <w:tr w:rsidR="00180100" w14:paraId="1A95E593" w14:textId="77777777" w:rsidTr="007E2794">
        <w:tc>
          <w:tcPr>
            <w:tcW w:w="1413" w:type="dxa"/>
          </w:tcPr>
          <w:p w14:paraId="25F2EC03" w14:textId="77777777" w:rsidR="00180100" w:rsidRDefault="00180100" w:rsidP="007E2794">
            <w:r>
              <w:rPr>
                <w:rFonts w:hint="eastAsia"/>
              </w:rPr>
              <w:t>测试</w:t>
            </w:r>
            <w:r>
              <w:t>结果</w:t>
            </w:r>
          </w:p>
        </w:tc>
        <w:tc>
          <w:tcPr>
            <w:tcW w:w="6804" w:type="dxa"/>
          </w:tcPr>
          <w:p w14:paraId="1F4F00C7" w14:textId="77777777" w:rsidR="00180100" w:rsidRDefault="002160AD" w:rsidP="007E2794">
            <w:r>
              <w:t>该功能能</w:t>
            </w:r>
            <w:r>
              <w:rPr>
                <w:rFonts w:hint="eastAsia"/>
              </w:rPr>
              <w:t>建立</w:t>
            </w:r>
            <w:r>
              <w:t>一条完整的资讯，</w:t>
            </w:r>
            <w:r>
              <w:rPr>
                <w:rFonts w:hint="eastAsia"/>
              </w:rPr>
              <w:t>并</w:t>
            </w:r>
            <w:r>
              <w:t>发布在资讯广场中，</w:t>
            </w:r>
            <w:r w:rsidR="0075705F">
              <w:t>其他用户可</w:t>
            </w:r>
            <w:r w:rsidR="0075705F">
              <w:rPr>
                <w:rFonts w:hint="eastAsia"/>
              </w:rPr>
              <w:t>阅读</w:t>
            </w:r>
            <w:r w:rsidR="0075705F">
              <w:t>该资讯，</w:t>
            </w:r>
            <w:r w:rsidR="0075705F">
              <w:rPr>
                <w:rFonts w:hint="eastAsia"/>
              </w:rPr>
              <w:t>并可对</w:t>
            </w:r>
            <w:r w:rsidR="0075705F">
              <w:t>该资讯点赞活着</w:t>
            </w:r>
            <w:r w:rsidR="0075705F">
              <w:rPr>
                <w:rFonts w:hint="eastAsia"/>
              </w:rPr>
              <w:t>加入</w:t>
            </w:r>
            <w:r w:rsidR="0075705F">
              <w:t>到该资讯的讨论中，</w:t>
            </w:r>
            <w:r w:rsidR="0075705F">
              <w:rPr>
                <w:rFonts w:hint="eastAsia"/>
              </w:rPr>
              <w:t>也可转发</w:t>
            </w:r>
            <w:r w:rsidR="0075705F">
              <w:t>该资讯，</w:t>
            </w:r>
            <w:r w:rsidR="0075705F">
              <w:rPr>
                <w:rFonts w:hint="eastAsia"/>
              </w:rPr>
              <w:t>并</w:t>
            </w:r>
            <w:r w:rsidR="0075705F">
              <w:t>附上</w:t>
            </w:r>
            <w:r w:rsidR="0075705F">
              <w:rPr>
                <w:rFonts w:hint="eastAsia"/>
              </w:rPr>
              <w:t>自己</w:t>
            </w:r>
            <w:r w:rsidR="0075705F">
              <w:t>转发的内容。</w:t>
            </w:r>
          </w:p>
          <w:p w14:paraId="7B3AC9B9" w14:textId="77777777" w:rsidR="005B2A1F" w:rsidRDefault="005B2A1F" w:rsidP="007E2794">
            <w:r>
              <w:rPr>
                <w:rFonts w:hint="eastAsia"/>
              </w:rPr>
              <w:lastRenderedPageBreak/>
              <w:t>经测试</w:t>
            </w:r>
            <w:r>
              <w:t>，不同的用户</w:t>
            </w:r>
            <w:r>
              <w:rPr>
                <w:rFonts w:hint="eastAsia"/>
              </w:rPr>
              <w:t>通过</w:t>
            </w:r>
            <w:r>
              <w:t>重复</w:t>
            </w:r>
            <w:r>
              <w:rPr>
                <w:rFonts w:hint="eastAsia"/>
              </w:rPr>
              <w:t>该</w:t>
            </w:r>
            <w:r>
              <w:t>案例操作步骤，</w:t>
            </w:r>
            <w:r>
              <w:rPr>
                <w:rFonts w:hint="eastAsia"/>
              </w:rPr>
              <w:t>资讯</w:t>
            </w:r>
            <w:r>
              <w:t>列表内容逐渐丰富，</w:t>
            </w:r>
            <w:r>
              <w:rPr>
                <w:rFonts w:hint="eastAsia"/>
              </w:rPr>
              <w:t>页面</w:t>
            </w:r>
            <w:r>
              <w:t>也更加充实</w:t>
            </w:r>
            <w:r>
              <w:rPr>
                <w:rFonts w:hint="eastAsia"/>
              </w:rPr>
              <w:t>饱满</w:t>
            </w:r>
            <w:r>
              <w:t>，逐渐形成一个资讯阅读、</w:t>
            </w:r>
            <w:r>
              <w:rPr>
                <w:rFonts w:hint="eastAsia"/>
              </w:rPr>
              <w:t>评论</w:t>
            </w:r>
            <w:r>
              <w:t>、</w:t>
            </w:r>
            <w:r>
              <w:rPr>
                <w:rFonts w:hint="eastAsia"/>
              </w:rPr>
              <w:t>分享</w:t>
            </w:r>
            <w:r>
              <w:t>的中心。</w:t>
            </w:r>
          </w:p>
          <w:p w14:paraId="7354E303" w14:textId="49487B98" w:rsidR="002A6F66" w:rsidRDefault="002A6F66" w:rsidP="007E2794">
            <w:r>
              <w:rPr>
                <w:rFonts w:hint="eastAsia"/>
              </w:rPr>
              <w:t>通过</w:t>
            </w:r>
            <w:r>
              <w:t>该功能，</w:t>
            </w:r>
            <w:r>
              <w:rPr>
                <w:rFonts w:hint="eastAsia"/>
              </w:rPr>
              <w:t>也可</w:t>
            </w:r>
            <w:r>
              <w:t>将</w:t>
            </w:r>
            <w:r>
              <w:rPr>
                <w:rFonts w:hint="eastAsia"/>
              </w:rPr>
              <w:t>系统</w:t>
            </w:r>
            <w:r>
              <w:t>内其他功能</w:t>
            </w:r>
            <w:r>
              <w:rPr>
                <w:rFonts w:hint="eastAsia"/>
              </w:rPr>
              <w:t>节点</w:t>
            </w:r>
            <w:r>
              <w:t>的</w:t>
            </w:r>
            <w:r w:rsidR="008A21EE">
              <w:t>资源链接</w:t>
            </w:r>
            <w:r>
              <w:rPr>
                <w:rFonts w:hint="eastAsia"/>
              </w:rPr>
              <w:t>附在</w:t>
            </w:r>
            <w:r>
              <w:t>资讯内容中，</w:t>
            </w:r>
            <w:r>
              <w:rPr>
                <w:rFonts w:hint="eastAsia"/>
              </w:rPr>
              <w:t>这样就可以</w:t>
            </w:r>
            <w:r>
              <w:t>将</w:t>
            </w:r>
            <w:r>
              <w:rPr>
                <w:rFonts w:hint="eastAsia"/>
              </w:rPr>
              <w:t>相关</w:t>
            </w:r>
            <w:r w:rsidR="008A21EE">
              <w:t>资源</w:t>
            </w:r>
            <w:r>
              <w:t>的</w:t>
            </w:r>
            <w:r>
              <w:rPr>
                <w:rFonts w:hint="eastAsia"/>
              </w:rPr>
              <w:t>内容进行</w:t>
            </w:r>
            <w:r>
              <w:t>分享</w:t>
            </w:r>
            <w:r w:rsidR="00A428E3">
              <w:t>，</w:t>
            </w:r>
            <w:r w:rsidR="00A428E3">
              <w:rPr>
                <w:rFonts w:hint="eastAsia"/>
              </w:rPr>
              <w:t>比如课件</w:t>
            </w:r>
            <w:r w:rsidR="00A428E3">
              <w:t>、</w:t>
            </w:r>
            <w:r w:rsidR="00A428E3">
              <w:rPr>
                <w:rFonts w:hint="eastAsia"/>
              </w:rPr>
              <w:t>题库</w:t>
            </w:r>
            <w:r w:rsidR="00A428E3">
              <w:t>等</w:t>
            </w:r>
            <w:r>
              <w:t>。</w:t>
            </w:r>
          </w:p>
        </w:tc>
      </w:tr>
    </w:tbl>
    <w:p w14:paraId="51753AA2" w14:textId="46A590E9" w:rsidR="002D4B5B" w:rsidRDefault="009B022D" w:rsidP="002D4B5B">
      <w:pPr>
        <w:pStyle w:val="1"/>
      </w:pPr>
      <w:r>
        <w:lastRenderedPageBreak/>
        <w:t>2</w:t>
      </w:r>
      <w:r>
        <w:t>、</w:t>
      </w:r>
      <w:r w:rsidR="002D4B5B">
        <w:t>课件</w:t>
      </w:r>
    </w:p>
    <w:tbl>
      <w:tblPr>
        <w:tblStyle w:val="a6"/>
        <w:tblW w:w="8217" w:type="dxa"/>
        <w:tblLook w:val="04A0" w:firstRow="1" w:lastRow="0" w:firstColumn="1" w:lastColumn="0" w:noHBand="0" w:noVBand="1"/>
      </w:tblPr>
      <w:tblGrid>
        <w:gridCol w:w="1413"/>
        <w:gridCol w:w="6804"/>
      </w:tblGrid>
      <w:tr w:rsidR="009830A3" w14:paraId="2A0918D0" w14:textId="77777777" w:rsidTr="009F560D">
        <w:tc>
          <w:tcPr>
            <w:tcW w:w="1413" w:type="dxa"/>
          </w:tcPr>
          <w:p w14:paraId="19572FC5" w14:textId="77777777" w:rsidR="009830A3" w:rsidRDefault="009830A3" w:rsidP="002D4B5B">
            <w:r>
              <w:rPr>
                <w:rFonts w:hint="eastAsia"/>
              </w:rPr>
              <w:t>用例</w:t>
            </w:r>
            <w:r>
              <w:t>编号</w:t>
            </w:r>
          </w:p>
        </w:tc>
        <w:tc>
          <w:tcPr>
            <w:tcW w:w="6804" w:type="dxa"/>
          </w:tcPr>
          <w:p w14:paraId="40D06704" w14:textId="059F5E61" w:rsidR="009830A3" w:rsidRDefault="001134DF" w:rsidP="002D4B5B">
            <w:r>
              <w:t>00</w:t>
            </w:r>
            <w:r w:rsidR="0048467D">
              <w:t>2</w:t>
            </w:r>
          </w:p>
        </w:tc>
      </w:tr>
      <w:tr w:rsidR="009830A3" w14:paraId="78AA068F" w14:textId="77777777" w:rsidTr="009F560D">
        <w:tc>
          <w:tcPr>
            <w:tcW w:w="1413" w:type="dxa"/>
          </w:tcPr>
          <w:p w14:paraId="3A09AD84" w14:textId="1162C106" w:rsidR="009830A3" w:rsidRDefault="009830A3" w:rsidP="002D4B5B">
            <w:r>
              <w:t>测试目的</w:t>
            </w:r>
          </w:p>
        </w:tc>
        <w:tc>
          <w:tcPr>
            <w:tcW w:w="6804" w:type="dxa"/>
          </w:tcPr>
          <w:p w14:paraId="20528582" w14:textId="22C7C600" w:rsidR="009830A3" w:rsidRDefault="00A2064B" w:rsidP="002D4B5B">
            <w:r>
              <w:t>测试</w:t>
            </w:r>
            <w:r w:rsidR="00ED275D">
              <w:t>教师编辑、</w:t>
            </w:r>
            <w:r w:rsidR="00ED275D">
              <w:rPr>
                <w:rFonts w:hint="eastAsia"/>
              </w:rPr>
              <w:t>上传</w:t>
            </w:r>
            <w:r w:rsidR="00ED275D">
              <w:t>课件的功能</w:t>
            </w:r>
          </w:p>
        </w:tc>
      </w:tr>
      <w:tr w:rsidR="005E2472" w14:paraId="6218E51F" w14:textId="77777777" w:rsidTr="009F560D">
        <w:tc>
          <w:tcPr>
            <w:tcW w:w="1413" w:type="dxa"/>
          </w:tcPr>
          <w:p w14:paraId="579B3253" w14:textId="701AB917" w:rsidR="005E2472" w:rsidRDefault="005E2472" w:rsidP="002D4B5B">
            <w:r>
              <w:rPr>
                <w:rFonts w:hint="eastAsia"/>
              </w:rPr>
              <w:t>角色</w:t>
            </w:r>
          </w:p>
        </w:tc>
        <w:tc>
          <w:tcPr>
            <w:tcW w:w="6804" w:type="dxa"/>
          </w:tcPr>
          <w:p w14:paraId="77E688BE" w14:textId="4C3B9799" w:rsidR="005E2472" w:rsidRDefault="005E2472" w:rsidP="002D4B5B">
            <w:r>
              <w:rPr>
                <w:rFonts w:hint="eastAsia"/>
              </w:rPr>
              <w:t>教师</w:t>
            </w:r>
          </w:p>
        </w:tc>
      </w:tr>
      <w:tr w:rsidR="009830A3" w14:paraId="41954396" w14:textId="77777777" w:rsidTr="009F560D">
        <w:tc>
          <w:tcPr>
            <w:tcW w:w="1413" w:type="dxa"/>
          </w:tcPr>
          <w:p w14:paraId="2DCA8932" w14:textId="03C0E042" w:rsidR="009830A3" w:rsidRDefault="009830A3" w:rsidP="002D4B5B">
            <w:r>
              <w:rPr>
                <w:rFonts w:hint="eastAsia"/>
              </w:rPr>
              <w:t>输入</w:t>
            </w:r>
            <w:r>
              <w:t>数据</w:t>
            </w:r>
          </w:p>
        </w:tc>
        <w:tc>
          <w:tcPr>
            <w:tcW w:w="6804" w:type="dxa"/>
          </w:tcPr>
          <w:p w14:paraId="66AE8AFB" w14:textId="20B304E7" w:rsidR="00954FF6" w:rsidRDefault="00954FF6" w:rsidP="00FE61CA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t>课件标题</w:t>
            </w:r>
            <w:r w:rsidR="00EB3C44">
              <w:rPr>
                <w:rFonts w:hint="eastAsia"/>
              </w:rPr>
              <w:t>（字符串）</w:t>
            </w:r>
            <w:r w:rsidR="007D24DD">
              <w:rPr>
                <w:rFonts w:hint="eastAsia"/>
              </w:rPr>
              <w:t>：“初二年级语文第三单元第</w:t>
            </w:r>
            <w:r w:rsidR="007D24DD">
              <w:rPr>
                <w:rFonts w:hint="eastAsia"/>
              </w:rPr>
              <w:t>11</w:t>
            </w:r>
            <w:r w:rsidR="007D24DD">
              <w:rPr>
                <w:rFonts w:hint="eastAsia"/>
              </w:rPr>
              <w:t>课《中国石拱桥》辅助教材”</w:t>
            </w:r>
          </w:p>
          <w:p w14:paraId="28C911E8" w14:textId="3A811DB6" w:rsidR="00B011FA" w:rsidRDefault="00FE61CA" w:rsidP="00FE61CA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学科</w:t>
            </w:r>
            <w:r w:rsidR="00EB3C44">
              <w:rPr>
                <w:rFonts w:hint="eastAsia"/>
              </w:rPr>
              <w:t>（枚举值）</w:t>
            </w:r>
            <w:r w:rsidR="00095D1C">
              <w:rPr>
                <w:rFonts w:hint="eastAsia"/>
              </w:rPr>
              <w:t>：语文</w:t>
            </w:r>
          </w:p>
          <w:p w14:paraId="33E882BF" w14:textId="3B05D7F5" w:rsidR="00216F57" w:rsidRDefault="00216F57" w:rsidP="00FE61CA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t>年级</w:t>
            </w:r>
            <w:r w:rsidR="00095D1C">
              <w:rPr>
                <w:rFonts w:hint="eastAsia"/>
              </w:rPr>
              <w:t>（枚举值）：初二</w:t>
            </w:r>
          </w:p>
          <w:p w14:paraId="0768C23C" w14:textId="6D73E36C" w:rsidR="00FE61CA" w:rsidRDefault="00FE61CA" w:rsidP="00FE61CA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章节</w:t>
            </w:r>
            <w:r w:rsidR="00095D1C">
              <w:rPr>
                <w:rFonts w:hint="eastAsia"/>
              </w:rPr>
              <w:t>（字符串）：“第三</w:t>
            </w:r>
            <w:r w:rsidR="00095D1C" w:rsidRPr="009A7395">
              <w:rPr>
                <w:rFonts w:hint="eastAsia"/>
              </w:rPr>
              <w:t>单元</w:t>
            </w:r>
            <w:r w:rsidR="00095D1C">
              <w:t xml:space="preserve"> </w:t>
            </w:r>
            <w:r w:rsidR="00095D1C">
              <w:t>第</w:t>
            </w:r>
            <w:r w:rsidR="00095D1C">
              <w:t>11</w:t>
            </w:r>
            <w:r w:rsidR="00095D1C">
              <w:rPr>
                <w:rFonts w:hint="eastAsia"/>
              </w:rPr>
              <w:t>课</w:t>
            </w:r>
            <w:r w:rsidR="00095D1C">
              <w:t xml:space="preserve"> </w:t>
            </w:r>
            <w:r w:rsidR="00095D1C" w:rsidRPr="009A7395">
              <w:rPr>
                <w:rFonts w:hint="eastAsia"/>
              </w:rPr>
              <w:t>中国石拱桥</w:t>
            </w:r>
            <w:r w:rsidR="00095D1C">
              <w:rPr>
                <w:rFonts w:hint="eastAsia"/>
              </w:rPr>
              <w:t>”</w:t>
            </w:r>
          </w:p>
          <w:p w14:paraId="131772D1" w14:textId="00EFC042" w:rsidR="00FE61CA" w:rsidRDefault="00FE61CA" w:rsidP="00FE61CA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知识点</w:t>
            </w:r>
            <w:r w:rsidR="008D13DE">
              <w:rPr>
                <w:rFonts w:hint="eastAsia"/>
              </w:rPr>
              <w:t>（枚举值）：</w:t>
            </w:r>
            <w:r w:rsidR="008D13DE">
              <w:t>中国石拱桥的</w:t>
            </w:r>
            <w:r w:rsidR="008D13DE">
              <w:rPr>
                <w:rFonts w:hint="eastAsia"/>
              </w:rPr>
              <w:t>形式</w:t>
            </w:r>
            <w:r w:rsidR="008D13DE">
              <w:t>、</w:t>
            </w:r>
            <w:r w:rsidR="008D13DE">
              <w:rPr>
                <w:rFonts w:hint="eastAsia"/>
              </w:rPr>
              <w:t>结构</w:t>
            </w:r>
            <w:r w:rsidR="008D13DE">
              <w:t>、历史、</w:t>
            </w:r>
            <w:r w:rsidR="008D13DE">
              <w:rPr>
                <w:rFonts w:hint="eastAsia"/>
              </w:rPr>
              <w:t>分布</w:t>
            </w:r>
          </w:p>
          <w:p w14:paraId="6A1765F3" w14:textId="77777777" w:rsidR="00077F03" w:rsidRDefault="00077F03" w:rsidP="00424250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课件</w:t>
            </w:r>
            <w:r>
              <w:t>说明</w:t>
            </w:r>
            <w:r w:rsidR="00734A01">
              <w:rPr>
                <w:rFonts w:hint="eastAsia"/>
              </w:rPr>
              <w:t>（字符串）：“</w:t>
            </w:r>
            <w:r w:rsidR="00734A01">
              <w:t>本课件</w:t>
            </w:r>
            <w:r w:rsidR="00734A01">
              <w:rPr>
                <w:rFonts w:hint="eastAsia"/>
              </w:rPr>
              <w:t>主要</w:t>
            </w:r>
            <w:r w:rsidR="00734A01">
              <w:t>表述中国石拱桥</w:t>
            </w:r>
            <w:r w:rsidR="00734A01">
              <w:rPr>
                <w:rFonts w:hint="eastAsia"/>
              </w:rPr>
              <w:t>的</w:t>
            </w:r>
            <w:r w:rsidR="00734A01">
              <w:t>形式、</w:t>
            </w:r>
            <w:r w:rsidR="00734A01">
              <w:rPr>
                <w:rFonts w:hint="eastAsia"/>
              </w:rPr>
              <w:t>结构以及</w:t>
            </w:r>
            <w:r w:rsidR="00734A01">
              <w:t>历史等内容，</w:t>
            </w:r>
            <w:r w:rsidR="00734A01">
              <w:rPr>
                <w:rFonts w:hint="eastAsia"/>
              </w:rPr>
              <w:t>可结合</w:t>
            </w:r>
            <w:r w:rsidR="00734A01">
              <w:t>课本中的内容在授课时作为辅助教材使用。</w:t>
            </w:r>
            <w:r w:rsidR="00734A01">
              <w:rPr>
                <w:rFonts w:hint="eastAsia"/>
              </w:rPr>
              <w:t>”</w:t>
            </w:r>
          </w:p>
          <w:p w14:paraId="4C376A55" w14:textId="77777777" w:rsidR="00A17706" w:rsidRDefault="00A17706" w:rsidP="00424250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附件（二进制）：中国石拱桥</w:t>
            </w:r>
            <w:r>
              <w:t>.</w:t>
            </w:r>
            <w:proofErr w:type="spellStart"/>
            <w:r>
              <w:t>ppt</w:t>
            </w:r>
            <w:proofErr w:type="spellEnd"/>
          </w:p>
          <w:p w14:paraId="4DFE16B5" w14:textId="55AEB2EA" w:rsidR="000A5082" w:rsidRDefault="000A5082" w:rsidP="00424250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共享说明（字符串）：“</w:t>
            </w:r>
            <w:r w:rsidR="003D7EF1">
              <w:rPr>
                <w:rFonts w:hint="eastAsia"/>
              </w:rPr>
              <w:t>我针对初二年级语文课《中国石拱桥》整理了一套辅助教材，</w:t>
            </w:r>
            <w:r w:rsidR="007A5418">
              <w:rPr>
                <w:rFonts w:hint="eastAsia"/>
              </w:rPr>
              <w:t>实际授课过程中，效果不错，</w:t>
            </w:r>
            <w:r w:rsidR="003D7EF1">
              <w:rPr>
                <w:rFonts w:hint="eastAsia"/>
              </w:rPr>
              <w:t>分享给大家。</w:t>
            </w:r>
            <w:r>
              <w:rPr>
                <w:rFonts w:hint="eastAsia"/>
              </w:rPr>
              <w:t>”</w:t>
            </w:r>
          </w:p>
        </w:tc>
      </w:tr>
      <w:tr w:rsidR="009830A3" w14:paraId="1931730A" w14:textId="77777777" w:rsidTr="009F560D">
        <w:trPr>
          <w:trHeight w:val="5649"/>
        </w:trPr>
        <w:tc>
          <w:tcPr>
            <w:tcW w:w="1413" w:type="dxa"/>
          </w:tcPr>
          <w:p w14:paraId="164EB885" w14:textId="0409EA64" w:rsidR="009830A3" w:rsidRDefault="009830A3" w:rsidP="002D4B5B">
            <w:r>
              <w:t>操作步骤</w:t>
            </w:r>
          </w:p>
        </w:tc>
        <w:tc>
          <w:tcPr>
            <w:tcW w:w="6804" w:type="dxa"/>
          </w:tcPr>
          <w:p w14:paraId="4E042323" w14:textId="0FC4C55E" w:rsidR="009830A3" w:rsidRDefault="0092714F" w:rsidP="0092714F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进入</w:t>
            </w:r>
            <w:r>
              <w:t>课件管理功能节点</w:t>
            </w:r>
          </w:p>
          <w:p w14:paraId="557130A8" w14:textId="77777777" w:rsidR="0092714F" w:rsidRDefault="0092714F" w:rsidP="0092714F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点击</w:t>
            </w:r>
            <w:r>
              <w:t>“</w:t>
            </w:r>
            <w:r>
              <w:t>新增</w:t>
            </w:r>
            <w:r>
              <w:t>”</w:t>
            </w:r>
            <w:r>
              <w:rPr>
                <w:rFonts w:hint="eastAsia"/>
              </w:rPr>
              <w:t>按钮</w:t>
            </w:r>
          </w:p>
          <w:p w14:paraId="693665D5" w14:textId="59CF1299" w:rsidR="0092714F" w:rsidRDefault="0092714F" w:rsidP="0092714F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在</w:t>
            </w:r>
            <w:r>
              <w:t>新增</w:t>
            </w:r>
            <w:r>
              <w:rPr>
                <w:rFonts w:hint="eastAsia"/>
              </w:rPr>
              <w:t>界面</w:t>
            </w:r>
            <w:r>
              <w:t>中</w:t>
            </w:r>
            <w:r w:rsidR="00012C20">
              <w:t>录入课件标题</w:t>
            </w:r>
            <w:r w:rsidR="009A2060">
              <w:t>“</w:t>
            </w:r>
            <w:r w:rsidR="009A2060">
              <w:t>初二年级语文第三单元第</w:t>
            </w:r>
            <w:r w:rsidR="009A2060">
              <w:t>11</w:t>
            </w:r>
            <w:r w:rsidR="009A2060">
              <w:rPr>
                <w:rFonts w:hint="eastAsia"/>
              </w:rPr>
              <w:t>课</w:t>
            </w:r>
            <w:r w:rsidR="009A2060">
              <w:t>《中国石拱桥》辅助教材</w:t>
            </w:r>
            <w:r w:rsidR="009A2060">
              <w:t>”</w:t>
            </w:r>
          </w:p>
          <w:p w14:paraId="77051559" w14:textId="77777777" w:rsidR="00012C20" w:rsidRDefault="009A7395" w:rsidP="0092714F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点选</w:t>
            </w:r>
            <w:r>
              <w:t>学科，</w:t>
            </w:r>
            <w:r>
              <w:rPr>
                <w:rFonts w:hint="eastAsia"/>
              </w:rPr>
              <w:t>选择</w:t>
            </w:r>
            <w:r>
              <w:t>语文</w:t>
            </w:r>
          </w:p>
          <w:p w14:paraId="0B37F91B" w14:textId="77777777" w:rsidR="009A7395" w:rsidRDefault="009A7395" w:rsidP="009A7395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点选</w:t>
            </w:r>
            <w:r>
              <w:t>年级，选择初二</w:t>
            </w:r>
          </w:p>
          <w:p w14:paraId="4706C5D6" w14:textId="77777777" w:rsidR="009A7395" w:rsidRDefault="009A7395" w:rsidP="009A7395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在</w:t>
            </w:r>
            <w:r>
              <w:t>章节输入</w:t>
            </w:r>
            <w:r>
              <w:rPr>
                <w:rFonts w:hint="eastAsia"/>
              </w:rPr>
              <w:t>框</w:t>
            </w:r>
            <w:r>
              <w:t>中输入</w:t>
            </w:r>
            <w:r>
              <w:t>“</w:t>
            </w:r>
            <w:r>
              <w:rPr>
                <w:rFonts w:hint="eastAsia"/>
              </w:rPr>
              <w:t>第三</w:t>
            </w:r>
            <w:r w:rsidRPr="009A7395">
              <w:rPr>
                <w:rFonts w:hint="eastAsia"/>
              </w:rPr>
              <w:t>单元</w:t>
            </w:r>
            <w:r>
              <w:t xml:space="preserve"> </w:t>
            </w:r>
            <w:r>
              <w:t>第</w:t>
            </w:r>
            <w:r>
              <w:t>11</w:t>
            </w:r>
            <w:r>
              <w:rPr>
                <w:rFonts w:hint="eastAsia"/>
              </w:rPr>
              <w:t>课</w:t>
            </w:r>
            <w:r>
              <w:t xml:space="preserve"> </w:t>
            </w:r>
            <w:r w:rsidRPr="009A7395">
              <w:rPr>
                <w:rFonts w:hint="eastAsia"/>
              </w:rPr>
              <w:t>中国石拱桥</w:t>
            </w:r>
            <w:r>
              <w:t>”</w:t>
            </w:r>
          </w:p>
          <w:p w14:paraId="3E7CFF4B" w14:textId="56A1929C" w:rsidR="009A7395" w:rsidRDefault="0053790A" w:rsidP="009A7395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t>在知识点</w:t>
            </w:r>
            <w:r w:rsidR="00E7350C">
              <w:rPr>
                <w:rFonts w:hint="eastAsia"/>
              </w:rPr>
              <w:t>选择框</w:t>
            </w:r>
            <w:r w:rsidR="00E7350C">
              <w:t>中，</w:t>
            </w:r>
            <w:r w:rsidR="00E7350C">
              <w:rPr>
                <w:rFonts w:hint="eastAsia"/>
              </w:rPr>
              <w:t>选择</w:t>
            </w:r>
            <w:r>
              <w:t>“</w:t>
            </w:r>
            <w:r>
              <w:t>中国石拱桥的</w:t>
            </w:r>
            <w:r>
              <w:rPr>
                <w:rFonts w:hint="eastAsia"/>
              </w:rPr>
              <w:t>形式</w:t>
            </w:r>
            <w:r>
              <w:t>、</w:t>
            </w:r>
            <w:r>
              <w:rPr>
                <w:rFonts w:hint="eastAsia"/>
              </w:rPr>
              <w:t>结构</w:t>
            </w:r>
            <w:r>
              <w:t>、历史、</w:t>
            </w:r>
            <w:r>
              <w:rPr>
                <w:rFonts w:hint="eastAsia"/>
              </w:rPr>
              <w:t>分布</w:t>
            </w:r>
            <w:r>
              <w:t>”</w:t>
            </w:r>
          </w:p>
          <w:p w14:paraId="4E0EDABD" w14:textId="77777777" w:rsidR="00E7350C" w:rsidRDefault="00BD18A5" w:rsidP="009A7395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t>在课件说明输入框中输入</w:t>
            </w:r>
            <w:r>
              <w:t>“</w:t>
            </w:r>
            <w:r w:rsidR="002553B0">
              <w:t>本课件</w:t>
            </w:r>
            <w:r w:rsidR="00D756F0">
              <w:rPr>
                <w:rFonts w:hint="eastAsia"/>
              </w:rPr>
              <w:t>主要</w:t>
            </w:r>
            <w:r w:rsidR="00AC5BD6">
              <w:t>表述</w:t>
            </w:r>
            <w:r w:rsidR="002553B0">
              <w:t>中国石拱桥</w:t>
            </w:r>
            <w:r w:rsidR="00AC5BD6">
              <w:rPr>
                <w:rFonts w:hint="eastAsia"/>
              </w:rPr>
              <w:t>的</w:t>
            </w:r>
            <w:r w:rsidR="00AC5BD6">
              <w:t>形式、</w:t>
            </w:r>
            <w:r w:rsidR="00AC5BD6">
              <w:rPr>
                <w:rFonts w:hint="eastAsia"/>
              </w:rPr>
              <w:t>结构以及</w:t>
            </w:r>
            <w:r w:rsidR="00AC5BD6">
              <w:t>历史等内容，</w:t>
            </w:r>
            <w:r w:rsidR="00AC5BD6">
              <w:rPr>
                <w:rFonts w:hint="eastAsia"/>
              </w:rPr>
              <w:t>可结合</w:t>
            </w:r>
            <w:r w:rsidR="00AC5BD6">
              <w:t>课本中的内容在授课时作为辅助教材使用。</w:t>
            </w:r>
            <w:r>
              <w:t>”</w:t>
            </w:r>
          </w:p>
          <w:p w14:paraId="25AB53B3" w14:textId="59126D89" w:rsidR="00DA6555" w:rsidRDefault="00DA6555" w:rsidP="00DA6555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点击</w:t>
            </w:r>
            <w:r>
              <w:t>上传附件按钮，</w:t>
            </w:r>
            <w:r>
              <w:rPr>
                <w:rFonts w:hint="eastAsia"/>
              </w:rPr>
              <w:t>上传</w:t>
            </w:r>
            <w:r>
              <w:t>本地编辑</w:t>
            </w:r>
            <w:r>
              <w:rPr>
                <w:rFonts w:hint="eastAsia"/>
              </w:rPr>
              <w:t>好</w:t>
            </w:r>
            <w:r>
              <w:t>的</w:t>
            </w:r>
            <w:r>
              <w:rPr>
                <w:rFonts w:hint="eastAsia"/>
              </w:rPr>
              <w:t>电子</w:t>
            </w:r>
            <w:r>
              <w:t>课件</w:t>
            </w:r>
            <w:r w:rsidR="00435743">
              <w:t>、</w:t>
            </w:r>
            <w:r w:rsidR="00435743">
              <w:rPr>
                <w:rFonts w:hint="eastAsia"/>
              </w:rPr>
              <w:t>视频资料</w:t>
            </w:r>
            <w:r w:rsidR="00435743">
              <w:t>等内容</w:t>
            </w:r>
          </w:p>
          <w:p w14:paraId="4A175EB9" w14:textId="77777777" w:rsidR="00553931" w:rsidRDefault="00553931" w:rsidP="00DA6555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点击</w:t>
            </w:r>
            <w:r>
              <w:t>保存按钮</w:t>
            </w:r>
            <w:r w:rsidR="00435743">
              <w:t>，</w:t>
            </w:r>
            <w:r w:rsidR="00435743">
              <w:rPr>
                <w:rFonts w:hint="eastAsia"/>
              </w:rPr>
              <w:t>保存</w:t>
            </w:r>
            <w:r w:rsidR="00435743">
              <w:t>编辑好的课件信息</w:t>
            </w:r>
          </w:p>
          <w:p w14:paraId="2FE14360" w14:textId="3CC49A06" w:rsidR="00435743" w:rsidRDefault="00435743" w:rsidP="00DA6555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选中已保存</w:t>
            </w:r>
            <w:r>
              <w:t>的课件信息，</w:t>
            </w:r>
            <w:r>
              <w:rPr>
                <w:rFonts w:hint="eastAsia"/>
              </w:rPr>
              <w:t>点击</w:t>
            </w:r>
            <w:r>
              <w:t>共享</w:t>
            </w:r>
            <w:r>
              <w:rPr>
                <w:rFonts w:hint="eastAsia"/>
              </w:rPr>
              <w:t>按钮</w:t>
            </w:r>
            <w:r>
              <w:t>，</w:t>
            </w:r>
            <w:r>
              <w:rPr>
                <w:rFonts w:hint="eastAsia"/>
              </w:rPr>
              <w:t>在弹出框</w:t>
            </w:r>
            <w:r>
              <w:t>中输入</w:t>
            </w:r>
            <w:r w:rsidR="00464939">
              <w:t>共享</w:t>
            </w:r>
            <w:r w:rsidR="00473C16">
              <w:rPr>
                <w:rFonts w:hint="eastAsia"/>
              </w:rPr>
              <w:t>说明</w:t>
            </w:r>
            <w:r w:rsidR="00473C16">
              <w:t>，</w:t>
            </w:r>
            <w:r w:rsidR="00473C16">
              <w:rPr>
                <w:rFonts w:hint="eastAsia"/>
              </w:rPr>
              <w:t>选择</w:t>
            </w:r>
            <w:r w:rsidR="00473C16">
              <w:t>可见范围</w:t>
            </w:r>
            <w:r w:rsidR="00025D57">
              <w:rPr>
                <w:rFonts w:hint="eastAsia"/>
              </w:rPr>
              <w:t>并</w:t>
            </w:r>
            <w:r w:rsidR="00025D57">
              <w:t>点击</w:t>
            </w:r>
            <w:r w:rsidR="00025D57">
              <w:rPr>
                <w:rFonts w:hint="eastAsia"/>
              </w:rPr>
              <w:t>提交</w:t>
            </w:r>
            <w:r w:rsidR="00025D57">
              <w:t>按钮</w:t>
            </w:r>
            <w:r w:rsidR="00251BBF">
              <w:t>。</w:t>
            </w:r>
          </w:p>
          <w:p w14:paraId="650996CA" w14:textId="63D54392" w:rsidR="00251BBF" w:rsidRDefault="00251BBF" w:rsidP="00DA6555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在</w:t>
            </w:r>
            <w:r>
              <w:t>资讯</w:t>
            </w:r>
            <w:r>
              <w:rPr>
                <w:rFonts w:hint="eastAsia"/>
              </w:rPr>
              <w:t>广场</w:t>
            </w:r>
            <w:r>
              <w:t>页面查看刚刚分享的课件。</w:t>
            </w:r>
          </w:p>
        </w:tc>
      </w:tr>
      <w:tr w:rsidR="009830A3" w14:paraId="38C608DA" w14:textId="77777777" w:rsidTr="009F560D">
        <w:tc>
          <w:tcPr>
            <w:tcW w:w="1413" w:type="dxa"/>
          </w:tcPr>
          <w:p w14:paraId="1916FE3B" w14:textId="6FE294E9" w:rsidR="009830A3" w:rsidRDefault="009830A3" w:rsidP="002D4B5B">
            <w:r>
              <w:lastRenderedPageBreak/>
              <w:t>输出数据</w:t>
            </w:r>
          </w:p>
        </w:tc>
        <w:tc>
          <w:tcPr>
            <w:tcW w:w="6804" w:type="dxa"/>
          </w:tcPr>
          <w:p w14:paraId="69A3D713" w14:textId="400AC871" w:rsidR="00F337F8" w:rsidRDefault="00B7489F" w:rsidP="00360215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课件</w:t>
            </w:r>
            <w:r>
              <w:t>ID</w:t>
            </w:r>
            <w:r w:rsidR="00A17706">
              <w:rPr>
                <w:rFonts w:hint="eastAsia"/>
              </w:rPr>
              <w:t>（字符串）：“</w:t>
            </w:r>
            <w:r w:rsidR="00A17706">
              <w:rPr>
                <w:rFonts w:hint="eastAsia"/>
              </w:rPr>
              <w:t>000001</w:t>
            </w:r>
            <w:r w:rsidR="00A17706">
              <w:rPr>
                <w:rFonts w:hint="eastAsia"/>
              </w:rPr>
              <w:t>”</w:t>
            </w:r>
          </w:p>
          <w:p w14:paraId="2F27B5BA" w14:textId="480863C2" w:rsidR="00360215" w:rsidRDefault="00360215" w:rsidP="00360215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课件撰写人（字符串）：“教师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</w:t>
            </w:r>
          </w:p>
          <w:p w14:paraId="57533BBD" w14:textId="2F21FB8B" w:rsidR="00360215" w:rsidRDefault="00360215" w:rsidP="00360215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课件</w:t>
            </w:r>
            <w:r w:rsidR="00EF4CBE">
              <w:rPr>
                <w:rFonts w:hint="eastAsia"/>
              </w:rPr>
              <w:t>建立</w:t>
            </w:r>
            <w:r>
              <w:t>时间</w:t>
            </w:r>
            <w:r>
              <w:rPr>
                <w:rFonts w:hint="eastAsia"/>
              </w:rPr>
              <w:t>（时间）：“</w:t>
            </w:r>
            <w:r>
              <w:rPr>
                <w:rFonts w:hint="eastAsia"/>
              </w:rPr>
              <w:t>2015-09-28 10:05:00</w:t>
            </w:r>
            <w:r>
              <w:rPr>
                <w:rFonts w:hint="eastAsia"/>
              </w:rPr>
              <w:t>”</w:t>
            </w:r>
          </w:p>
          <w:p w14:paraId="4BB4F6CA" w14:textId="77777777" w:rsidR="001C12F7" w:rsidRDefault="001C12F7" w:rsidP="00360215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课件</w:t>
            </w:r>
            <w:r>
              <w:t>分享资讯</w:t>
            </w:r>
            <w:r w:rsidR="00D8430E">
              <w:t>ID</w:t>
            </w:r>
            <w:r w:rsidR="00D8430E">
              <w:rPr>
                <w:rFonts w:hint="eastAsia"/>
              </w:rPr>
              <w:t>（字符串）：“</w:t>
            </w:r>
            <w:r w:rsidR="00D8430E">
              <w:rPr>
                <w:rFonts w:hint="eastAsia"/>
              </w:rPr>
              <w:t>000002</w:t>
            </w:r>
            <w:r w:rsidR="00D8430E">
              <w:rPr>
                <w:rFonts w:hint="eastAsia"/>
              </w:rPr>
              <w:t>”</w:t>
            </w:r>
          </w:p>
          <w:p w14:paraId="3A8796FE" w14:textId="5A237084" w:rsidR="00A328BE" w:rsidRDefault="00A328BE" w:rsidP="00A328BE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课件</w:t>
            </w:r>
            <w:r>
              <w:t>分享资讯</w:t>
            </w:r>
            <w:r>
              <w:rPr>
                <w:rFonts w:hint="eastAsia"/>
              </w:rPr>
              <w:t>撰写人（字符串）：“教师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</w:t>
            </w:r>
          </w:p>
          <w:p w14:paraId="2223EEBC" w14:textId="66085657" w:rsidR="00A328BE" w:rsidRDefault="00A328BE" w:rsidP="00EF4CBE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课件</w:t>
            </w:r>
            <w:r>
              <w:t>分享资讯</w:t>
            </w:r>
            <w:r w:rsidR="00EF4CBE">
              <w:rPr>
                <w:rFonts w:hint="eastAsia"/>
              </w:rPr>
              <w:t>建立</w:t>
            </w:r>
            <w:r>
              <w:t>时间</w:t>
            </w:r>
            <w:r>
              <w:rPr>
                <w:rFonts w:hint="eastAsia"/>
              </w:rPr>
              <w:t>（</w:t>
            </w:r>
            <w:r w:rsidR="00683D4A">
              <w:rPr>
                <w:rFonts w:hint="eastAsia"/>
              </w:rPr>
              <w:t>时间戳</w:t>
            </w:r>
            <w:r>
              <w:rPr>
                <w:rFonts w:hint="eastAsia"/>
              </w:rPr>
              <w:t>）：“</w:t>
            </w:r>
            <w:r>
              <w:rPr>
                <w:rFonts w:hint="eastAsia"/>
              </w:rPr>
              <w:t>2015-09-28 10:08:00</w:t>
            </w:r>
            <w:r>
              <w:rPr>
                <w:rFonts w:hint="eastAsia"/>
              </w:rPr>
              <w:t>”</w:t>
            </w:r>
          </w:p>
        </w:tc>
      </w:tr>
      <w:tr w:rsidR="009830A3" w14:paraId="18B187E6" w14:textId="77777777" w:rsidTr="009F560D">
        <w:tc>
          <w:tcPr>
            <w:tcW w:w="1413" w:type="dxa"/>
          </w:tcPr>
          <w:p w14:paraId="1F81420A" w14:textId="0D141E50" w:rsidR="009830A3" w:rsidRDefault="009830A3" w:rsidP="002D4B5B">
            <w:r>
              <w:rPr>
                <w:rFonts w:hint="eastAsia"/>
              </w:rPr>
              <w:t>测试</w:t>
            </w:r>
            <w:r>
              <w:t>结果</w:t>
            </w:r>
          </w:p>
        </w:tc>
        <w:tc>
          <w:tcPr>
            <w:tcW w:w="6804" w:type="dxa"/>
          </w:tcPr>
          <w:p w14:paraId="3CCF42C3" w14:textId="6C0FE26B" w:rsidR="009830A3" w:rsidRDefault="006E27C6" w:rsidP="002D4B5B">
            <w:r>
              <w:t>测试</w:t>
            </w:r>
            <w:r>
              <w:rPr>
                <w:rFonts w:hint="eastAsia"/>
              </w:rPr>
              <w:t>结果</w:t>
            </w:r>
            <w:r>
              <w:t>满足预期</w:t>
            </w:r>
            <w:r>
              <w:rPr>
                <w:rFonts w:hint="eastAsia"/>
              </w:rPr>
              <w:t>设计</w:t>
            </w:r>
            <w:r>
              <w:t>，</w:t>
            </w:r>
            <w:r>
              <w:rPr>
                <w:rFonts w:hint="eastAsia"/>
              </w:rPr>
              <w:t>该</w:t>
            </w:r>
            <w:r>
              <w:t>功能</w:t>
            </w:r>
            <w:r>
              <w:rPr>
                <w:rFonts w:hint="eastAsia"/>
              </w:rPr>
              <w:t>节点可以</w:t>
            </w:r>
            <w:r>
              <w:t>正确对课件信息进行增删改查</w:t>
            </w:r>
            <w:r>
              <w:rPr>
                <w:rFonts w:hint="eastAsia"/>
              </w:rPr>
              <w:t>的基础</w:t>
            </w:r>
            <w:r>
              <w:t>操作，</w:t>
            </w:r>
            <w:r>
              <w:rPr>
                <w:rFonts w:hint="eastAsia"/>
              </w:rPr>
              <w:t>并且可以将课件</w:t>
            </w:r>
            <w:r>
              <w:t>链接分享到资讯广场中。</w:t>
            </w:r>
            <w:r w:rsidR="009F560D">
              <w:t xml:space="preserve"> </w:t>
            </w:r>
            <w:r w:rsidR="00D86C9D">
              <w:t>通过重复以上测试步骤，</w:t>
            </w:r>
            <w:r w:rsidR="00D86C9D">
              <w:rPr>
                <w:rFonts w:hint="eastAsia"/>
              </w:rPr>
              <w:t>可以</w:t>
            </w:r>
            <w:r w:rsidR="00D86C9D">
              <w:t>增加多条课件信息，</w:t>
            </w:r>
            <w:r w:rsidR="00D86C9D">
              <w:rPr>
                <w:rFonts w:hint="eastAsia"/>
              </w:rPr>
              <w:t>在</w:t>
            </w:r>
            <w:r w:rsidR="00D86C9D">
              <w:t>后续备课功能节点</w:t>
            </w:r>
            <w:r w:rsidR="00D86C9D">
              <w:rPr>
                <w:rFonts w:hint="eastAsia"/>
              </w:rPr>
              <w:t>中</w:t>
            </w:r>
            <w:r w:rsidR="0077754E">
              <w:t>加以</w:t>
            </w:r>
            <w:r w:rsidR="00D86C9D">
              <w:t>引用。</w:t>
            </w:r>
          </w:p>
        </w:tc>
      </w:tr>
    </w:tbl>
    <w:p w14:paraId="204E70EF" w14:textId="225E372D" w:rsidR="002D4B5B" w:rsidRDefault="009B022D" w:rsidP="008A1AEF">
      <w:pPr>
        <w:pStyle w:val="1"/>
      </w:pPr>
      <w:r>
        <w:t>3</w:t>
      </w:r>
      <w:r w:rsidR="008A1AEF">
        <w:t>、</w:t>
      </w:r>
      <w:r w:rsidR="009758A9">
        <w:rPr>
          <w:rFonts w:hint="eastAsia"/>
        </w:rPr>
        <w:t>习题</w:t>
      </w:r>
    </w:p>
    <w:tbl>
      <w:tblPr>
        <w:tblStyle w:val="a6"/>
        <w:tblW w:w="8217" w:type="dxa"/>
        <w:tblLook w:val="04A0" w:firstRow="1" w:lastRow="0" w:firstColumn="1" w:lastColumn="0" w:noHBand="0" w:noVBand="1"/>
      </w:tblPr>
      <w:tblGrid>
        <w:gridCol w:w="1413"/>
        <w:gridCol w:w="6804"/>
      </w:tblGrid>
      <w:tr w:rsidR="008A1AEF" w14:paraId="5DB8355A" w14:textId="77777777" w:rsidTr="007E2794">
        <w:tc>
          <w:tcPr>
            <w:tcW w:w="1413" w:type="dxa"/>
          </w:tcPr>
          <w:p w14:paraId="0DA3EF42" w14:textId="77777777" w:rsidR="008A1AEF" w:rsidRDefault="008A1AEF" w:rsidP="007E2794">
            <w:r>
              <w:rPr>
                <w:rFonts w:hint="eastAsia"/>
              </w:rPr>
              <w:t>用例</w:t>
            </w:r>
            <w:r>
              <w:t>编号</w:t>
            </w:r>
          </w:p>
        </w:tc>
        <w:tc>
          <w:tcPr>
            <w:tcW w:w="6804" w:type="dxa"/>
          </w:tcPr>
          <w:p w14:paraId="651E7D42" w14:textId="056C015B" w:rsidR="008A1AEF" w:rsidRDefault="008A1AEF" w:rsidP="007E2794">
            <w:r>
              <w:t>00</w:t>
            </w:r>
            <w:r w:rsidR="0014073D">
              <w:t>3</w:t>
            </w:r>
          </w:p>
        </w:tc>
      </w:tr>
      <w:tr w:rsidR="008A1AEF" w14:paraId="53310D18" w14:textId="77777777" w:rsidTr="007E2794">
        <w:tc>
          <w:tcPr>
            <w:tcW w:w="1413" w:type="dxa"/>
          </w:tcPr>
          <w:p w14:paraId="7EE39881" w14:textId="77777777" w:rsidR="008A1AEF" w:rsidRDefault="008A1AEF" w:rsidP="007E2794">
            <w:r>
              <w:t>测试目的</w:t>
            </w:r>
          </w:p>
        </w:tc>
        <w:tc>
          <w:tcPr>
            <w:tcW w:w="6804" w:type="dxa"/>
          </w:tcPr>
          <w:p w14:paraId="7C5E92C2" w14:textId="012803B0" w:rsidR="008A1AEF" w:rsidRDefault="008A1AEF" w:rsidP="002A700D">
            <w:r>
              <w:t>测试</w:t>
            </w:r>
            <w:r w:rsidR="00671CE9">
              <w:rPr>
                <w:rFonts w:hint="eastAsia"/>
              </w:rPr>
              <w:t>习题</w:t>
            </w:r>
            <w:r w:rsidR="002A700D">
              <w:rPr>
                <w:rFonts w:hint="eastAsia"/>
              </w:rPr>
              <w:t>管理功能</w:t>
            </w:r>
          </w:p>
        </w:tc>
      </w:tr>
      <w:tr w:rsidR="005E2472" w14:paraId="34BF6D52" w14:textId="77777777" w:rsidTr="007E2794">
        <w:tc>
          <w:tcPr>
            <w:tcW w:w="1413" w:type="dxa"/>
          </w:tcPr>
          <w:p w14:paraId="7E9D7E33" w14:textId="2ED1B463" w:rsidR="005E2472" w:rsidRDefault="005E2472" w:rsidP="007E2794">
            <w:r>
              <w:rPr>
                <w:rFonts w:hint="eastAsia"/>
              </w:rPr>
              <w:t>角色</w:t>
            </w:r>
          </w:p>
        </w:tc>
        <w:tc>
          <w:tcPr>
            <w:tcW w:w="6804" w:type="dxa"/>
          </w:tcPr>
          <w:p w14:paraId="7AFF71D8" w14:textId="3E020C63" w:rsidR="005E2472" w:rsidRDefault="005E2472" w:rsidP="002A700D">
            <w:r>
              <w:rPr>
                <w:rFonts w:hint="eastAsia"/>
              </w:rPr>
              <w:t>教师</w:t>
            </w:r>
          </w:p>
        </w:tc>
      </w:tr>
      <w:tr w:rsidR="008A1AEF" w14:paraId="52B1C4EB" w14:textId="77777777" w:rsidTr="007E2794">
        <w:tc>
          <w:tcPr>
            <w:tcW w:w="1413" w:type="dxa"/>
          </w:tcPr>
          <w:p w14:paraId="1BD02BDC" w14:textId="77777777" w:rsidR="008A1AEF" w:rsidRDefault="008A1AEF" w:rsidP="007E2794">
            <w:r>
              <w:rPr>
                <w:rFonts w:hint="eastAsia"/>
              </w:rPr>
              <w:t>输入</w:t>
            </w:r>
            <w:r>
              <w:t>数据</w:t>
            </w:r>
          </w:p>
        </w:tc>
        <w:tc>
          <w:tcPr>
            <w:tcW w:w="6804" w:type="dxa"/>
          </w:tcPr>
          <w:p w14:paraId="19A4C528" w14:textId="09CF91FB" w:rsidR="00393B96" w:rsidRDefault="00393B96" w:rsidP="00AB07BE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问题</w:t>
            </w:r>
            <w:r w:rsidR="00021AD3">
              <w:rPr>
                <w:rFonts w:hint="eastAsia"/>
              </w:rPr>
              <w:t>（字符串）：“</w:t>
            </w:r>
            <w:r w:rsidR="009B1F8B">
              <w:rPr>
                <w:rFonts w:hint="eastAsia"/>
              </w:rPr>
              <w:t>中国石拱桥的三大特点是？</w:t>
            </w:r>
            <w:r w:rsidR="00021AD3">
              <w:rPr>
                <w:rFonts w:hint="eastAsia"/>
              </w:rPr>
              <w:t>”</w:t>
            </w:r>
          </w:p>
          <w:p w14:paraId="10FF6125" w14:textId="77777777" w:rsidR="00AB07BE" w:rsidRDefault="00AB07BE" w:rsidP="00AB07BE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学科（枚举值）：语文</w:t>
            </w:r>
          </w:p>
          <w:p w14:paraId="303E8CED" w14:textId="77777777" w:rsidR="00AB07BE" w:rsidRDefault="00AB07BE" w:rsidP="00AB07BE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t>年级</w:t>
            </w:r>
            <w:r>
              <w:rPr>
                <w:rFonts w:hint="eastAsia"/>
              </w:rPr>
              <w:t>（枚举值）：初二</w:t>
            </w:r>
          </w:p>
          <w:p w14:paraId="26E5D801" w14:textId="6AB13AAF" w:rsidR="00AB07BE" w:rsidRDefault="00AB07BE" w:rsidP="00AB07BE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章节（字符串）：“第三</w:t>
            </w:r>
            <w:r w:rsidRPr="009A7395">
              <w:rPr>
                <w:rFonts w:hint="eastAsia"/>
              </w:rPr>
              <w:t>单元</w:t>
            </w:r>
            <w:r>
              <w:t xml:space="preserve"> </w:t>
            </w:r>
            <w:r>
              <w:t>第</w:t>
            </w:r>
            <w:r>
              <w:t>11</w:t>
            </w:r>
            <w:r>
              <w:rPr>
                <w:rFonts w:hint="eastAsia"/>
              </w:rPr>
              <w:t>课</w:t>
            </w:r>
            <w:r>
              <w:t xml:space="preserve"> </w:t>
            </w:r>
            <w:r w:rsidRPr="009A7395">
              <w:rPr>
                <w:rFonts w:hint="eastAsia"/>
              </w:rPr>
              <w:t>中国石拱桥</w:t>
            </w:r>
            <w:r>
              <w:rPr>
                <w:rFonts w:hint="eastAsia"/>
              </w:rPr>
              <w:t>”</w:t>
            </w:r>
          </w:p>
          <w:p w14:paraId="1C2F5E1B" w14:textId="086A5847" w:rsidR="008A1AEF" w:rsidRDefault="00DC4417" w:rsidP="00AB07BE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知识点</w:t>
            </w:r>
            <w:r w:rsidR="000977E0">
              <w:rPr>
                <w:rFonts w:hint="eastAsia"/>
              </w:rPr>
              <w:t>（枚举值）：</w:t>
            </w:r>
            <w:r w:rsidR="008C35D3">
              <w:t>中国石拱桥的</w:t>
            </w:r>
            <w:r w:rsidR="008C35D3">
              <w:rPr>
                <w:rFonts w:hint="eastAsia"/>
              </w:rPr>
              <w:t>形式</w:t>
            </w:r>
            <w:r w:rsidR="008C35D3">
              <w:t>、</w:t>
            </w:r>
            <w:r w:rsidR="008C35D3">
              <w:rPr>
                <w:rFonts w:hint="eastAsia"/>
              </w:rPr>
              <w:t>结构</w:t>
            </w:r>
            <w:r w:rsidR="008C35D3">
              <w:t>、历史、</w:t>
            </w:r>
            <w:r w:rsidR="008C35D3">
              <w:rPr>
                <w:rFonts w:hint="eastAsia"/>
              </w:rPr>
              <w:t>分布</w:t>
            </w:r>
          </w:p>
          <w:p w14:paraId="6039FAB6" w14:textId="2E94251B" w:rsidR="008A1AEF" w:rsidRDefault="0089342B" w:rsidP="00AB07BE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难度</w:t>
            </w:r>
            <w:r w:rsidR="00181479">
              <w:rPr>
                <w:rFonts w:hint="eastAsia"/>
              </w:rPr>
              <w:t>（</w:t>
            </w:r>
            <w:r w:rsidR="00181479">
              <w:rPr>
                <w:rFonts w:hint="eastAsia"/>
              </w:rPr>
              <w:t>1-10</w:t>
            </w:r>
            <w:r w:rsidR="00181479">
              <w:rPr>
                <w:rFonts w:hint="eastAsia"/>
              </w:rPr>
              <w:t>枚举值）：</w:t>
            </w:r>
            <w:r w:rsidR="00181479">
              <w:t>3</w:t>
            </w:r>
          </w:p>
          <w:p w14:paraId="37D93B8E" w14:textId="17A38E5D" w:rsidR="00B141D1" w:rsidRDefault="0089342B" w:rsidP="00AB07BE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题型</w:t>
            </w:r>
            <w:r w:rsidR="00FC2EC4">
              <w:rPr>
                <w:rFonts w:hint="eastAsia"/>
              </w:rPr>
              <w:t>（枚举值）：多选</w:t>
            </w:r>
          </w:p>
          <w:p w14:paraId="3C25D0AA" w14:textId="6D2431BF" w:rsidR="00671CE9" w:rsidRDefault="00671CE9" w:rsidP="00AB07BE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答案</w:t>
            </w:r>
            <w:r w:rsidR="00BA2477">
              <w:rPr>
                <w:rFonts w:hint="eastAsia"/>
              </w:rPr>
              <w:t>（多个选项）：</w:t>
            </w:r>
            <w:r w:rsidR="00BA2477">
              <w:rPr>
                <w:rFonts w:hint="eastAsia"/>
              </w:rPr>
              <w:t xml:space="preserve">A. </w:t>
            </w:r>
            <w:r w:rsidR="00BA2477" w:rsidRPr="00BA2477">
              <w:rPr>
                <w:rFonts w:hint="eastAsia"/>
              </w:rPr>
              <w:t>形式优美</w:t>
            </w:r>
            <w:r w:rsidR="00BA2477">
              <w:rPr>
                <w:rFonts w:hint="eastAsia"/>
              </w:rPr>
              <w:t xml:space="preserve"> B.</w:t>
            </w:r>
            <w:r w:rsidR="00BA2477">
              <w:rPr>
                <w:rFonts w:hint="eastAsia"/>
              </w:rPr>
              <w:t>结构坚固</w:t>
            </w:r>
            <w:r w:rsidR="00BA2477">
              <w:rPr>
                <w:rFonts w:hint="eastAsia"/>
              </w:rPr>
              <w:t xml:space="preserve"> C.</w:t>
            </w:r>
            <w:r w:rsidR="00BA2477">
              <w:rPr>
                <w:rFonts w:hint="eastAsia"/>
              </w:rPr>
              <w:t>桥墩扎实</w:t>
            </w:r>
            <w:r w:rsidR="00BA2477">
              <w:rPr>
                <w:rFonts w:hint="eastAsia"/>
              </w:rPr>
              <w:t xml:space="preserve"> D.</w:t>
            </w:r>
            <w:r w:rsidR="00BA2477">
              <w:rPr>
                <w:rFonts w:hint="eastAsia"/>
              </w:rPr>
              <w:t>堆砌方式新颖</w:t>
            </w:r>
            <w:r w:rsidR="00BA2477">
              <w:rPr>
                <w:rFonts w:hint="eastAsia"/>
              </w:rPr>
              <w:t xml:space="preserve"> E.</w:t>
            </w:r>
            <w:r w:rsidR="00BA2477">
              <w:rPr>
                <w:rFonts w:hint="eastAsia"/>
              </w:rPr>
              <w:t>桥洞设计合理</w:t>
            </w:r>
            <w:r w:rsidR="00BA2477">
              <w:rPr>
                <w:rFonts w:hint="eastAsia"/>
              </w:rPr>
              <w:t xml:space="preserve"> F.</w:t>
            </w:r>
            <w:r w:rsidR="00BA2477">
              <w:rPr>
                <w:rFonts w:hint="eastAsia"/>
              </w:rPr>
              <w:t>历史悠久</w:t>
            </w:r>
          </w:p>
          <w:p w14:paraId="2B540E35" w14:textId="15645E55" w:rsidR="00B141D1" w:rsidRDefault="00B141D1" w:rsidP="00AB07BE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正确答案</w:t>
            </w:r>
            <w:r w:rsidR="002378DA">
              <w:rPr>
                <w:rFonts w:hint="eastAsia"/>
              </w:rPr>
              <w:t xml:space="preserve"> A. B. D.</w:t>
            </w:r>
          </w:p>
        </w:tc>
      </w:tr>
      <w:tr w:rsidR="008A1AEF" w14:paraId="3A3394D4" w14:textId="77777777" w:rsidTr="007E2794">
        <w:tc>
          <w:tcPr>
            <w:tcW w:w="1413" w:type="dxa"/>
          </w:tcPr>
          <w:p w14:paraId="08DC5805" w14:textId="77777777" w:rsidR="008A1AEF" w:rsidRDefault="008A1AEF" w:rsidP="007E2794">
            <w:r>
              <w:t>操作步骤</w:t>
            </w:r>
          </w:p>
        </w:tc>
        <w:tc>
          <w:tcPr>
            <w:tcW w:w="6804" w:type="dxa"/>
          </w:tcPr>
          <w:p w14:paraId="290275C4" w14:textId="1ADF7738" w:rsidR="008A1AEF" w:rsidRDefault="005A3325" w:rsidP="005046D1">
            <w:pPr>
              <w:pStyle w:val="a5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进入</w:t>
            </w:r>
            <w:r w:rsidR="00A71CCC">
              <w:rPr>
                <w:rFonts w:hint="eastAsia"/>
              </w:rPr>
              <w:t>习题</w:t>
            </w:r>
            <w:r>
              <w:rPr>
                <w:rFonts w:hint="eastAsia"/>
              </w:rPr>
              <w:t>管理节点</w:t>
            </w:r>
          </w:p>
          <w:p w14:paraId="2CD1B797" w14:textId="77777777" w:rsidR="005A3325" w:rsidRDefault="005046D1" w:rsidP="005046D1">
            <w:pPr>
              <w:pStyle w:val="a5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点击“新增习题”按钮</w:t>
            </w:r>
          </w:p>
          <w:p w14:paraId="01D0082E" w14:textId="77777777" w:rsidR="003B6D7A" w:rsidRDefault="003B6D7A" w:rsidP="005046D1">
            <w:pPr>
              <w:pStyle w:val="a5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在</w:t>
            </w:r>
            <w:r w:rsidR="00190D24">
              <w:rPr>
                <w:rFonts w:hint="eastAsia"/>
              </w:rPr>
              <w:t>问题输入框中录入问题内容</w:t>
            </w:r>
          </w:p>
          <w:p w14:paraId="6A3A9DD6" w14:textId="786CB0F8" w:rsidR="00696E44" w:rsidRDefault="00696E44" w:rsidP="005046D1">
            <w:pPr>
              <w:pStyle w:val="a5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选择学科</w:t>
            </w:r>
          </w:p>
          <w:p w14:paraId="427E46BF" w14:textId="392ED45D" w:rsidR="00696E44" w:rsidRDefault="00696E44" w:rsidP="00696E44">
            <w:pPr>
              <w:pStyle w:val="a5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选择年级</w:t>
            </w:r>
          </w:p>
          <w:p w14:paraId="5495B3FF" w14:textId="1090A8E5" w:rsidR="00696E44" w:rsidRDefault="00696E44" w:rsidP="00696E44">
            <w:pPr>
              <w:pStyle w:val="a5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选择章节</w:t>
            </w:r>
          </w:p>
          <w:p w14:paraId="36B4F98C" w14:textId="77777777" w:rsidR="00190D24" w:rsidRDefault="00774789" w:rsidP="005046D1">
            <w:pPr>
              <w:pStyle w:val="a5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在知识点枚举中点选知识点，将习题与知识点绑定</w:t>
            </w:r>
          </w:p>
          <w:p w14:paraId="5B1A7830" w14:textId="77777777" w:rsidR="00774789" w:rsidRDefault="005C3B38" w:rsidP="005046D1">
            <w:pPr>
              <w:pStyle w:val="a5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在难度枚举中选择相应的难度值</w:t>
            </w:r>
          </w:p>
          <w:p w14:paraId="1776C2A3" w14:textId="77777777" w:rsidR="005C3B38" w:rsidRDefault="004A2686" w:rsidP="005046D1">
            <w:pPr>
              <w:pStyle w:val="a5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在题型枚举中选择题型</w:t>
            </w:r>
          </w:p>
          <w:p w14:paraId="4DB2A105" w14:textId="77777777" w:rsidR="004A2686" w:rsidRDefault="00F3431A" w:rsidP="005046D1">
            <w:pPr>
              <w:pStyle w:val="a5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点击“新增答案”按钮，分别新增</w:t>
            </w:r>
            <w:r>
              <w:rPr>
                <w:rFonts w:hint="eastAsia"/>
              </w:rPr>
              <w:t>A. B. C. D. E. F.</w:t>
            </w:r>
            <w:r>
              <w:rPr>
                <w:rFonts w:hint="eastAsia"/>
              </w:rPr>
              <w:t>答案项</w:t>
            </w:r>
          </w:p>
          <w:p w14:paraId="7B10B97B" w14:textId="77777777" w:rsidR="00F56375" w:rsidRDefault="003A18EF" w:rsidP="005046D1">
            <w:pPr>
              <w:pStyle w:val="a5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A.B.D.</w:t>
            </w:r>
            <w:r>
              <w:rPr>
                <w:rFonts w:hint="eastAsia"/>
              </w:rPr>
              <w:t>答案项为正确答案</w:t>
            </w:r>
          </w:p>
          <w:p w14:paraId="082979D5" w14:textId="1D2479E0" w:rsidR="002833B2" w:rsidRDefault="002833B2" w:rsidP="005046D1">
            <w:pPr>
              <w:pStyle w:val="a5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点击保存</w:t>
            </w:r>
          </w:p>
        </w:tc>
      </w:tr>
      <w:tr w:rsidR="008A1AEF" w14:paraId="11134984" w14:textId="77777777" w:rsidTr="007E2794">
        <w:tc>
          <w:tcPr>
            <w:tcW w:w="1413" w:type="dxa"/>
          </w:tcPr>
          <w:p w14:paraId="67E1688C" w14:textId="77777777" w:rsidR="008A1AEF" w:rsidRDefault="008A1AEF" w:rsidP="007E2794">
            <w:r>
              <w:t>输出数据</w:t>
            </w:r>
          </w:p>
        </w:tc>
        <w:tc>
          <w:tcPr>
            <w:tcW w:w="6804" w:type="dxa"/>
          </w:tcPr>
          <w:p w14:paraId="618721C6" w14:textId="0065B3BB" w:rsidR="00B10EB1" w:rsidRDefault="00B10EB1" w:rsidP="00B10EB1">
            <w:r>
              <w:rPr>
                <w:rFonts w:hint="eastAsia"/>
              </w:rPr>
              <w:t>习题：</w:t>
            </w:r>
          </w:p>
          <w:p w14:paraId="6D309049" w14:textId="68EB68C4" w:rsidR="008446FB" w:rsidRDefault="005B59FB" w:rsidP="008446FB">
            <w:pPr>
              <w:pStyle w:val="a5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习题</w:t>
            </w:r>
            <w:r w:rsidR="008446FB">
              <w:t>ID</w:t>
            </w:r>
            <w:r w:rsidR="008446FB">
              <w:rPr>
                <w:rFonts w:hint="eastAsia"/>
              </w:rPr>
              <w:t>（字符串）：“</w:t>
            </w:r>
            <w:r w:rsidR="008446FB">
              <w:rPr>
                <w:rFonts w:hint="eastAsia"/>
              </w:rPr>
              <w:t>000001</w:t>
            </w:r>
            <w:r w:rsidR="008446FB">
              <w:rPr>
                <w:rFonts w:hint="eastAsia"/>
              </w:rPr>
              <w:t>”</w:t>
            </w:r>
          </w:p>
          <w:p w14:paraId="470A4A09" w14:textId="2E29BE2E" w:rsidR="008446FB" w:rsidRDefault="005B59FB" w:rsidP="008446FB">
            <w:pPr>
              <w:pStyle w:val="a5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习题</w:t>
            </w:r>
            <w:r w:rsidR="008446FB">
              <w:rPr>
                <w:rFonts w:hint="eastAsia"/>
              </w:rPr>
              <w:t>撰写人（字符串）：“教师</w:t>
            </w:r>
            <w:r w:rsidR="008446FB">
              <w:rPr>
                <w:rFonts w:hint="eastAsia"/>
              </w:rPr>
              <w:t>1</w:t>
            </w:r>
            <w:r w:rsidR="008446FB">
              <w:rPr>
                <w:rFonts w:hint="eastAsia"/>
              </w:rPr>
              <w:t>”</w:t>
            </w:r>
          </w:p>
          <w:p w14:paraId="105E8EAB" w14:textId="77777777" w:rsidR="008A1AEF" w:rsidRDefault="005B59FB" w:rsidP="00A83DE3">
            <w:pPr>
              <w:pStyle w:val="a5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习题建立</w:t>
            </w:r>
            <w:r w:rsidR="008446FB">
              <w:t>时间</w:t>
            </w:r>
            <w:r w:rsidR="008446FB">
              <w:rPr>
                <w:rFonts w:hint="eastAsia"/>
              </w:rPr>
              <w:t>（</w:t>
            </w:r>
            <w:r w:rsidR="001F2EB9">
              <w:rPr>
                <w:rFonts w:hint="eastAsia"/>
              </w:rPr>
              <w:t>时间戳</w:t>
            </w:r>
            <w:r w:rsidR="008446FB">
              <w:rPr>
                <w:rFonts w:hint="eastAsia"/>
              </w:rPr>
              <w:t>）：“</w:t>
            </w:r>
            <w:r w:rsidR="008446FB">
              <w:rPr>
                <w:rFonts w:hint="eastAsia"/>
              </w:rPr>
              <w:t>2015-09-28 10:</w:t>
            </w:r>
            <w:r w:rsidR="00A83DE3">
              <w:rPr>
                <w:rFonts w:hint="eastAsia"/>
              </w:rPr>
              <w:t>2</w:t>
            </w:r>
            <w:r w:rsidR="008446FB">
              <w:rPr>
                <w:rFonts w:hint="eastAsia"/>
              </w:rPr>
              <w:t>5:00</w:t>
            </w:r>
            <w:r w:rsidR="008446FB">
              <w:rPr>
                <w:rFonts w:hint="eastAsia"/>
              </w:rPr>
              <w:t>”</w:t>
            </w:r>
          </w:p>
          <w:p w14:paraId="58ACB8EA" w14:textId="762FD61D" w:rsidR="00B10EB1" w:rsidRDefault="00B10EB1" w:rsidP="00B10EB1">
            <w:r>
              <w:rPr>
                <w:rFonts w:hint="eastAsia"/>
              </w:rPr>
              <w:lastRenderedPageBreak/>
              <w:t>答案：</w:t>
            </w:r>
          </w:p>
          <w:p w14:paraId="303DA67A" w14:textId="77777777" w:rsidR="00E30BB7" w:rsidRDefault="00E30BB7" w:rsidP="00181374">
            <w:pPr>
              <w:pStyle w:val="a5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习题答案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（字符串）：“</w:t>
            </w:r>
            <w:r>
              <w:rPr>
                <w:rFonts w:hint="eastAsia"/>
              </w:rPr>
              <w:t>000001</w:t>
            </w:r>
            <w:r>
              <w:rPr>
                <w:rFonts w:hint="eastAsia"/>
              </w:rPr>
              <w:t>”</w:t>
            </w:r>
            <w:r w:rsidR="005E35F6">
              <w:rPr>
                <w:rFonts w:hint="eastAsia"/>
              </w:rPr>
              <w:t>、“</w:t>
            </w:r>
            <w:r w:rsidR="005E35F6">
              <w:rPr>
                <w:rFonts w:hint="eastAsia"/>
              </w:rPr>
              <w:t>000002</w:t>
            </w:r>
            <w:r w:rsidR="005E35F6">
              <w:rPr>
                <w:rFonts w:hint="eastAsia"/>
              </w:rPr>
              <w:t>”、“</w:t>
            </w:r>
            <w:r w:rsidR="005E35F6">
              <w:rPr>
                <w:rFonts w:hint="eastAsia"/>
              </w:rPr>
              <w:t>000003</w:t>
            </w:r>
            <w:r w:rsidR="005E35F6">
              <w:rPr>
                <w:rFonts w:hint="eastAsia"/>
              </w:rPr>
              <w:t>”、“</w:t>
            </w:r>
            <w:r w:rsidR="005E35F6">
              <w:rPr>
                <w:rFonts w:hint="eastAsia"/>
              </w:rPr>
              <w:t>000004</w:t>
            </w:r>
            <w:r w:rsidR="005E35F6">
              <w:rPr>
                <w:rFonts w:hint="eastAsia"/>
              </w:rPr>
              <w:t>”、“</w:t>
            </w:r>
            <w:r w:rsidR="005E35F6">
              <w:rPr>
                <w:rFonts w:hint="eastAsia"/>
              </w:rPr>
              <w:t>000005</w:t>
            </w:r>
            <w:r w:rsidR="005E35F6">
              <w:rPr>
                <w:rFonts w:hint="eastAsia"/>
              </w:rPr>
              <w:t>”、“</w:t>
            </w:r>
            <w:r w:rsidR="005E35F6">
              <w:rPr>
                <w:rFonts w:hint="eastAsia"/>
              </w:rPr>
              <w:t>000006</w:t>
            </w:r>
            <w:r w:rsidR="005E35F6">
              <w:rPr>
                <w:rFonts w:hint="eastAsia"/>
              </w:rPr>
              <w:t>”</w:t>
            </w:r>
          </w:p>
          <w:p w14:paraId="1AE2D182" w14:textId="77777777" w:rsidR="00074E29" w:rsidRDefault="00DB3662" w:rsidP="00181374">
            <w:pPr>
              <w:pStyle w:val="a5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答案关联习题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（外键）：</w:t>
            </w:r>
            <w:r w:rsidR="000F2371">
              <w:rPr>
                <w:rFonts w:hint="eastAsia"/>
              </w:rPr>
              <w:t>“</w:t>
            </w:r>
            <w:r w:rsidR="000F2371">
              <w:rPr>
                <w:rFonts w:hint="eastAsia"/>
              </w:rPr>
              <w:t>000001</w:t>
            </w:r>
            <w:r w:rsidR="000F2371">
              <w:rPr>
                <w:rFonts w:hint="eastAsia"/>
              </w:rPr>
              <w:t>”</w:t>
            </w:r>
          </w:p>
          <w:p w14:paraId="0ED305C5" w14:textId="77777777" w:rsidR="00DC0A2A" w:rsidRDefault="00DC0A2A" w:rsidP="00181374">
            <w:pPr>
              <w:pStyle w:val="a5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答案建立人（字符串）：“教师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</w:t>
            </w:r>
          </w:p>
          <w:p w14:paraId="4D74B367" w14:textId="4656927C" w:rsidR="00DC0A2A" w:rsidRDefault="00DC0A2A" w:rsidP="00DC0A2A">
            <w:pPr>
              <w:pStyle w:val="a5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答案建立时间（时间戳）：“</w:t>
            </w:r>
            <w:r>
              <w:rPr>
                <w:rFonts w:hint="eastAsia"/>
              </w:rPr>
              <w:t>2015-09-28 10:25:10</w:t>
            </w:r>
            <w:r>
              <w:rPr>
                <w:rFonts w:hint="eastAsia"/>
              </w:rPr>
              <w:t>”</w:t>
            </w:r>
          </w:p>
        </w:tc>
      </w:tr>
      <w:tr w:rsidR="008A1AEF" w14:paraId="57D32AA4" w14:textId="77777777" w:rsidTr="007E2794">
        <w:tc>
          <w:tcPr>
            <w:tcW w:w="1413" w:type="dxa"/>
          </w:tcPr>
          <w:p w14:paraId="2BF8114A" w14:textId="77777777" w:rsidR="008A1AEF" w:rsidRDefault="008A1AEF" w:rsidP="007E2794">
            <w:r>
              <w:rPr>
                <w:rFonts w:hint="eastAsia"/>
              </w:rPr>
              <w:lastRenderedPageBreak/>
              <w:t>测试</w:t>
            </w:r>
            <w:r>
              <w:t>结果</w:t>
            </w:r>
          </w:p>
        </w:tc>
        <w:tc>
          <w:tcPr>
            <w:tcW w:w="6804" w:type="dxa"/>
          </w:tcPr>
          <w:p w14:paraId="66BC1088" w14:textId="19641C15" w:rsidR="008A1AEF" w:rsidRDefault="008A7D82" w:rsidP="007E2794">
            <w:r>
              <w:rPr>
                <w:rFonts w:hint="eastAsia"/>
              </w:rPr>
              <w:t>测试结果符合预期设计，该功能可以针对习题进行</w:t>
            </w:r>
            <w:r w:rsidR="002B4D8B">
              <w:rPr>
                <w:rFonts w:hint="eastAsia"/>
              </w:rPr>
              <w:t>增删改查的操作，</w:t>
            </w:r>
            <w:r w:rsidR="0069683B">
              <w:rPr>
                <w:rFonts w:hint="eastAsia"/>
              </w:rPr>
              <w:t>可以正确新增答案和指定正确答案。</w:t>
            </w:r>
            <w:r w:rsidR="002B4D8B">
              <w:rPr>
                <w:rFonts w:hint="eastAsia"/>
              </w:rPr>
              <w:t>在录入问题时不仅支持纯文字型问题，而且支持复杂数学公式型问题，</w:t>
            </w:r>
            <w:r w:rsidR="00E9705D">
              <w:rPr>
                <w:rFonts w:hint="eastAsia"/>
              </w:rPr>
              <w:t>习题的答案也支持公式型</w:t>
            </w:r>
            <w:r w:rsidR="006A6719">
              <w:rPr>
                <w:rFonts w:hint="eastAsia"/>
              </w:rPr>
              <w:t>。</w:t>
            </w:r>
            <w:r w:rsidR="00925BF0">
              <w:rPr>
                <w:rFonts w:hint="eastAsia"/>
              </w:rPr>
              <w:t>通过对上述测试步骤重复执行，可得到多个习题，在后续的试卷和备课功能中加以引用。</w:t>
            </w:r>
          </w:p>
        </w:tc>
      </w:tr>
    </w:tbl>
    <w:p w14:paraId="52839A7B" w14:textId="70FC0D90" w:rsidR="00F64319" w:rsidRDefault="009B022D" w:rsidP="009B022D">
      <w:pPr>
        <w:pStyle w:val="1"/>
      </w:pPr>
      <w:r>
        <w:t>4</w:t>
      </w:r>
      <w:r w:rsidR="008A1AEF">
        <w:t>、</w:t>
      </w:r>
      <w:r w:rsidR="00943373">
        <w:rPr>
          <w:rFonts w:hint="eastAsia"/>
        </w:rPr>
        <w:t>试卷</w:t>
      </w:r>
    </w:p>
    <w:tbl>
      <w:tblPr>
        <w:tblStyle w:val="a6"/>
        <w:tblW w:w="8217" w:type="dxa"/>
        <w:tblLook w:val="04A0" w:firstRow="1" w:lastRow="0" w:firstColumn="1" w:lastColumn="0" w:noHBand="0" w:noVBand="1"/>
      </w:tblPr>
      <w:tblGrid>
        <w:gridCol w:w="1413"/>
        <w:gridCol w:w="6804"/>
      </w:tblGrid>
      <w:tr w:rsidR="00E94E55" w14:paraId="4D4860B9" w14:textId="77777777" w:rsidTr="00697458">
        <w:tc>
          <w:tcPr>
            <w:tcW w:w="1413" w:type="dxa"/>
          </w:tcPr>
          <w:p w14:paraId="32DC63DD" w14:textId="77777777" w:rsidR="00E94E55" w:rsidRDefault="00E94E55" w:rsidP="00697458">
            <w:r>
              <w:rPr>
                <w:rFonts w:hint="eastAsia"/>
              </w:rPr>
              <w:t>用例</w:t>
            </w:r>
            <w:r>
              <w:t>编号</w:t>
            </w:r>
          </w:p>
        </w:tc>
        <w:tc>
          <w:tcPr>
            <w:tcW w:w="6804" w:type="dxa"/>
          </w:tcPr>
          <w:p w14:paraId="4BEFE59C" w14:textId="7FD8D7C4" w:rsidR="00E94E55" w:rsidRDefault="00E94E55" w:rsidP="00701938">
            <w:r>
              <w:t>00</w:t>
            </w:r>
            <w:r w:rsidR="00701938">
              <w:rPr>
                <w:rFonts w:hint="eastAsia"/>
              </w:rPr>
              <w:t>4</w:t>
            </w:r>
          </w:p>
        </w:tc>
      </w:tr>
      <w:tr w:rsidR="00E94E55" w14:paraId="52A19009" w14:textId="77777777" w:rsidTr="00697458">
        <w:tc>
          <w:tcPr>
            <w:tcW w:w="1413" w:type="dxa"/>
          </w:tcPr>
          <w:p w14:paraId="6CB364E2" w14:textId="77777777" w:rsidR="00E94E55" w:rsidRDefault="00E94E55" w:rsidP="00697458">
            <w:r>
              <w:t>测试目的</w:t>
            </w:r>
          </w:p>
        </w:tc>
        <w:tc>
          <w:tcPr>
            <w:tcW w:w="6804" w:type="dxa"/>
          </w:tcPr>
          <w:p w14:paraId="39321D79" w14:textId="71246A64" w:rsidR="00E94E55" w:rsidRDefault="00E94E55" w:rsidP="00FC3323">
            <w:r>
              <w:t>测试</w:t>
            </w:r>
            <w:r w:rsidR="00FC3323">
              <w:rPr>
                <w:rFonts w:hint="eastAsia"/>
              </w:rPr>
              <w:t>试卷</w:t>
            </w:r>
            <w:r>
              <w:rPr>
                <w:rFonts w:hint="eastAsia"/>
              </w:rPr>
              <w:t>管理功能</w:t>
            </w:r>
          </w:p>
        </w:tc>
      </w:tr>
      <w:tr w:rsidR="005E2472" w14:paraId="104BB2FB" w14:textId="77777777" w:rsidTr="00697458">
        <w:tc>
          <w:tcPr>
            <w:tcW w:w="1413" w:type="dxa"/>
          </w:tcPr>
          <w:p w14:paraId="5FF78A8C" w14:textId="431E0812" w:rsidR="005E2472" w:rsidRDefault="005E2472" w:rsidP="00697458">
            <w:r>
              <w:rPr>
                <w:rFonts w:hint="eastAsia"/>
              </w:rPr>
              <w:t>角色</w:t>
            </w:r>
          </w:p>
        </w:tc>
        <w:tc>
          <w:tcPr>
            <w:tcW w:w="6804" w:type="dxa"/>
          </w:tcPr>
          <w:p w14:paraId="368B1259" w14:textId="72287FEA" w:rsidR="005E2472" w:rsidRDefault="005E2472" w:rsidP="00FC3323">
            <w:r>
              <w:rPr>
                <w:rFonts w:hint="eastAsia"/>
              </w:rPr>
              <w:t>教师</w:t>
            </w:r>
          </w:p>
        </w:tc>
      </w:tr>
      <w:tr w:rsidR="00E94E55" w14:paraId="63AD65CB" w14:textId="77777777" w:rsidTr="00697458">
        <w:tc>
          <w:tcPr>
            <w:tcW w:w="1413" w:type="dxa"/>
          </w:tcPr>
          <w:p w14:paraId="1B1F8463" w14:textId="77777777" w:rsidR="00E94E55" w:rsidRDefault="00E94E55" w:rsidP="00697458">
            <w:r>
              <w:rPr>
                <w:rFonts w:hint="eastAsia"/>
              </w:rPr>
              <w:t>输入</w:t>
            </w:r>
            <w:r>
              <w:t>数据</w:t>
            </w:r>
          </w:p>
        </w:tc>
        <w:tc>
          <w:tcPr>
            <w:tcW w:w="6804" w:type="dxa"/>
          </w:tcPr>
          <w:p w14:paraId="0A175E2F" w14:textId="0F3D9075" w:rsidR="00F726BF" w:rsidRDefault="008958D6" w:rsidP="008958D6">
            <w:pPr>
              <w:pStyle w:val="a5"/>
              <w:numPr>
                <w:ilvl w:val="0"/>
                <w:numId w:val="22"/>
              </w:numPr>
              <w:ind w:firstLineChars="0"/>
            </w:pPr>
            <w:r>
              <w:t>试卷标题</w:t>
            </w:r>
            <w:r w:rsidR="0071142E">
              <w:t>（字符串）：</w:t>
            </w:r>
            <w:r w:rsidR="0071142E">
              <w:t>“</w:t>
            </w:r>
            <w:r w:rsidR="0071142E">
              <w:t>初二年级上学期语文单元</w:t>
            </w:r>
            <w:r w:rsidR="0071142E">
              <w:rPr>
                <w:rFonts w:hint="eastAsia"/>
              </w:rPr>
              <w:t>测验</w:t>
            </w:r>
            <w:r w:rsidR="0071142E">
              <w:t>”</w:t>
            </w:r>
          </w:p>
          <w:p w14:paraId="69F72708" w14:textId="203FDA87" w:rsidR="008958D6" w:rsidRDefault="00856F19" w:rsidP="00856F19">
            <w:pPr>
              <w:pStyle w:val="a5"/>
              <w:numPr>
                <w:ilvl w:val="0"/>
                <w:numId w:val="22"/>
              </w:numPr>
              <w:ind w:firstLineChars="0"/>
            </w:pPr>
            <w:r>
              <w:t>学科（枚举值）：</w:t>
            </w:r>
            <w:r>
              <w:rPr>
                <w:rFonts w:hint="eastAsia"/>
              </w:rPr>
              <w:t>语文</w:t>
            </w:r>
          </w:p>
          <w:p w14:paraId="12F226D5" w14:textId="77777777" w:rsidR="00856F19" w:rsidRDefault="00856F19" w:rsidP="00856F19">
            <w:pPr>
              <w:pStyle w:val="a5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年级</w:t>
            </w:r>
            <w:r>
              <w:t>（枚举值）：</w:t>
            </w:r>
            <w:r>
              <w:rPr>
                <w:rFonts w:hint="eastAsia"/>
              </w:rPr>
              <w:t>初二</w:t>
            </w:r>
          </w:p>
          <w:p w14:paraId="4DD4337B" w14:textId="77777777" w:rsidR="00856F19" w:rsidRDefault="00856F19" w:rsidP="00856F19">
            <w:pPr>
              <w:pStyle w:val="a5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学期</w:t>
            </w:r>
            <w:r>
              <w:t>（枚举值）：</w:t>
            </w:r>
            <w:r>
              <w:rPr>
                <w:rFonts w:hint="eastAsia"/>
              </w:rPr>
              <w:t>上学期</w:t>
            </w:r>
          </w:p>
          <w:p w14:paraId="382D7D74" w14:textId="77777777" w:rsidR="00856F19" w:rsidRDefault="00856F19" w:rsidP="00856F19">
            <w:pPr>
              <w:pStyle w:val="a5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章节</w:t>
            </w:r>
            <w:r>
              <w:t>（多选枚举值）：</w:t>
            </w:r>
            <w:r>
              <w:rPr>
                <w:rFonts w:hint="eastAsia"/>
              </w:rPr>
              <w:t>一单元</w:t>
            </w:r>
            <w:r>
              <w:t>、</w:t>
            </w:r>
            <w:r>
              <w:rPr>
                <w:rFonts w:hint="eastAsia"/>
              </w:rPr>
              <w:t>二</w:t>
            </w:r>
            <w:r>
              <w:t>单元、</w:t>
            </w:r>
            <w:r>
              <w:rPr>
                <w:rFonts w:hint="eastAsia"/>
              </w:rPr>
              <w:t>三单元</w:t>
            </w:r>
          </w:p>
          <w:p w14:paraId="041351ED" w14:textId="4CE196AD" w:rsidR="005F1B14" w:rsidRDefault="005F1B14" w:rsidP="00856F19">
            <w:pPr>
              <w:pStyle w:val="a5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是否</w:t>
            </w:r>
            <w:r>
              <w:t>自动</w:t>
            </w:r>
            <w:r w:rsidR="00A13185">
              <w:rPr>
                <w:rFonts w:hint="eastAsia"/>
              </w:rPr>
              <w:t>选择</w:t>
            </w:r>
            <w:r>
              <w:t>试题（枚举值）：</w:t>
            </w:r>
            <w:r>
              <w:rPr>
                <w:rFonts w:hint="eastAsia"/>
              </w:rPr>
              <w:t>是</w:t>
            </w:r>
          </w:p>
          <w:p w14:paraId="2829BB5B" w14:textId="68D98E27" w:rsidR="00A02828" w:rsidRDefault="005F1B14" w:rsidP="00856F19">
            <w:pPr>
              <w:pStyle w:val="a5"/>
              <w:numPr>
                <w:ilvl w:val="0"/>
                <w:numId w:val="22"/>
              </w:numPr>
              <w:ind w:firstLineChars="0"/>
            </w:pPr>
            <w:r>
              <w:t>试题平均</w:t>
            </w:r>
            <w:r w:rsidR="00A02828">
              <w:rPr>
                <w:rFonts w:hint="eastAsia"/>
              </w:rPr>
              <w:t>难度</w:t>
            </w:r>
            <w:r w:rsidR="00A02828">
              <w:t>（</w:t>
            </w:r>
            <w:r w:rsidR="00A02828">
              <w:t>1-10</w:t>
            </w:r>
            <w:r w:rsidR="00A02828">
              <w:t>数字枚举值）：</w:t>
            </w:r>
            <w:r w:rsidR="0033653E">
              <w:t>8</w:t>
            </w:r>
          </w:p>
          <w:p w14:paraId="3A72DDA2" w14:textId="73BD4AF7" w:rsidR="00A757B9" w:rsidRDefault="00175647" w:rsidP="00856F19">
            <w:pPr>
              <w:pStyle w:val="a5"/>
              <w:numPr>
                <w:ilvl w:val="0"/>
                <w:numId w:val="22"/>
              </w:numPr>
              <w:ind w:firstLineChars="0"/>
            </w:pPr>
            <w:r>
              <w:t>题型</w:t>
            </w:r>
            <w:r w:rsidR="003E1124">
              <w:rPr>
                <w:rFonts w:hint="eastAsia"/>
              </w:rPr>
              <w:t>分配</w:t>
            </w:r>
            <w:r>
              <w:t>（</w:t>
            </w:r>
            <w:r>
              <w:rPr>
                <w:rFonts w:hint="eastAsia"/>
              </w:rPr>
              <w:t>百分比</w:t>
            </w:r>
            <w:r>
              <w:t>）：</w:t>
            </w:r>
            <w:r w:rsidR="008D4F45">
              <w:t>填空题</w:t>
            </w:r>
            <w:r w:rsidR="003E1124">
              <w:t>2</w:t>
            </w:r>
            <w:r w:rsidR="008D4F45">
              <w:t>0%</w:t>
            </w:r>
            <w:r w:rsidR="003E1124">
              <w:t>，</w:t>
            </w:r>
            <w:r w:rsidR="003E1124">
              <w:rPr>
                <w:rFonts w:hint="eastAsia"/>
              </w:rPr>
              <w:t>选择题</w:t>
            </w:r>
            <w:r w:rsidR="003E1124">
              <w:t>20%</w:t>
            </w:r>
            <w:r w:rsidR="003E1124">
              <w:t>，</w:t>
            </w:r>
            <w:r w:rsidR="003E1124">
              <w:rPr>
                <w:rFonts w:hint="eastAsia"/>
              </w:rPr>
              <w:t>判断题</w:t>
            </w:r>
            <w:r w:rsidR="003E1124">
              <w:t>20%</w:t>
            </w:r>
            <w:r w:rsidR="003E1124">
              <w:t>，</w:t>
            </w:r>
            <w:r w:rsidR="003E1124">
              <w:rPr>
                <w:rFonts w:hint="eastAsia"/>
              </w:rPr>
              <w:t>问答题</w:t>
            </w:r>
            <w:r w:rsidR="003E1124">
              <w:t>40%</w:t>
            </w:r>
          </w:p>
        </w:tc>
      </w:tr>
      <w:tr w:rsidR="00E94E55" w14:paraId="1DEAA02F" w14:textId="77777777" w:rsidTr="00697458">
        <w:tc>
          <w:tcPr>
            <w:tcW w:w="1413" w:type="dxa"/>
          </w:tcPr>
          <w:p w14:paraId="0E2703B3" w14:textId="77777777" w:rsidR="00E94E55" w:rsidRDefault="00E94E55" w:rsidP="00697458">
            <w:r>
              <w:t>操作步骤</w:t>
            </w:r>
          </w:p>
        </w:tc>
        <w:tc>
          <w:tcPr>
            <w:tcW w:w="6804" w:type="dxa"/>
          </w:tcPr>
          <w:p w14:paraId="09C5B389" w14:textId="0E4FE036" w:rsidR="00E94E55" w:rsidRDefault="00F819DB" w:rsidP="000343A6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进入试卷</w:t>
            </w:r>
            <w:r w:rsidR="00E94E55">
              <w:rPr>
                <w:rFonts w:hint="eastAsia"/>
              </w:rPr>
              <w:t>管理节点</w:t>
            </w:r>
          </w:p>
          <w:p w14:paraId="00854984" w14:textId="7C3804A3" w:rsidR="00E94E55" w:rsidRDefault="00F819DB" w:rsidP="000343A6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点击“新增试卷</w:t>
            </w:r>
            <w:r w:rsidR="00E94E55">
              <w:rPr>
                <w:rFonts w:hint="eastAsia"/>
              </w:rPr>
              <w:t>”按钮</w:t>
            </w:r>
          </w:p>
          <w:p w14:paraId="14621004" w14:textId="0D5D7682" w:rsidR="00E94E55" w:rsidRDefault="00F819DB" w:rsidP="000343A6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在标题输入框中输入试卷标题</w:t>
            </w:r>
          </w:p>
          <w:p w14:paraId="110D32BD" w14:textId="77777777" w:rsidR="00E94E55" w:rsidRDefault="00E94E55" w:rsidP="000343A6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选择学科</w:t>
            </w:r>
          </w:p>
          <w:p w14:paraId="42602E00" w14:textId="77777777" w:rsidR="00E94E55" w:rsidRDefault="00E94E55" w:rsidP="000343A6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选择年级</w:t>
            </w:r>
          </w:p>
          <w:p w14:paraId="4AB2D1D9" w14:textId="52C9DA51" w:rsidR="00EC1B16" w:rsidRDefault="00EC1B16" w:rsidP="000343A6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选择学期</w:t>
            </w:r>
          </w:p>
          <w:p w14:paraId="7ED19412" w14:textId="77777777" w:rsidR="00E94E55" w:rsidRDefault="00E94E55" w:rsidP="000343A6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选择章节</w:t>
            </w:r>
          </w:p>
          <w:p w14:paraId="24C9308A" w14:textId="5564CA03" w:rsidR="00EC1B16" w:rsidRDefault="007102C7" w:rsidP="000343A6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选择是否自动生成</w:t>
            </w:r>
            <w:r w:rsidR="00EC1B16">
              <w:rPr>
                <w:rFonts w:hint="eastAsia"/>
              </w:rPr>
              <w:t>试题</w:t>
            </w:r>
          </w:p>
          <w:p w14:paraId="16A6B095" w14:textId="1ED17AB6" w:rsidR="007102C7" w:rsidRDefault="007102C7" w:rsidP="000343A6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选择试题难度</w:t>
            </w:r>
          </w:p>
          <w:p w14:paraId="07508327" w14:textId="0B4BE1A8" w:rsidR="00E94E55" w:rsidRDefault="007102C7" w:rsidP="007102C7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点击“新增题型”按钮，选择相应题型，并填写题型占比</w:t>
            </w:r>
          </w:p>
          <w:p w14:paraId="54AAB4E1" w14:textId="23AFC09D" w:rsidR="00E94E55" w:rsidRDefault="00F92FED" w:rsidP="000343A6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点击“自动选择试题”</w:t>
            </w:r>
            <w:r w:rsidR="00406854">
              <w:rPr>
                <w:rFonts w:hint="eastAsia"/>
              </w:rPr>
              <w:t>按钮</w:t>
            </w:r>
          </w:p>
          <w:p w14:paraId="41621274" w14:textId="1AF77E2A" w:rsidR="00F92FED" w:rsidRDefault="00F92FED" w:rsidP="000343A6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点击“保存”</w:t>
            </w:r>
            <w:r w:rsidR="00406854">
              <w:rPr>
                <w:rFonts w:hint="eastAsia"/>
              </w:rPr>
              <w:t>按钮</w:t>
            </w:r>
          </w:p>
          <w:p w14:paraId="12C24D9D" w14:textId="47EF63F0" w:rsidR="008F321A" w:rsidRDefault="008F321A" w:rsidP="008F321A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选中试卷，点击“编辑”按钮</w:t>
            </w:r>
          </w:p>
          <w:p w14:paraId="5EB32E0E" w14:textId="1824EA8D" w:rsidR="008F321A" w:rsidRDefault="008F321A" w:rsidP="008F321A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选中试题点击“调整试题”按钮</w:t>
            </w:r>
            <w:r w:rsidR="00940A28">
              <w:rPr>
                <w:rFonts w:hint="eastAsia"/>
              </w:rPr>
              <w:t>手动调整试题</w:t>
            </w:r>
            <w:r>
              <w:rPr>
                <w:rFonts w:hint="eastAsia"/>
              </w:rPr>
              <w:t>，</w:t>
            </w:r>
            <w:r w:rsidR="00940A28">
              <w:rPr>
                <w:rFonts w:hint="eastAsia"/>
              </w:rPr>
              <w:t>在弹出框中选择之前编辑好的试题“</w:t>
            </w:r>
            <w:r w:rsidR="00940A28">
              <w:rPr>
                <w:rFonts w:hint="eastAsia"/>
              </w:rPr>
              <w:t>000001</w:t>
            </w:r>
            <w:r w:rsidR="00940A28">
              <w:rPr>
                <w:rFonts w:hint="eastAsia"/>
              </w:rPr>
              <w:t>中国石拱桥的三大特</w:t>
            </w:r>
            <w:r w:rsidR="00940A28">
              <w:rPr>
                <w:rFonts w:hint="eastAsia"/>
              </w:rPr>
              <w:lastRenderedPageBreak/>
              <w:t>点是？”，点击“</w:t>
            </w:r>
            <w:r w:rsidR="00940A28">
              <w:rPr>
                <w:rFonts w:hint="eastAsia"/>
              </w:rPr>
              <w:t>OK</w:t>
            </w:r>
            <w:r w:rsidR="00940A28">
              <w:rPr>
                <w:rFonts w:hint="eastAsia"/>
              </w:rPr>
              <w:t>”按钮。</w:t>
            </w:r>
          </w:p>
          <w:p w14:paraId="36C425CB" w14:textId="5C74265F" w:rsidR="005E0C0C" w:rsidRDefault="005E0C0C" w:rsidP="008F321A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点击“保存”按钮</w:t>
            </w:r>
          </w:p>
        </w:tc>
      </w:tr>
      <w:tr w:rsidR="00E94E55" w14:paraId="6298EF26" w14:textId="77777777" w:rsidTr="00697458">
        <w:tc>
          <w:tcPr>
            <w:tcW w:w="1413" w:type="dxa"/>
          </w:tcPr>
          <w:p w14:paraId="4D0FF0D5" w14:textId="77777777" w:rsidR="00E94E55" w:rsidRDefault="00E94E55" w:rsidP="00697458">
            <w:r>
              <w:lastRenderedPageBreak/>
              <w:t>输出数据</w:t>
            </w:r>
          </w:p>
        </w:tc>
        <w:tc>
          <w:tcPr>
            <w:tcW w:w="6804" w:type="dxa"/>
          </w:tcPr>
          <w:p w14:paraId="7796F956" w14:textId="77777777" w:rsidR="00E94E55" w:rsidRDefault="00E94E55" w:rsidP="00697458">
            <w:r>
              <w:rPr>
                <w:rFonts w:hint="eastAsia"/>
              </w:rPr>
              <w:t>习题：</w:t>
            </w:r>
          </w:p>
          <w:p w14:paraId="75E84FE6" w14:textId="1763E2F1" w:rsidR="00E94E55" w:rsidRDefault="00AA4682" w:rsidP="000343A6">
            <w:pPr>
              <w:pStyle w:val="a5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试卷</w:t>
            </w:r>
            <w:r w:rsidR="00E94E55">
              <w:t>ID</w:t>
            </w:r>
            <w:r w:rsidR="00E94E55">
              <w:rPr>
                <w:rFonts w:hint="eastAsia"/>
              </w:rPr>
              <w:t>（字符串）：“</w:t>
            </w:r>
            <w:r w:rsidR="00E94E55">
              <w:rPr>
                <w:rFonts w:hint="eastAsia"/>
              </w:rPr>
              <w:t>000001</w:t>
            </w:r>
            <w:r w:rsidR="00E94E55">
              <w:rPr>
                <w:rFonts w:hint="eastAsia"/>
              </w:rPr>
              <w:t>”</w:t>
            </w:r>
          </w:p>
          <w:p w14:paraId="6C4E2DE7" w14:textId="76C34163" w:rsidR="00E94E55" w:rsidRDefault="00800A7B" w:rsidP="000343A6">
            <w:pPr>
              <w:pStyle w:val="a5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试卷建立</w:t>
            </w:r>
            <w:r w:rsidR="00E94E55">
              <w:rPr>
                <w:rFonts w:hint="eastAsia"/>
              </w:rPr>
              <w:t>人（字符串）：“教师</w:t>
            </w:r>
            <w:r w:rsidR="00E94E55">
              <w:rPr>
                <w:rFonts w:hint="eastAsia"/>
              </w:rPr>
              <w:t>1</w:t>
            </w:r>
            <w:r w:rsidR="00E94E55">
              <w:rPr>
                <w:rFonts w:hint="eastAsia"/>
              </w:rPr>
              <w:t>”</w:t>
            </w:r>
          </w:p>
          <w:p w14:paraId="5D13988C" w14:textId="1BDCCD9B" w:rsidR="00E94E55" w:rsidRDefault="00954C7E" w:rsidP="00697458">
            <w:pPr>
              <w:pStyle w:val="a5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试卷</w:t>
            </w:r>
            <w:r w:rsidR="00E94E55">
              <w:rPr>
                <w:rFonts w:hint="eastAsia"/>
              </w:rPr>
              <w:t>建立</w:t>
            </w:r>
            <w:r w:rsidR="00E94E55">
              <w:t>时间</w:t>
            </w:r>
            <w:r w:rsidR="00E94E55">
              <w:rPr>
                <w:rFonts w:hint="eastAsia"/>
              </w:rPr>
              <w:t>（时间戳）：“</w:t>
            </w:r>
            <w:r w:rsidR="00E94E55">
              <w:rPr>
                <w:rFonts w:hint="eastAsia"/>
              </w:rPr>
              <w:t>2015-09-28 10:</w:t>
            </w:r>
            <w:r w:rsidR="00F71C27">
              <w:rPr>
                <w:rFonts w:hint="eastAsia"/>
              </w:rPr>
              <w:t>30</w:t>
            </w:r>
            <w:r w:rsidR="00E94E55">
              <w:rPr>
                <w:rFonts w:hint="eastAsia"/>
              </w:rPr>
              <w:t>:00</w:t>
            </w:r>
            <w:r w:rsidR="00E94E55">
              <w:rPr>
                <w:rFonts w:hint="eastAsia"/>
              </w:rPr>
              <w:t>”</w:t>
            </w:r>
          </w:p>
          <w:p w14:paraId="116B75F5" w14:textId="5BAD9AFB" w:rsidR="00E94E55" w:rsidRDefault="006268E3" w:rsidP="00DF2D27">
            <w:pPr>
              <w:pStyle w:val="a5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关联</w:t>
            </w:r>
            <w:r w:rsidR="00684062">
              <w:rPr>
                <w:rFonts w:hint="eastAsia"/>
              </w:rPr>
              <w:t>试卷题目</w:t>
            </w:r>
            <w:r w:rsidR="00E94E55">
              <w:rPr>
                <w:rFonts w:hint="eastAsia"/>
              </w:rPr>
              <w:t>ID</w:t>
            </w:r>
            <w:r w:rsidR="00E94E55">
              <w:rPr>
                <w:rFonts w:hint="eastAsia"/>
              </w:rPr>
              <w:t>（字符串）：“</w:t>
            </w:r>
            <w:r w:rsidR="00E94E55">
              <w:rPr>
                <w:rFonts w:hint="eastAsia"/>
              </w:rPr>
              <w:t>000001</w:t>
            </w:r>
            <w:r w:rsidR="00E94E55">
              <w:rPr>
                <w:rFonts w:hint="eastAsia"/>
              </w:rPr>
              <w:t>”、“</w:t>
            </w:r>
            <w:r w:rsidR="00E94E55">
              <w:rPr>
                <w:rFonts w:hint="eastAsia"/>
              </w:rPr>
              <w:t>000002</w:t>
            </w:r>
            <w:r w:rsidR="00E94E55">
              <w:rPr>
                <w:rFonts w:hint="eastAsia"/>
              </w:rPr>
              <w:t>”、“</w:t>
            </w:r>
            <w:r w:rsidR="00E94E55">
              <w:rPr>
                <w:rFonts w:hint="eastAsia"/>
              </w:rPr>
              <w:t>000003</w:t>
            </w:r>
            <w:r w:rsidR="00E94E55">
              <w:rPr>
                <w:rFonts w:hint="eastAsia"/>
              </w:rPr>
              <w:t>”、“</w:t>
            </w:r>
            <w:r w:rsidR="00E94E55">
              <w:rPr>
                <w:rFonts w:hint="eastAsia"/>
              </w:rPr>
              <w:t>000004</w:t>
            </w:r>
            <w:r w:rsidR="00E94E55">
              <w:rPr>
                <w:rFonts w:hint="eastAsia"/>
              </w:rPr>
              <w:t>”、“</w:t>
            </w:r>
            <w:r w:rsidR="00E94E55">
              <w:rPr>
                <w:rFonts w:hint="eastAsia"/>
              </w:rPr>
              <w:t>000005</w:t>
            </w:r>
            <w:r w:rsidR="00E94E55">
              <w:rPr>
                <w:rFonts w:hint="eastAsia"/>
              </w:rPr>
              <w:t>”、“</w:t>
            </w:r>
            <w:r w:rsidR="00E94E55">
              <w:rPr>
                <w:rFonts w:hint="eastAsia"/>
              </w:rPr>
              <w:t>000006</w:t>
            </w:r>
            <w:r w:rsidR="00E94E55">
              <w:rPr>
                <w:rFonts w:hint="eastAsia"/>
              </w:rPr>
              <w:t>”</w:t>
            </w:r>
            <w:r w:rsidR="00777E82">
              <w:t>...</w:t>
            </w:r>
          </w:p>
        </w:tc>
      </w:tr>
      <w:tr w:rsidR="00E94E55" w14:paraId="371E46F0" w14:textId="77777777" w:rsidTr="00697458">
        <w:tc>
          <w:tcPr>
            <w:tcW w:w="1413" w:type="dxa"/>
          </w:tcPr>
          <w:p w14:paraId="201B7905" w14:textId="77777777" w:rsidR="00E94E55" w:rsidRDefault="00E94E55" w:rsidP="00697458">
            <w:r>
              <w:rPr>
                <w:rFonts w:hint="eastAsia"/>
              </w:rPr>
              <w:t>测试</w:t>
            </w:r>
            <w:r>
              <w:t>结果</w:t>
            </w:r>
          </w:p>
        </w:tc>
        <w:tc>
          <w:tcPr>
            <w:tcW w:w="6804" w:type="dxa"/>
          </w:tcPr>
          <w:p w14:paraId="58FE8417" w14:textId="66B23DAB" w:rsidR="00E94E55" w:rsidRDefault="00982B46" w:rsidP="00BA0626">
            <w:r>
              <w:rPr>
                <w:rFonts w:hint="eastAsia"/>
              </w:rPr>
              <w:t>测试结果符合预期设计，该功能可以针对试卷</w:t>
            </w:r>
            <w:r w:rsidR="00E94E55">
              <w:rPr>
                <w:rFonts w:hint="eastAsia"/>
              </w:rPr>
              <w:t>进行增删改查的操作，可以正确</w:t>
            </w:r>
            <w:r>
              <w:rPr>
                <w:rFonts w:hint="eastAsia"/>
              </w:rPr>
              <w:t>按照预设参数自动组卷并可以手动调整题目</w:t>
            </w:r>
            <w:r w:rsidR="00E94E55">
              <w:rPr>
                <w:rFonts w:hint="eastAsia"/>
              </w:rPr>
              <w:t>。</w:t>
            </w:r>
          </w:p>
        </w:tc>
      </w:tr>
    </w:tbl>
    <w:p w14:paraId="3B38D082" w14:textId="61DAF353" w:rsidR="008A1AEF" w:rsidRDefault="00427FDD" w:rsidP="009B022D">
      <w:pPr>
        <w:pStyle w:val="1"/>
      </w:pPr>
      <w:r>
        <w:rPr>
          <w:rFonts w:hint="eastAsia"/>
        </w:rPr>
        <w:t>5</w:t>
      </w:r>
      <w:r w:rsidR="00F64319">
        <w:rPr>
          <w:rFonts w:hint="eastAsia"/>
        </w:rPr>
        <w:t>、</w:t>
      </w:r>
      <w:r w:rsidR="008A1AEF">
        <w:t>备课</w:t>
      </w:r>
    </w:p>
    <w:tbl>
      <w:tblPr>
        <w:tblStyle w:val="a6"/>
        <w:tblW w:w="8217" w:type="dxa"/>
        <w:tblLook w:val="04A0" w:firstRow="1" w:lastRow="0" w:firstColumn="1" w:lastColumn="0" w:noHBand="0" w:noVBand="1"/>
      </w:tblPr>
      <w:tblGrid>
        <w:gridCol w:w="1413"/>
        <w:gridCol w:w="6804"/>
      </w:tblGrid>
      <w:tr w:rsidR="008A1AEF" w14:paraId="25351C56" w14:textId="77777777" w:rsidTr="007E2794">
        <w:tc>
          <w:tcPr>
            <w:tcW w:w="1413" w:type="dxa"/>
          </w:tcPr>
          <w:p w14:paraId="3743D21E" w14:textId="77777777" w:rsidR="008A1AEF" w:rsidRDefault="008A1AEF" w:rsidP="007E2794">
            <w:r>
              <w:rPr>
                <w:rFonts w:hint="eastAsia"/>
              </w:rPr>
              <w:t>用例</w:t>
            </w:r>
            <w:r>
              <w:t>编号</w:t>
            </w:r>
          </w:p>
        </w:tc>
        <w:tc>
          <w:tcPr>
            <w:tcW w:w="6804" w:type="dxa"/>
          </w:tcPr>
          <w:p w14:paraId="3FE0915B" w14:textId="7A46CC3A" w:rsidR="008A1AEF" w:rsidRDefault="008A1AEF" w:rsidP="00F54B7A">
            <w:r>
              <w:t>00</w:t>
            </w:r>
            <w:r w:rsidR="00F54B7A">
              <w:rPr>
                <w:rFonts w:hint="eastAsia"/>
              </w:rPr>
              <w:t>5</w:t>
            </w:r>
          </w:p>
        </w:tc>
      </w:tr>
      <w:tr w:rsidR="008A1AEF" w14:paraId="14900865" w14:textId="77777777" w:rsidTr="007E2794">
        <w:tc>
          <w:tcPr>
            <w:tcW w:w="1413" w:type="dxa"/>
          </w:tcPr>
          <w:p w14:paraId="018CE5A3" w14:textId="77777777" w:rsidR="008A1AEF" w:rsidRDefault="008A1AEF" w:rsidP="007E2794">
            <w:r>
              <w:t>测试目的</w:t>
            </w:r>
          </w:p>
        </w:tc>
        <w:tc>
          <w:tcPr>
            <w:tcW w:w="6804" w:type="dxa"/>
          </w:tcPr>
          <w:p w14:paraId="15526241" w14:textId="7080D2AA" w:rsidR="008A1AEF" w:rsidRDefault="008A1AEF" w:rsidP="007E2794">
            <w:r>
              <w:t>测试</w:t>
            </w:r>
            <w:r w:rsidR="00BB4924">
              <w:rPr>
                <w:rFonts w:hint="eastAsia"/>
              </w:rPr>
              <w:t>教学备课</w:t>
            </w:r>
            <w:r>
              <w:t>功能</w:t>
            </w:r>
          </w:p>
        </w:tc>
      </w:tr>
      <w:tr w:rsidR="005E2472" w14:paraId="0AB92E67" w14:textId="77777777" w:rsidTr="007E2794">
        <w:tc>
          <w:tcPr>
            <w:tcW w:w="1413" w:type="dxa"/>
          </w:tcPr>
          <w:p w14:paraId="1FBE88B9" w14:textId="7D35CD80" w:rsidR="005E2472" w:rsidRDefault="005E2472" w:rsidP="007E2794">
            <w:r>
              <w:rPr>
                <w:rFonts w:hint="eastAsia"/>
              </w:rPr>
              <w:t>角色</w:t>
            </w:r>
          </w:p>
        </w:tc>
        <w:tc>
          <w:tcPr>
            <w:tcW w:w="6804" w:type="dxa"/>
          </w:tcPr>
          <w:p w14:paraId="6B8FE7B6" w14:textId="1419AE86" w:rsidR="005E2472" w:rsidRDefault="005E2472" w:rsidP="007E2794">
            <w:r>
              <w:rPr>
                <w:rFonts w:hint="eastAsia"/>
              </w:rPr>
              <w:t>教师</w:t>
            </w:r>
          </w:p>
        </w:tc>
      </w:tr>
      <w:tr w:rsidR="008A1AEF" w14:paraId="7FF676A4" w14:textId="77777777" w:rsidTr="007E2794">
        <w:tc>
          <w:tcPr>
            <w:tcW w:w="1413" w:type="dxa"/>
          </w:tcPr>
          <w:p w14:paraId="749ED32F" w14:textId="77777777" w:rsidR="008A1AEF" w:rsidRDefault="008A1AEF" w:rsidP="007E2794">
            <w:r>
              <w:rPr>
                <w:rFonts w:hint="eastAsia"/>
              </w:rPr>
              <w:t>输入</w:t>
            </w:r>
            <w:r>
              <w:t>数据</w:t>
            </w:r>
          </w:p>
        </w:tc>
        <w:tc>
          <w:tcPr>
            <w:tcW w:w="6804" w:type="dxa"/>
          </w:tcPr>
          <w:p w14:paraId="0C189505" w14:textId="22F615D2" w:rsidR="008A1AEF" w:rsidRDefault="00FD6658" w:rsidP="00FB5343">
            <w:pPr>
              <w:pStyle w:val="a5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备课</w:t>
            </w:r>
            <w:r w:rsidR="00FB5343">
              <w:rPr>
                <w:rFonts w:hint="eastAsia"/>
              </w:rPr>
              <w:t>标题</w:t>
            </w:r>
            <w:r>
              <w:rPr>
                <w:rFonts w:hint="eastAsia"/>
              </w:rPr>
              <w:t>（字符串）：“第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课《中国石拱桥》教案”</w:t>
            </w:r>
          </w:p>
          <w:p w14:paraId="20DF5F04" w14:textId="77777777" w:rsidR="00FB5343" w:rsidRDefault="00FB5343" w:rsidP="00FB5343">
            <w:pPr>
              <w:pStyle w:val="a5"/>
              <w:numPr>
                <w:ilvl w:val="0"/>
                <w:numId w:val="18"/>
              </w:numPr>
              <w:ind w:firstLineChars="0"/>
            </w:pPr>
            <w:r>
              <w:t>学科（枚举值）：</w:t>
            </w:r>
            <w:r>
              <w:rPr>
                <w:rFonts w:hint="eastAsia"/>
              </w:rPr>
              <w:t>语文</w:t>
            </w:r>
          </w:p>
          <w:p w14:paraId="344CEF41" w14:textId="77777777" w:rsidR="00FB5343" w:rsidRDefault="00FB5343" w:rsidP="00FB5343">
            <w:pPr>
              <w:pStyle w:val="a5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年级</w:t>
            </w:r>
            <w:r>
              <w:t>（枚举值）：</w:t>
            </w:r>
            <w:r>
              <w:rPr>
                <w:rFonts w:hint="eastAsia"/>
              </w:rPr>
              <w:t>初二</w:t>
            </w:r>
          </w:p>
          <w:p w14:paraId="06835015" w14:textId="77777777" w:rsidR="00FB5343" w:rsidRDefault="00FB5343" w:rsidP="00FB5343">
            <w:pPr>
              <w:pStyle w:val="a5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学期</w:t>
            </w:r>
            <w:r>
              <w:t>（枚举值）：</w:t>
            </w:r>
            <w:r>
              <w:rPr>
                <w:rFonts w:hint="eastAsia"/>
              </w:rPr>
              <w:t>上学期</w:t>
            </w:r>
          </w:p>
          <w:p w14:paraId="2619A215" w14:textId="1CCDA163" w:rsidR="008A1AEF" w:rsidRDefault="00FB5343" w:rsidP="00FB5343">
            <w:pPr>
              <w:pStyle w:val="a5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章节</w:t>
            </w:r>
            <w:r>
              <w:t>（多选枚举值）：</w:t>
            </w:r>
            <w:r>
              <w:rPr>
                <w:rFonts w:hint="eastAsia"/>
              </w:rPr>
              <w:t>二单元</w:t>
            </w:r>
          </w:p>
          <w:p w14:paraId="3E25F518" w14:textId="6BCC8870" w:rsidR="00681B0B" w:rsidRDefault="00681B0B" w:rsidP="00FB5343">
            <w:pPr>
              <w:pStyle w:val="a5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知识点（</w:t>
            </w:r>
            <w:r w:rsidR="00F43429">
              <w:rPr>
                <w:rFonts w:hint="eastAsia"/>
              </w:rPr>
              <w:t>多选</w:t>
            </w:r>
            <w:r>
              <w:rPr>
                <w:rFonts w:hint="eastAsia"/>
              </w:rPr>
              <w:t>枚举值）：</w:t>
            </w:r>
            <w:r w:rsidR="00FF3837">
              <w:t>”</w:t>
            </w:r>
            <w:r w:rsidR="006816FD">
              <w:t>中国石拱桥的</w:t>
            </w:r>
            <w:r w:rsidR="006816FD">
              <w:rPr>
                <w:rFonts w:hint="eastAsia"/>
              </w:rPr>
              <w:t>形式</w:t>
            </w:r>
            <w:r w:rsidR="006816FD">
              <w:t>、</w:t>
            </w:r>
            <w:r w:rsidR="006816FD">
              <w:rPr>
                <w:rFonts w:hint="eastAsia"/>
              </w:rPr>
              <w:t>结构</w:t>
            </w:r>
            <w:r w:rsidR="006816FD">
              <w:t>、历史、</w:t>
            </w:r>
            <w:r w:rsidR="006816FD">
              <w:rPr>
                <w:rFonts w:hint="eastAsia"/>
              </w:rPr>
              <w:t>分布</w:t>
            </w:r>
            <w:r w:rsidR="00FF3837">
              <w:t>”</w:t>
            </w:r>
            <w:r w:rsidR="003C104B">
              <w:t>…</w:t>
            </w:r>
          </w:p>
          <w:p w14:paraId="7F44BC35" w14:textId="4BFBB531" w:rsidR="00B90922" w:rsidRDefault="001B3732" w:rsidP="00FB5343">
            <w:pPr>
              <w:pStyle w:val="a5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知识点教学备注（字符串）：“</w:t>
            </w:r>
            <w:r w:rsidR="005B24E1">
              <w:rPr>
                <w:rFonts w:hint="eastAsia"/>
              </w:rPr>
              <w:t>此处同时介绍中国石拱桥的历史及现状，包括</w:t>
            </w:r>
            <w:r>
              <w:rPr>
                <w:rFonts w:hint="eastAsia"/>
              </w:rPr>
              <w:t>卢沟桥、赵州桥等。”</w:t>
            </w:r>
          </w:p>
          <w:p w14:paraId="28F813AA" w14:textId="21D29FAC" w:rsidR="002D693D" w:rsidRDefault="002D693D" w:rsidP="00FB5343">
            <w:pPr>
              <w:pStyle w:val="a5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课件（枚举值）：</w:t>
            </w:r>
            <w:r w:rsidR="002C033F">
              <w:rPr>
                <w:rFonts w:hint="eastAsia"/>
              </w:rPr>
              <w:t>“</w:t>
            </w:r>
            <w:r w:rsidR="002C033F">
              <w:rPr>
                <w:rFonts w:hint="eastAsia"/>
              </w:rPr>
              <w:t xml:space="preserve">000001 </w:t>
            </w:r>
            <w:r w:rsidR="002C033F">
              <w:rPr>
                <w:rFonts w:hint="eastAsia"/>
              </w:rPr>
              <w:t>初二年级语文第三单元第</w:t>
            </w:r>
            <w:r w:rsidR="002C033F">
              <w:rPr>
                <w:rFonts w:hint="eastAsia"/>
              </w:rPr>
              <w:t>11</w:t>
            </w:r>
            <w:r w:rsidR="002C033F">
              <w:rPr>
                <w:rFonts w:hint="eastAsia"/>
              </w:rPr>
              <w:t>课《中国石拱桥》辅助教材”</w:t>
            </w:r>
          </w:p>
          <w:p w14:paraId="08F04D0D" w14:textId="77777777" w:rsidR="008A1AEF" w:rsidRDefault="00554BEA" w:rsidP="00FB5343">
            <w:pPr>
              <w:pStyle w:val="a5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随堂练习题（多选枚举值）：</w:t>
            </w:r>
            <w:r w:rsidR="00F00FE2">
              <w:rPr>
                <w:rFonts w:hint="eastAsia"/>
              </w:rPr>
              <w:t>“</w:t>
            </w:r>
            <w:r w:rsidR="00F00FE2">
              <w:rPr>
                <w:rFonts w:hint="eastAsia"/>
              </w:rPr>
              <w:t>000001</w:t>
            </w:r>
            <w:r w:rsidR="00F00FE2">
              <w:rPr>
                <w:rFonts w:hint="eastAsia"/>
              </w:rPr>
              <w:t>中国石拱桥的三大特点是？”</w:t>
            </w:r>
            <w:r w:rsidR="006D4E90">
              <w:t>…</w:t>
            </w:r>
          </w:p>
          <w:p w14:paraId="406BBB1F" w14:textId="32490E6A" w:rsidR="0084473F" w:rsidRDefault="009A7AB8" w:rsidP="00FB5343">
            <w:pPr>
              <w:pStyle w:val="a5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课后作业习题</w:t>
            </w:r>
            <w:r w:rsidR="00D65740">
              <w:rPr>
                <w:rFonts w:hint="eastAsia"/>
              </w:rPr>
              <w:t>（多选）</w:t>
            </w:r>
          </w:p>
        </w:tc>
      </w:tr>
      <w:tr w:rsidR="008A1AEF" w14:paraId="4B6B6939" w14:textId="77777777" w:rsidTr="007E2794">
        <w:tc>
          <w:tcPr>
            <w:tcW w:w="1413" w:type="dxa"/>
          </w:tcPr>
          <w:p w14:paraId="2D325E60" w14:textId="77777777" w:rsidR="008A1AEF" w:rsidRDefault="008A1AEF" w:rsidP="007E2794">
            <w:r>
              <w:t>操作步骤</w:t>
            </w:r>
          </w:p>
        </w:tc>
        <w:tc>
          <w:tcPr>
            <w:tcW w:w="6804" w:type="dxa"/>
          </w:tcPr>
          <w:p w14:paraId="4985DE04" w14:textId="77777777" w:rsidR="008A1AEF" w:rsidRDefault="00D00235" w:rsidP="00C3641B">
            <w:pPr>
              <w:pStyle w:val="a5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打开备课功能节点</w:t>
            </w:r>
          </w:p>
          <w:p w14:paraId="1D9A45B7" w14:textId="77777777" w:rsidR="00C3641B" w:rsidRDefault="00C3641B" w:rsidP="00C3641B">
            <w:pPr>
              <w:pStyle w:val="a5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选择学科</w:t>
            </w:r>
          </w:p>
          <w:p w14:paraId="4271347A" w14:textId="77777777" w:rsidR="00C3641B" w:rsidRDefault="00C3641B" w:rsidP="00C3641B">
            <w:pPr>
              <w:pStyle w:val="a5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选择年级</w:t>
            </w:r>
          </w:p>
          <w:p w14:paraId="0BF7129A" w14:textId="77777777" w:rsidR="00C3641B" w:rsidRDefault="00C3641B" w:rsidP="00C3641B">
            <w:pPr>
              <w:pStyle w:val="a5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选择学期</w:t>
            </w:r>
          </w:p>
          <w:p w14:paraId="20914F1A" w14:textId="77777777" w:rsidR="00C3641B" w:rsidRDefault="00C3641B" w:rsidP="00C3641B">
            <w:pPr>
              <w:pStyle w:val="a5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选择章节</w:t>
            </w:r>
          </w:p>
          <w:p w14:paraId="43D6E57E" w14:textId="3E7C7CEF" w:rsidR="001100E0" w:rsidRDefault="00C3641B" w:rsidP="001100E0">
            <w:pPr>
              <w:pStyle w:val="a5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选择知识点</w:t>
            </w:r>
            <w:r w:rsidR="001100E0">
              <w:rPr>
                <w:rFonts w:hint="eastAsia"/>
              </w:rPr>
              <w:t>，并添加知识点教学备注</w:t>
            </w:r>
          </w:p>
          <w:p w14:paraId="1222031A" w14:textId="7E33F113" w:rsidR="0062795A" w:rsidRDefault="0062795A" w:rsidP="00C3641B">
            <w:pPr>
              <w:pStyle w:val="a5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选择课件</w:t>
            </w:r>
          </w:p>
          <w:p w14:paraId="7A5051A1" w14:textId="77777777" w:rsidR="00C3641B" w:rsidRDefault="00FE3A7B" w:rsidP="00C3641B">
            <w:pPr>
              <w:pStyle w:val="a5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点击“新增随堂习题”按钮，选择随堂习题</w:t>
            </w:r>
          </w:p>
          <w:p w14:paraId="005B58D4" w14:textId="17EA758B" w:rsidR="00FE3A7B" w:rsidRDefault="009B76B8" w:rsidP="00C3641B">
            <w:pPr>
              <w:pStyle w:val="a5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点击“新增课后习题”按钮，选择课后练习题</w:t>
            </w:r>
          </w:p>
        </w:tc>
      </w:tr>
      <w:tr w:rsidR="008A1AEF" w14:paraId="21406190" w14:textId="77777777" w:rsidTr="007E2794">
        <w:tc>
          <w:tcPr>
            <w:tcW w:w="1413" w:type="dxa"/>
          </w:tcPr>
          <w:p w14:paraId="72B08FFD" w14:textId="77777777" w:rsidR="008A1AEF" w:rsidRDefault="008A1AEF" w:rsidP="007E2794">
            <w:r>
              <w:t>输出数据</w:t>
            </w:r>
          </w:p>
        </w:tc>
        <w:tc>
          <w:tcPr>
            <w:tcW w:w="6804" w:type="dxa"/>
          </w:tcPr>
          <w:p w14:paraId="08E1F999" w14:textId="4347BCEA" w:rsidR="002D68D8" w:rsidRDefault="002D68D8" w:rsidP="002D68D8">
            <w:pPr>
              <w:pStyle w:val="a5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课程</w:t>
            </w:r>
            <w:r>
              <w:t>ID</w:t>
            </w:r>
            <w:r>
              <w:rPr>
                <w:rFonts w:hint="eastAsia"/>
              </w:rPr>
              <w:t>（字符串）：“</w:t>
            </w:r>
            <w:r>
              <w:rPr>
                <w:rFonts w:hint="eastAsia"/>
              </w:rPr>
              <w:t>000001</w:t>
            </w:r>
            <w:r>
              <w:rPr>
                <w:rFonts w:hint="eastAsia"/>
              </w:rPr>
              <w:t>”</w:t>
            </w:r>
          </w:p>
          <w:p w14:paraId="41CB04C0" w14:textId="07032C9A" w:rsidR="002D68D8" w:rsidRDefault="002D68D8" w:rsidP="002D68D8">
            <w:pPr>
              <w:pStyle w:val="a5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课程建立人（字符串）：“教师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</w:t>
            </w:r>
          </w:p>
          <w:p w14:paraId="7658F36D" w14:textId="77777777" w:rsidR="008A1AEF" w:rsidRDefault="002D68D8" w:rsidP="00255B95">
            <w:pPr>
              <w:pStyle w:val="a5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课程建立</w:t>
            </w:r>
            <w:r>
              <w:t>时间</w:t>
            </w:r>
            <w:r>
              <w:rPr>
                <w:rFonts w:hint="eastAsia"/>
              </w:rPr>
              <w:t>（时间戳）：“</w:t>
            </w:r>
            <w:r>
              <w:rPr>
                <w:rFonts w:hint="eastAsia"/>
              </w:rPr>
              <w:t>2015-09-28 10:</w:t>
            </w:r>
            <w:r w:rsidR="00255B95">
              <w:rPr>
                <w:rFonts w:hint="eastAsia"/>
              </w:rPr>
              <w:t>5</w:t>
            </w:r>
            <w:r>
              <w:rPr>
                <w:rFonts w:hint="eastAsia"/>
              </w:rPr>
              <w:t>0:00</w:t>
            </w:r>
            <w:r>
              <w:rPr>
                <w:rFonts w:hint="eastAsia"/>
              </w:rPr>
              <w:t>”</w:t>
            </w:r>
          </w:p>
          <w:p w14:paraId="29833834" w14:textId="2294A448" w:rsidR="00331826" w:rsidRDefault="00331826" w:rsidP="00255B95">
            <w:pPr>
              <w:pStyle w:val="a5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lastRenderedPageBreak/>
              <w:t>关联知识点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（字符串）：“</w:t>
            </w:r>
            <w:r>
              <w:rPr>
                <w:rFonts w:hint="eastAsia"/>
              </w:rPr>
              <w:t>000001</w:t>
            </w:r>
            <w:r>
              <w:rPr>
                <w:rFonts w:hint="eastAsia"/>
              </w:rPr>
              <w:t>”、“</w:t>
            </w:r>
            <w:r>
              <w:rPr>
                <w:rFonts w:hint="eastAsia"/>
              </w:rPr>
              <w:t>000002</w:t>
            </w:r>
            <w:r>
              <w:rPr>
                <w:rFonts w:hint="eastAsia"/>
              </w:rPr>
              <w:t>”、“</w:t>
            </w:r>
            <w:r>
              <w:rPr>
                <w:rFonts w:hint="eastAsia"/>
              </w:rPr>
              <w:t>000003</w:t>
            </w:r>
            <w:r>
              <w:rPr>
                <w:rFonts w:hint="eastAsia"/>
              </w:rPr>
              <w:t>”</w:t>
            </w:r>
            <w:r>
              <w:t>...</w:t>
            </w:r>
          </w:p>
          <w:p w14:paraId="2B405B92" w14:textId="269D4BDA" w:rsidR="000043CA" w:rsidRDefault="006268E3" w:rsidP="004D5FA5">
            <w:pPr>
              <w:pStyle w:val="a5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关联</w:t>
            </w:r>
            <w:r w:rsidR="004D5FA5">
              <w:rPr>
                <w:rFonts w:hint="eastAsia"/>
              </w:rPr>
              <w:t>随堂练习题</w:t>
            </w:r>
            <w:r w:rsidR="004D5FA5">
              <w:rPr>
                <w:rFonts w:hint="eastAsia"/>
              </w:rPr>
              <w:t>ID</w:t>
            </w:r>
            <w:r w:rsidR="004D5FA5">
              <w:rPr>
                <w:rFonts w:hint="eastAsia"/>
              </w:rPr>
              <w:t>（字符串）：“</w:t>
            </w:r>
            <w:r w:rsidR="004D5FA5">
              <w:rPr>
                <w:rFonts w:hint="eastAsia"/>
              </w:rPr>
              <w:t>000001</w:t>
            </w:r>
            <w:r w:rsidR="004D5FA5">
              <w:rPr>
                <w:rFonts w:hint="eastAsia"/>
              </w:rPr>
              <w:t>”、“</w:t>
            </w:r>
            <w:r w:rsidR="004D5FA5">
              <w:rPr>
                <w:rFonts w:hint="eastAsia"/>
              </w:rPr>
              <w:t>000002</w:t>
            </w:r>
            <w:r w:rsidR="004D5FA5">
              <w:rPr>
                <w:rFonts w:hint="eastAsia"/>
              </w:rPr>
              <w:t>”、“</w:t>
            </w:r>
            <w:r w:rsidR="004D5FA5">
              <w:rPr>
                <w:rFonts w:hint="eastAsia"/>
              </w:rPr>
              <w:t>000003</w:t>
            </w:r>
            <w:r w:rsidR="004D5FA5">
              <w:rPr>
                <w:rFonts w:hint="eastAsia"/>
              </w:rPr>
              <w:t>”、“</w:t>
            </w:r>
            <w:r w:rsidR="004D5FA5">
              <w:rPr>
                <w:rFonts w:hint="eastAsia"/>
              </w:rPr>
              <w:t>000004</w:t>
            </w:r>
            <w:r w:rsidR="004D5FA5">
              <w:rPr>
                <w:rFonts w:hint="eastAsia"/>
              </w:rPr>
              <w:t>”、“</w:t>
            </w:r>
            <w:r w:rsidR="004D5FA5">
              <w:rPr>
                <w:rFonts w:hint="eastAsia"/>
              </w:rPr>
              <w:t>000005</w:t>
            </w:r>
            <w:r w:rsidR="004D5FA5">
              <w:rPr>
                <w:rFonts w:hint="eastAsia"/>
              </w:rPr>
              <w:t>”、“</w:t>
            </w:r>
            <w:r w:rsidR="004D5FA5">
              <w:rPr>
                <w:rFonts w:hint="eastAsia"/>
              </w:rPr>
              <w:t>000006</w:t>
            </w:r>
            <w:r w:rsidR="004D5FA5">
              <w:rPr>
                <w:rFonts w:hint="eastAsia"/>
              </w:rPr>
              <w:t>”</w:t>
            </w:r>
            <w:r w:rsidR="004D5FA5">
              <w:t>...</w:t>
            </w:r>
          </w:p>
          <w:p w14:paraId="7A90D4CB" w14:textId="001C6078" w:rsidR="005D2E29" w:rsidRDefault="006268E3" w:rsidP="004D5FA5">
            <w:pPr>
              <w:pStyle w:val="a5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关联</w:t>
            </w:r>
            <w:r w:rsidR="005D2E29">
              <w:rPr>
                <w:rFonts w:hint="eastAsia"/>
              </w:rPr>
              <w:t>课后练习题</w:t>
            </w:r>
            <w:r w:rsidR="005D2E29">
              <w:rPr>
                <w:rFonts w:hint="eastAsia"/>
              </w:rPr>
              <w:t>ID</w:t>
            </w:r>
            <w:r w:rsidR="005D2E29">
              <w:rPr>
                <w:rFonts w:hint="eastAsia"/>
              </w:rPr>
              <w:t>（字符串）：“</w:t>
            </w:r>
            <w:r w:rsidR="005D2E29">
              <w:rPr>
                <w:rFonts w:hint="eastAsia"/>
              </w:rPr>
              <w:t>000001</w:t>
            </w:r>
            <w:r w:rsidR="005D2E29">
              <w:rPr>
                <w:rFonts w:hint="eastAsia"/>
              </w:rPr>
              <w:t>”、“</w:t>
            </w:r>
            <w:r w:rsidR="005D2E29">
              <w:rPr>
                <w:rFonts w:hint="eastAsia"/>
              </w:rPr>
              <w:t>000002</w:t>
            </w:r>
            <w:r w:rsidR="005D2E29">
              <w:rPr>
                <w:rFonts w:hint="eastAsia"/>
              </w:rPr>
              <w:t>”、“</w:t>
            </w:r>
            <w:r w:rsidR="005D2E29">
              <w:rPr>
                <w:rFonts w:hint="eastAsia"/>
              </w:rPr>
              <w:t>000003</w:t>
            </w:r>
            <w:r w:rsidR="005D2E29">
              <w:rPr>
                <w:rFonts w:hint="eastAsia"/>
              </w:rPr>
              <w:t>”、“</w:t>
            </w:r>
            <w:r w:rsidR="005D2E29">
              <w:rPr>
                <w:rFonts w:hint="eastAsia"/>
              </w:rPr>
              <w:t>000004</w:t>
            </w:r>
            <w:r w:rsidR="005D2E29">
              <w:rPr>
                <w:rFonts w:hint="eastAsia"/>
              </w:rPr>
              <w:t>”、“</w:t>
            </w:r>
            <w:r w:rsidR="005D2E29">
              <w:rPr>
                <w:rFonts w:hint="eastAsia"/>
              </w:rPr>
              <w:t>000005</w:t>
            </w:r>
            <w:r w:rsidR="005D2E29">
              <w:rPr>
                <w:rFonts w:hint="eastAsia"/>
              </w:rPr>
              <w:t>”、“</w:t>
            </w:r>
            <w:r w:rsidR="005D2E29">
              <w:rPr>
                <w:rFonts w:hint="eastAsia"/>
              </w:rPr>
              <w:t>000006</w:t>
            </w:r>
            <w:r w:rsidR="005D2E29">
              <w:rPr>
                <w:rFonts w:hint="eastAsia"/>
              </w:rPr>
              <w:t>”</w:t>
            </w:r>
            <w:r w:rsidR="005D2E29">
              <w:t>...</w:t>
            </w:r>
          </w:p>
        </w:tc>
      </w:tr>
      <w:tr w:rsidR="00140D06" w14:paraId="7238864E" w14:textId="77777777" w:rsidTr="007E2794">
        <w:tc>
          <w:tcPr>
            <w:tcW w:w="1413" w:type="dxa"/>
          </w:tcPr>
          <w:p w14:paraId="3DEBA7DB" w14:textId="77777777" w:rsidR="00140D06" w:rsidRDefault="00140D06" w:rsidP="007E2794">
            <w:r>
              <w:rPr>
                <w:rFonts w:hint="eastAsia"/>
              </w:rPr>
              <w:lastRenderedPageBreak/>
              <w:t>测试</w:t>
            </w:r>
            <w:r>
              <w:t>结果</w:t>
            </w:r>
          </w:p>
        </w:tc>
        <w:tc>
          <w:tcPr>
            <w:tcW w:w="6804" w:type="dxa"/>
          </w:tcPr>
          <w:p w14:paraId="14934E88" w14:textId="30863A69" w:rsidR="00140D06" w:rsidRDefault="00140D06" w:rsidP="00DF38C4">
            <w:r>
              <w:rPr>
                <w:rFonts w:hint="eastAsia"/>
              </w:rPr>
              <w:t>测试结果符合预期设计，该功能可以针对</w:t>
            </w:r>
            <w:r w:rsidR="0062795A">
              <w:rPr>
                <w:rFonts w:hint="eastAsia"/>
              </w:rPr>
              <w:t>备课</w:t>
            </w:r>
            <w:r>
              <w:rPr>
                <w:rFonts w:hint="eastAsia"/>
              </w:rPr>
              <w:t>进行增删改查的操作，可以正确</w:t>
            </w:r>
            <w:r w:rsidR="00FE166A">
              <w:rPr>
                <w:rFonts w:hint="eastAsia"/>
              </w:rPr>
              <w:t>将多个知识点与课程进行绑定，并可以添加随堂习题和布置课后习题，从而</w:t>
            </w:r>
            <w:r>
              <w:rPr>
                <w:rFonts w:hint="eastAsia"/>
              </w:rPr>
              <w:t>按照预设参数</w:t>
            </w:r>
            <w:r w:rsidR="00FD08F5">
              <w:rPr>
                <w:rFonts w:hint="eastAsia"/>
              </w:rPr>
              <w:t>有效</w:t>
            </w:r>
            <w:r w:rsidR="00110AC3">
              <w:rPr>
                <w:rFonts w:hint="eastAsia"/>
              </w:rPr>
              <w:t>进行备课工作</w:t>
            </w:r>
            <w:r>
              <w:rPr>
                <w:rFonts w:hint="eastAsia"/>
              </w:rPr>
              <w:t>。</w:t>
            </w:r>
          </w:p>
        </w:tc>
      </w:tr>
    </w:tbl>
    <w:p w14:paraId="4B312421" w14:textId="1F4B998B" w:rsidR="008A1AEF" w:rsidRDefault="00066761" w:rsidP="009B022D">
      <w:pPr>
        <w:pStyle w:val="1"/>
      </w:pPr>
      <w:r>
        <w:rPr>
          <w:rFonts w:hint="eastAsia"/>
        </w:rPr>
        <w:t>7</w:t>
      </w:r>
      <w:r w:rsidR="008A1AEF">
        <w:t>、</w:t>
      </w:r>
      <w:r w:rsidR="00ED545A">
        <w:rPr>
          <w:rFonts w:hint="eastAsia"/>
        </w:rPr>
        <w:t>在线授课</w:t>
      </w:r>
    </w:p>
    <w:tbl>
      <w:tblPr>
        <w:tblStyle w:val="a6"/>
        <w:tblW w:w="8217" w:type="dxa"/>
        <w:tblLook w:val="04A0" w:firstRow="1" w:lastRow="0" w:firstColumn="1" w:lastColumn="0" w:noHBand="0" w:noVBand="1"/>
      </w:tblPr>
      <w:tblGrid>
        <w:gridCol w:w="1413"/>
        <w:gridCol w:w="6804"/>
      </w:tblGrid>
      <w:tr w:rsidR="009B022D" w14:paraId="125C35E1" w14:textId="77777777" w:rsidTr="007E2794">
        <w:tc>
          <w:tcPr>
            <w:tcW w:w="1413" w:type="dxa"/>
          </w:tcPr>
          <w:p w14:paraId="576A514A" w14:textId="77777777" w:rsidR="009B022D" w:rsidRDefault="009B022D" w:rsidP="007E2794">
            <w:r>
              <w:rPr>
                <w:rFonts w:hint="eastAsia"/>
              </w:rPr>
              <w:t>用例</w:t>
            </w:r>
            <w:r>
              <w:t>编号</w:t>
            </w:r>
          </w:p>
        </w:tc>
        <w:tc>
          <w:tcPr>
            <w:tcW w:w="6804" w:type="dxa"/>
          </w:tcPr>
          <w:p w14:paraId="24BD6F1B" w14:textId="3A8994BA" w:rsidR="009B022D" w:rsidRDefault="009B022D" w:rsidP="002E4D62">
            <w:r>
              <w:t>00</w:t>
            </w:r>
            <w:r w:rsidR="002E4D62">
              <w:rPr>
                <w:rFonts w:hint="eastAsia"/>
              </w:rPr>
              <w:t>7</w:t>
            </w:r>
          </w:p>
        </w:tc>
      </w:tr>
      <w:tr w:rsidR="00E84080" w14:paraId="4BDC4AC8" w14:textId="77777777" w:rsidTr="007E2794">
        <w:tc>
          <w:tcPr>
            <w:tcW w:w="1413" w:type="dxa"/>
          </w:tcPr>
          <w:p w14:paraId="4B58D1A9" w14:textId="5D2DA9DB" w:rsidR="00E84080" w:rsidRDefault="00E84080" w:rsidP="007E2794">
            <w:r>
              <w:rPr>
                <w:rFonts w:hint="eastAsia"/>
              </w:rPr>
              <w:t>角色</w:t>
            </w:r>
          </w:p>
        </w:tc>
        <w:tc>
          <w:tcPr>
            <w:tcW w:w="6804" w:type="dxa"/>
          </w:tcPr>
          <w:p w14:paraId="297014D7" w14:textId="3BDA102C" w:rsidR="00E84080" w:rsidRDefault="00E84080" w:rsidP="002E4D62">
            <w:r>
              <w:rPr>
                <w:rFonts w:hint="eastAsia"/>
              </w:rPr>
              <w:t>教师</w:t>
            </w:r>
          </w:p>
        </w:tc>
      </w:tr>
      <w:tr w:rsidR="009B022D" w14:paraId="3D066F57" w14:textId="77777777" w:rsidTr="007E2794">
        <w:tc>
          <w:tcPr>
            <w:tcW w:w="1413" w:type="dxa"/>
          </w:tcPr>
          <w:p w14:paraId="768BAEC2" w14:textId="77777777" w:rsidR="009B022D" w:rsidRDefault="009B022D" w:rsidP="007E2794">
            <w:r>
              <w:t>测试目的</w:t>
            </w:r>
          </w:p>
        </w:tc>
        <w:tc>
          <w:tcPr>
            <w:tcW w:w="6804" w:type="dxa"/>
          </w:tcPr>
          <w:p w14:paraId="67BC4741" w14:textId="2FEFD142" w:rsidR="009B022D" w:rsidRDefault="009B022D" w:rsidP="00690D31">
            <w:r>
              <w:t>测试</w:t>
            </w:r>
            <w:r w:rsidR="00690D31">
              <w:rPr>
                <w:rFonts w:hint="eastAsia"/>
              </w:rPr>
              <w:t>在线授课</w:t>
            </w:r>
            <w:r>
              <w:t>功能</w:t>
            </w:r>
          </w:p>
        </w:tc>
      </w:tr>
      <w:tr w:rsidR="009B022D" w14:paraId="101F3E4E" w14:textId="77777777" w:rsidTr="007E2794">
        <w:tc>
          <w:tcPr>
            <w:tcW w:w="1413" w:type="dxa"/>
          </w:tcPr>
          <w:p w14:paraId="3AEA3792" w14:textId="77777777" w:rsidR="009B022D" w:rsidRDefault="009B022D" w:rsidP="007E2794">
            <w:r>
              <w:rPr>
                <w:rFonts w:hint="eastAsia"/>
              </w:rPr>
              <w:t>输入</w:t>
            </w:r>
            <w:r>
              <w:t>数据</w:t>
            </w:r>
          </w:p>
        </w:tc>
        <w:tc>
          <w:tcPr>
            <w:tcW w:w="6804" w:type="dxa"/>
          </w:tcPr>
          <w:p w14:paraId="3973A88B" w14:textId="09A6D5E9" w:rsidR="00681AE3" w:rsidRDefault="00681AE3" w:rsidP="004B2357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标题</w:t>
            </w:r>
            <w:r w:rsidR="00D322BD">
              <w:rPr>
                <w:rFonts w:hint="eastAsia"/>
              </w:rPr>
              <w:t>（字符串）：</w:t>
            </w:r>
            <w:r w:rsidR="00095DA1">
              <w:rPr>
                <w:rFonts w:hint="eastAsia"/>
              </w:rPr>
              <w:t>“初二年级语文第三单元第</w:t>
            </w:r>
            <w:r w:rsidR="00095DA1">
              <w:rPr>
                <w:rFonts w:hint="eastAsia"/>
              </w:rPr>
              <w:t>11</w:t>
            </w:r>
            <w:r w:rsidR="00095DA1">
              <w:rPr>
                <w:rFonts w:hint="eastAsia"/>
              </w:rPr>
              <w:t>课《中国石拱桥》”</w:t>
            </w:r>
          </w:p>
          <w:p w14:paraId="4662A325" w14:textId="06624080" w:rsidR="009B022D" w:rsidRDefault="00B95AF4" w:rsidP="004B2357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开始时间</w:t>
            </w:r>
            <w:r w:rsidR="00C61E09">
              <w:rPr>
                <w:rFonts w:hint="eastAsia"/>
              </w:rPr>
              <w:t>（时间戳）：</w:t>
            </w:r>
            <w:r w:rsidR="00D73D3E">
              <w:rPr>
                <w:rFonts w:hint="eastAsia"/>
              </w:rPr>
              <w:t>2015-10-08 09:00:00</w:t>
            </w:r>
          </w:p>
          <w:p w14:paraId="5119AABE" w14:textId="3FA9583B" w:rsidR="009B022D" w:rsidRDefault="00435CEE" w:rsidP="004B2357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结束</w:t>
            </w:r>
            <w:r w:rsidR="00B95AF4">
              <w:rPr>
                <w:rFonts w:hint="eastAsia"/>
              </w:rPr>
              <w:t>时间</w:t>
            </w:r>
            <w:r w:rsidR="00C61E09">
              <w:rPr>
                <w:rFonts w:hint="eastAsia"/>
              </w:rPr>
              <w:t>（时间戳）：</w:t>
            </w:r>
            <w:r w:rsidR="00051B59">
              <w:rPr>
                <w:rFonts w:hint="eastAsia"/>
              </w:rPr>
              <w:t>2015-10-08 09:45:00</w:t>
            </w:r>
          </w:p>
          <w:p w14:paraId="604ED7B6" w14:textId="4E9459B9" w:rsidR="004B2357" w:rsidRDefault="004B2357" w:rsidP="004B2357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选择学科</w:t>
            </w:r>
            <w:r w:rsidR="00C61E09">
              <w:t>（枚举值）：</w:t>
            </w:r>
            <w:r w:rsidR="001722B9">
              <w:rPr>
                <w:rFonts w:hint="eastAsia"/>
              </w:rPr>
              <w:t>语文</w:t>
            </w:r>
          </w:p>
          <w:p w14:paraId="2DA0E565" w14:textId="2C42DF6E" w:rsidR="009B022D" w:rsidRDefault="004B2357" w:rsidP="004B2357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选择年级</w:t>
            </w:r>
            <w:r w:rsidR="00C61E09">
              <w:t>（枚举值）：</w:t>
            </w:r>
            <w:r w:rsidR="001722B9">
              <w:rPr>
                <w:rFonts w:hint="eastAsia"/>
              </w:rPr>
              <w:t>初二</w:t>
            </w:r>
          </w:p>
          <w:p w14:paraId="5C1EAA2C" w14:textId="4F0008DE" w:rsidR="004B2357" w:rsidRDefault="003942A4" w:rsidP="004B2357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选择</w:t>
            </w:r>
            <w:r w:rsidR="004B2357">
              <w:rPr>
                <w:rFonts w:hint="eastAsia"/>
              </w:rPr>
              <w:t>班级</w:t>
            </w:r>
            <w:r w:rsidR="00C61E09">
              <w:t>（枚举值）：</w:t>
            </w:r>
            <w:r w:rsidR="001722B9">
              <w:rPr>
                <w:rFonts w:hint="eastAsia"/>
              </w:rPr>
              <w:t>1</w:t>
            </w:r>
            <w:r w:rsidR="001722B9">
              <w:rPr>
                <w:rFonts w:hint="eastAsia"/>
              </w:rPr>
              <w:t>班</w:t>
            </w:r>
          </w:p>
          <w:p w14:paraId="60B80EDE" w14:textId="09279C08" w:rsidR="00CE2D13" w:rsidRDefault="00EB441A" w:rsidP="004B2357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选择</w:t>
            </w:r>
            <w:r w:rsidR="005F3F8F">
              <w:rPr>
                <w:rFonts w:hint="eastAsia"/>
              </w:rPr>
              <w:t>备课教案</w:t>
            </w:r>
            <w:r w:rsidR="00C61E09">
              <w:t>（枚举值）：</w:t>
            </w:r>
            <w:r w:rsidR="005962BB">
              <w:rPr>
                <w:rFonts w:hint="eastAsia"/>
              </w:rPr>
              <w:t>“</w:t>
            </w:r>
            <w:r w:rsidR="005962BB">
              <w:rPr>
                <w:rFonts w:hint="eastAsia"/>
              </w:rPr>
              <w:t xml:space="preserve">000001 </w:t>
            </w:r>
            <w:r w:rsidR="005962BB">
              <w:rPr>
                <w:rFonts w:hint="eastAsia"/>
              </w:rPr>
              <w:t>第</w:t>
            </w:r>
            <w:r w:rsidR="005962BB">
              <w:rPr>
                <w:rFonts w:hint="eastAsia"/>
              </w:rPr>
              <w:t>11</w:t>
            </w:r>
            <w:r w:rsidR="005962BB">
              <w:rPr>
                <w:rFonts w:hint="eastAsia"/>
              </w:rPr>
              <w:t>课《中国石拱桥》教案”</w:t>
            </w:r>
          </w:p>
        </w:tc>
      </w:tr>
      <w:tr w:rsidR="009B022D" w14:paraId="56DEF49A" w14:textId="77777777" w:rsidTr="007E2794">
        <w:tc>
          <w:tcPr>
            <w:tcW w:w="1413" w:type="dxa"/>
          </w:tcPr>
          <w:p w14:paraId="19A60025" w14:textId="77777777" w:rsidR="009B022D" w:rsidRDefault="009B022D" w:rsidP="007E2794">
            <w:r>
              <w:t>操作步骤</w:t>
            </w:r>
          </w:p>
        </w:tc>
        <w:tc>
          <w:tcPr>
            <w:tcW w:w="6804" w:type="dxa"/>
          </w:tcPr>
          <w:p w14:paraId="77FF84ED" w14:textId="77777777" w:rsidR="00C252FE" w:rsidRDefault="00C252FE" w:rsidP="00C252FE">
            <w:pPr>
              <w:pStyle w:val="a5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进入在线授课功能节点</w:t>
            </w:r>
          </w:p>
          <w:p w14:paraId="274126B4" w14:textId="77777777" w:rsidR="00C252FE" w:rsidRDefault="00C008CB" w:rsidP="00C252FE">
            <w:pPr>
              <w:pStyle w:val="a5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点击“授课安排”按钮</w:t>
            </w:r>
          </w:p>
          <w:p w14:paraId="330CB813" w14:textId="77777777" w:rsidR="00AB5B5C" w:rsidRDefault="00AB5B5C" w:rsidP="00C252FE">
            <w:pPr>
              <w:pStyle w:val="a5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输入授课标题</w:t>
            </w:r>
          </w:p>
          <w:p w14:paraId="2B83884B" w14:textId="77777777" w:rsidR="00AB5B5C" w:rsidRDefault="00AB5B5C" w:rsidP="00C252FE">
            <w:pPr>
              <w:pStyle w:val="a5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输入开始时间和结束时间</w:t>
            </w:r>
          </w:p>
          <w:p w14:paraId="3FFD3D08" w14:textId="77777777" w:rsidR="00AB5B5C" w:rsidRDefault="00AB21C1" w:rsidP="00C252FE">
            <w:pPr>
              <w:pStyle w:val="a5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选择学科</w:t>
            </w:r>
          </w:p>
          <w:p w14:paraId="39242CDC" w14:textId="77777777" w:rsidR="00AB21C1" w:rsidRDefault="00AB21C1" w:rsidP="00C252FE">
            <w:pPr>
              <w:pStyle w:val="a5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选择年级</w:t>
            </w:r>
          </w:p>
          <w:p w14:paraId="7983E3F9" w14:textId="77777777" w:rsidR="00AB21C1" w:rsidRDefault="00AB21C1" w:rsidP="00C252FE">
            <w:pPr>
              <w:pStyle w:val="a5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选择班级</w:t>
            </w:r>
          </w:p>
          <w:p w14:paraId="3EC00E66" w14:textId="77777777" w:rsidR="00AB21C1" w:rsidRDefault="00282D12" w:rsidP="00C252FE">
            <w:pPr>
              <w:pStyle w:val="a5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选择之前录入备课教案</w:t>
            </w:r>
          </w:p>
          <w:p w14:paraId="373D577A" w14:textId="77777777" w:rsidR="00EF4073" w:rsidRDefault="00012BA6" w:rsidP="00C252FE">
            <w:pPr>
              <w:pStyle w:val="a5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点击“上课”</w:t>
            </w:r>
            <w:r w:rsidR="00E82E87">
              <w:rPr>
                <w:rFonts w:hint="eastAsia"/>
              </w:rPr>
              <w:t>按钮，正式进行授课</w:t>
            </w:r>
          </w:p>
          <w:p w14:paraId="520E981C" w14:textId="2B9F709B" w:rsidR="00FD32BA" w:rsidRDefault="00FD32BA" w:rsidP="00C252FE">
            <w:pPr>
              <w:pStyle w:val="a5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点击“</w:t>
            </w:r>
            <w:r w:rsidR="00EC10A2">
              <w:rPr>
                <w:rFonts w:hint="eastAsia"/>
              </w:rPr>
              <w:t>考勤</w:t>
            </w:r>
            <w:r>
              <w:rPr>
                <w:rFonts w:hint="eastAsia"/>
              </w:rPr>
              <w:t>”</w:t>
            </w:r>
            <w:r w:rsidR="00EC10A2">
              <w:rPr>
                <w:rFonts w:hint="eastAsia"/>
              </w:rPr>
              <w:t>按钮，查看本课程学生出勤率</w:t>
            </w:r>
          </w:p>
          <w:p w14:paraId="3CF0B272" w14:textId="77777777" w:rsidR="00E82E87" w:rsidRDefault="0089450D" w:rsidP="00C252FE">
            <w:pPr>
              <w:pStyle w:val="a5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选中课件中的附件，双击打开</w:t>
            </w:r>
            <w:r w:rsidR="003F1324">
              <w:rPr>
                <w:rFonts w:hint="eastAsia"/>
              </w:rPr>
              <w:t>，在教室投影中向同学们展示</w:t>
            </w:r>
            <w:r w:rsidR="003F1324">
              <w:rPr>
                <w:rFonts w:hint="eastAsia"/>
              </w:rPr>
              <w:t>PPT</w:t>
            </w:r>
          </w:p>
          <w:p w14:paraId="388A45F9" w14:textId="77777777" w:rsidR="00D17A68" w:rsidRDefault="00BB1956" w:rsidP="00C252FE">
            <w:pPr>
              <w:pStyle w:val="a5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点击“暂停</w:t>
            </w:r>
            <w:r>
              <w:t>/</w:t>
            </w:r>
            <w:r>
              <w:rPr>
                <w:rFonts w:hint="eastAsia"/>
              </w:rPr>
              <w:t>休息”按钮</w:t>
            </w:r>
            <w:r w:rsidR="007524FE">
              <w:rPr>
                <w:rFonts w:hint="eastAsia"/>
              </w:rPr>
              <w:t>，课程进行短暂休息</w:t>
            </w:r>
          </w:p>
          <w:p w14:paraId="18810B00" w14:textId="77777777" w:rsidR="00675E45" w:rsidRDefault="00675E45" w:rsidP="00C252FE">
            <w:pPr>
              <w:pStyle w:val="a5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点击“继续”按钮，继续上课</w:t>
            </w:r>
          </w:p>
          <w:p w14:paraId="7E53CDA5" w14:textId="59F81FB3" w:rsidR="00AA6FF0" w:rsidRDefault="00AA6FF0" w:rsidP="00C252FE">
            <w:pPr>
              <w:pStyle w:val="a5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点击“</w:t>
            </w:r>
            <w:r w:rsidR="00A7777E">
              <w:rPr>
                <w:rFonts w:hint="eastAsia"/>
              </w:rPr>
              <w:t>随堂练习</w:t>
            </w:r>
            <w:r>
              <w:rPr>
                <w:rFonts w:hint="eastAsia"/>
              </w:rPr>
              <w:t>”</w:t>
            </w:r>
            <w:r w:rsidR="00A7777E">
              <w:rPr>
                <w:rFonts w:hint="eastAsia"/>
              </w:rPr>
              <w:t>，选择相应的知识点和习题，</w:t>
            </w:r>
            <w:r w:rsidR="00355014">
              <w:rPr>
                <w:rFonts w:hint="eastAsia"/>
              </w:rPr>
              <w:t>让学生进行随堂答题</w:t>
            </w:r>
          </w:p>
          <w:p w14:paraId="79E4A6FE" w14:textId="6ADCA650" w:rsidR="00B35BEC" w:rsidRDefault="00FB65C8" w:rsidP="00C252FE">
            <w:pPr>
              <w:pStyle w:val="a5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点击“随堂练习情况”，</w:t>
            </w:r>
            <w:r w:rsidR="00FC6823">
              <w:rPr>
                <w:rFonts w:hint="eastAsia"/>
              </w:rPr>
              <w:t>查看</w:t>
            </w:r>
            <w:r w:rsidR="00355014">
              <w:rPr>
                <w:rFonts w:hint="eastAsia"/>
              </w:rPr>
              <w:t>随堂练习的回答情况，查看正确率，针对错误答案进行</w:t>
            </w:r>
            <w:r w:rsidR="00FD3568">
              <w:rPr>
                <w:rFonts w:hint="eastAsia"/>
              </w:rPr>
              <w:t>相应</w:t>
            </w:r>
            <w:r w:rsidR="00355014">
              <w:rPr>
                <w:rFonts w:hint="eastAsia"/>
              </w:rPr>
              <w:t>解答</w:t>
            </w:r>
            <w:r w:rsidR="0010475A">
              <w:rPr>
                <w:rFonts w:hint="eastAsia"/>
              </w:rPr>
              <w:t>，避免部分没有听懂的同学随众回答随堂练习</w:t>
            </w:r>
          </w:p>
          <w:p w14:paraId="47C6BEB9" w14:textId="2E72CD64" w:rsidR="00001515" w:rsidRDefault="007D5861" w:rsidP="00C252FE">
            <w:pPr>
              <w:pStyle w:val="a5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lastRenderedPageBreak/>
              <w:t>点击“布置作业”按钮，</w:t>
            </w:r>
            <w:r w:rsidR="00D92084">
              <w:rPr>
                <w:rFonts w:hint="eastAsia"/>
              </w:rPr>
              <w:t>将课后作业分发给每位同学</w:t>
            </w:r>
            <w:r w:rsidR="00411476">
              <w:t>，</w:t>
            </w:r>
            <w:r w:rsidR="00411476">
              <w:rPr>
                <w:rFonts w:hint="eastAsia"/>
              </w:rPr>
              <w:t>可</w:t>
            </w:r>
            <w:r w:rsidR="00411476">
              <w:t>根据教学要求和实际情况选择先上完成作业或者</w:t>
            </w:r>
            <w:r w:rsidR="00411476">
              <w:rPr>
                <w:rFonts w:hint="eastAsia"/>
              </w:rPr>
              <w:t>线下</w:t>
            </w:r>
            <w:r w:rsidR="00411476">
              <w:t>完成作业</w:t>
            </w:r>
          </w:p>
          <w:p w14:paraId="10603BB3" w14:textId="67CF24C2" w:rsidR="00AF76F4" w:rsidRPr="00C252FE" w:rsidRDefault="00AF76F4" w:rsidP="00C252FE">
            <w:pPr>
              <w:pStyle w:val="a5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点击“下课”</w:t>
            </w:r>
            <w:r w:rsidR="00CE10A6">
              <w:rPr>
                <w:rFonts w:hint="eastAsia"/>
              </w:rPr>
              <w:t>按钮，结束本堂授课</w:t>
            </w:r>
          </w:p>
        </w:tc>
      </w:tr>
      <w:tr w:rsidR="009B022D" w14:paraId="76140CAF" w14:textId="77777777" w:rsidTr="007E2794">
        <w:tc>
          <w:tcPr>
            <w:tcW w:w="1413" w:type="dxa"/>
          </w:tcPr>
          <w:p w14:paraId="425AA916" w14:textId="77777777" w:rsidR="009B022D" w:rsidRDefault="009B022D" w:rsidP="007E2794">
            <w:r>
              <w:lastRenderedPageBreak/>
              <w:t>输出数据</w:t>
            </w:r>
          </w:p>
        </w:tc>
        <w:tc>
          <w:tcPr>
            <w:tcW w:w="6804" w:type="dxa"/>
          </w:tcPr>
          <w:p w14:paraId="00F2B1B1" w14:textId="246D80DA" w:rsidR="00B61E7A" w:rsidRDefault="00D258F7" w:rsidP="00B076B4">
            <w:pPr>
              <w:pStyle w:val="a5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（字符串）：“</w:t>
            </w:r>
            <w:r>
              <w:rPr>
                <w:rFonts w:hint="eastAsia"/>
              </w:rPr>
              <w:t>000001</w:t>
            </w:r>
            <w:r>
              <w:rPr>
                <w:rFonts w:hint="eastAsia"/>
              </w:rPr>
              <w:t>”</w:t>
            </w:r>
          </w:p>
          <w:p w14:paraId="5A3F6495" w14:textId="77777777" w:rsidR="00B076B4" w:rsidRDefault="00B076B4" w:rsidP="00B076B4">
            <w:pPr>
              <w:pStyle w:val="a5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课程建立人（字符串）：“教师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</w:t>
            </w:r>
          </w:p>
          <w:p w14:paraId="1171EA8A" w14:textId="4D0287A9" w:rsidR="00B076B4" w:rsidRDefault="00B076B4" w:rsidP="00B076B4">
            <w:pPr>
              <w:pStyle w:val="a5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课程建立</w:t>
            </w:r>
            <w:r>
              <w:t>时间</w:t>
            </w:r>
            <w:r>
              <w:rPr>
                <w:rFonts w:hint="eastAsia"/>
              </w:rPr>
              <w:t>（时间戳）：“</w:t>
            </w:r>
            <w:r>
              <w:rPr>
                <w:rFonts w:hint="eastAsia"/>
              </w:rPr>
              <w:t>2015-09-28 10:50:00</w:t>
            </w:r>
            <w:r>
              <w:rPr>
                <w:rFonts w:hint="eastAsia"/>
              </w:rPr>
              <w:t>”</w:t>
            </w:r>
          </w:p>
          <w:p w14:paraId="2DB02A87" w14:textId="0FE31AC9" w:rsidR="009B022D" w:rsidRDefault="00B163E3" w:rsidP="00B076B4">
            <w:pPr>
              <w:pStyle w:val="a5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课程状态</w:t>
            </w:r>
            <w:r w:rsidR="00D258F7">
              <w:rPr>
                <w:rFonts w:hint="eastAsia"/>
              </w:rPr>
              <w:t>（枚举</w:t>
            </w:r>
            <w:r w:rsidR="0018676F">
              <w:rPr>
                <w:rFonts w:hint="eastAsia"/>
              </w:rPr>
              <w:t>值</w:t>
            </w:r>
            <w:r w:rsidR="00D258F7">
              <w:rPr>
                <w:rFonts w:hint="eastAsia"/>
              </w:rPr>
              <w:t>）：</w:t>
            </w:r>
            <w:r w:rsidR="00A845D6">
              <w:rPr>
                <w:rFonts w:hint="eastAsia"/>
              </w:rPr>
              <w:t>“未开始”、</w:t>
            </w:r>
            <w:r w:rsidR="00D258F7">
              <w:rPr>
                <w:rFonts w:hint="eastAsia"/>
              </w:rPr>
              <w:t>“</w:t>
            </w:r>
            <w:r w:rsidR="0018676F">
              <w:rPr>
                <w:rFonts w:hint="eastAsia"/>
              </w:rPr>
              <w:t>进行中</w:t>
            </w:r>
            <w:r w:rsidR="00D258F7">
              <w:rPr>
                <w:rFonts w:hint="eastAsia"/>
              </w:rPr>
              <w:t>”</w:t>
            </w:r>
            <w:r w:rsidR="00C76800">
              <w:rPr>
                <w:rFonts w:hint="eastAsia"/>
              </w:rPr>
              <w:t>、“暂停”、“</w:t>
            </w:r>
            <w:r w:rsidR="008B3FA3">
              <w:rPr>
                <w:rFonts w:hint="eastAsia"/>
              </w:rPr>
              <w:t>已完成</w:t>
            </w:r>
            <w:r w:rsidR="00C76800">
              <w:rPr>
                <w:rFonts w:hint="eastAsia"/>
              </w:rPr>
              <w:t>”</w:t>
            </w:r>
          </w:p>
          <w:p w14:paraId="2B159579" w14:textId="34B76623" w:rsidR="009B6F2B" w:rsidRDefault="00B163E3" w:rsidP="008854A3">
            <w:pPr>
              <w:pStyle w:val="a5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教师状态</w:t>
            </w:r>
            <w:r w:rsidR="0018676F">
              <w:rPr>
                <w:rFonts w:hint="eastAsia"/>
              </w:rPr>
              <w:t>（枚举值）：</w:t>
            </w:r>
            <w:r w:rsidR="00256841">
              <w:rPr>
                <w:rFonts w:hint="eastAsia"/>
              </w:rPr>
              <w:t>“空闲”、</w:t>
            </w:r>
            <w:r w:rsidR="0018676F">
              <w:rPr>
                <w:rFonts w:hint="eastAsia"/>
              </w:rPr>
              <w:t>“授课中”</w:t>
            </w:r>
          </w:p>
        </w:tc>
      </w:tr>
      <w:tr w:rsidR="009B022D" w14:paraId="6220AFEF" w14:textId="77777777" w:rsidTr="007E2794">
        <w:tc>
          <w:tcPr>
            <w:tcW w:w="1413" w:type="dxa"/>
          </w:tcPr>
          <w:p w14:paraId="7A378B95" w14:textId="77777777" w:rsidR="009B022D" w:rsidRDefault="009B022D" w:rsidP="007E2794">
            <w:r>
              <w:rPr>
                <w:rFonts w:hint="eastAsia"/>
              </w:rPr>
              <w:t>测试</w:t>
            </w:r>
            <w:r>
              <w:t>结果</w:t>
            </w:r>
          </w:p>
        </w:tc>
        <w:tc>
          <w:tcPr>
            <w:tcW w:w="6804" w:type="dxa"/>
          </w:tcPr>
          <w:p w14:paraId="3FF2D6A1" w14:textId="34262E82" w:rsidR="009B022D" w:rsidRDefault="00D64070" w:rsidP="00C6069C">
            <w:r>
              <w:rPr>
                <w:rFonts w:hint="eastAsia"/>
              </w:rPr>
              <w:t>测试结果符合预期设计，该功能可以</w:t>
            </w:r>
            <w:r w:rsidR="00C6069C">
              <w:t>让老师</w:t>
            </w:r>
            <w:r w:rsidR="00C6069C">
              <w:rPr>
                <w:rFonts w:hint="eastAsia"/>
              </w:rPr>
              <w:t>使用备</w:t>
            </w:r>
            <w:r w:rsidR="00C6069C">
              <w:t>好的课件进行线上授课操作</w:t>
            </w:r>
            <w:bookmarkStart w:id="0" w:name="_GoBack"/>
            <w:bookmarkEnd w:id="0"/>
            <w:r>
              <w:rPr>
                <w:rFonts w:hint="eastAsia"/>
              </w:rPr>
              <w:t>，</w:t>
            </w:r>
            <w:r w:rsidR="000461B2">
              <w:rPr>
                <w:rFonts w:hint="eastAsia"/>
              </w:rPr>
              <w:t>并可以正确进行“上课”、“暂停”、“继续”、“</w:t>
            </w:r>
            <w:r w:rsidR="00AF719D">
              <w:rPr>
                <w:rFonts w:hint="eastAsia"/>
              </w:rPr>
              <w:t>随堂练习</w:t>
            </w:r>
            <w:r w:rsidR="000461B2">
              <w:rPr>
                <w:rFonts w:hint="eastAsia"/>
              </w:rPr>
              <w:t>”</w:t>
            </w:r>
            <w:r w:rsidR="00AF719D">
              <w:rPr>
                <w:rFonts w:hint="eastAsia"/>
              </w:rPr>
              <w:t>、“布置作业”</w:t>
            </w:r>
            <w:r w:rsidR="00772A58">
              <w:rPr>
                <w:rFonts w:hint="eastAsia"/>
              </w:rPr>
              <w:t>、“下课”</w:t>
            </w:r>
            <w:r w:rsidR="00AF719D">
              <w:rPr>
                <w:rFonts w:hint="eastAsia"/>
              </w:rPr>
              <w:t>等操作。</w:t>
            </w:r>
          </w:p>
        </w:tc>
      </w:tr>
    </w:tbl>
    <w:p w14:paraId="11828663" w14:textId="6B3392D3" w:rsidR="009B022D" w:rsidRDefault="00066761" w:rsidP="009B022D">
      <w:pPr>
        <w:pStyle w:val="1"/>
      </w:pPr>
      <w:r>
        <w:rPr>
          <w:rFonts w:hint="eastAsia"/>
        </w:rPr>
        <w:t>8</w:t>
      </w:r>
      <w:r w:rsidR="009B022D">
        <w:t>、在线学习</w:t>
      </w:r>
    </w:p>
    <w:tbl>
      <w:tblPr>
        <w:tblStyle w:val="a6"/>
        <w:tblW w:w="8217" w:type="dxa"/>
        <w:tblLook w:val="04A0" w:firstRow="1" w:lastRow="0" w:firstColumn="1" w:lastColumn="0" w:noHBand="0" w:noVBand="1"/>
      </w:tblPr>
      <w:tblGrid>
        <w:gridCol w:w="1413"/>
        <w:gridCol w:w="6804"/>
      </w:tblGrid>
      <w:tr w:rsidR="009B022D" w14:paraId="07FD924D" w14:textId="77777777" w:rsidTr="007E2794">
        <w:tc>
          <w:tcPr>
            <w:tcW w:w="1413" w:type="dxa"/>
          </w:tcPr>
          <w:p w14:paraId="4AF75BD6" w14:textId="77777777" w:rsidR="009B022D" w:rsidRDefault="009B022D" w:rsidP="007E2794">
            <w:r>
              <w:rPr>
                <w:rFonts w:hint="eastAsia"/>
              </w:rPr>
              <w:t>用例</w:t>
            </w:r>
            <w:r>
              <w:t>编号</w:t>
            </w:r>
          </w:p>
        </w:tc>
        <w:tc>
          <w:tcPr>
            <w:tcW w:w="6804" w:type="dxa"/>
          </w:tcPr>
          <w:p w14:paraId="0E8B1050" w14:textId="64E87A34" w:rsidR="009B022D" w:rsidRDefault="009B022D" w:rsidP="00DA5DF3">
            <w:r>
              <w:t>00</w:t>
            </w:r>
            <w:r w:rsidR="00DA5DF3">
              <w:rPr>
                <w:rFonts w:hint="eastAsia"/>
              </w:rPr>
              <w:t>8</w:t>
            </w:r>
          </w:p>
        </w:tc>
      </w:tr>
      <w:tr w:rsidR="00BB5046" w14:paraId="170B56C8" w14:textId="77777777" w:rsidTr="007E2794">
        <w:tc>
          <w:tcPr>
            <w:tcW w:w="1413" w:type="dxa"/>
          </w:tcPr>
          <w:p w14:paraId="63980094" w14:textId="226858A9" w:rsidR="00BB5046" w:rsidRDefault="00BB5046" w:rsidP="007E2794">
            <w:r>
              <w:rPr>
                <w:rFonts w:hint="eastAsia"/>
              </w:rPr>
              <w:t>角色</w:t>
            </w:r>
          </w:p>
        </w:tc>
        <w:tc>
          <w:tcPr>
            <w:tcW w:w="6804" w:type="dxa"/>
          </w:tcPr>
          <w:p w14:paraId="595B1A43" w14:textId="181E1CB2" w:rsidR="00BB5046" w:rsidRDefault="00BB5046" w:rsidP="007E2794">
            <w:r>
              <w:rPr>
                <w:rFonts w:hint="eastAsia"/>
              </w:rPr>
              <w:t>学生</w:t>
            </w:r>
          </w:p>
        </w:tc>
      </w:tr>
      <w:tr w:rsidR="009B022D" w14:paraId="01F0CE5B" w14:textId="77777777" w:rsidTr="007E2794">
        <w:tc>
          <w:tcPr>
            <w:tcW w:w="1413" w:type="dxa"/>
          </w:tcPr>
          <w:p w14:paraId="25E24128" w14:textId="77777777" w:rsidR="009B022D" w:rsidRDefault="009B022D" w:rsidP="007E2794">
            <w:r>
              <w:t>测试目的</w:t>
            </w:r>
          </w:p>
        </w:tc>
        <w:tc>
          <w:tcPr>
            <w:tcW w:w="6804" w:type="dxa"/>
          </w:tcPr>
          <w:p w14:paraId="73EA634F" w14:textId="121980CC" w:rsidR="009B022D" w:rsidRDefault="00AE7AF9" w:rsidP="007E2794">
            <w:pPr>
              <w:rPr>
                <w:rFonts w:hint="eastAsia"/>
              </w:rPr>
            </w:pPr>
            <w:r>
              <w:t>测试学生</w:t>
            </w:r>
            <w:r>
              <w:rPr>
                <w:rFonts w:hint="eastAsia"/>
              </w:rPr>
              <w:t>在线</w:t>
            </w:r>
            <w:r>
              <w:t>学习功能</w:t>
            </w:r>
          </w:p>
        </w:tc>
      </w:tr>
      <w:tr w:rsidR="009B022D" w14:paraId="11F99D1B" w14:textId="77777777" w:rsidTr="007E2794">
        <w:tc>
          <w:tcPr>
            <w:tcW w:w="1413" w:type="dxa"/>
          </w:tcPr>
          <w:p w14:paraId="0E2927E4" w14:textId="77777777" w:rsidR="009B022D" w:rsidRDefault="009B022D" w:rsidP="007E2794">
            <w:r>
              <w:rPr>
                <w:rFonts w:hint="eastAsia"/>
              </w:rPr>
              <w:t>输入</w:t>
            </w:r>
            <w:r>
              <w:t>数据</w:t>
            </w:r>
          </w:p>
        </w:tc>
        <w:tc>
          <w:tcPr>
            <w:tcW w:w="6804" w:type="dxa"/>
          </w:tcPr>
          <w:p w14:paraId="6DF3F147" w14:textId="77777777" w:rsidR="009F3947" w:rsidRDefault="009F3947" w:rsidP="009F3947">
            <w:pPr>
              <w:pStyle w:val="a5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选择学科</w:t>
            </w:r>
            <w:r>
              <w:t>（枚举值）：</w:t>
            </w:r>
            <w:r>
              <w:rPr>
                <w:rFonts w:hint="eastAsia"/>
              </w:rPr>
              <w:t>语文</w:t>
            </w:r>
          </w:p>
          <w:p w14:paraId="427C21DC" w14:textId="77777777" w:rsidR="009F3947" w:rsidRDefault="009F3947" w:rsidP="009F3947">
            <w:pPr>
              <w:pStyle w:val="a5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选择年级</w:t>
            </w:r>
            <w:r>
              <w:t>（枚举值）：</w:t>
            </w:r>
            <w:r>
              <w:rPr>
                <w:rFonts w:hint="eastAsia"/>
              </w:rPr>
              <w:t>初二</w:t>
            </w:r>
          </w:p>
          <w:p w14:paraId="1FA82E01" w14:textId="124C834C" w:rsidR="008919A7" w:rsidRDefault="009F3947" w:rsidP="00F778BD">
            <w:pPr>
              <w:pStyle w:val="a5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选择班级</w:t>
            </w:r>
            <w:r>
              <w:t>（枚举值）：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班</w:t>
            </w:r>
          </w:p>
        </w:tc>
      </w:tr>
      <w:tr w:rsidR="009B022D" w14:paraId="126576B1" w14:textId="77777777" w:rsidTr="007E2794">
        <w:tc>
          <w:tcPr>
            <w:tcW w:w="1413" w:type="dxa"/>
          </w:tcPr>
          <w:p w14:paraId="300CC5E3" w14:textId="77777777" w:rsidR="009B022D" w:rsidRDefault="009B022D" w:rsidP="007E2794">
            <w:r>
              <w:t>操作步骤</w:t>
            </w:r>
          </w:p>
        </w:tc>
        <w:tc>
          <w:tcPr>
            <w:tcW w:w="6804" w:type="dxa"/>
          </w:tcPr>
          <w:p w14:paraId="53218153" w14:textId="33815082" w:rsidR="009B022D" w:rsidRDefault="00044E26" w:rsidP="00044E26">
            <w:pPr>
              <w:pStyle w:val="a5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登陆</w:t>
            </w:r>
            <w:r>
              <w:t>系统后，</w:t>
            </w:r>
            <w:r w:rsidR="00CB23F7">
              <w:t>点击</w:t>
            </w:r>
            <w:r>
              <w:t>首页</w:t>
            </w:r>
            <w:r>
              <w:rPr>
                <w:rFonts w:hint="eastAsia"/>
              </w:rPr>
              <w:t>醒目提示位置</w:t>
            </w:r>
            <w:r>
              <w:t>进入</w:t>
            </w:r>
            <w:r>
              <w:rPr>
                <w:rFonts w:hint="eastAsia"/>
              </w:rPr>
              <w:t>本</w:t>
            </w:r>
            <w:r>
              <w:t>班级正在进行当中的课程</w:t>
            </w:r>
          </w:p>
          <w:p w14:paraId="6E19038B" w14:textId="36A52438" w:rsidR="00044E26" w:rsidRDefault="00CB23F7" w:rsidP="00044E26">
            <w:pPr>
              <w:pStyle w:val="a5"/>
              <w:numPr>
                <w:ilvl w:val="0"/>
                <w:numId w:val="31"/>
              </w:numPr>
              <w:ind w:firstLineChars="0"/>
            </w:pPr>
            <w:r>
              <w:t>结合老师在课上播放的教学课件和线下教科书，</w:t>
            </w:r>
            <w:r>
              <w:rPr>
                <w:rFonts w:hint="eastAsia"/>
              </w:rPr>
              <w:t>认真听讲</w:t>
            </w:r>
          </w:p>
          <w:p w14:paraId="3015D1D8" w14:textId="77777777" w:rsidR="00CB23F7" w:rsidRDefault="00CB23F7" w:rsidP="00044E26">
            <w:pPr>
              <w:pStyle w:val="a5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当</w:t>
            </w:r>
            <w:r>
              <w:t>老师给出</w:t>
            </w:r>
            <w:r>
              <w:rPr>
                <w:rFonts w:hint="eastAsia"/>
              </w:rPr>
              <w:t>随堂练习题</w:t>
            </w:r>
            <w:r>
              <w:t>后，</w:t>
            </w:r>
            <w:r>
              <w:rPr>
                <w:rFonts w:hint="eastAsia"/>
              </w:rPr>
              <w:t>点击</w:t>
            </w:r>
            <w:r>
              <w:t>“</w:t>
            </w:r>
            <w:r>
              <w:t>答题</w:t>
            </w:r>
            <w:r>
              <w:t>”</w:t>
            </w:r>
            <w:r>
              <w:t>按钮进行回答，</w:t>
            </w:r>
            <w:r>
              <w:rPr>
                <w:rFonts w:hint="eastAsia"/>
              </w:rPr>
              <w:t>选择题选择</w:t>
            </w:r>
            <w:r>
              <w:t>答案即可</w:t>
            </w:r>
            <w:r>
              <w:rPr>
                <w:rFonts w:hint="eastAsia"/>
              </w:rPr>
              <w:t>，简答题</w:t>
            </w:r>
            <w:r>
              <w:t>输入答案</w:t>
            </w:r>
            <w:r>
              <w:rPr>
                <w:rFonts w:hint="eastAsia"/>
              </w:rPr>
              <w:t>内容</w:t>
            </w:r>
            <w:r>
              <w:t>即可</w:t>
            </w:r>
          </w:p>
          <w:p w14:paraId="5BC2ACB7" w14:textId="5EC5C7AB" w:rsidR="00CB23F7" w:rsidRDefault="004B0959" w:rsidP="00044E26">
            <w:pPr>
              <w:pStyle w:val="a5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上课</w:t>
            </w:r>
            <w:r>
              <w:t>过程中，</w:t>
            </w:r>
            <w:r>
              <w:rPr>
                <w:rFonts w:hint="eastAsia"/>
              </w:rPr>
              <w:t>如有特殊情况</w:t>
            </w:r>
            <w:r>
              <w:t>，点击</w:t>
            </w:r>
            <w:r>
              <w:t>“</w:t>
            </w:r>
            <w:r>
              <w:t>暂停</w:t>
            </w:r>
            <w:r>
              <w:t>”</w:t>
            </w:r>
            <w:r>
              <w:t>按钮，</w:t>
            </w:r>
            <w:r>
              <w:rPr>
                <w:rFonts w:hint="eastAsia"/>
              </w:rPr>
              <w:t>暂时</w:t>
            </w:r>
            <w:r>
              <w:t>停止上课，</w:t>
            </w:r>
            <w:r>
              <w:rPr>
                <w:rFonts w:hint="eastAsia"/>
              </w:rPr>
              <w:t>点击</w:t>
            </w:r>
            <w:r>
              <w:t>“</w:t>
            </w:r>
            <w:r>
              <w:t>继续</w:t>
            </w:r>
            <w:r>
              <w:t>”</w:t>
            </w:r>
            <w:r>
              <w:t>按钮</w:t>
            </w:r>
            <w:r>
              <w:rPr>
                <w:rFonts w:hint="eastAsia"/>
              </w:rPr>
              <w:t>继续</w:t>
            </w:r>
            <w:r w:rsidR="00F41A71">
              <w:rPr>
                <w:rFonts w:hint="eastAsia"/>
              </w:rPr>
              <w:t>回</w:t>
            </w:r>
            <w:r w:rsidR="00F41A71">
              <w:t>道</w:t>
            </w:r>
            <w:r>
              <w:t>课程</w:t>
            </w:r>
            <w:r w:rsidR="00F41A71">
              <w:t>中</w:t>
            </w:r>
          </w:p>
          <w:p w14:paraId="51E7FDC3" w14:textId="661E35D2" w:rsidR="004B0959" w:rsidRDefault="00F41A71" w:rsidP="00044E26">
            <w:pPr>
              <w:pStyle w:val="a5"/>
              <w:numPr>
                <w:ilvl w:val="0"/>
                <w:numId w:val="31"/>
              </w:numPr>
              <w:ind w:firstLineChars="0"/>
            </w:pPr>
            <w:r>
              <w:t>上课过程中，</w:t>
            </w:r>
            <w:r>
              <w:rPr>
                <w:rFonts w:hint="eastAsia"/>
              </w:rPr>
              <w:t>当</w:t>
            </w:r>
            <w:r>
              <w:t>老师口头</w:t>
            </w:r>
            <w:r>
              <w:rPr>
                <w:rFonts w:hint="eastAsia"/>
              </w:rPr>
              <w:t>向</w:t>
            </w:r>
            <w:r>
              <w:t>全班同学提出问题后，</w:t>
            </w:r>
            <w:r>
              <w:rPr>
                <w:rFonts w:hint="eastAsia"/>
              </w:rPr>
              <w:t>点击</w:t>
            </w:r>
            <w:r>
              <w:t>“</w:t>
            </w:r>
            <w:r>
              <w:t>举手</w:t>
            </w:r>
            <w:r>
              <w:t>”</w:t>
            </w:r>
            <w:r>
              <w:t>按钮，</w:t>
            </w:r>
            <w:r>
              <w:rPr>
                <w:rFonts w:hint="eastAsia"/>
              </w:rPr>
              <w:t>任课老师</w:t>
            </w:r>
            <w:r>
              <w:t>在教师端即可看到</w:t>
            </w:r>
            <w:r w:rsidR="00483358">
              <w:t>，</w:t>
            </w:r>
            <w:r w:rsidR="006E15E0">
              <w:t>在老师同意后，</w:t>
            </w:r>
            <w:r w:rsidR="00483358">
              <w:rPr>
                <w:rFonts w:hint="eastAsia"/>
              </w:rPr>
              <w:t>随即</w:t>
            </w:r>
            <w:r w:rsidR="00483358">
              <w:t>便可起立</w:t>
            </w:r>
            <w:r w:rsidR="00483358">
              <w:rPr>
                <w:rFonts w:hint="eastAsia"/>
              </w:rPr>
              <w:t>回答</w:t>
            </w:r>
          </w:p>
          <w:p w14:paraId="7837478B" w14:textId="7FB51CBD" w:rsidR="00F41A71" w:rsidRDefault="00F41A71" w:rsidP="00044E26">
            <w:pPr>
              <w:pStyle w:val="a5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上课</w:t>
            </w:r>
            <w:r>
              <w:t>结束后，</w:t>
            </w:r>
            <w:r>
              <w:rPr>
                <w:rFonts w:hint="eastAsia"/>
              </w:rPr>
              <w:t>点击</w:t>
            </w:r>
            <w:r>
              <w:t>“</w:t>
            </w:r>
            <w:r>
              <w:t>查看课后作业</w:t>
            </w:r>
            <w:r>
              <w:t>”</w:t>
            </w:r>
            <w:r>
              <w:t>按钮，</w:t>
            </w:r>
            <w:r>
              <w:rPr>
                <w:rFonts w:hint="eastAsia"/>
              </w:rPr>
              <w:t>可以</w:t>
            </w:r>
            <w:r>
              <w:t>查看到本堂课老师布置的课后</w:t>
            </w:r>
            <w:r>
              <w:rPr>
                <w:rFonts w:hint="eastAsia"/>
              </w:rPr>
              <w:t>作业</w:t>
            </w:r>
            <w:r w:rsidR="006E15E0">
              <w:t>，</w:t>
            </w:r>
            <w:r w:rsidR="006E15E0">
              <w:rPr>
                <w:rFonts w:hint="eastAsia"/>
              </w:rPr>
              <w:t>可</w:t>
            </w:r>
            <w:r w:rsidR="006E15E0">
              <w:t>根据老师要求在线上完成</w:t>
            </w:r>
            <w:r w:rsidR="006E15E0">
              <w:rPr>
                <w:rFonts w:hint="eastAsia"/>
              </w:rPr>
              <w:t>或者</w:t>
            </w:r>
            <w:r w:rsidR="006E15E0">
              <w:t>提交</w:t>
            </w:r>
            <w:r w:rsidR="006E15E0">
              <w:rPr>
                <w:rFonts w:hint="eastAsia"/>
              </w:rPr>
              <w:t>线下</w:t>
            </w:r>
            <w:r w:rsidR="006E15E0">
              <w:t>作业</w:t>
            </w:r>
          </w:p>
          <w:p w14:paraId="75106E54" w14:textId="4BE34EB3" w:rsidR="00F41A71" w:rsidRDefault="00005789" w:rsidP="00044E26">
            <w:pPr>
              <w:pStyle w:val="a5"/>
              <w:numPr>
                <w:ilvl w:val="0"/>
                <w:numId w:val="31"/>
              </w:numPr>
              <w:ind w:firstLineChars="0"/>
              <w:rPr>
                <w:rFonts w:hint="eastAsia"/>
              </w:rPr>
            </w:pPr>
            <w:r>
              <w:t>课程结束后，</w:t>
            </w:r>
            <w:r>
              <w:rPr>
                <w:rFonts w:hint="eastAsia"/>
              </w:rPr>
              <w:t>点击</w:t>
            </w:r>
            <w:r>
              <w:t>“</w:t>
            </w:r>
            <w:r>
              <w:t>退出课程</w:t>
            </w:r>
            <w:r>
              <w:t>”</w:t>
            </w:r>
            <w:r>
              <w:t>按钮结束上课</w:t>
            </w:r>
            <w:r w:rsidR="00520753">
              <w:t>，</w:t>
            </w:r>
            <w:r w:rsidR="00520753">
              <w:rPr>
                <w:rFonts w:hint="eastAsia"/>
              </w:rPr>
              <w:t>可下载</w:t>
            </w:r>
            <w:r w:rsidR="00787720">
              <w:t>课程的相应课件，</w:t>
            </w:r>
            <w:r w:rsidR="00787720">
              <w:rPr>
                <w:rFonts w:hint="eastAsia"/>
              </w:rPr>
              <w:t>课后</w:t>
            </w:r>
            <w:r w:rsidR="00787720">
              <w:t>继续温习</w:t>
            </w:r>
          </w:p>
        </w:tc>
      </w:tr>
      <w:tr w:rsidR="009B022D" w14:paraId="48630979" w14:textId="77777777" w:rsidTr="007E2794">
        <w:tc>
          <w:tcPr>
            <w:tcW w:w="1413" w:type="dxa"/>
          </w:tcPr>
          <w:p w14:paraId="5987269C" w14:textId="4BFF068B" w:rsidR="009B022D" w:rsidRDefault="009B022D" w:rsidP="007E2794">
            <w:r>
              <w:t>输出数据</w:t>
            </w:r>
          </w:p>
        </w:tc>
        <w:tc>
          <w:tcPr>
            <w:tcW w:w="6804" w:type="dxa"/>
          </w:tcPr>
          <w:p w14:paraId="4B70E7F1" w14:textId="4F67320B" w:rsidR="009B022D" w:rsidRDefault="008919A7" w:rsidP="008919A7">
            <w:pPr>
              <w:pStyle w:val="a5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学生</w:t>
            </w:r>
            <w:r>
              <w:t>状态</w:t>
            </w:r>
            <w:r w:rsidR="0077231B">
              <w:t>（枚举值）：</w:t>
            </w:r>
            <w:r w:rsidR="0077231B">
              <w:rPr>
                <w:rFonts w:hint="eastAsia"/>
              </w:rPr>
              <w:t>空闲</w:t>
            </w:r>
            <w:r w:rsidR="0077231B">
              <w:t>、</w:t>
            </w:r>
            <w:r w:rsidR="0077231B">
              <w:rPr>
                <w:rFonts w:hint="eastAsia"/>
              </w:rPr>
              <w:t>上课中</w:t>
            </w:r>
          </w:p>
          <w:p w14:paraId="1C55C697" w14:textId="68FF8A42" w:rsidR="00F778BD" w:rsidRDefault="00F778BD" w:rsidP="008919A7">
            <w:pPr>
              <w:pStyle w:val="a5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进入</w:t>
            </w:r>
            <w:r>
              <w:t>课堂时间</w:t>
            </w:r>
            <w:r w:rsidR="0077231B">
              <w:t>（时间戳）：</w:t>
            </w:r>
            <w:r w:rsidR="0077231B">
              <w:rPr>
                <w:rFonts w:hint="eastAsia"/>
              </w:rPr>
              <w:t>2015-10-08 08:55</w:t>
            </w:r>
            <w:r w:rsidR="0077231B">
              <w:rPr>
                <w:rFonts w:hint="eastAsia"/>
              </w:rPr>
              <w:t>:00</w:t>
            </w:r>
          </w:p>
          <w:p w14:paraId="34C3A0C9" w14:textId="77777777" w:rsidR="00F134CA" w:rsidRDefault="00F778BD" w:rsidP="00F134CA">
            <w:pPr>
              <w:pStyle w:val="a5"/>
              <w:numPr>
                <w:ilvl w:val="0"/>
                <w:numId w:val="3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退出</w:t>
            </w:r>
            <w:r>
              <w:t>课堂时间</w:t>
            </w:r>
            <w:r w:rsidR="0077231B">
              <w:t>（时间戳）：</w:t>
            </w:r>
            <w:r w:rsidR="00A73E5E">
              <w:rPr>
                <w:rFonts w:hint="eastAsia"/>
              </w:rPr>
              <w:t>2015-10-08 09</w:t>
            </w:r>
            <w:r w:rsidR="0077231B">
              <w:rPr>
                <w:rFonts w:hint="eastAsia"/>
              </w:rPr>
              <w:t>:5</w:t>
            </w:r>
            <w:r w:rsidR="00A73E5E">
              <w:t>0</w:t>
            </w:r>
            <w:r w:rsidR="0077231B">
              <w:rPr>
                <w:rFonts w:hint="eastAsia"/>
              </w:rPr>
              <w:t>:00</w:t>
            </w:r>
          </w:p>
          <w:p w14:paraId="13058FD1" w14:textId="5EA1033B" w:rsidR="00F134CA" w:rsidRDefault="00F134CA" w:rsidP="00F134CA">
            <w:pPr>
              <w:pStyle w:val="a5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随堂</w:t>
            </w:r>
            <w:r>
              <w:t>练习答案（</w:t>
            </w:r>
            <w:r>
              <w:rPr>
                <w:rFonts w:hint="eastAsia"/>
              </w:rPr>
              <w:t>字符串</w:t>
            </w:r>
            <w:r>
              <w:t>）：</w:t>
            </w:r>
            <w:r w:rsidR="008B5954">
              <w:t>A</w:t>
            </w:r>
            <w:r w:rsidR="008B5954">
              <w:t>、</w:t>
            </w:r>
            <w:r w:rsidR="008B5954">
              <w:t>B</w:t>
            </w:r>
            <w:r w:rsidR="008B5954">
              <w:t>、</w:t>
            </w:r>
            <w:r w:rsidR="008B5954">
              <w:t>C</w:t>
            </w:r>
            <w:r w:rsidR="008B5954">
              <w:t>、</w:t>
            </w:r>
            <w:r>
              <w:t>D</w:t>
            </w:r>
            <w:r>
              <w:rPr>
                <w:rFonts w:hint="eastAsia"/>
              </w:rPr>
              <w:t>或者</w:t>
            </w:r>
            <w:r w:rsidR="009865ED">
              <w:rPr>
                <w:rFonts w:hint="eastAsia"/>
              </w:rPr>
              <w:t>文字</w:t>
            </w:r>
            <w:r>
              <w:t>答案</w:t>
            </w:r>
          </w:p>
          <w:p w14:paraId="30E1255C" w14:textId="16E04910" w:rsidR="008B5954" w:rsidRDefault="008B5954" w:rsidP="00F134CA">
            <w:pPr>
              <w:pStyle w:val="a5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课后</w:t>
            </w:r>
            <w:r>
              <w:t>练习答案（</w:t>
            </w:r>
            <w:r>
              <w:rPr>
                <w:rFonts w:hint="eastAsia"/>
              </w:rPr>
              <w:t>字符串</w:t>
            </w:r>
            <w:r>
              <w:t>）：</w:t>
            </w:r>
            <w:r>
              <w:t>A</w:t>
            </w:r>
            <w:r>
              <w:t>、</w:t>
            </w:r>
            <w:r>
              <w:t>B</w:t>
            </w:r>
            <w:r>
              <w:t>、</w:t>
            </w:r>
            <w:r>
              <w:t>C</w:t>
            </w:r>
            <w:r>
              <w:t>、</w:t>
            </w:r>
            <w:r>
              <w:t>D</w:t>
            </w:r>
            <w:r>
              <w:rPr>
                <w:rFonts w:hint="eastAsia"/>
              </w:rPr>
              <w:t>或者</w:t>
            </w:r>
            <w:r w:rsidR="009865ED">
              <w:rPr>
                <w:rFonts w:hint="eastAsia"/>
              </w:rPr>
              <w:t>文字</w:t>
            </w:r>
            <w:r>
              <w:t>答案</w:t>
            </w:r>
          </w:p>
        </w:tc>
      </w:tr>
      <w:tr w:rsidR="009B022D" w14:paraId="243CDBB6" w14:textId="77777777" w:rsidTr="007E2794">
        <w:tc>
          <w:tcPr>
            <w:tcW w:w="1413" w:type="dxa"/>
          </w:tcPr>
          <w:p w14:paraId="1A6F32A3" w14:textId="77777777" w:rsidR="009B022D" w:rsidRDefault="009B022D" w:rsidP="007E2794">
            <w:r>
              <w:rPr>
                <w:rFonts w:hint="eastAsia"/>
              </w:rPr>
              <w:lastRenderedPageBreak/>
              <w:t>测试</w:t>
            </w:r>
            <w:r>
              <w:t>结果</w:t>
            </w:r>
          </w:p>
        </w:tc>
        <w:tc>
          <w:tcPr>
            <w:tcW w:w="6804" w:type="dxa"/>
          </w:tcPr>
          <w:p w14:paraId="36F65C3A" w14:textId="694762E1" w:rsidR="009B022D" w:rsidRDefault="000B6F91" w:rsidP="000B6F91">
            <w:r>
              <w:rPr>
                <w:rFonts w:hint="eastAsia"/>
              </w:rPr>
              <w:t>测试结果符合预期设计，该功能可以</w:t>
            </w:r>
            <w:r>
              <w:t>让学生正确参与到</w:t>
            </w:r>
            <w:r>
              <w:rPr>
                <w:rFonts w:hint="eastAsia"/>
              </w:rPr>
              <w:t>在线学习</w:t>
            </w:r>
            <w:r>
              <w:t>中</w:t>
            </w:r>
            <w:r>
              <w:rPr>
                <w:rFonts w:hint="eastAsia"/>
              </w:rPr>
              <w:t>，可以正确进行“上课”、“暂停”、“继续”、</w:t>
            </w:r>
            <w:r>
              <w:t>“</w:t>
            </w:r>
            <w:r>
              <w:t>举手</w:t>
            </w:r>
            <w:r>
              <w:t>”</w:t>
            </w:r>
            <w:r>
              <w:t>、</w:t>
            </w:r>
            <w:r>
              <w:rPr>
                <w:rFonts w:hint="eastAsia"/>
              </w:rPr>
              <w:t>“</w:t>
            </w:r>
            <w:r>
              <w:t>回答</w:t>
            </w:r>
            <w:r>
              <w:rPr>
                <w:rFonts w:hint="eastAsia"/>
              </w:rPr>
              <w:t>随堂练习”</w:t>
            </w:r>
            <w:r>
              <w:rPr>
                <w:rFonts w:hint="eastAsia"/>
              </w:rPr>
              <w:t>、“完成</w:t>
            </w:r>
            <w:r>
              <w:t>课后</w:t>
            </w:r>
            <w:r>
              <w:rPr>
                <w:rFonts w:hint="eastAsia"/>
              </w:rPr>
              <w:t>作业”</w:t>
            </w:r>
            <w:r>
              <w:rPr>
                <w:rFonts w:hint="eastAsia"/>
              </w:rPr>
              <w:t>、“退出</w:t>
            </w:r>
            <w:r>
              <w:rPr>
                <w:rFonts w:hint="eastAsia"/>
              </w:rPr>
              <w:t>”等操作。</w:t>
            </w:r>
          </w:p>
        </w:tc>
      </w:tr>
    </w:tbl>
    <w:p w14:paraId="0A251084" w14:textId="77777777" w:rsidR="009B022D" w:rsidRPr="009B022D" w:rsidRDefault="009B022D" w:rsidP="009B022D"/>
    <w:sectPr w:rsidR="009B022D" w:rsidRPr="009B022D" w:rsidSect="00104CB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64FFB"/>
    <w:multiLevelType w:val="hybridMultilevel"/>
    <w:tmpl w:val="62F4A526"/>
    <w:lvl w:ilvl="0" w:tplc="09521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6720D7"/>
    <w:multiLevelType w:val="hybridMultilevel"/>
    <w:tmpl w:val="03784FE6"/>
    <w:lvl w:ilvl="0" w:tplc="5C4ADB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AD41020"/>
    <w:multiLevelType w:val="hybridMultilevel"/>
    <w:tmpl w:val="0B9CA1E8"/>
    <w:lvl w:ilvl="0" w:tplc="525870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1E721A"/>
    <w:multiLevelType w:val="hybridMultilevel"/>
    <w:tmpl w:val="A454BDD6"/>
    <w:lvl w:ilvl="0" w:tplc="5C4ADB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E190986"/>
    <w:multiLevelType w:val="hybridMultilevel"/>
    <w:tmpl w:val="2E2EEBE8"/>
    <w:lvl w:ilvl="0" w:tplc="5866C3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803A67"/>
    <w:multiLevelType w:val="hybridMultilevel"/>
    <w:tmpl w:val="7048F32A"/>
    <w:lvl w:ilvl="0" w:tplc="E6B2F81A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2382CD1"/>
    <w:multiLevelType w:val="hybridMultilevel"/>
    <w:tmpl w:val="03784FE6"/>
    <w:lvl w:ilvl="0" w:tplc="5C4ADB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5B733F3"/>
    <w:multiLevelType w:val="hybridMultilevel"/>
    <w:tmpl w:val="7EC2504C"/>
    <w:lvl w:ilvl="0" w:tplc="E6B2F81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040329"/>
    <w:multiLevelType w:val="hybridMultilevel"/>
    <w:tmpl w:val="62F4A526"/>
    <w:lvl w:ilvl="0" w:tplc="09521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CE2432D"/>
    <w:multiLevelType w:val="hybridMultilevel"/>
    <w:tmpl w:val="86026BE0"/>
    <w:lvl w:ilvl="0" w:tplc="767AA13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0947412"/>
    <w:multiLevelType w:val="hybridMultilevel"/>
    <w:tmpl w:val="F23CAE60"/>
    <w:lvl w:ilvl="0" w:tplc="DD6615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3CB67BD"/>
    <w:multiLevelType w:val="hybridMultilevel"/>
    <w:tmpl w:val="03784FE6"/>
    <w:lvl w:ilvl="0" w:tplc="5C4ADB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9BE268A"/>
    <w:multiLevelType w:val="hybridMultilevel"/>
    <w:tmpl w:val="4F9A409C"/>
    <w:lvl w:ilvl="0" w:tplc="E6B2F81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DCD4B19"/>
    <w:multiLevelType w:val="hybridMultilevel"/>
    <w:tmpl w:val="12D6F1EA"/>
    <w:lvl w:ilvl="0" w:tplc="7C2C0B0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0700360"/>
    <w:multiLevelType w:val="hybridMultilevel"/>
    <w:tmpl w:val="3410C48A"/>
    <w:lvl w:ilvl="0" w:tplc="8B3AD89A">
      <w:start w:val="1"/>
      <w:numFmt w:val="japaneseCounting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>
    <w:nsid w:val="308A6C46"/>
    <w:multiLevelType w:val="hybridMultilevel"/>
    <w:tmpl w:val="488475D0"/>
    <w:lvl w:ilvl="0" w:tplc="4E6ABE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203696C"/>
    <w:multiLevelType w:val="hybridMultilevel"/>
    <w:tmpl w:val="A454BDD6"/>
    <w:lvl w:ilvl="0" w:tplc="5C4ADB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5B81501"/>
    <w:multiLevelType w:val="hybridMultilevel"/>
    <w:tmpl w:val="017EBCD2"/>
    <w:lvl w:ilvl="0" w:tplc="E6B2F81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657192"/>
    <w:multiLevelType w:val="hybridMultilevel"/>
    <w:tmpl w:val="4F9A409C"/>
    <w:lvl w:ilvl="0" w:tplc="E6B2F81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2894FC6"/>
    <w:multiLevelType w:val="hybridMultilevel"/>
    <w:tmpl w:val="62F4A526"/>
    <w:lvl w:ilvl="0" w:tplc="09521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53E1C68"/>
    <w:multiLevelType w:val="hybridMultilevel"/>
    <w:tmpl w:val="62F4A526"/>
    <w:lvl w:ilvl="0" w:tplc="09521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5235AAA"/>
    <w:multiLevelType w:val="hybridMultilevel"/>
    <w:tmpl w:val="0A302CA8"/>
    <w:lvl w:ilvl="0" w:tplc="E6B2F81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7047D3C"/>
    <w:multiLevelType w:val="hybridMultilevel"/>
    <w:tmpl w:val="80F83430"/>
    <w:lvl w:ilvl="0" w:tplc="2D9AB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B842CDA"/>
    <w:multiLevelType w:val="hybridMultilevel"/>
    <w:tmpl w:val="E60027D2"/>
    <w:lvl w:ilvl="0" w:tplc="E6B2F81A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E51073E"/>
    <w:multiLevelType w:val="hybridMultilevel"/>
    <w:tmpl w:val="8772B242"/>
    <w:lvl w:ilvl="0" w:tplc="917A7D4E">
      <w:start w:val="1"/>
      <w:numFmt w:val="decimal"/>
      <w:lvlText w:val="%1操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3E04F87"/>
    <w:multiLevelType w:val="hybridMultilevel"/>
    <w:tmpl w:val="C55A92DE"/>
    <w:lvl w:ilvl="0" w:tplc="9154C4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7E22850"/>
    <w:multiLevelType w:val="hybridMultilevel"/>
    <w:tmpl w:val="62F4A526"/>
    <w:lvl w:ilvl="0" w:tplc="09521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D257EF3"/>
    <w:multiLevelType w:val="hybridMultilevel"/>
    <w:tmpl w:val="03784FE6"/>
    <w:lvl w:ilvl="0" w:tplc="5C4ADB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3D6252D"/>
    <w:multiLevelType w:val="hybridMultilevel"/>
    <w:tmpl w:val="5D4217AE"/>
    <w:lvl w:ilvl="0" w:tplc="3BBC0C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6EE47C3"/>
    <w:multiLevelType w:val="hybridMultilevel"/>
    <w:tmpl w:val="62F4A526"/>
    <w:lvl w:ilvl="0" w:tplc="09521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9672CB6"/>
    <w:multiLevelType w:val="hybridMultilevel"/>
    <w:tmpl w:val="8FA42152"/>
    <w:lvl w:ilvl="0" w:tplc="E6B2F81A">
      <w:start w:val="1"/>
      <w:numFmt w:val="decimal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24"/>
  </w:num>
  <w:num w:numId="3">
    <w:abstractNumId w:val="22"/>
  </w:num>
  <w:num w:numId="4">
    <w:abstractNumId w:val="8"/>
  </w:num>
  <w:num w:numId="5">
    <w:abstractNumId w:val="30"/>
  </w:num>
  <w:num w:numId="6">
    <w:abstractNumId w:val="14"/>
  </w:num>
  <w:num w:numId="7">
    <w:abstractNumId w:val="28"/>
  </w:num>
  <w:num w:numId="8">
    <w:abstractNumId w:val="9"/>
  </w:num>
  <w:num w:numId="9">
    <w:abstractNumId w:val="20"/>
  </w:num>
  <w:num w:numId="10">
    <w:abstractNumId w:val="15"/>
  </w:num>
  <w:num w:numId="11">
    <w:abstractNumId w:val="2"/>
  </w:num>
  <w:num w:numId="12">
    <w:abstractNumId w:val="10"/>
  </w:num>
  <w:num w:numId="13">
    <w:abstractNumId w:val="27"/>
  </w:num>
  <w:num w:numId="14">
    <w:abstractNumId w:val="12"/>
  </w:num>
  <w:num w:numId="15">
    <w:abstractNumId w:val="4"/>
  </w:num>
  <w:num w:numId="16">
    <w:abstractNumId w:val="6"/>
  </w:num>
  <w:num w:numId="17">
    <w:abstractNumId w:val="1"/>
  </w:num>
  <w:num w:numId="18">
    <w:abstractNumId w:val="29"/>
  </w:num>
  <w:num w:numId="19">
    <w:abstractNumId w:val="18"/>
  </w:num>
  <w:num w:numId="20">
    <w:abstractNumId w:val="16"/>
  </w:num>
  <w:num w:numId="21">
    <w:abstractNumId w:val="11"/>
  </w:num>
  <w:num w:numId="22">
    <w:abstractNumId w:val="13"/>
  </w:num>
  <w:num w:numId="23">
    <w:abstractNumId w:val="3"/>
  </w:num>
  <w:num w:numId="24">
    <w:abstractNumId w:val="21"/>
  </w:num>
  <w:num w:numId="25">
    <w:abstractNumId w:val="26"/>
  </w:num>
  <w:num w:numId="26">
    <w:abstractNumId w:val="17"/>
  </w:num>
  <w:num w:numId="27">
    <w:abstractNumId w:val="7"/>
  </w:num>
  <w:num w:numId="28">
    <w:abstractNumId w:val="19"/>
  </w:num>
  <w:num w:numId="29">
    <w:abstractNumId w:val="0"/>
  </w:num>
  <w:num w:numId="30">
    <w:abstractNumId w:val="5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B5B"/>
    <w:rsid w:val="00001515"/>
    <w:rsid w:val="000043CA"/>
    <w:rsid w:val="00005789"/>
    <w:rsid w:val="00010576"/>
    <w:rsid w:val="00012BA6"/>
    <w:rsid w:val="00012C20"/>
    <w:rsid w:val="00021AD3"/>
    <w:rsid w:val="00025D57"/>
    <w:rsid w:val="000276C5"/>
    <w:rsid w:val="000343A6"/>
    <w:rsid w:val="00044E26"/>
    <w:rsid w:val="000461B2"/>
    <w:rsid w:val="00051B59"/>
    <w:rsid w:val="00066761"/>
    <w:rsid w:val="00074E29"/>
    <w:rsid w:val="00077F03"/>
    <w:rsid w:val="00095D1C"/>
    <w:rsid w:val="00095DA1"/>
    <w:rsid w:val="000977E0"/>
    <w:rsid w:val="000A5082"/>
    <w:rsid w:val="000B6F91"/>
    <w:rsid w:val="000D2AD7"/>
    <w:rsid w:val="000E3F2F"/>
    <w:rsid w:val="000E6793"/>
    <w:rsid w:val="000F2371"/>
    <w:rsid w:val="000F5BD3"/>
    <w:rsid w:val="00100FAA"/>
    <w:rsid w:val="0010475A"/>
    <w:rsid w:val="00104CBE"/>
    <w:rsid w:val="001100E0"/>
    <w:rsid w:val="00110AC3"/>
    <w:rsid w:val="001134DF"/>
    <w:rsid w:val="0014073D"/>
    <w:rsid w:val="00140D06"/>
    <w:rsid w:val="00153AE3"/>
    <w:rsid w:val="001677B7"/>
    <w:rsid w:val="001722B9"/>
    <w:rsid w:val="00175647"/>
    <w:rsid w:val="00180100"/>
    <w:rsid w:val="00181374"/>
    <w:rsid w:val="00181479"/>
    <w:rsid w:val="00183EB3"/>
    <w:rsid w:val="0018676F"/>
    <w:rsid w:val="00187C31"/>
    <w:rsid w:val="00190D24"/>
    <w:rsid w:val="001B3732"/>
    <w:rsid w:val="001C12F7"/>
    <w:rsid w:val="001D4041"/>
    <w:rsid w:val="001E477B"/>
    <w:rsid w:val="001F0E47"/>
    <w:rsid w:val="001F2EB9"/>
    <w:rsid w:val="0020729A"/>
    <w:rsid w:val="002160AD"/>
    <w:rsid w:val="00216F57"/>
    <w:rsid w:val="002378DA"/>
    <w:rsid w:val="00242F67"/>
    <w:rsid w:val="00251BBF"/>
    <w:rsid w:val="002553B0"/>
    <w:rsid w:val="00255B95"/>
    <w:rsid w:val="00256841"/>
    <w:rsid w:val="00282D12"/>
    <w:rsid w:val="002833B2"/>
    <w:rsid w:val="00285537"/>
    <w:rsid w:val="002A6F66"/>
    <w:rsid w:val="002A700D"/>
    <w:rsid w:val="002B4D8B"/>
    <w:rsid w:val="002C033F"/>
    <w:rsid w:val="002D42FD"/>
    <w:rsid w:val="002D4B5B"/>
    <w:rsid w:val="002D68D8"/>
    <w:rsid w:val="002D693D"/>
    <w:rsid w:val="002E4D62"/>
    <w:rsid w:val="002E7B46"/>
    <w:rsid w:val="00331826"/>
    <w:rsid w:val="00335ABE"/>
    <w:rsid w:val="0033653E"/>
    <w:rsid w:val="00351D3B"/>
    <w:rsid w:val="00355014"/>
    <w:rsid w:val="00360215"/>
    <w:rsid w:val="00367A43"/>
    <w:rsid w:val="00387D39"/>
    <w:rsid w:val="00393B96"/>
    <w:rsid w:val="00393F17"/>
    <w:rsid w:val="003942A4"/>
    <w:rsid w:val="003A18EF"/>
    <w:rsid w:val="003B1314"/>
    <w:rsid w:val="003B6D7A"/>
    <w:rsid w:val="003C104B"/>
    <w:rsid w:val="003D6769"/>
    <w:rsid w:val="003D7EF1"/>
    <w:rsid w:val="003E1124"/>
    <w:rsid w:val="003E6E9E"/>
    <w:rsid w:val="003F1324"/>
    <w:rsid w:val="00406854"/>
    <w:rsid w:val="00411476"/>
    <w:rsid w:val="00424250"/>
    <w:rsid w:val="00427FDD"/>
    <w:rsid w:val="00435743"/>
    <w:rsid w:val="00435CEE"/>
    <w:rsid w:val="00464939"/>
    <w:rsid w:val="00467A6D"/>
    <w:rsid w:val="00473C16"/>
    <w:rsid w:val="00483358"/>
    <w:rsid w:val="0048467D"/>
    <w:rsid w:val="004870CD"/>
    <w:rsid w:val="004A2686"/>
    <w:rsid w:val="004B0959"/>
    <w:rsid w:val="004B2357"/>
    <w:rsid w:val="004C1B3F"/>
    <w:rsid w:val="004D5FA5"/>
    <w:rsid w:val="004E3E71"/>
    <w:rsid w:val="0050304A"/>
    <w:rsid w:val="005046D1"/>
    <w:rsid w:val="0050741D"/>
    <w:rsid w:val="00520753"/>
    <w:rsid w:val="00526DF7"/>
    <w:rsid w:val="00527029"/>
    <w:rsid w:val="00531009"/>
    <w:rsid w:val="00535FB8"/>
    <w:rsid w:val="0053790A"/>
    <w:rsid w:val="00553931"/>
    <w:rsid w:val="00554BEA"/>
    <w:rsid w:val="00562606"/>
    <w:rsid w:val="00581958"/>
    <w:rsid w:val="00587CF3"/>
    <w:rsid w:val="0059026D"/>
    <w:rsid w:val="005934FC"/>
    <w:rsid w:val="005962BB"/>
    <w:rsid w:val="005A3325"/>
    <w:rsid w:val="005A4FCC"/>
    <w:rsid w:val="005B24E1"/>
    <w:rsid w:val="005B2A1F"/>
    <w:rsid w:val="005B59FB"/>
    <w:rsid w:val="005C3B38"/>
    <w:rsid w:val="005D2E29"/>
    <w:rsid w:val="005D3B3A"/>
    <w:rsid w:val="005E0C0C"/>
    <w:rsid w:val="005E2472"/>
    <w:rsid w:val="005E35F6"/>
    <w:rsid w:val="005F1B14"/>
    <w:rsid w:val="005F3F8F"/>
    <w:rsid w:val="006268E3"/>
    <w:rsid w:val="0062795A"/>
    <w:rsid w:val="00671CE9"/>
    <w:rsid w:val="00675E45"/>
    <w:rsid w:val="006816FD"/>
    <w:rsid w:val="00681AE3"/>
    <w:rsid w:val="00681B0B"/>
    <w:rsid w:val="00683D4A"/>
    <w:rsid w:val="00684062"/>
    <w:rsid w:val="00690D31"/>
    <w:rsid w:val="0069683B"/>
    <w:rsid w:val="00696E44"/>
    <w:rsid w:val="006A58AD"/>
    <w:rsid w:val="006A6719"/>
    <w:rsid w:val="006D4E90"/>
    <w:rsid w:val="006E15E0"/>
    <w:rsid w:val="006E26BF"/>
    <w:rsid w:val="006E27C6"/>
    <w:rsid w:val="006F37AA"/>
    <w:rsid w:val="00701938"/>
    <w:rsid w:val="007102C7"/>
    <w:rsid w:val="0071142E"/>
    <w:rsid w:val="00712544"/>
    <w:rsid w:val="00734A01"/>
    <w:rsid w:val="007430CA"/>
    <w:rsid w:val="007524FE"/>
    <w:rsid w:val="0075705F"/>
    <w:rsid w:val="00761049"/>
    <w:rsid w:val="0077231B"/>
    <w:rsid w:val="00772A58"/>
    <w:rsid w:val="00774789"/>
    <w:rsid w:val="0077754E"/>
    <w:rsid w:val="00777E82"/>
    <w:rsid w:val="007840AA"/>
    <w:rsid w:val="00787720"/>
    <w:rsid w:val="007A5418"/>
    <w:rsid w:val="007D24DD"/>
    <w:rsid w:val="007D5861"/>
    <w:rsid w:val="007D69D2"/>
    <w:rsid w:val="00800A7B"/>
    <w:rsid w:val="00802B13"/>
    <w:rsid w:val="008446FB"/>
    <w:rsid w:val="0084473F"/>
    <w:rsid w:val="00856F19"/>
    <w:rsid w:val="008854A3"/>
    <w:rsid w:val="008919A7"/>
    <w:rsid w:val="0089342B"/>
    <w:rsid w:val="0089450D"/>
    <w:rsid w:val="008958D6"/>
    <w:rsid w:val="008A1AEF"/>
    <w:rsid w:val="008A21EE"/>
    <w:rsid w:val="008A7D82"/>
    <w:rsid w:val="008B3FA3"/>
    <w:rsid w:val="008B5115"/>
    <w:rsid w:val="008B5954"/>
    <w:rsid w:val="008C35D3"/>
    <w:rsid w:val="008D13DE"/>
    <w:rsid w:val="008D1EC6"/>
    <w:rsid w:val="008D4F45"/>
    <w:rsid w:val="008F321A"/>
    <w:rsid w:val="00925BF0"/>
    <w:rsid w:val="0092714F"/>
    <w:rsid w:val="00940A28"/>
    <w:rsid w:val="00943373"/>
    <w:rsid w:val="009459E8"/>
    <w:rsid w:val="00954C7E"/>
    <w:rsid w:val="00954FF6"/>
    <w:rsid w:val="009758A9"/>
    <w:rsid w:val="00982B46"/>
    <w:rsid w:val="009830A3"/>
    <w:rsid w:val="009865ED"/>
    <w:rsid w:val="00991666"/>
    <w:rsid w:val="009958A2"/>
    <w:rsid w:val="009A1143"/>
    <w:rsid w:val="009A2060"/>
    <w:rsid w:val="009A24A6"/>
    <w:rsid w:val="009A505D"/>
    <w:rsid w:val="009A7395"/>
    <w:rsid w:val="009A7AB8"/>
    <w:rsid w:val="009B022D"/>
    <w:rsid w:val="009B1F8B"/>
    <w:rsid w:val="009B4394"/>
    <w:rsid w:val="009B6F2B"/>
    <w:rsid w:val="009B76B8"/>
    <w:rsid w:val="009F3947"/>
    <w:rsid w:val="009F560D"/>
    <w:rsid w:val="00A02828"/>
    <w:rsid w:val="00A13185"/>
    <w:rsid w:val="00A17706"/>
    <w:rsid w:val="00A2064B"/>
    <w:rsid w:val="00A20FD6"/>
    <w:rsid w:val="00A328BE"/>
    <w:rsid w:val="00A334E6"/>
    <w:rsid w:val="00A4073E"/>
    <w:rsid w:val="00A428E3"/>
    <w:rsid w:val="00A45ACE"/>
    <w:rsid w:val="00A56BDE"/>
    <w:rsid w:val="00A71CCC"/>
    <w:rsid w:val="00A73E5E"/>
    <w:rsid w:val="00A75768"/>
    <w:rsid w:val="00A757B9"/>
    <w:rsid w:val="00A7777E"/>
    <w:rsid w:val="00A83DE3"/>
    <w:rsid w:val="00A845D6"/>
    <w:rsid w:val="00AA4682"/>
    <w:rsid w:val="00AA4B66"/>
    <w:rsid w:val="00AA6FF0"/>
    <w:rsid w:val="00AB07BE"/>
    <w:rsid w:val="00AB21C1"/>
    <w:rsid w:val="00AB5B5C"/>
    <w:rsid w:val="00AC5BD6"/>
    <w:rsid w:val="00AE7AF9"/>
    <w:rsid w:val="00AF6F16"/>
    <w:rsid w:val="00AF719D"/>
    <w:rsid w:val="00AF736D"/>
    <w:rsid w:val="00AF76F4"/>
    <w:rsid w:val="00B011FA"/>
    <w:rsid w:val="00B076B4"/>
    <w:rsid w:val="00B07EAD"/>
    <w:rsid w:val="00B10EB1"/>
    <w:rsid w:val="00B141D1"/>
    <w:rsid w:val="00B163E3"/>
    <w:rsid w:val="00B17A81"/>
    <w:rsid w:val="00B35BEC"/>
    <w:rsid w:val="00B361B6"/>
    <w:rsid w:val="00B45111"/>
    <w:rsid w:val="00B61E7A"/>
    <w:rsid w:val="00B7489F"/>
    <w:rsid w:val="00B90922"/>
    <w:rsid w:val="00B95AF4"/>
    <w:rsid w:val="00BA0626"/>
    <w:rsid w:val="00BA2477"/>
    <w:rsid w:val="00BB1956"/>
    <w:rsid w:val="00BB4924"/>
    <w:rsid w:val="00BB5046"/>
    <w:rsid w:val="00BD18A5"/>
    <w:rsid w:val="00BD5644"/>
    <w:rsid w:val="00C008CB"/>
    <w:rsid w:val="00C1636C"/>
    <w:rsid w:val="00C252FE"/>
    <w:rsid w:val="00C3641B"/>
    <w:rsid w:val="00C6069C"/>
    <w:rsid w:val="00C61E09"/>
    <w:rsid w:val="00C76800"/>
    <w:rsid w:val="00C86BA1"/>
    <w:rsid w:val="00C917A1"/>
    <w:rsid w:val="00CB23F7"/>
    <w:rsid w:val="00CB7132"/>
    <w:rsid w:val="00CD1E72"/>
    <w:rsid w:val="00CD4D50"/>
    <w:rsid w:val="00CE10A6"/>
    <w:rsid w:val="00CE2D13"/>
    <w:rsid w:val="00CE3026"/>
    <w:rsid w:val="00CE79CC"/>
    <w:rsid w:val="00D00235"/>
    <w:rsid w:val="00D176E1"/>
    <w:rsid w:val="00D17A68"/>
    <w:rsid w:val="00D258F7"/>
    <w:rsid w:val="00D322BD"/>
    <w:rsid w:val="00D44EC6"/>
    <w:rsid w:val="00D546CA"/>
    <w:rsid w:val="00D64070"/>
    <w:rsid w:val="00D65740"/>
    <w:rsid w:val="00D73D3E"/>
    <w:rsid w:val="00D756F0"/>
    <w:rsid w:val="00D77B6E"/>
    <w:rsid w:val="00D8430E"/>
    <w:rsid w:val="00D86C9D"/>
    <w:rsid w:val="00D92084"/>
    <w:rsid w:val="00DA5DF3"/>
    <w:rsid w:val="00DA6555"/>
    <w:rsid w:val="00DB3662"/>
    <w:rsid w:val="00DC0A2A"/>
    <w:rsid w:val="00DC2366"/>
    <w:rsid w:val="00DC4417"/>
    <w:rsid w:val="00DD5766"/>
    <w:rsid w:val="00DF2D27"/>
    <w:rsid w:val="00DF38C4"/>
    <w:rsid w:val="00E13E05"/>
    <w:rsid w:val="00E30BB7"/>
    <w:rsid w:val="00E32801"/>
    <w:rsid w:val="00E66416"/>
    <w:rsid w:val="00E67DF8"/>
    <w:rsid w:val="00E7350C"/>
    <w:rsid w:val="00E76EA1"/>
    <w:rsid w:val="00E82E87"/>
    <w:rsid w:val="00E84080"/>
    <w:rsid w:val="00E94E55"/>
    <w:rsid w:val="00E9705D"/>
    <w:rsid w:val="00EB3C44"/>
    <w:rsid w:val="00EB441A"/>
    <w:rsid w:val="00EC10A2"/>
    <w:rsid w:val="00EC1B16"/>
    <w:rsid w:val="00ED1330"/>
    <w:rsid w:val="00ED275D"/>
    <w:rsid w:val="00ED545A"/>
    <w:rsid w:val="00ED7094"/>
    <w:rsid w:val="00EE6C7E"/>
    <w:rsid w:val="00EF4073"/>
    <w:rsid w:val="00EF4CBE"/>
    <w:rsid w:val="00F00FE2"/>
    <w:rsid w:val="00F0126F"/>
    <w:rsid w:val="00F0244A"/>
    <w:rsid w:val="00F10764"/>
    <w:rsid w:val="00F10ACF"/>
    <w:rsid w:val="00F134CA"/>
    <w:rsid w:val="00F31069"/>
    <w:rsid w:val="00F337F8"/>
    <w:rsid w:val="00F3431A"/>
    <w:rsid w:val="00F41A71"/>
    <w:rsid w:val="00F43429"/>
    <w:rsid w:val="00F54B7A"/>
    <w:rsid w:val="00F56375"/>
    <w:rsid w:val="00F6344D"/>
    <w:rsid w:val="00F64319"/>
    <w:rsid w:val="00F702B7"/>
    <w:rsid w:val="00F71C27"/>
    <w:rsid w:val="00F726BF"/>
    <w:rsid w:val="00F778BD"/>
    <w:rsid w:val="00F819DB"/>
    <w:rsid w:val="00F86329"/>
    <w:rsid w:val="00F92FED"/>
    <w:rsid w:val="00FB289F"/>
    <w:rsid w:val="00FB5343"/>
    <w:rsid w:val="00FB65C8"/>
    <w:rsid w:val="00FC2EC4"/>
    <w:rsid w:val="00FC3323"/>
    <w:rsid w:val="00FC6823"/>
    <w:rsid w:val="00FD08F5"/>
    <w:rsid w:val="00FD32BA"/>
    <w:rsid w:val="00FD3568"/>
    <w:rsid w:val="00FD6658"/>
    <w:rsid w:val="00FE166A"/>
    <w:rsid w:val="00FE3A7B"/>
    <w:rsid w:val="00FE61CA"/>
    <w:rsid w:val="00FF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DBB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4B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4B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D4B5B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2D4B5B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2D4B5B"/>
    <w:rPr>
      <w:rFonts w:ascii="Times New Roman" w:hAnsi="Times New Roman" w:cs="Times New Roman"/>
    </w:rPr>
  </w:style>
  <w:style w:type="paragraph" w:styleId="a5">
    <w:name w:val="List Paragraph"/>
    <w:basedOn w:val="a"/>
    <w:uiPriority w:val="34"/>
    <w:qFormat/>
    <w:rsid w:val="002D4B5B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2D4B5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2D4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8</Pages>
  <Words>762</Words>
  <Characters>4350</Characters>
  <Application>Microsoft Macintosh Word</Application>
  <DocSecurity>0</DocSecurity>
  <Lines>36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winthesky</dc:creator>
  <cp:keywords/>
  <dc:description/>
  <cp:lastModifiedBy>winthesky</cp:lastModifiedBy>
  <cp:revision>357</cp:revision>
  <dcterms:created xsi:type="dcterms:W3CDTF">2015-09-25T16:52:00Z</dcterms:created>
  <dcterms:modified xsi:type="dcterms:W3CDTF">2015-10-01T08:01:00Z</dcterms:modified>
</cp:coreProperties>
</file>