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FB2" w:rsidRDefault="00172FB2">
      <w:bookmarkStart w:id="0" w:name="_GoBack"/>
      <w:bookmarkEnd w:id="0"/>
      <w:r>
        <w:t xml:space="preserve">                                                Бескова  Г.С.,   глава  14</w:t>
      </w:r>
    </w:p>
    <w:p w:rsidR="00172FB2" w:rsidRDefault="00172FB2"/>
    <w:p w:rsidR="00172FB2" w:rsidRDefault="00172FB2"/>
    <w:p w:rsidR="00172FB2" w:rsidRDefault="00172FB2" w:rsidP="00172FB2">
      <w:pPr>
        <w:ind w:left="360" w:hanging="180"/>
      </w:pPr>
      <w:r>
        <w:t xml:space="preserve">                 Тема  Париж  и  Франция  в  моей  жизни,  как  оказалось,   оставили  глубокий  след.    Два  раза  мне  пришлось  быть  во  Франции    достаточно  времени, чтобы   познакомиться   со  страной..   Две  туристические  поездки  только  подтвердили  мои  ощущения:   мне  нравится  эта  страна,  очень  приятно   посещать  Париж.  Поэтому  моя  фраза: «Я  опять  хочу  в  Париж»  вполне  искренна…</w:t>
      </w:r>
    </w:p>
    <w:p w:rsidR="00DC5B4C" w:rsidRDefault="00172FB2" w:rsidP="002F1469">
      <w:pPr>
        <w:ind w:left="360" w:hanging="180"/>
        <w:jc w:val="both"/>
      </w:pPr>
      <w:r>
        <w:t xml:space="preserve">               Может,  я ещё  что-нибудь  напишу о  поездках  во  Францию,  а  сейчас,  пожалуй,  обратимся к  научному  туризму.  Так  называли   в  наше  время  разрешённые  поездки   в   другие  страны    для  участия   в  научных  конференциях. Поездки  были  платные,  как  туристические,  поэтому  всегда   в   план  поездки  включали   некоторые  экскурсии.   Организовывали  эти  поездки  через  соответствующие  министерства  ( в  нашем  случае   Министерство  Химической  промышленности)   и    Президиум  Академии  наук. Конечно,  инициаторами    такой  поездки   были  конкретные  люди,  которые     знали  где,  когда  и  что    должно  происходить.</w:t>
      </w:r>
      <w:r w:rsidR="002F1469" w:rsidRPr="002F1469">
        <w:t xml:space="preserve"> </w:t>
      </w:r>
      <w:r w:rsidR="002F1469">
        <w:t xml:space="preserve">  Таким  человеком в  нашем   Министерстве   оказался  Карл  Иванович   Сакодынский,  мой  сокурсник   ( мы  учились  в   Менделеевке  в  одной   группе).   Он  работал  сначала   в  Институте   имени  Л.Я. Карпова,   затем   в  Институте  Химических    Реактивов.   Руководил  отделом.   Занимался   хроматографией. Когда  мы   учились  в   Менделеевке</w:t>
      </w:r>
      <w:r>
        <w:t xml:space="preserve"> </w:t>
      </w:r>
      <w:r w:rsidR="002F1469">
        <w:t>,  мы даже  такого  слова  не  знали:  «хроматография».   Это  новое  направление  в  аналитической  химии  появилось  как  раз  в   1953году   (первые  публикации)  и  стало  стремительно  развиваться.  Естественно,  что  его  стали активно  применять  на  практике  и   внедрять  не  только в    научных  институтах,  но и    в  контроле  производств.   Научные  конференции  по  данному  вопросу  проводили  не  только у  нас  в стране, но и  организовыва</w:t>
      </w:r>
      <w:r w:rsidR="00DC5B4C">
        <w:t>ли    международные  симпозиумы,  которые  походили  в  разных  странах.</w:t>
      </w:r>
      <w:r w:rsidR="002F1469">
        <w:t xml:space="preserve">  Приглашали  всех  заинтересованных .</w:t>
      </w:r>
      <w:r>
        <w:t xml:space="preserve"> </w:t>
      </w:r>
      <w:r w:rsidR="00DC5B4C">
        <w:t xml:space="preserve">  Чиновники    (как  в  Министерстве,  так и  в  Академии),  от  которых  зависел  состав  группы,   разрешали,  как  правило,    одному  (двум)  специалистам    ехать  в  качестве  делегата. Остальные    участники   делегации  являлись  туристами     (  «научными»,  раз  ехали  на  симпозиум).  Формировался  состав  группы  туристов  тоже   практически  по  знакомству.  Круг  лиц,  занимающийся  методами  хроматографии,  был  известен.  Методов  хроматографии   имеется  тоже   несколько.  Я  была  заинтересована  в  контактах  со  специалистами,  работающих  в  области    газовой  и  газо-жидкостной  хроматографии.   Поэтому  в  конференциях    по  этим  вопросам   старалась  участвовать..   Карл   сообщал  мне,  когда  и  где  намечались   соответствующие    симпозиумы,  чтобы  можно  было  заранее  оформить  разрешение. Процедура  по  тем  временам  довольно   длительная  и   не  всегда  успешно  завершаемая.</w:t>
      </w:r>
    </w:p>
    <w:p w:rsidR="00172FB2" w:rsidRDefault="00DC5B4C" w:rsidP="002F1469">
      <w:pPr>
        <w:ind w:left="360" w:hanging="180"/>
        <w:jc w:val="both"/>
      </w:pPr>
      <w:r>
        <w:t xml:space="preserve">              Однако,  мне  удалось   побывать  на  Международных   Симпозиумах  по  Газовой   Хроматографии  в    1964  году  в  Англии,   в 1966  году   в  Италии,   в  1970  году  в  Ирландии.  Больше  не  получилось.</w:t>
      </w:r>
    </w:p>
    <w:p w:rsidR="00DC5B4C" w:rsidRDefault="00DC5B4C" w:rsidP="002F1469">
      <w:pPr>
        <w:ind w:left="360" w:hanging="180"/>
        <w:jc w:val="both"/>
      </w:pPr>
      <w:r>
        <w:t xml:space="preserve">              Конечно,  во  время  поездок  мы  много   фотографировали.   Когда  были    в   Лондоне  и  Брайтоне  (где  проходил  симпозиум)  у  меня  был   обычный  по  тем  временам  «Зенит». И фото   снимки  в  чёрно-белом   варианте. И  их  довольно  много.    Из  других  поездок  мы  привезли   только   слайды.   С  них  я  сделала  несколько   фото.  Хорошо  бы  сделать  больше,  потому что  это прекрасная  иллюстрация   в  фотографиях  моих  поездок.  Может,  получится?</w:t>
      </w:r>
      <w:r w:rsidR="007F29AC">
        <w:rPr>
          <w:lang w:val="en-US"/>
        </w:rPr>
        <w:t xml:space="preserve">  </w:t>
      </w:r>
      <w:r w:rsidR="007F29AC">
        <w:t>(перевести  слайды  в  фотографии…)</w:t>
      </w:r>
    </w:p>
    <w:p w:rsidR="007F29AC" w:rsidRDefault="007F29AC" w:rsidP="002F1469">
      <w:pPr>
        <w:ind w:left="360" w:hanging="180"/>
        <w:jc w:val="both"/>
      </w:pPr>
      <w:r>
        <w:t xml:space="preserve">              Посмотрела  фото, привезенные  из   Англии.  Двухнедельная  поездка  была  аж   54  года  назад. Конечно,  многое  стёрлось  из  памяти.  Что  запомнила?  Самое  яркое  впечатление,  пожалуй, оставили  газоны:  зелёная  упругая ,  ровная  трава,  по которой  можно  ходить!  В  парке,  где  ежедневно проходят  тысячи  людей,  она  не  вытаптывается…Конечно,  это  традиция,  но и  уменье,  терпенье  и  повседневное  внимание.  Для  меня  ---  это было  чудом красоты  и ..удобства!   Пожалуй,   известные  туристические  объекты  остались на  втором  плане. Но в ..памяти тоже  остались  на  всю  жизнь. На  фотографиях,  даже  без  надписей,  узнаю   почти  всё.</w:t>
      </w:r>
    </w:p>
    <w:p w:rsidR="007F29AC" w:rsidRDefault="007F29AC" w:rsidP="002F1469">
      <w:pPr>
        <w:ind w:left="360" w:hanging="180"/>
        <w:jc w:val="both"/>
      </w:pPr>
      <w:r>
        <w:lastRenderedPageBreak/>
        <w:t xml:space="preserve">    Необычным   для  нас  оказались  места частных  владений  (прямо  в городе),  где  без  разрешений  нельзя  было  ходить.   Ежедневное  (? Надеюсь не  путаю) зрелище  смены  караула  во  Дворце  осталось  на всю  жизнь. А  в Брайтоне  (где  и  проходил  Симпозиум),  конечно,  поразил  океан.  Ночью   (для  дневного  купанья  не  было  соответствующих принадлежностей)   мы   даже  рискнули  выкупаться .  Атлантический  океан, однако!   Ходили  втроём:  я  , Иогансен  и  Калмановский.  Мужчины  промочили  свои   брюки  (так  получилось),   поэтому  сушили  их  в   номере  отеля,  где  мы  жили,  у  камина    (в  номерах  были   газовые  камины).  Дима  ухитрился  подпалить  свои   брюки.  Так  и  ходил  с подпалинами  до конца  поездки.  Купить  новые  брюки  было  не  на  что. Нам   же  выдавали  деньги  только  на  сувениры…</w:t>
      </w:r>
    </w:p>
    <w:p w:rsidR="007F29AC" w:rsidRDefault="007F29AC" w:rsidP="002F1469">
      <w:pPr>
        <w:ind w:left="360" w:hanging="180"/>
        <w:jc w:val="both"/>
      </w:pPr>
      <w:r>
        <w:t xml:space="preserve">           В  Брайтоне  мы  видели   и   ребят---хиппи. До  этого только  о них  читали.  Что  есть такие.  Небольшая  группа   расположилась   на  пляже  океана.  Там  и  ночевала.</w:t>
      </w:r>
    </w:p>
    <w:p w:rsidR="007F29AC" w:rsidRDefault="007F29AC" w:rsidP="002F1469">
      <w:pPr>
        <w:ind w:left="360" w:hanging="180"/>
        <w:jc w:val="both"/>
      </w:pPr>
      <w:r>
        <w:t xml:space="preserve">           Меня  снимали  на  фоне  океана. Но  чёрно  белые  снимки  не  очень  выразительны…</w:t>
      </w:r>
      <w:r w:rsidR="00C043B2">
        <w:t>А  в  памяти  остался  образ  какого-то  бесконечного ,  безбрежного  водного  пространства,  который как  магнит  притягивает   и  влечёт  к себе….  Возникает  ощущение  вечности…</w:t>
      </w:r>
    </w:p>
    <w:p w:rsidR="00C043B2" w:rsidRDefault="00C043B2" w:rsidP="002F1469">
      <w:pPr>
        <w:ind w:left="360" w:hanging="180"/>
        <w:jc w:val="both"/>
      </w:pPr>
      <w:r>
        <w:t xml:space="preserve">          В  1970  году    очередной   Симпозиум  по  Газовой   Хроматографии  проходил  в   Ирландии.  Но   туристическую   группу  сначала    отправили  в  Лондон,  где   состоялись   плановые  экскурсии.,    Я закрепила  в  памяти    образы  Биг  Бена,  Парламента,  Тауэра, Трафольгардской  площади  и так  далее.   Виндзор и  Оксфорд    в  этот  раз не посещали. Ещё  раз  посмотрели   «смену  караула».   У  меня  были  отличные  слайды,  но  они  остались  у  Димы.</w:t>
      </w:r>
    </w:p>
    <w:p w:rsidR="00C043B2" w:rsidRDefault="00C043B2" w:rsidP="002F1469">
      <w:pPr>
        <w:ind w:left="360" w:hanging="180"/>
        <w:jc w:val="both"/>
      </w:pPr>
      <w:r>
        <w:t xml:space="preserve">         Был  октябрь. В  Ирландии  было  ветрено  и  дождливо,  но   поражала яркая  ,  сочная  зелень  на  земле   и  на  деревьях. Оттуда  я  привезла  рецепт   «</w:t>
      </w:r>
      <w:r>
        <w:rPr>
          <w:lang w:val="en-US"/>
        </w:rPr>
        <w:t>scrambling</w:t>
      </w:r>
      <w:r>
        <w:t>»  (  яичной  каши),  которой  лакомлюсь  до  сих  пор,  вкус  хорошего  пива и  сувенирного  полотенца  с  картой  Ирландии</w:t>
      </w:r>
    </w:p>
    <w:p w:rsidR="00C043B2" w:rsidRDefault="00C043B2" w:rsidP="002F1469">
      <w:pPr>
        <w:ind w:left="360" w:hanging="180"/>
        <w:jc w:val="both"/>
      </w:pPr>
      <w:r>
        <w:t xml:space="preserve">         Осенью   1966  года    Симпозиум  состоялся  в  Италии,  в  Риме. Экскурсии  были  роскошные:  Рим, Неаполь , Везувий,    Венеция,   Флоренция,  Милан. Всё  незабываемо   до  сих  пор. Много  слайдов. Надо  бы  иметь  фото…    Какие  впечатления?  Как  в  сказке. Великие  художники,  великие  скульпторы ,  потрясающая  архитектура,  сказочные  города,  много  солнца  и  тепла,  море  в  Неаполе,  где  нам  удалось  выкупаться  ( на  частном  пляже,  Другого не  нашли),  потрясающие  и  неоднозначные  впечатления  от  « мёртвого  города»   под  Везувием.  Многое  можно  описать,  но  лучше  увидеть.  Сейчас,  к  счастью,  это  не проблема. Были  бы  деньги.  Очень  советую  всем  своим  близким   постараться   и  съездить  в  Италию !</w:t>
      </w:r>
    </w:p>
    <w:p w:rsidR="00C043B2" w:rsidRDefault="002A6547" w:rsidP="002F1469">
      <w:pPr>
        <w:ind w:left="360" w:hanging="180"/>
        <w:jc w:val="both"/>
      </w:pPr>
      <w:r w:rsidRPr="002A6547">
        <w:t xml:space="preserve">              </w:t>
      </w:r>
      <w:r>
        <w:t xml:space="preserve">Сейчас  уже  можно  обобщить  все эти  поездки,  отметив  высокий   уровень  организации   самих  симпозиумов.   Удобные  просторные  конференц  залы,  где  проходили  заседания.. Отличная  акустика,   много  разной  демонстрационной  техники  (сейчас  у нас  это  не проблема, а  раньше  многое  было  в  диковинку),  кресла   с  выдвигающимися  столиками,  на  которых  комфортно    делать   записи…   Рабочий  язык   ---  английский.   Всё  подчинено  успешному  проведению  конференции.    </w:t>
      </w:r>
    </w:p>
    <w:p w:rsidR="00EE3B3C" w:rsidRDefault="002A6547" w:rsidP="002F1469">
      <w:pPr>
        <w:ind w:left="360" w:hanging="180"/>
        <w:jc w:val="both"/>
      </w:pPr>
      <w:r>
        <w:t xml:space="preserve">             </w:t>
      </w:r>
      <w:r w:rsidR="00EE3B3C">
        <w:t>Кажется,  я  потеряла  кураж.  Не  пишется. С  трудом  выдавливаю  слова.  Воспоминания  смутные… Попробую  продолжить  цикл  командировок ,  которые  проходили   заграницей.</w:t>
      </w:r>
    </w:p>
    <w:p w:rsidR="002A6547" w:rsidRDefault="00EE3B3C" w:rsidP="002F1469">
      <w:pPr>
        <w:ind w:left="360" w:hanging="180"/>
        <w:jc w:val="both"/>
      </w:pPr>
      <w:r>
        <w:t xml:space="preserve">           Итак,  Германия. Точнее,  бывшая  ГДР.   Два  раза  я  была  в   командировке   на   заводе  в  Лёйна.:  в 1972  и   в  1974  годах.  Оба  раза    наше   Министерство  отправляло  меня в  паре  с  сотрудниками  ОКБА. Сейчас  даже  точно  не  могу  сказать о  целях   командировок. Конечно,  это  было  связано   с  контролем  производства,  вернее  с приборами  контроля,  которые, естественно,  основаны  на  каких  -то   аналитических  методиках.  Отсюда  и  альянс  прибориста   и   аналитика</w:t>
      </w:r>
      <w:r w:rsidR="002A6547">
        <w:t xml:space="preserve"> </w:t>
      </w:r>
      <w:r>
        <w:t>.Завод  очень  крупный,  расположен  на очень  обширной  территории.  Производит  аммиак,  соответствующие  удобрения,  метанол… Родственное   предприятие  нашим  аммиачным  заводам. Меня  поразила  чистота  и  порядок    в  цехах  и  на  территории  комбината. Такого  ни  на  одном  нашем  заводе   я  не видела.</w:t>
      </w:r>
    </w:p>
    <w:p w:rsidR="005C177C" w:rsidRDefault="00EE3B3C" w:rsidP="002F1469">
      <w:pPr>
        <w:ind w:left="360" w:hanging="180"/>
        <w:jc w:val="both"/>
      </w:pPr>
      <w:r>
        <w:t xml:space="preserve">               Жили  мы  в гостинице  при  комбинате. Оба  раза  командировки  длились   не  больше  двадцати  дней. Первый  раз  были   ранней   весной.  Прилетели  в  Берлин,  а   в  городе  уже  зелёная  трава  и    деревья    в  листве. А  из  Москвы  улетали  -- только снег  сошёл.  Теплее  там ,  однако!    В выходные  поехала  (  на электричке)   в  Лейпциг  навестить   Надю,  жену   бывшего  Лодиного  аспиранта,  который  жил  в  этом  городе. Надя  была  из  России,   мама  её  хорошо  </w:t>
      </w:r>
      <w:r>
        <w:lastRenderedPageBreak/>
        <w:t xml:space="preserve">знала  и  просила  отвезти   подарок    (натуральный  кофе в  зёрнах).  В   ГДР  кофе был  довольно  дорог.  Я   зашла  вроде  бы   передать  подарок и  приветы,  а   задержалась  на  несколько   часов.  Город   в  этот  раз  не  посмотрела.  Зато  много  интересного  узнала  о  маминой  жизни  в  семье   Лоди. Полезная  была   встреча. </w:t>
      </w:r>
      <w:r w:rsidR="005C177C">
        <w:t>Спустя  года  три-четыре    мне  пришлось   ещё  раз  общаться  с  Надей  уже  в  Москве</w:t>
      </w:r>
      <w:r>
        <w:t xml:space="preserve"> </w:t>
      </w:r>
      <w:r w:rsidR="005C177C">
        <w:t>. История  оказалась  довольно  комичной:  Надя   пыталась  устроить  свою  дочь   Вику   на  учёбу  в   Институт им.  Гнесиных   Вся  наша  семья  была  задействована  в  этой   интриге  (долго  рассказывать),  но   «фокус  не  удался. Факир  был  пьян»  Но   достала   Надя  всех  нас  основательно.   По-моему,  до сих  пор  все  вздрагивают  только  при  упоминании  её  имени    Девочка  благополучно   окончила  класс  фортепьяно  в  ГДР  и  стала  пре</w:t>
      </w:r>
      <w:r w:rsidR="00D41E16">
        <w:t>подавателем  музыки.  Флок ,   муж  Нади ,</w:t>
      </w:r>
      <w:r w:rsidR="005C177C">
        <w:t xml:space="preserve">   ушёл  из  жизни  довольно   рано.   Надя   много  лет  работала  переводчицей,  где  она  сейчас  -- не  знаю.  Думаю ,  и  Лодя  </w:t>
      </w:r>
      <w:r w:rsidR="00D41E16">
        <w:t>с ней  не  связан .  Знакомство  с  этой  семьёй,  как  оказалось,</w:t>
      </w:r>
      <w:r w:rsidR="005C177C">
        <w:t xml:space="preserve"> ---  небольшой ,  но  запоминающийся   эпизод  в  нашей  жизни.</w:t>
      </w:r>
    </w:p>
    <w:p w:rsidR="00D41E16" w:rsidRDefault="005C177C" w:rsidP="002F1469">
      <w:pPr>
        <w:ind w:left="360" w:hanging="180"/>
        <w:jc w:val="both"/>
      </w:pPr>
      <w:r>
        <w:t xml:space="preserve">               Вторая  командировка  на  комбинат  в  Лёйна  состоялась  незадолго  до  католического  Рождества .  И  это было  очень  интересно  и  любопытно.   Я  увидела,  что  можно  украшать  не только  ёлками,  но и    в</w:t>
      </w:r>
      <w:r w:rsidR="00D41E16">
        <w:t xml:space="preserve">етками  сосны. Многие  украшения  и   изделия  состояли   </w:t>
      </w:r>
      <w:r>
        <w:t xml:space="preserve"> из   искусственных  ёлок.  Двери  домов  украшали    еловые  венки , обвязанные   разноцветными  (в  основном  алыми )  лентами  и  колокольчиками.   Похоже  украшались  прилавки   магазинов,  столы  в  кафе и  ресторанах.  Сейчас  это всё  знакомо  нам.  А  тогда  было    в  диковинку.  Ярмарки  на  улицах,  подсвеченные  окна  в  домах,  много  покупателей   предпраздничная  суета:  очень  зрелищно  и  красиво!  К  сожалению,   фотоаппарата  не было  у  меня,  поэтому    только память  удерживает  эти  красочные  картины.  В  этот  раз  я   была    «в паре»  с   Главным  инженером   Северодонецкого филиала  ОКБА</w:t>
      </w:r>
      <w:r w:rsidR="00EE3B3C">
        <w:t xml:space="preserve"> </w:t>
      </w:r>
      <w:r>
        <w:t xml:space="preserve"> ---  Киселем,  который  много  лет  спустя , уже  в  годы  перестройки,  стал  директором  нашего  Института.  А тогда  он  меня  поразил   способностью  рассказывать  анекдоты   почти  непрерывно  несколько  часов.   И  не повторяться. А что мы  делали  на   химкомбинате ---  не  помню!  </w:t>
      </w:r>
      <w:r w:rsidR="00D41E16">
        <w:t xml:space="preserve"> (Прошло  уже   больше  тридцати  лет).</w:t>
      </w:r>
    </w:p>
    <w:p w:rsidR="00D41E16" w:rsidRDefault="00D41E16" w:rsidP="002F1469">
      <w:pPr>
        <w:ind w:left="360" w:hanging="180"/>
        <w:jc w:val="both"/>
      </w:pPr>
      <w:r>
        <w:t xml:space="preserve">                  Пожалуй  и  всё  о  моих  командировках,  которые  проходили  за  границей.  Не  так  уж  и  мало.  Было   интересно  и  познавательно. Есть  о  чём  вспомнить!</w:t>
      </w:r>
    </w:p>
    <w:p w:rsidR="00D41E16" w:rsidRDefault="00D41E16" w:rsidP="002F1469">
      <w:pPr>
        <w:ind w:left="360" w:hanging="180"/>
        <w:jc w:val="both"/>
      </w:pPr>
      <w:r>
        <w:t xml:space="preserve">                 Командировок  в  пределах  Советского  Союза   было  много ,  и  случались  они  часто.  В  основном   бывала  на   наших  заводах,.   Связано  это  было   и  с  пусками  отдельных  цехов,  и  с  пуском  новых  заводов,  и  с  расследованием  различных  ЧП,  которые в  связи  с  особенностью   производств  азотной  промышленности  были  не редки,  и  просто в  налаживанием  контроля   производств..  Комбинатов и  заводов   Азотной  промышленности   было  больше   тридцати  по   всей  стране. Грузия,  Армения,   Литва,  Россия, Узбекистан,  Белоруссия,    Украина.  Далеко  не  полный  перечень   мест,  где  мне  пришлось  побывать.    Периодически,   наш   отдел    устраивал   конференции  работников  ЦЗЛ   (Центральных  Заводских  лабораторий).  Проводили   их    на  каком-  либо  комбинате. Доклады,  дискуссии,  обмен  опытом.    Тоже  поездки.</w:t>
      </w:r>
    </w:p>
    <w:p w:rsidR="00D41E16" w:rsidRDefault="00D41E16" w:rsidP="002F1469">
      <w:pPr>
        <w:ind w:left="360" w:hanging="180"/>
        <w:jc w:val="both"/>
      </w:pPr>
      <w:r>
        <w:t xml:space="preserve">                Свой  отпуск  я обычно  проводила  на  даче,   но если  была  возможность,  старалась  путешествовать.  В  молодости    «пешочком  с  мешочком»,  позже  мы  с  Димой  Калмановским   осваивали  интересные  места  на  машине. Кавказ,   Крым,   Прибалтика,  Украина,  Золотое  Кольцо  ---  вот  короткий  перечень   пройденного   (вернее,  проезженного)   пути .    На  память  остались  слайды.   Немного  фото.  И  воспоминания.    Я  частенько   рассматриваю  фотоальбомы, к  сожалению,  уже  давно  не  дотрагивалась  до  слайдов  (они   на  Ордынке,  а  я  в  Лужках),  а  жаль… На  слайдах  много  хороших  кадров.   Хотя  для  потомков,  может  быть  это  неважно?</w:t>
      </w:r>
    </w:p>
    <w:p w:rsidR="00D41E16" w:rsidRDefault="00D41E16" w:rsidP="002F1469">
      <w:pPr>
        <w:ind w:left="360" w:hanging="180"/>
        <w:jc w:val="both"/>
      </w:pPr>
      <w:r>
        <w:t xml:space="preserve">          Одно  могу  сказать,  я  много  путешествовала,  мне  это  очень  нравилось,  и  я  благодарна  судьбе,  что эта  возможность  у  меня  была. </w:t>
      </w:r>
    </w:p>
    <w:p w:rsidR="00EE3B3C" w:rsidRDefault="00D41E16" w:rsidP="002F1469">
      <w:pPr>
        <w:ind w:left="360" w:hanging="180"/>
        <w:jc w:val="both"/>
      </w:pPr>
      <w:r>
        <w:t xml:space="preserve">                   </w:t>
      </w:r>
      <w:r w:rsidR="005C177C">
        <w:t xml:space="preserve"> </w:t>
      </w:r>
    </w:p>
    <w:p w:rsidR="00EE3B3C" w:rsidRDefault="00EE3B3C" w:rsidP="002F1469">
      <w:pPr>
        <w:ind w:left="360" w:hanging="180"/>
        <w:jc w:val="both"/>
      </w:pPr>
    </w:p>
    <w:p w:rsidR="00EE3B3C" w:rsidRPr="002A6547" w:rsidRDefault="00EE3B3C" w:rsidP="002F1469">
      <w:pPr>
        <w:ind w:left="360" w:hanging="180"/>
        <w:jc w:val="both"/>
      </w:pPr>
    </w:p>
    <w:sectPr w:rsidR="00EE3B3C" w:rsidRPr="002A6547" w:rsidSect="002F1469">
      <w:pgSz w:w="11906" w:h="16838"/>
      <w:pgMar w:top="1134" w:right="850" w:bottom="1134" w:left="3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doNotUseHTMLParagraphAutoSpacing/>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FB2"/>
    <w:rsid w:val="00172FB2"/>
    <w:rsid w:val="002A6547"/>
    <w:rsid w:val="002F1469"/>
    <w:rsid w:val="005C177C"/>
    <w:rsid w:val="007F29AC"/>
    <w:rsid w:val="00A202CF"/>
    <w:rsid w:val="00C043B2"/>
    <w:rsid w:val="00D41E16"/>
    <w:rsid w:val="00DC5B4C"/>
    <w:rsid w:val="00EE3B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2031</Words>
  <Characters>11581</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Бескова  Г</vt:lpstr>
    </vt:vector>
  </TitlesOfParts>
  <Company>CCCP</Company>
  <LinksUpToDate>false</LinksUpToDate>
  <CharactersWithSpaces>13585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Бескова  Г</dc:title>
  <dc:creator>ninka</dc:creator>
  <cp:lastModifiedBy>CC</cp:lastModifiedBy>
  <cp:revision>2</cp:revision>
  <dcterms:created xsi:type="dcterms:W3CDTF">2021-07-14T13:47:00Z</dcterms:created>
  <dcterms:modified xsi:type="dcterms:W3CDTF">2021-07-14T13:47:00Z</dcterms:modified>
</cp:coreProperties>
</file>