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E179D">
      <w:bookmarkStart w:id="0" w:name="_GoBack"/>
      <w:bookmarkEnd w:id="0"/>
      <w:r>
        <w:t xml:space="preserve">                    Бескова Г.С.  Глава   2</w:t>
      </w:r>
    </w:p>
    <w:p w:rsidR="00000000" w:rsidRDefault="00AE179D"/>
    <w:p w:rsidR="00000000" w:rsidRDefault="00AE179D">
      <w:r>
        <w:t xml:space="preserve">      Мне было не так много лет, когда  наша семья переехала на новую квартиру, но не могу не отметить, что в течении   ВСЕЙ  жизни   и до сих пор  мне изредка  снится   дом и двор на  Спасоналивковском, особенн</w:t>
      </w:r>
      <w:r>
        <w:t>о    та  часть,, что прилегает к особняку.  Сны как правило, довольно  тревожные.   Лихие были  времена,  если маленькому ребёнку  ничего не знавшему, и ничего не подозревавшему   эта   тревога, напряжение  так глубоко   запечатлелись….</w:t>
      </w:r>
    </w:p>
    <w:p w:rsidR="00000000" w:rsidRDefault="00AE179D">
      <w:r>
        <w:t xml:space="preserve">       Я любила гул</w:t>
      </w:r>
      <w:r>
        <w:t>ять во  дворе, дружила со многими ребятами… Многие периодически  исчезали. «Уезжали»  по версии взрослых. Я увлекалась прыгалками и  «верёвочкой». Скакала я  отлично. «Классно» , как бы сейчас сказала молодёжь. Всегда была  выручалочкой :  то есть  выручал</w:t>
      </w:r>
      <w:r>
        <w:t>а всех, кто до этого выбыл из  игры И ещё  была популярна игра в  «классики». ( В квадратах, начерченных определённым образом на  асфальте,   прыгая на одной ноге, двигали плоский камешек). Уже у поколения моих детей я не видела   этих игр.   Поколение мои</w:t>
      </w:r>
      <w:r>
        <w:t>х внуков  даже не знает, что это такое.</w:t>
      </w:r>
    </w:p>
    <w:p w:rsidR="00000000" w:rsidRDefault="00AE179D">
      <w:r>
        <w:t xml:space="preserve">       Во дворе у нас было много мальчишек  по имени   Вова, Володя. Вот почему , когда появился брат  с именем  Володя, я  стала его называть просто  Лодя. С  моей   лёгкой руки дома его  так и стали звать.  С  появ</w:t>
      </w:r>
      <w:r>
        <w:t>лением брата появилась у нас и  няня. Пожилая женщина, тихая, спокойная. Бывшая монахиня.  Помню только, что мне было  строжайше запрещено ходить с ней в церковь.</w:t>
      </w:r>
    </w:p>
    <w:p w:rsidR="00000000" w:rsidRDefault="00AE179D">
      <w:r>
        <w:t xml:space="preserve">       Мама рассказывала, что   я  была заводилой:  прятки, прыгалки, непоседа. Хотя помню, ч</w:t>
      </w:r>
      <w:r>
        <w:t xml:space="preserve">то  если  меня хотели обидеть,  цитировали  Пушкина:  «Бедненький  бес, под кобылку подлез,..» Не нравилось. Как раз все праздновали  100  лет со дня смерти  Пушкина  - 1937 год., поэтому произведения поэта были у всех на устах. </w:t>
      </w:r>
    </w:p>
    <w:p w:rsidR="00000000" w:rsidRDefault="00AE179D">
      <w:r>
        <w:t xml:space="preserve">        Осенью 1938 года  </w:t>
      </w:r>
      <w:r>
        <w:t>меня отвели в школу. Здание школы было рядом с нашим домом, но  за забором. Можно было перелезть  через  забор, чтобы не обходить кругом:  сначала вдоль дома ( мы жили в пятом подъезде , самом дальнем от ворот), затем вдоль  забора, идущего вдоль того же д</w:t>
      </w:r>
      <w:r>
        <w:t>ома,.  Скучно, правда ?   Но  во дворе был очень сердитый  дворник:   при нём  не полезешь.! И ведь следил за нами!</w:t>
      </w:r>
    </w:p>
    <w:p w:rsidR="00000000" w:rsidRDefault="00AE179D">
      <w:r>
        <w:t xml:space="preserve">       А  в начале  1939 года мы уже  оказались в новом районе.  Школа моя оказалась в двух  кварталах от дома. И в неё я уже пошла  в серед</w:t>
      </w:r>
      <w:r>
        <w:t>ине  первого класса…  одна! Некому меня было провожать.  Помню ощущение некоторой неуверенности, когда стояла в пустом коридоре  (наверно,  опоздала) перед классом:  войти?  не войти?.  Вошла, сама себя представила.  Сожалею до сих пор, что не запомнила  и</w:t>
      </w:r>
      <w:r>
        <w:t>мя первой  учительницы. Она наверняка была очень  хорошим воспитателем, потому, что  ощущение  интереса , комфорта , доброжелательной атмосферы   остались навсегда..</w:t>
      </w:r>
    </w:p>
    <w:p w:rsidR="00000000" w:rsidRDefault="00AE179D">
      <w:r>
        <w:t xml:space="preserve">      Училась я хорошо. Была отличницей. Давалось всё легко. Только чистописание подводило</w:t>
      </w:r>
      <w:r>
        <w:t>. Наверное, торопыга была?    Неважно оно складывалось. Но  старалась. И очень хотела танцевать. Записалась в балетный   кружок.  Танцевала. Были даже какие-то  выступления  ( естественно,  в кордебалете, не   соло). Очень нравилась география, любила    ра</w:t>
      </w:r>
      <w:r>
        <w:t>ссматривать географические карты и глобус. В третьем классе меня приняли в пионеры.  Самого эпизода не помню, но на фотографии, которая есть у меня,  -снимали отличников  третьего класса _ я стою в галстуке. Запомнила,  что после того как меня приняли в пи</w:t>
      </w:r>
      <w:r>
        <w:t xml:space="preserve">онеры   , я написала и повесила над своей  кроватью  обязательство6  « Я , пионерка ,  Галя  Бескова…. и  так далее»  Подробностей не помню,  но что-то было связано  с домашними делами:   застелить кровать  утром , наверно,  на свои места  вещи класть. До </w:t>
      </w:r>
      <w:r>
        <w:t>этого  всё это  делала  няня.  Помогло !  Кровать  застилаю по утрам  до сих пор ! Правильное воспитание, однако!   Ещё эпизод из довоенной жизни  : Лоде  три года, он стоит на диване и рассматривает какие-то картинки. Это были карикатуры  Кукрыниксов. Что</w:t>
      </w:r>
      <w:r>
        <w:t xml:space="preserve">-то, связанное с немцами. И он задаёт вопрос :»Почему верх  вверху, а низ внизу?»  Мама присутствовала при этом. Как ответила, не помню. Но я почему-то запомнила этот вопрос на всю жизнь. А  как вы  ответите?  </w:t>
      </w:r>
    </w:p>
    <w:p w:rsidR="00000000" w:rsidRDefault="00AE179D">
      <w:r>
        <w:lastRenderedPageBreak/>
        <w:t xml:space="preserve">         В предыдущих главах я писала,   на к</w:t>
      </w:r>
      <w:r>
        <w:t>аких дачах  мы отдыхали летом.  в  предвоенные годы Описывала и свои впечатления от  посещения  Дома  творчества в Болышево,   где  вспомнила  о папиных   «подвигах»  в танцевальном  марафоне среди  актёров. Столько лет прошло, а  эта красивая картина   пе</w:t>
      </w:r>
      <w:r>
        <w:t>риодически встаёт у меня перед глазами ! Всё-таки Сергей  Бесков был талантливым человеком !</w:t>
      </w:r>
    </w:p>
    <w:p w:rsidR="00000000" w:rsidRDefault="00AE179D">
      <w:r>
        <w:t xml:space="preserve">         Пожалуй,   надо ещё упомянуть   лето в  Софрино   и  дачу в  Удельном., которую нам   дала  (или сдала – не знаю) мамина приятельница, с которой она работ</w:t>
      </w:r>
      <w:r>
        <w:t>ала  в ГИАП е--- Левченко  Галина  Тимофеевна. Лоде был только год, значит это лето 1939 года. Маленький дом с  открытой террасой, где мы ели жареную картошку и запивали   парным молоком ( божественно вкусно было), тенистый  сосновый  участок, . Там у меня</w:t>
      </w:r>
      <w:r>
        <w:t xml:space="preserve">  было много  подружек – свидетельство тому  фотографии. Тоже дачники. С ними я  познакомилась там же . Жили с мамой, няни не помню.  Запомнила только как папа разорял осиное гнездо в туалете.  Осы плотно оккупировали  этот объект,  и   пользоваться им был</w:t>
      </w:r>
      <w:r>
        <w:t>о  просто опасно .  Поэтому были предприняты  соответствующие  «военные» действия:  шляпа , сетка , плотный костюм, перчатки   --всё как положено.</w:t>
      </w:r>
    </w:p>
    <w:p w:rsidR="00000000" w:rsidRDefault="00AE179D">
      <w:r>
        <w:t xml:space="preserve"> Сражение прошло успешно. И , как видите, запомнилось !   А в  Софрино я  была  с детским  садом. Нас отправи</w:t>
      </w:r>
      <w:r>
        <w:t>ли  на всё лето. Остались фотографии, поэтому  знаю,  что там была. Подробностей не помню,. Но помню, что   на участке была большая  яблоня, и  все ребята  в како-то момент объелись зелёных яблок  (естественно,  без разрешения)  Последствия были  предсказу</w:t>
      </w:r>
      <w:r>
        <w:t>емы и печальны.</w:t>
      </w:r>
    </w:p>
    <w:p w:rsidR="00000000" w:rsidRDefault="00AE179D">
      <w:r>
        <w:t xml:space="preserve">        Это , пожалуй и всё , что осталось у меня в памяти   о событиях  в предвоенные годы.  </w:t>
      </w:r>
    </w:p>
    <w:p w:rsidR="00000000" w:rsidRDefault="00AE179D">
      <w:r>
        <w:t xml:space="preserve">        Можно ещё упомянуть посещение  киностудии, . Мне хотелось посмотреть,  как это происходит.  Папа повёз  меня и брата.  Шли съёмки   «урок</w:t>
      </w:r>
      <w:r>
        <w:t xml:space="preserve"> в балетной школе»    Меня и Лодю  сфотографировали на фоне занимающихся  балерин.  «Лодин сон» называются эти фото.</w:t>
      </w:r>
    </w:p>
    <w:p w:rsidR="00000000" w:rsidRDefault="00AE179D">
      <w:r>
        <w:t xml:space="preserve">           </w:t>
      </w:r>
    </w:p>
    <w:p w:rsidR="00000000" w:rsidRDefault="00AE179D">
      <w:r>
        <w:t xml:space="preserve">          На лето 1941 года  наша  семья выехала   в Кратово   Папа пригласил к нам свою сестру, тётю Любу , пожить на даче.  Н</w:t>
      </w:r>
      <w:r>
        <w:t xml:space="preserve">ас перевезли  на грузовике.   со всем   нужным скарбом двадцать  первого июня. А  двадцать второго началась  война. Великая  Отечественная. Тётя  Люба  уехала домой к себе в  Нижний  Новгород через день.  Зять её,  Шурин  муж,  Иван  Васильевич  Егорцев , </w:t>
      </w:r>
      <w:r>
        <w:t xml:space="preserve">  был военный.    Явился в военкомат в первые же часы после объявления войны. Они получили всего одно письмо с фронта в августе месяце. Дальше  тишина. Даже весточки, что пропал без вести не было .  Тётя  Люба его  так и не застала. Шура ждала фактически в</w:t>
      </w:r>
      <w:r>
        <w:t>сю жизнь. Может, объявится.</w:t>
      </w:r>
    </w:p>
    <w:p w:rsidR="00000000" w:rsidRDefault="00AE179D">
      <w:r>
        <w:t xml:space="preserve">          Нас  перевезли в  Москву к  концу недели. Практически без вещей. Взяли самое необходимое. А ещё через   пару недель   мама , я  и  брат  ехали в товарном вагоне в эвакуацию, в Новосибирск.  Няня  ехать с нами  отказала</w:t>
      </w:r>
      <w:r>
        <w:t>сь Отец работал в это время  начальником  Главного  управления по производству учебных и научных фильмов в  Комитете  Кинематографии. В  Новосибирске  была студия  документальных  фильмов, и  туда отправили практически весь  Комитет, кроме начальства.  Поэ</w:t>
      </w:r>
      <w:r>
        <w:t xml:space="preserve">тому отца с нами во время  эвакуации  почти  не было. Он  приехал в октябре, когда  эвакуировали   по возможности всех москвичей  из-за наступления  немцев. А в январе  всё начальство  опять собралось в Гнездиковском переулке  ( там  располагался  Комитет </w:t>
      </w:r>
      <w:r>
        <w:t xml:space="preserve">по  Кинематографии) И ещё раз он приезжал  за нами в начале 1843 года, чтобы  забрать в  Москву. На фронт отце не взяли  ( хотя он и просился  ещё в  срок первом) У него был астигматизм .  ( Посмотрела в  </w:t>
      </w:r>
      <w:r>
        <w:rPr>
          <w:lang w:val="en-US"/>
        </w:rPr>
        <w:t>goggle</w:t>
      </w:r>
      <w:r>
        <w:t xml:space="preserve"> :  астигматизм  - это аномалия рефракции, пр</w:t>
      </w:r>
      <w:r>
        <w:t>и которой  преломляющая сила оптической   системы глаза различна, то есть предмет  становится нерезким).  С таким зрением в армию не брали.</w:t>
      </w:r>
    </w:p>
    <w:p w:rsidR="00000000" w:rsidRDefault="00AE179D">
      <w:r>
        <w:t xml:space="preserve">           Я уже писала, что нас поселили   в самом центре города  в дом, принадлежащий   Комитету  Угольной  промыш</w:t>
      </w:r>
      <w:r>
        <w:t>ленности. (названия точно не помню)  Как  оказалось, нам повезло.  Угля  на зиму в  котельной этого дома было достаточно, чтобы  в доме в эти  суровые зимы было тепло. Ведь по долгу стояли сорокоградусные морозы!</w:t>
      </w:r>
    </w:p>
    <w:p w:rsidR="00000000" w:rsidRDefault="00AE179D">
      <w:r>
        <w:lastRenderedPageBreak/>
        <w:t xml:space="preserve">          Поселили нас сначала в две смежны</w:t>
      </w:r>
      <w:r>
        <w:t>е комнаты четырех комнатной квартиры. Но довольно быстро приехали    ещё эвакуированные. В нашу квартиру подселили ещё  большую семью, поэтому  мы  перенесли вещи в  одну комнату , а эти две заняла   вновь приехавшие..   Зато комната  наша оказалась с балк</w:t>
      </w:r>
      <w:r>
        <w:t>оном  Что тоже  было приятно. Особенно летом.</w:t>
      </w:r>
    </w:p>
    <w:p w:rsidR="00000000" w:rsidRDefault="00AE179D">
      <w:r>
        <w:t xml:space="preserve">.. Жившие до этого в этой квартире остались в одной комнате, вместо  четырёх.  Несмотря на тесноту, жили очень дружно ,  никогда не  было ссор. Мама вообще была очень выдержанная,  уравновешенная   женщина.  И </w:t>
      </w:r>
      <w:r>
        <w:t>очень доброжелательная.   У  нас только не было ванны.  Ванная комната  была,  но  с дровяной колонкой.  Дров не было.  Мылись в тазах, нагревая  воду в кухне. Не помню, был ли газ. По моему, был..</w:t>
      </w:r>
    </w:p>
    <w:p w:rsidR="00000000" w:rsidRDefault="00AE179D">
      <w:r>
        <w:t xml:space="preserve">       Мама поступила преподавателем  физики  в школу   №2</w:t>
      </w:r>
      <w:r>
        <w:t>0 , которая находилась рядом с домом. В эту же  школу приняли и  меня в четвёртый класс. Брата отдали в детский сад. Водила в сад и приводила его  я. Даже в учебное время  я могла это делать, так как   занятия  в школе были для меня в основном во вторую см</w:t>
      </w:r>
      <w:r>
        <w:t>ену   Урок длился  не больше сорока  минут, перемена всего  пять минут. В школе была ещё  и третья смена.  Эвакуированных было много в городе.   Детский сад был  довольно далеко от дома. На той улице , где он  находился, не было  асфальтированных  тротуаро</w:t>
      </w:r>
      <w:r>
        <w:t>в, только деревянные. Вот это было для меня испытанием. Долго я училась по ним ходить  и не попадать в  щели и дыры.. А когда в городе были дожди  (скорее ливни) выпадало столько  осадков, что потоки воды  лились  по дорогам  в  таком   количестве ,  что п</w:t>
      </w:r>
      <w:r>
        <w:t>риходилось  шлёпать босиком,  и тогда  Лодю приходилось брать  на закорки..</w:t>
      </w:r>
    </w:p>
    <w:p w:rsidR="00000000" w:rsidRDefault="00AE179D">
      <w:r>
        <w:t xml:space="preserve">         Ребят во дворе было много , и  местных  и эвакуированных.  Я особенно дружила с тремя девочками. Все были из еврейских семей. Две близняшки –  Неля и Нора.   Их папа был б</w:t>
      </w:r>
      <w:r>
        <w:t xml:space="preserve">ольшим начальником завода , эвакуированного из Ленинграда. У них был ещё брат, мама, две тёти., одна из  которых   пошла работать в библиотеку, Вторая работала  корне чисткой    в  столовой.  Очень смешным мне казалось это слово  «корне чистка».   А  тётя </w:t>
      </w:r>
      <w:r>
        <w:t xml:space="preserve">из библиотеки приносила  книги на дом, что  бы  мы могли читать. Меня  в это время привлекали  исторические романы.   Третья   - Марина _ жила  только с мамой. Отец их  был на фронте. Он так и не вернулся  с  войны. Я после войны  их нашла и  мы несколько </w:t>
      </w:r>
      <w:r>
        <w:t>раз виделись. Жили они на  Октябрьской площади, потом  их дома сломали ,  и  прорыли туннель. Куда они переехали,  я не узнала..</w:t>
      </w:r>
    </w:p>
    <w:p w:rsidR="00000000" w:rsidRDefault="00AE179D">
      <w:r>
        <w:t xml:space="preserve">          Итак ,  четыре девчонки, начитавшись  «Трёх  мушкетёров»  ( я прочитала ещё в  Москве)  стали изображать из  себя  … </w:t>
      </w:r>
      <w:r>
        <w:t>Четырёх Мушкетёров ! Я была  Д  Артаньяном ! «Дрались  на   «шпагах»- то бишь  палках, задирали   мальчишек ,  в тёплое время бегали купаться на  Обь. Как ни странно,  родители отпускали на речку только со мной. Хотя  мы были одного возраста.  Почему  тако</w:t>
      </w:r>
      <w:r>
        <w:t>е доверие было  ко мне,  до сих пор не знаю  Как факт.. Стали играть в карты. Их  не  было, сделали (нарисовали )  сами. Папа увидел… О результате я писала. Но его  почти не было в  Новосибирске, поэтому я продолжала интересоваться картами,  но уже «без вс</w:t>
      </w:r>
      <w:r>
        <w:t>якого удовольствия». В  результате   у меня появилась стойкая идиосинкразия к   играм в карты .</w:t>
      </w:r>
    </w:p>
    <w:p w:rsidR="00000000" w:rsidRDefault="00AE179D">
      <w:r>
        <w:t xml:space="preserve">     А ещё мы готовили подарки на фронт :   шили и вышивали  кисеты ,  платки и варежки( насколько я помню).</w:t>
      </w:r>
    </w:p>
    <w:p w:rsidR="00000000" w:rsidRDefault="00AE179D">
      <w:r>
        <w:t xml:space="preserve">      Приехав в  Новосибирск, я сделала ещё попытку</w:t>
      </w:r>
      <w:r>
        <w:t xml:space="preserve">  заняться  балетом..  ( Вот ведь охота пуще  неволи )   При театре ( сейчас  Оперном, тогда его только что отстроили ) создавали кружок  танцевальный или балета. Пошла на просмотр. Очень старалась . Я ведь уже занималась два года в  Москве. Но меня не взя</w:t>
      </w:r>
      <w:r>
        <w:t xml:space="preserve">ли: Маленький подъём , и ноги толстоваты.  Я, конечно угомонилась, но  танцы и танцевать  люблю до  сих пор.   Думаю, что « Танцы—душа моя !» </w:t>
      </w:r>
    </w:p>
    <w:p w:rsidR="00AE179D" w:rsidRDefault="00AE179D">
      <w:r>
        <w:t xml:space="preserve">      О том, как я посещала  просмотры в  Кинокомитете, я уже писала.  За   два года, что мы были в эвакуации, я </w:t>
      </w:r>
      <w:r>
        <w:t xml:space="preserve">посмотрела довольно много фильмов. Особенно  инлстранных. </w:t>
      </w:r>
    </w:p>
    <w:sectPr w:rsidR="00AE179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0AF9"/>
    <w:rsid w:val="002F0BD1"/>
    <w:rsid w:val="00310AF9"/>
    <w:rsid w:val="00AE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Бескова Г</vt:lpstr>
    </vt:vector>
  </TitlesOfParts>
  <Company>CCCP</Company>
  <LinksUpToDate>false</LinksUpToDate>
  <CharactersWithSpaces>12067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Г</dc:title>
  <dc:creator>Mytia  Gorby</dc:creator>
  <cp:lastModifiedBy>CC</cp:lastModifiedBy>
  <cp:revision>2</cp:revision>
  <dcterms:created xsi:type="dcterms:W3CDTF">2021-07-16T11:41:00Z</dcterms:created>
  <dcterms:modified xsi:type="dcterms:W3CDTF">2021-07-16T11:41:00Z</dcterms:modified>
</cp:coreProperties>
</file>