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BB36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UtoDePIN免责声明(智能合约代币未审计)</w:t>
      </w:r>
    </w:p>
    <w:p w14:paraId="7F205FAA">
      <w:pPr>
        <w:rPr>
          <w:rFonts w:hint="eastAsia"/>
        </w:rPr>
      </w:pPr>
    </w:p>
    <w:p w14:paraId="6D509B84">
      <w:pPr>
        <w:rPr>
          <w:rFonts w:hint="eastAsia"/>
        </w:rPr>
      </w:pPr>
      <w:r>
        <w:rPr>
          <w:rFonts w:hint="eastAsia"/>
        </w:rPr>
        <w:t>免责声明</w:t>
      </w:r>
    </w:p>
    <w:p w14:paraId="3583904F">
      <w:pPr>
        <w:rPr>
          <w:rFonts w:hint="eastAsia"/>
        </w:rPr>
      </w:pPr>
      <w:r>
        <w:rPr>
          <w:rFonts w:hint="eastAsia"/>
        </w:rPr>
        <w:t>1. 风险提示声明： UtoDePIN网络检测到的智能合约代币未经过正式审计，存在极高的风险，包括但不限于代币价值归零的可能性。我们郑重提醒用户，此类合约可能涉及欺诈性操作，类似于所谓的“杀猪盘”体系，我们强烈建议用户不要参与。此外，我们注意到可能存在对付储备池或流动池未上锁的情况，这可能导致资金被非法转移或操纵，进一步增加了归零的风险。</w:t>
      </w:r>
    </w:p>
    <w:p w14:paraId="41784B4B">
      <w:pPr>
        <w:rPr>
          <w:rFonts w:hint="eastAsia"/>
        </w:rPr>
      </w:pPr>
      <w:r>
        <w:rPr>
          <w:rFonts w:hint="eastAsia"/>
        </w:rPr>
        <w:t>2. 提醒义务履行： 我们已尽到明确的提醒义务，每天至少一次向用户发出风险警示。我们致力于保护用户的合法权益，但无法保证用户完全避免潜在的损失。</w:t>
      </w:r>
    </w:p>
    <w:p w14:paraId="141EF480">
      <w:pPr>
        <w:rPr>
          <w:rFonts w:hint="eastAsia"/>
        </w:rPr>
      </w:pPr>
      <w:r>
        <w:rPr>
          <w:rFonts w:hint="eastAsia"/>
        </w:rPr>
        <w:t>3. 法律责任声明： 我们明确声明，不接受任何基于非法行为的指控，包括但不限于非法集资等罪名。我们的服务和提醒旨在为用户提供信息参考，而非法律或财务建议。</w:t>
      </w:r>
    </w:p>
    <w:p w14:paraId="7C141905">
      <w:pPr>
        <w:rPr>
          <w:rFonts w:hint="eastAsia"/>
        </w:rPr>
      </w:pPr>
      <w:r>
        <w:rPr>
          <w:rFonts w:hint="eastAsia"/>
        </w:rPr>
        <w:t>4. 用户责任声明： 用户应自行承担与参与未审计智能合约代币相关的风险。我们不保证任何投资回报，也不对任何损失承担责任。用户在参与前应充分了解相关风险，并根据自身风险承受能力做出决策。</w:t>
      </w:r>
    </w:p>
    <w:p w14:paraId="458B2FBA">
      <w:pPr>
        <w:rPr>
          <w:rFonts w:hint="eastAsia"/>
        </w:rPr>
      </w:pPr>
      <w:r>
        <w:rPr>
          <w:rFonts w:hint="eastAsia"/>
        </w:rPr>
        <w:t>5. 用户同意声明： 用户确认已阅读并理解本免责声明的全部内容。用户接受上述风险，并自愿承担因参与未审计智能合约代币可能带来的任何风险和后果。</w:t>
      </w:r>
    </w:p>
    <w:p w14:paraId="391CE20A">
      <w:pPr>
        <w:rPr>
          <w:rFonts w:hint="eastAsia"/>
        </w:rPr>
      </w:pPr>
      <w:r>
        <w:rPr>
          <w:rFonts w:hint="eastAsia"/>
        </w:rPr>
        <w:t>6. 免责声明的最终解释权： 本免责声明的最终解释权归UtoDePIN网络所有。如有任何疑问或需要进一步的澄清，请及时联系我们的客服团队。</w:t>
      </w:r>
      <w:bookmarkStart w:id="0" w:name="_GoBack"/>
      <w:bookmarkEnd w:id="0"/>
    </w:p>
    <w:p w14:paraId="271DDAD0">
      <w:pPr>
        <w:rPr>
          <w:rFonts w:hint="eastAsia"/>
        </w:rPr>
      </w:pPr>
      <w:r>
        <w:rPr>
          <w:rFonts w:hint="eastAsia"/>
        </w:rPr>
        <w:t>7. 用户确认： 我已阅读此协议并接受以上风险，并自愿承担此风险。</w:t>
      </w:r>
    </w:p>
    <w:p w14:paraId="2D3163DC">
      <w:pPr>
        <w:rPr>
          <w:rFonts w:hint="eastAsia"/>
        </w:rPr>
      </w:pPr>
      <w:r>
        <w:rPr>
          <w:rFonts w:hint="eastAsia"/>
        </w:rPr>
        <w:t>用户签字：___________</w:t>
      </w:r>
    </w:p>
    <w:p w14:paraId="17C6CA54">
      <w:pPr>
        <w:rPr>
          <w:rFonts w:hint="eastAsia"/>
        </w:rPr>
      </w:pPr>
      <w:r>
        <w:rPr>
          <w:rFonts w:hint="eastAsia"/>
        </w:rPr>
        <w:t>用户日期：___________</w:t>
      </w:r>
    </w:p>
    <w:p w14:paraId="24E46185">
      <w:pPr>
        <w:rPr>
          <w:rFonts w:hint="eastAsia"/>
        </w:rPr>
      </w:pPr>
      <w:r>
        <w:rPr>
          <w:rFonts w:hint="eastAsia"/>
        </w:rPr>
        <w:t>UtoDePIN团队</w:t>
      </w:r>
    </w:p>
    <w:p w14:paraId="5D4033CE">
      <w:r>
        <w:rPr>
          <w:rFonts w:hint="eastAsia"/>
        </w:rPr>
        <w:t>[日期]</w:t>
      </w:r>
    </w:p>
    <w:p w14:paraId="12C4984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00F46AFD"/>
    <w:rsid w:val="271F3A93"/>
    <w:rsid w:val="607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588</Words>
  <Characters>643</Characters>
  <Lines>0</Lines>
  <Paragraphs>0</Paragraphs>
  <TotalTime>1</TotalTime>
  <ScaleCrop>false</ScaleCrop>
  <LinksUpToDate>false</LinksUpToDate>
  <CharactersWithSpaces>657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2024-10-24T10:54:00Z</dcterms:created>
  <dc:creator>Administrator</dc:creator>
  <cp:lastModifiedBy>别当欧尼酱了</cp:lastModifiedBy>
  <dcterms:modified xsi:type="dcterms:W3CDTF">2024-10-24T11:03:25Z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12E766E8B59741129E51DE450B87EBD2_12</vt:lpwstr>
  </property>
</Properties>
</file>