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825" w:rsidRDefault="007C1825" w:rsidP="007C1825">
      <w:pPr>
        <w:pStyle w:val="Ttulo"/>
      </w:pPr>
    </w:p>
    <w:p w:rsidR="007C1825" w:rsidRDefault="007C1825" w:rsidP="007C1825">
      <w:pPr>
        <w:pStyle w:val="Ttulo1"/>
        <w:jc w:val="both"/>
        <w:rPr>
          <w:rFonts w:ascii="Liberation Sans" w:hAnsi="Liberation Sans"/>
          <w:bCs w:val="0"/>
          <w:sz w:val="24"/>
          <w:szCs w:val="24"/>
        </w:rPr>
      </w:pPr>
      <w:r>
        <w:rPr>
          <w:rFonts w:ascii="Liberation Sans" w:hAnsi="Liberation Sans"/>
          <w:bCs w:val="0"/>
          <w:sz w:val="24"/>
          <w:szCs w:val="24"/>
        </w:rPr>
        <w:t>PLANTILLA CASOS DE USO</w:t>
      </w:r>
    </w:p>
    <w:p w:rsidR="007C1825" w:rsidRDefault="007C1825" w:rsidP="007C1825">
      <w:pPr>
        <w:pStyle w:val="Textbody"/>
      </w:pPr>
    </w:p>
    <w:p w:rsidR="007C1825" w:rsidRDefault="007C1825" w:rsidP="007C1825">
      <w:pPr>
        <w:pStyle w:val="Textbody"/>
        <w:jc w:val="both"/>
        <w:rPr>
          <w:rFonts w:ascii="Liberation Sans" w:hAnsi="Liberation Sans"/>
          <w:sz w:val="20"/>
          <w:szCs w:val="20"/>
        </w:rPr>
      </w:pPr>
      <w:r>
        <w:rPr>
          <w:rFonts w:ascii="Liberation Sans" w:hAnsi="Liberation Sans"/>
          <w:sz w:val="20"/>
          <w:szCs w:val="20"/>
        </w:rPr>
        <w:t>Un caso de uso es una historia que narra un usuario cuando interacciona con el sistema. No especifica como es el sistema como tal, sino las actividades de alto nivel que se ejecutan al momento de hacer uso de un sistema o una parte de él.</w:t>
      </w:r>
    </w:p>
    <w:p w:rsidR="007C1825" w:rsidRDefault="007C1825" w:rsidP="007C1825">
      <w:pPr>
        <w:pStyle w:val="Textbody"/>
        <w:jc w:val="both"/>
        <w:rPr>
          <w:rFonts w:ascii="Liberation Sans" w:hAnsi="Liberation Sans"/>
          <w:sz w:val="20"/>
          <w:szCs w:val="20"/>
        </w:rPr>
      </w:pPr>
      <w:r>
        <w:rPr>
          <w:rFonts w:ascii="Liberation Sans" w:hAnsi="Liberation Sans"/>
          <w:sz w:val="20"/>
          <w:szCs w:val="20"/>
        </w:rPr>
        <w:t>Es la forma más simple de expresar los requerimientos que un usuario tiene para un sistema en especial. Lo importante al definir un caso de uso es evitar a toda costa diseñar el sistema, ese es otro tipo de trabajo.</w:t>
      </w:r>
    </w:p>
    <w:p w:rsidR="007C1825" w:rsidRDefault="007C1825" w:rsidP="007C1825">
      <w:pPr>
        <w:pStyle w:val="Textbody"/>
        <w:jc w:val="both"/>
        <w:rPr>
          <w:rFonts w:ascii="Liberation Sans" w:hAnsi="Liberation Sans"/>
          <w:sz w:val="20"/>
          <w:szCs w:val="20"/>
        </w:rPr>
      </w:pPr>
      <w:r>
        <w:rPr>
          <w:rFonts w:ascii="Liberation Sans" w:hAnsi="Liberation Sans"/>
          <w:sz w:val="20"/>
          <w:szCs w:val="20"/>
        </w:rPr>
        <w:t>Por lo general, los conjuntos de casos de uso de un sistema se describen usando un formato genérico para cada uno de ellos. El presente documento presenta una plantilla con las secciones básicas para mantener un buen modelo de requerimientos basados en casos de uso.</w:t>
      </w:r>
    </w:p>
    <w:p w:rsidR="007C1825" w:rsidRDefault="007C1825" w:rsidP="007C1825">
      <w:pPr>
        <w:pStyle w:val="Standard"/>
        <w:pageBreakBefore/>
      </w:pPr>
      <w:r>
        <w:lastRenderedPageBreak/>
        <w:t>Ejemplo</w:t>
      </w:r>
      <w:bookmarkStart w:id="0" w:name="_GoBack"/>
      <w:bookmarkEnd w:id="0"/>
    </w:p>
    <w:p w:rsidR="007C1825" w:rsidRDefault="007C1825" w:rsidP="007C1825">
      <w:pPr>
        <w:pStyle w:val="Standard"/>
      </w:pPr>
    </w:p>
    <w:tbl>
      <w:tblPr>
        <w:tblW w:w="9975" w:type="dxa"/>
        <w:tblLayout w:type="fixed"/>
        <w:tblCellMar>
          <w:left w:w="10" w:type="dxa"/>
          <w:right w:w="10" w:type="dxa"/>
        </w:tblCellMar>
        <w:tblLook w:val="04A0" w:firstRow="1" w:lastRow="0" w:firstColumn="1" w:lastColumn="0" w:noHBand="0" w:noVBand="1"/>
      </w:tblPr>
      <w:tblGrid>
        <w:gridCol w:w="1620"/>
        <w:gridCol w:w="2459"/>
        <w:gridCol w:w="2144"/>
        <w:gridCol w:w="3752"/>
      </w:tblGrid>
      <w:tr w:rsidR="007C1825" w:rsidTr="007C1825">
        <w:tc>
          <w:tcPr>
            <w:tcW w:w="9978" w:type="dxa"/>
            <w:gridSpan w:val="4"/>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b/>
                <w:bCs/>
                <w:color w:val="333333"/>
              </w:rPr>
            </w:pPr>
            <w:r>
              <w:rPr>
                <w:rFonts w:ascii="Liberation Sans" w:hAnsi="Liberation Sans"/>
                <w:b/>
                <w:bCs/>
                <w:color w:val="333333"/>
              </w:rPr>
              <w:t>Información de Catalogación</w:t>
            </w:r>
          </w:p>
        </w:tc>
      </w:tr>
      <w:tr w:rsidR="007C1825" w:rsidRPr="007C1825" w:rsidTr="007C1825">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Proyecto</w:t>
            </w:r>
          </w:p>
        </w:tc>
        <w:tc>
          <w:tcPr>
            <w:tcW w:w="8358"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b/>
                <w:bCs/>
                <w:sz w:val="20"/>
                <w:szCs w:val="20"/>
              </w:rPr>
            </w:pPr>
            <w:r>
              <w:rPr>
                <w:rFonts w:ascii="Liberation Sans" w:hAnsi="Liberation Sans"/>
                <w:i/>
                <w:iCs/>
                <w:sz w:val="20"/>
                <w:szCs w:val="20"/>
              </w:rPr>
              <w:t>SISPROVA (POST)-MODULO DE MANTENIMIENTO</w:t>
            </w:r>
          </w:p>
        </w:tc>
      </w:tr>
      <w:tr w:rsidR="007C1825" w:rsidRPr="007C1825" w:rsidTr="007C1825">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Autor</w:t>
            </w:r>
          </w:p>
        </w:tc>
        <w:tc>
          <w:tcPr>
            <w:tcW w:w="8358"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vAlign w:val="bottom"/>
            <w:hideMark/>
          </w:tcPr>
          <w:p w:rsidR="007C1825" w:rsidRDefault="007C1825">
            <w:pPr>
              <w:pStyle w:val="TableContents"/>
              <w:spacing w:line="256" w:lineRule="auto"/>
              <w:rPr>
                <w:rFonts w:ascii="Liberation Sans" w:hAnsi="Liberation Sans"/>
                <w:i/>
                <w:iCs/>
                <w:sz w:val="20"/>
                <w:szCs w:val="20"/>
              </w:rPr>
            </w:pPr>
            <w:r>
              <w:rPr>
                <w:rFonts w:ascii="Liberation Sans" w:hAnsi="Liberation Sans"/>
                <w:i/>
                <w:iCs/>
                <w:sz w:val="20"/>
                <w:szCs w:val="20"/>
              </w:rPr>
              <w:t xml:space="preserve">Julio de Ávila, Edgar Andrés </w:t>
            </w:r>
            <w:proofErr w:type="spellStart"/>
            <w:r>
              <w:rPr>
                <w:rFonts w:ascii="Liberation Sans" w:hAnsi="Liberation Sans"/>
                <w:i/>
                <w:iCs/>
                <w:sz w:val="20"/>
                <w:szCs w:val="20"/>
              </w:rPr>
              <w:t>Angrino</w:t>
            </w:r>
            <w:proofErr w:type="spellEnd"/>
            <w:r>
              <w:rPr>
                <w:rFonts w:ascii="Liberation Sans" w:hAnsi="Liberation Sans"/>
                <w:i/>
                <w:iCs/>
                <w:sz w:val="20"/>
                <w:szCs w:val="20"/>
              </w:rPr>
              <w:t>, Leonardo Biscue Yule</w:t>
            </w:r>
          </w:p>
        </w:tc>
      </w:tr>
      <w:tr w:rsidR="007C1825" w:rsidTr="007C1825">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Versión</w:t>
            </w:r>
          </w:p>
        </w:tc>
        <w:tc>
          <w:tcPr>
            <w:tcW w:w="2460" w:type="dxa"/>
            <w:tcBorders>
              <w:top w:val="nil"/>
              <w:left w:val="single" w:sz="2" w:space="0" w:color="000000"/>
              <w:bottom w:val="single" w:sz="2" w:space="0" w:color="000000"/>
              <w:right w:val="nil"/>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sz w:val="20"/>
                <w:szCs w:val="20"/>
              </w:rPr>
            </w:pPr>
            <w:r>
              <w:rPr>
                <w:rFonts w:ascii="Liberation Sans" w:hAnsi="Liberation Sans"/>
                <w:sz w:val="20"/>
                <w:szCs w:val="20"/>
              </w:rPr>
              <w:t>0.1</w:t>
            </w:r>
          </w:p>
        </w:tc>
        <w:tc>
          <w:tcPr>
            <w:tcW w:w="2145" w:type="dxa"/>
            <w:tcBorders>
              <w:top w:val="nil"/>
              <w:left w:val="single" w:sz="2" w:space="0" w:color="000000"/>
              <w:bottom w:val="single" w:sz="2" w:space="0" w:color="000000"/>
              <w:right w:val="nil"/>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Estado de Desarrollo</w:t>
            </w:r>
          </w:p>
        </w:tc>
        <w:tc>
          <w:tcPr>
            <w:tcW w:w="3753"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sz w:val="20"/>
                <w:szCs w:val="20"/>
              </w:rPr>
            </w:pPr>
            <w:r>
              <w:rPr>
                <w:rFonts w:ascii="Liberation Sans" w:hAnsi="Liberation Sans"/>
                <w:i/>
                <w:iCs/>
                <w:sz w:val="20"/>
                <w:szCs w:val="20"/>
              </w:rPr>
              <w:t>Aprobado</w:t>
            </w:r>
          </w:p>
        </w:tc>
      </w:tr>
      <w:tr w:rsidR="007C1825" w:rsidRPr="007C1825" w:rsidTr="007C1825">
        <w:tc>
          <w:tcPr>
            <w:tcW w:w="9978" w:type="dxa"/>
            <w:gridSpan w:val="4"/>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b/>
                <w:bCs/>
                <w:color w:val="333333"/>
              </w:rPr>
            </w:pPr>
            <w:r>
              <w:rPr>
                <w:rFonts w:ascii="Liberation Sans" w:hAnsi="Liberation Sans"/>
                <w:b/>
                <w:bCs/>
                <w:color w:val="333333"/>
              </w:rPr>
              <w:t>Definición del Caso de Uso</w:t>
            </w:r>
          </w:p>
        </w:tc>
      </w:tr>
      <w:tr w:rsidR="007C1825" w:rsidTr="007C1825">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Código</w:t>
            </w:r>
          </w:p>
        </w:tc>
        <w:tc>
          <w:tcPr>
            <w:tcW w:w="8358"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7C1825" w:rsidRDefault="001E58FF">
            <w:pPr>
              <w:pStyle w:val="TableContents"/>
              <w:spacing w:line="256" w:lineRule="auto"/>
              <w:rPr>
                <w:rFonts w:ascii="Liberation Sans" w:hAnsi="Liberation Sans"/>
                <w:sz w:val="20"/>
                <w:szCs w:val="20"/>
              </w:rPr>
            </w:pPr>
            <w:r>
              <w:rPr>
                <w:rFonts w:ascii="Liberation Sans" w:hAnsi="Liberation Sans"/>
                <w:sz w:val="20"/>
                <w:szCs w:val="20"/>
              </w:rPr>
              <w:t>Caso de Uso - 03</w:t>
            </w:r>
          </w:p>
        </w:tc>
      </w:tr>
      <w:tr w:rsidR="007C1825" w:rsidRPr="001E58FF" w:rsidTr="007C1825">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Nombre</w:t>
            </w:r>
          </w:p>
        </w:tc>
        <w:tc>
          <w:tcPr>
            <w:tcW w:w="8358"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7C1825" w:rsidRDefault="006E6AAB">
            <w:pPr>
              <w:pStyle w:val="TableContents"/>
              <w:spacing w:line="256" w:lineRule="auto"/>
              <w:rPr>
                <w:rFonts w:ascii="Liberation Sans" w:hAnsi="Liberation Sans"/>
                <w:b/>
                <w:bCs/>
                <w:sz w:val="20"/>
                <w:szCs w:val="20"/>
              </w:rPr>
            </w:pPr>
            <w:r>
              <w:rPr>
                <w:rFonts w:ascii="Liberation Sans" w:hAnsi="Liberation Sans"/>
                <w:b/>
                <w:i/>
                <w:iCs/>
                <w:sz w:val="20"/>
                <w:szCs w:val="20"/>
              </w:rPr>
              <w:t>SOLICITAR IMFORMACION DE MANTENIMIENTO</w:t>
            </w:r>
          </w:p>
        </w:tc>
      </w:tr>
      <w:tr w:rsidR="007C1825" w:rsidRPr="007C1825" w:rsidTr="007C1825">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Objetivo</w:t>
            </w:r>
          </w:p>
        </w:tc>
        <w:tc>
          <w:tcPr>
            <w:tcW w:w="8358"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7C1825" w:rsidRDefault="006E6AAB" w:rsidP="000A5766">
            <w:pPr>
              <w:pStyle w:val="TableContents"/>
              <w:spacing w:line="256" w:lineRule="auto"/>
              <w:rPr>
                <w:rFonts w:ascii="Liberation Sans" w:hAnsi="Liberation Sans"/>
                <w:i/>
                <w:iCs/>
                <w:sz w:val="20"/>
                <w:szCs w:val="20"/>
              </w:rPr>
            </w:pPr>
            <w:r>
              <w:rPr>
                <w:rFonts w:ascii="Liberation Sans" w:hAnsi="Liberation Sans"/>
                <w:b/>
                <w:i/>
                <w:iCs/>
                <w:sz w:val="20"/>
                <w:szCs w:val="20"/>
              </w:rPr>
              <w:t>Solicitar, y obtener información de mantenimiento</w:t>
            </w:r>
          </w:p>
        </w:tc>
      </w:tr>
      <w:tr w:rsidR="007C1825" w:rsidRPr="007C1825" w:rsidTr="007C1825">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Descripción</w:t>
            </w:r>
          </w:p>
        </w:tc>
        <w:tc>
          <w:tcPr>
            <w:tcW w:w="8358"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7C1825" w:rsidRDefault="006E6AAB" w:rsidP="006E6AAB">
            <w:pPr>
              <w:pStyle w:val="TableContents"/>
              <w:spacing w:line="256" w:lineRule="auto"/>
              <w:rPr>
                <w:rFonts w:ascii="Liberation Sans" w:hAnsi="Liberation Sans"/>
                <w:sz w:val="20"/>
                <w:szCs w:val="20"/>
              </w:rPr>
            </w:pPr>
            <w:r>
              <w:rPr>
                <w:rFonts w:ascii="Liberation Sans" w:hAnsi="Liberation Sans"/>
                <w:i/>
                <w:iCs/>
                <w:sz w:val="20"/>
                <w:szCs w:val="20"/>
              </w:rPr>
              <w:t>El sistema le permite al cliente, solicitar y obtener información a</w:t>
            </w:r>
            <w:r w:rsidR="008609EE">
              <w:rPr>
                <w:rFonts w:ascii="Liberation Sans" w:hAnsi="Liberation Sans"/>
                <w:i/>
                <w:iCs/>
                <w:sz w:val="20"/>
                <w:szCs w:val="20"/>
              </w:rPr>
              <w:t>cerca del mantenimiento deseado para su vehículo.</w:t>
            </w:r>
          </w:p>
        </w:tc>
      </w:tr>
      <w:tr w:rsidR="007C1825" w:rsidRPr="000A5766" w:rsidTr="007C1825">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Referencia Cruzada</w:t>
            </w:r>
          </w:p>
        </w:tc>
        <w:tc>
          <w:tcPr>
            <w:tcW w:w="8358"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7C1825" w:rsidRDefault="000A5766">
            <w:pPr>
              <w:pStyle w:val="TableContents"/>
              <w:spacing w:line="256" w:lineRule="auto"/>
              <w:rPr>
                <w:rFonts w:ascii="Liberation Sans" w:hAnsi="Liberation Sans"/>
                <w:sz w:val="20"/>
                <w:szCs w:val="20"/>
              </w:rPr>
            </w:pPr>
            <w:r>
              <w:rPr>
                <w:rFonts w:ascii="Liberation Sans" w:hAnsi="Liberation Sans"/>
                <w:sz w:val="20"/>
                <w:szCs w:val="20"/>
              </w:rPr>
              <w:t>RF No. 2</w:t>
            </w:r>
          </w:p>
        </w:tc>
      </w:tr>
      <w:tr w:rsidR="007C1825" w:rsidRPr="000A5766" w:rsidTr="007C1825">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Actores</w:t>
            </w:r>
          </w:p>
        </w:tc>
        <w:tc>
          <w:tcPr>
            <w:tcW w:w="8358"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7C1825" w:rsidRDefault="00E552D9" w:rsidP="000A5766">
            <w:pPr>
              <w:pStyle w:val="TableContents"/>
              <w:spacing w:line="256" w:lineRule="auto"/>
              <w:rPr>
                <w:rFonts w:ascii="Liberation Sans" w:hAnsi="Liberation Sans"/>
                <w:b/>
                <w:bCs/>
                <w:sz w:val="20"/>
                <w:szCs w:val="20"/>
              </w:rPr>
            </w:pPr>
            <w:r>
              <w:rPr>
                <w:rFonts w:ascii="Liberation Sans" w:hAnsi="Liberation Sans"/>
                <w:b/>
                <w:bCs/>
                <w:sz w:val="20"/>
                <w:szCs w:val="20"/>
              </w:rPr>
              <w:t>Cliente</w:t>
            </w:r>
          </w:p>
        </w:tc>
      </w:tr>
      <w:tr w:rsidR="007C1825" w:rsidRPr="007C1825" w:rsidTr="007C1825">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Condiciones Necesarias</w:t>
            </w:r>
          </w:p>
        </w:tc>
        <w:tc>
          <w:tcPr>
            <w:tcW w:w="8358"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7C1825" w:rsidRDefault="008609EE" w:rsidP="008609EE">
            <w:pPr>
              <w:pStyle w:val="TableContents"/>
              <w:spacing w:line="256" w:lineRule="auto"/>
              <w:rPr>
                <w:rFonts w:ascii="Liberation Sans" w:hAnsi="Liberation Sans"/>
                <w:sz w:val="20"/>
                <w:szCs w:val="20"/>
              </w:rPr>
            </w:pPr>
            <w:r>
              <w:rPr>
                <w:rFonts w:ascii="Liberation Sans" w:hAnsi="Liberation Sans"/>
                <w:sz w:val="20"/>
                <w:szCs w:val="20"/>
              </w:rPr>
              <w:t xml:space="preserve">El cliente debe ingresar </w:t>
            </w:r>
            <w:r w:rsidR="003F3DC9">
              <w:rPr>
                <w:rFonts w:ascii="Liberation Sans" w:hAnsi="Liberation Sans"/>
                <w:sz w:val="20"/>
                <w:szCs w:val="20"/>
              </w:rPr>
              <w:t xml:space="preserve"> </w:t>
            </w:r>
            <w:r>
              <w:rPr>
                <w:rFonts w:ascii="Liberation Sans" w:hAnsi="Liberation Sans"/>
                <w:sz w:val="20"/>
                <w:szCs w:val="20"/>
              </w:rPr>
              <w:t>el kilometraje de su vehículo, para que el sistema pueda comprobar si es necesario hacerle el mantenimiento</w:t>
            </w:r>
          </w:p>
        </w:tc>
      </w:tr>
      <w:tr w:rsidR="007C1825" w:rsidRPr="007C1825" w:rsidTr="007C1825">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Escenario Principal</w:t>
            </w:r>
          </w:p>
        </w:tc>
        <w:tc>
          <w:tcPr>
            <w:tcW w:w="8358"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7C1825" w:rsidRDefault="007C1825">
            <w:pPr>
              <w:pStyle w:val="TableContents"/>
              <w:spacing w:line="256" w:lineRule="auto"/>
              <w:ind w:left="720"/>
              <w:rPr>
                <w:rFonts w:ascii="Liberation Sans" w:hAnsi="Liberation Sans"/>
                <w:sz w:val="20"/>
                <w:szCs w:val="20"/>
              </w:rPr>
            </w:pPr>
          </w:p>
          <w:p w:rsidR="007C1825" w:rsidRDefault="007C1825">
            <w:pPr>
              <w:pStyle w:val="TableContents"/>
              <w:spacing w:line="256" w:lineRule="auto"/>
              <w:ind w:left="720"/>
              <w:rPr>
                <w:rFonts w:ascii="Liberation Sans" w:hAnsi="Liberation Sans"/>
                <w:sz w:val="20"/>
                <w:szCs w:val="20"/>
              </w:rPr>
            </w:pPr>
          </w:p>
          <w:tbl>
            <w:tblPr>
              <w:tblW w:w="7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45"/>
              <w:gridCol w:w="3945"/>
            </w:tblGrid>
            <w:tr w:rsidR="007C1825" w:rsidTr="008A0EB4">
              <w:tc>
                <w:tcPr>
                  <w:tcW w:w="3945" w:type="dxa"/>
                  <w:tcBorders>
                    <w:top w:val="single" w:sz="4" w:space="0" w:color="auto"/>
                    <w:left w:val="single" w:sz="4" w:space="0" w:color="auto"/>
                    <w:bottom w:val="single" w:sz="4" w:space="0" w:color="auto"/>
                    <w:right w:val="single" w:sz="4" w:space="0" w:color="auto"/>
                  </w:tcBorders>
                  <w:hideMark/>
                </w:tcPr>
                <w:p w:rsidR="007C1825" w:rsidRDefault="007C1825">
                  <w:pPr>
                    <w:pStyle w:val="TableContents"/>
                    <w:spacing w:line="256" w:lineRule="auto"/>
                    <w:rPr>
                      <w:rFonts w:ascii="Liberation Sans" w:hAnsi="Liberation Sans"/>
                      <w:sz w:val="20"/>
                      <w:szCs w:val="20"/>
                    </w:rPr>
                  </w:pPr>
                  <w:r>
                    <w:rPr>
                      <w:rFonts w:ascii="Liberation Sans" w:hAnsi="Liberation Sans"/>
                      <w:sz w:val="20"/>
                      <w:szCs w:val="20"/>
                    </w:rPr>
                    <w:t>Actor</w:t>
                  </w:r>
                </w:p>
              </w:tc>
              <w:tc>
                <w:tcPr>
                  <w:tcW w:w="3945" w:type="dxa"/>
                  <w:tcBorders>
                    <w:top w:val="single" w:sz="4" w:space="0" w:color="auto"/>
                    <w:left w:val="single" w:sz="4" w:space="0" w:color="auto"/>
                    <w:bottom w:val="single" w:sz="4" w:space="0" w:color="auto"/>
                    <w:right w:val="single" w:sz="4" w:space="0" w:color="auto"/>
                  </w:tcBorders>
                  <w:hideMark/>
                </w:tcPr>
                <w:p w:rsidR="007C1825" w:rsidRDefault="007C1825">
                  <w:pPr>
                    <w:pStyle w:val="TableContents"/>
                    <w:spacing w:line="256" w:lineRule="auto"/>
                    <w:rPr>
                      <w:rFonts w:ascii="Liberation Sans" w:hAnsi="Liberation Sans"/>
                      <w:sz w:val="20"/>
                      <w:szCs w:val="20"/>
                    </w:rPr>
                  </w:pPr>
                  <w:r>
                    <w:rPr>
                      <w:rFonts w:ascii="Liberation Sans" w:hAnsi="Liberation Sans"/>
                      <w:sz w:val="20"/>
                      <w:szCs w:val="20"/>
                    </w:rPr>
                    <w:t>Sistema</w:t>
                  </w:r>
                </w:p>
              </w:tc>
            </w:tr>
            <w:tr w:rsidR="007C1825" w:rsidRPr="007C1825" w:rsidTr="008A0EB4">
              <w:tc>
                <w:tcPr>
                  <w:tcW w:w="3945" w:type="dxa"/>
                  <w:tcBorders>
                    <w:top w:val="single" w:sz="4" w:space="0" w:color="auto"/>
                    <w:left w:val="single" w:sz="4" w:space="0" w:color="auto"/>
                    <w:bottom w:val="single" w:sz="4" w:space="0" w:color="auto"/>
                    <w:right w:val="single" w:sz="4" w:space="0" w:color="auto"/>
                  </w:tcBorders>
                  <w:hideMark/>
                </w:tcPr>
                <w:p w:rsidR="007C1825" w:rsidRDefault="008609EE" w:rsidP="003F1E15">
                  <w:pPr>
                    <w:pStyle w:val="TableContents"/>
                    <w:numPr>
                      <w:ilvl w:val="0"/>
                      <w:numId w:val="1"/>
                    </w:numPr>
                    <w:spacing w:line="256" w:lineRule="auto"/>
                    <w:rPr>
                      <w:rFonts w:ascii="Liberation Sans" w:hAnsi="Liberation Sans"/>
                      <w:sz w:val="20"/>
                      <w:szCs w:val="20"/>
                    </w:rPr>
                  </w:pPr>
                  <w:r>
                    <w:rPr>
                      <w:rFonts w:ascii="Liberation Sans" w:hAnsi="Liberation Sans"/>
                      <w:sz w:val="20"/>
                      <w:szCs w:val="20"/>
                    </w:rPr>
                    <w:t xml:space="preserve">El cliente </w:t>
                  </w:r>
                  <w:r w:rsidR="007C1825">
                    <w:rPr>
                      <w:rFonts w:ascii="Liberation Sans" w:hAnsi="Liberation Sans"/>
                      <w:sz w:val="20"/>
                      <w:szCs w:val="20"/>
                    </w:rPr>
                    <w:t>solicita acceder al sistema</w:t>
                  </w:r>
                </w:p>
              </w:tc>
              <w:tc>
                <w:tcPr>
                  <w:tcW w:w="3945" w:type="dxa"/>
                  <w:tcBorders>
                    <w:top w:val="single" w:sz="4" w:space="0" w:color="auto"/>
                    <w:left w:val="single" w:sz="4" w:space="0" w:color="auto"/>
                    <w:bottom w:val="single" w:sz="4" w:space="0" w:color="auto"/>
                    <w:right w:val="single" w:sz="4" w:space="0" w:color="auto"/>
                  </w:tcBorders>
                </w:tcPr>
                <w:p w:rsidR="007C1825" w:rsidRDefault="007C1825" w:rsidP="003F1E15">
                  <w:pPr>
                    <w:pStyle w:val="TableContents"/>
                    <w:numPr>
                      <w:ilvl w:val="0"/>
                      <w:numId w:val="1"/>
                    </w:numPr>
                    <w:spacing w:line="256" w:lineRule="auto"/>
                    <w:rPr>
                      <w:rFonts w:ascii="Liberation Sans" w:hAnsi="Liberation Sans"/>
                      <w:sz w:val="20"/>
                      <w:szCs w:val="20"/>
                    </w:rPr>
                  </w:pPr>
                  <w:r>
                    <w:rPr>
                      <w:rFonts w:ascii="Liberation Sans" w:hAnsi="Liberation Sans"/>
                      <w:sz w:val="20"/>
                      <w:szCs w:val="20"/>
                    </w:rPr>
                    <w:t>El sistema solicita que ingrese</w:t>
                  </w:r>
                  <w:r w:rsidR="000E559B">
                    <w:rPr>
                      <w:rFonts w:ascii="Liberation Sans" w:hAnsi="Liberation Sans"/>
                      <w:sz w:val="20"/>
                      <w:szCs w:val="20"/>
                    </w:rPr>
                    <w:t xml:space="preserve"> su </w:t>
                  </w:r>
                  <w:r w:rsidR="008609EE">
                    <w:rPr>
                      <w:rFonts w:ascii="Liberation Sans" w:hAnsi="Liberation Sans"/>
                      <w:sz w:val="20"/>
                      <w:szCs w:val="20"/>
                    </w:rPr>
                    <w:t>kilometraje</w:t>
                  </w:r>
                </w:p>
                <w:p w:rsidR="007C1825" w:rsidRDefault="007C1825">
                  <w:pPr>
                    <w:pStyle w:val="TableContents"/>
                    <w:spacing w:line="256" w:lineRule="auto"/>
                    <w:rPr>
                      <w:rFonts w:ascii="Liberation Sans" w:hAnsi="Liberation Sans"/>
                      <w:sz w:val="20"/>
                      <w:szCs w:val="20"/>
                    </w:rPr>
                  </w:pPr>
                </w:p>
              </w:tc>
            </w:tr>
            <w:tr w:rsidR="007C1825" w:rsidRPr="007C1825" w:rsidTr="008A0EB4">
              <w:tc>
                <w:tcPr>
                  <w:tcW w:w="3945" w:type="dxa"/>
                  <w:tcBorders>
                    <w:top w:val="single" w:sz="4" w:space="0" w:color="auto"/>
                    <w:left w:val="single" w:sz="4" w:space="0" w:color="auto"/>
                    <w:bottom w:val="single" w:sz="4" w:space="0" w:color="auto"/>
                    <w:right w:val="single" w:sz="4" w:space="0" w:color="auto"/>
                  </w:tcBorders>
                  <w:hideMark/>
                </w:tcPr>
                <w:p w:rsidR="007C1825" w:rsidRDefault="008609EE" w:rsidP="00E552D9">
                  <w:pPr>
                    <w:pStyle w:val="TableContents"/>
                    <w:numPr>
                      <w:ilvl w:val="0"/>
                      <w:numId w:val="1"/>
                    </w:numPr>
                    <w:spacing w:line="256" w:lineRule="auto"/>
                    <w:rPr>
                      <w:rFonts w:ascii="Liberation Sans" w:hAnsi="Liberation Sans"/>
                      <w:sz w:val="20"/>
                      <w:szCs w:val="20"/>
                    </w:rPr>
                  </w:pPr>
                  <w:r>
                    <w:rPr>
                      <w:rFonts w:ascii="Liberation Sans" w:hAnsi="Liberation Sans"/>
                      <w:sz w:val="20"/>
                      <w:szCs w:val="20"/>
                    </w:rPr>
                    <w:t>El cliente</w:t>
                  </w:r>
                  <w:r w:rsidR="000E559B">
                    <w:rPr>
                      <w:rFonts w:ascii="Liberation Sans" w:hAnsi="Liberation Sans"/>
                      <w:sz w:val="20"/>
                      <w:szCs w:val="20"/>
                    </w:rPr>
                    <w:t xml:space="preserve"> </w:t>
                  </w:r>
                  <w:r w:rsidR="00E552D9">
                    <w:rPr>
                      <w:rFonts w:ascii="Liberation Sans" w:hAnsi="Liberation Sans"/>
                      <w:sz w:val="20"/>
                      <w:szCs w:val="20"/>
                    </w:rPr>
                    <w:t>ingresa el kilometraje</w:t>
                  </w:r>
                </w:p>
              </w:tc>
              <w:tc>
                <w:tcPr>
                  <w:tcW w:w="3945" w:type="dxa"/>
                  <w:tcBorders>
                    <w:top w:val="single" w:sz="4" w:space="0" w:color="auto"/>
                    <w:left w:val="single" w:sz="4" w:space="0" w:color="auto"/>
                    <w:bottom w:val="single" w:sz="4" w:space="0" w:color="auto"/>
                    <w:right w:val="single" w:sz="4" w:space="0" w:color="auto"/>
                  </w:tcBorders>
                </w:tcPr>
                <w:p w:rsidR="007C1825" w:rsidRDefault="008A0EB4" w:rsidP="00E552D9">
                  <w:pPr>
                    <w:pStyle w:val="TableContents"/>
                    <w:numPr>
                      <w:ilvl w:val="0"/>
                      <w:numId w:val="1"/>
                    </w:numPr>
                    <w:spacing w:line="256" w:lineRule="auto"/>
                    <w:rPr>
                      <w:rFonts w:ascii="Liberation Sans" w:hAnsi="Liberation Sans"/>
                      <w:sz w:val="20"/>
                      <w:szCs w:val="20"/>
                    </w:rPr>
                  </w:pPr>
                  <w:r>
                    <w:rPr>
                      <w:rFonts w:ascii="Liberation Sans" w:hAnsi="Liberation Sans"/>
                      <w:sz w:val="20"/>
                      <w:szCs w:val="20"/>
                    </w:rPr>
                    <w:t xml:space="preserve">El sistema </w:t>
                  </w:r>
                  <w:r w:rsidR="00E552D9">
                    <w:rPr>
                      <w:rFonts w:ascii="Liberation Sans" w:hAnsi="Liberation Sans"/>
                      <w:sz w:val="20"/>
                      <w:szCs w:val="20"/>
                    </w:rPr>
                    <w:t>le permite verificar el kilometraje ingresado por el cliente para ver si el kilometraje ingresado es el adecuado para el mantenimiento</w:t>
                  </w:r>
                </w:p>
              </w:tc>
            </w:tr>
            <w:tr w:rsidR="007C1825" w:rsidRPr="008A0EB4" w:rsidTr="008A0EB4">
              <w:tc>
                <w:tcPr>
                  <w:tcW w:w="3945" w:type="dxa"/>
                  <w:tcBorders>
                    <w:top w:val="single" w:sz="4" w:space="0" w:color="auto"/>
                    <w:left w:val="single" w:sz="4" w:space="0" w:color="auto"/>
                    <w:bottom w:val="single" w:sz="4" w:space="0" w:color="auto"/>
                    <w:right w:val="single" w:sz="4" w:space="0" w:color="auto"/>
                  </w:tcBorders>
                </w:tcPr>
                <w:p w:rsidR="007C1825" w:rsidRDefault="00E552D9" w:rsidP="003F1E15">
                  <w:pPr>
                    <w:pStyle w:val="TableContents"/>
                    <w:numPr>
                      <w:ilvl w:val="0"/>
                      <w:numId w:val="1"/>
                    </w:numPr>
                    <w:spacing w:line="256" w:lineRule="auto"/>
                    <w:rPr>
                      <w:rFonts w:ascii="Liberation Sans" w:hAnsi="Liberation Sans"/>
                      <w:sz w:val="20"/>
                      <w:szCs w:val="20"/>
                    </w:rPr>
                  </w:pPr>
                  <w:r>
                    <w:rPr>
                      <w:rFonts w:ascii="Liberation Sans" w:hAnsi="Liberation Sans"/>
                      <w:sz w:val="20"/>
                      <w:szCs w:val="20"/>
                    </w:rPr>
                    <w:t>El cliente ingresa una descripción básica de su problema</w:t>
                  </w:r>
                </w:p>
                <w:p w:rsidR="007C1825" w:rsidRDefault="007C1825">
                  <w:pPr>
                    <w:pStyle w:val="TableContents"/>
                    <w:spacing w:line="256" w:lineRule="auto"/>
                    <w:rPr>
                      <w:rFonts w:ascii="Liberation Sans" w:hAnsi="Liberation Sans"/>
                      <w:sz w:val="20"/>
                      <w:szCs w:val="20"/>
                    </w:rPr>
                  </w:pPr>
                </w:p>
              </w:tc>
              <w:tc>
                <w:tcPr>
                  <w:tcW w:w="3945" w:type="dxa"/>
                  <w:tcBorders>
                    <w:top w:val="single" w:sz="4" w:space="0" w:color="auto"/>
                    <w:left w:val="single" w:sz="4" w:space="0" w:color="auto"/>
                    <w:bottom w:val="single" w:sz="4" w:space="0" w:color="auto"/>
                    <w:right w:val="single" w:sz="4" w:space="0" w:color="auto"/>
                  </w:tcBorders>
                </w:tcPr>
                <w:p w:rsidR="007C1825" w:rsidRDefault="008A0EB4" w:rsidP="00E552D9">
                  <w:pPr>
                    <w:pStyle w:val="TableContents"/>
                    <w:numPr>
                      <w:ilvl w:val="0"/>
                      <w:numId w:val="1"/>
                    </w:numPr>
                    <w:spacing w:line="256" w:lineRule="auto"/>
                    <w:rPr>
                      <w:rFonts w:ascii="Liberation Sans" w:hAnsi="Liberation Sans"/>
                      <w:sz w:val="20"/>
                      <w:szCs w:val="20"/>
                    </w:rPr>
                  </w:pPr>
                  <w:r>
                    <w:rPr>
                      <w:rFonts w:ascii="Liberation Sans" w:hAnsi="Liberation Sans"/>
                      <w:sz w:val="20"/>
                      <w:szCs w:val="20"/>
                    </w:rPr>
                    <w:t xml:space="preserve">El sistema </w:t>
                  </w:r>
                  <w:r w:rsidR="00E552D9">
                    <w:rPr>
                      <w:rFonts w:ascii="Liberation Sans" w:hAnsi="Liberation Sans"/>
                      <w:sz w:val="20"/>
                      <w:szCs w:val="20"/>
                    </w:rPr>
                    <w:t>le dará la información si necesita o no el mantenimiento o solo una revisión</w:t>
                  </w:r>
                </w:p>
              </w:tc>
            </w:tr>
          </w:tbl>
          <w:p w:rsidR="007C1825" w:rsidRDefault="007C1825">
            <w:pPr>
              <w:pStyle w:val="TableContents"/>
              <w:spacing w:line="256" w:lineRule="auto"/>
              <w:ind w:left="720"/>
              <w:rPr>
                <w:rFonts w:ascii="Liberation Sans" w:hAnsi="Liberation Sans"/>
                <w:sz w:val="20"/>
                <w:szCs w:val="20"/>
              </w:rPr>
            </w:pPr>
          </w:p>
          <w:p w:rsidR="007C1825" w:rsidRDefault="007C1825">
            <w:pPr>
              <w:pStyle w:val="TableContents"/>
              <w:spacing w:line="256" w:lineRule="auto"/>
              <w:ind w:left="720"/>
              <w:rPr>
                <w:rFonts w:ascii="Liberation Sans" w:hAnsi="Liberation Sans"/>
                <w:sz w:val="20"/>
                <w:szCs w:val="20"/>
              </w:rPr>
            </w:pPr>
          </w:p>
        </w:tc>
      </w:tr>
      <w:tr w:rsidR="007C1825" w:rsidRPr="007C1825" w:rsidTr="007C1825">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Escenario Alternativo</w:t>
            </w:r>
          </w:p>
        </w:tc>
        <w:tc>
          <w:tcPr>
            <w:tcW w:w="8358"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7C1825" w:rsidRDefault="007C1825">
            <w:pPr>
              <w:pStyle w:val="TableContents"/>
              <w:spacing w:line="256" w:lineRule="auto"/>
              <w:rPr>
                <w:rFonts w:ascii="Liberation Sans" w:hAnsi="Liberation Sans"/>
                <w:sz w:val="20"/>
                <w:szCs w:val="20"/>
              </w:rPr>
            </w:pPr>
          </w:p>
          <w:p w:rsidR="007C1825" w:rsidRDefault="007C1825">
            <w:pPr>
              <w:pStyle w:val="TableContents"/>
              <w:spacing w:line="256" w:lineRule="auto"/>
              <w:rPr>
                <w:rFonts w:ascii="Liberation Sans" w:hAnsi="Liberation Sans"/>
                <w:sz w:val="20"/>
                <w:szCs w:val="20"/>
              </w:rPr>
            </w:pPr>
          </w:p>
          <w:p w:rsidR="007C1825" w:rsidRDefault="007C1825">
            <w:pPr>
              <w:pStyle w:val="TableContents"/>
              <w:spacing w:line="256" w:lineRule="auto"/>
              <w:rPr>
                <w:rFonts w:ascii="Liberation Sans" w:hAnsi="Liberation Sans"/>
                <w:sz w:val="20"/>
                <w:szCs w:val="20"/>
              </w:rPr>
            </w:pPr>
            <w:r>
              <w:rPr>
                <w:rFonts w:ascii="Liberation Sans" w:hAnsi="Liberation Sans"/>
                <w:sz w:val="20"/>
                <w:szCs w:val="20"/>
              </w:rPr>
              <w:t xml:space="preserve">4a. </w:t>
            </w:r>
            <w:r w:rsidR="0066230F">
              <w:rPr>
                <w:rFonts w:ascii="Liberation Sans" w:hAnsi="Liberation Sans"/>
                <w:sz w:val="20"/>
                <w:szCs w:val="20"/>
              </w:rPr>
              <w:t>el sistema mostrara en pantalla que el kilometraje no es el adecuado</w:t>
            </w:r>
            <w:r w:rsidR="008A0EB4">
              <w:rPr>
                <w:rFonts w:ascii="Liberation Sans" w:hAnsi="Liberation Sans"/>
                <w:sz w:val="20"/>
                <w:szCs w:val="20"/>
              </w:rPr>
              <w:t xml:space="preserve"> </w:t>
            </w:r>
            <w:r w:rsidR="0066230F">
              <w:rPr>
                <w:rFonts w:ascii="Liberation Sans" w:hAnsi="Liberation Sans"/>
                <w:sz w:val="20"/>
                <w:szCs w:val="20"/>
              </w:rPr>
              <w:t>por el momento</w:t>
            </w:r>
          </w:p>
          <w:p w:rsidR="007C1825" w:rsidRDefault="007C1825">
            <w:pPr>
              <w:pStyle w:val="TableContents"/>
              <w:spacing w:line="256" w:lineRule="auto"/>
              <w:rPr>
                <w:rFonts w:ascii="Liberation Sans" w:hAnsi="Liberation Sans"/>
                <w:sz w:val="20"/>
                <w:szCs w:val="20"/>
              </w:rPr>
            </w:pPr>
          </w:p>
          <w:p w:rsidR="007C1825" w:rsidRDefault="007C1825" w:rsidP="001A5FDD">
            <w:pPr>
              <w:pStyle w:val="TableContents"/>
              <w:spacing w:line="256" w:lineRule="auto"/>
              <w:rPr>
                <w:rFonts w:ascii="Liberation Sans" w:hAnsi="Liberation Sans"/>
                <w:sz w:val="20"/>
                <w:szCs w:val="20"/>
              </w:rPr>
            </w:pPr>
          </w:p>
          <w:p w:rsidR="001A5FDD" w:rsidRPr="001A5FDD" w:rsidRDefault="001A5FDD" w:rsidP="001A5FDD">
            <w:pPr>
              <w:pStyle w:val="TableContents"/>
              <w:spacing w:line="256" w:lineRule="auto"/>
              <w:rPr>
                <w:rFonts w:ascii="Liberation Sans" w:hAnsi="Liberation Sans"/>
                <w:sz w:val="20"/>
                <w:szCs w:val="20"/>
              </w:rPr>
            </w:pPr>
          </w:p>
        </w:tc>
      </w:tr>
      <w:tr w:rsidR="007C1825" w:rsidRPr="007C1825" w:rsidTr="007C1825">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Escenarios de Excepción</w:t>
            </w:r>
          </w:p>
        </w:tc>
        <w:tc>
          <w:tcPr>
            <w:tcW w:w="8358"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66230F" w:rsidRDefault="007C1825" w:rsidP="001A5FDD">
            <w:pPr>
              <w:pStyle w:val="TableContents"/>
              <w:spacing w:line="256" w:lineRule="auto"/>
              <w:rPr>
                <w:rFonts w:ascii="Liberation Sans" w:hAnsi="Liberation Sans"/>
                <w:sz w:val="20"/>
                <w:szCs w:val="20"/>
              </w:rPr>
            </w:pPr>
            <w:r>
              <w:rPr>
                <w:rFonts w:ascii="Liberation Sans" w:hAnsi="Liberation Sans"/>
                <w:i/>
                <w:iCs/>
                <w:sz w:val="20"/>
                <w:szCs w:val="20"/>
              </w:rPr>
              <w:t xml:space="preserve">       </w:t>
            </w:r>
            <w:r w:rsidR="001A5FDD">
              <w:rPr>
                <w:rFonts w:ascii="Liberation Sans" w:hAnsi="Liberation Sans"/>
                <w:sz w:val="20"/>
                <w:szCs w:val="20"/>
              </w:rPr>
              <w:t>6</w:t>
            </w:r>
            <w:r w:rsidR="0066230F">
              <w:rPr>
                <w:rFonts w:ascii="Liberation Sans" w:hAnsi="Liberation Sans"/>
                <w:sz w:val="20"/>
                <w:szCs w:val="20"/>
              </w:rPr>
              <w:t>a. El cliente ingresa su kilometraje y no le aparece ningún mensaje o recomendación para su mantenimiento</w:t>
            </w:r>
          </w:p>
          <w:p w:rsidR="001A5FDD" w:rsidRDefault="001A5FDD" w:rsidP="001A5FDD">
            <w:pPr>
              <w:pStyle w:val="TableContents"/>
              <w:spacing w:line="256" w:lineRule="auto"/>
              <w:rPr>
                <w:rFonts w:ascii="Liberation Sans" w:hAnsi="Liberation Sans"/>
                <w:sz w:val="20"/>
                <w:szCs w:val="20"/>
              </w:rPr>
            </w:pPr>
            <w:r>
              <w:rPr>
                <w:rFonts w:ascii="Liberation Sans" w:hAnsi="Liberation Sans"/>
                <w:i/>
                <w:iCs/>
                <w:sz w:val="20"/>
                <w:szCs w:val="20"/>
              </w:rPr>
              <w:t xml:space="preserve">      3</w:t>
            </w:r>
            <w:r w:rsidR="007C1825">
              <w:rPr>
                <w:rFonts w:ascii="Liberation Sans" w:hAnsi="Liberation Sans"/>
                <w:i/>
                <w:iCs/>
                <w:sz w:val="20"/>
                <w:szCs w:val="20"/>
              </w:rPr>
              <w:t>a.</w:t>
            </w:r>
            <w:r w:rsidR="007C1825">
              <w:rPr>
                <w:rFonts w:ascii="Liberation Sans" w:hAnsi="Liberation Sans"/>
                <w:sz w:val="20"/>
                <w:szCs w:val="20"/>
              </w:rPr>
              <w:t xml:space="preserve"> </w:t>
            </w:r>
            <w:r w:rsidR="0066230F">
              <w:rPr>
                <w:rFonts w:ascii="Liberation Sans" w:hAnsi="Liberation Sans"/>
                <w:sz w:val="20"/>
                <w:szCs w:val="20"/>
              </w:rPr>
              <w:t xml:space="preserve">el sistema no le permite ver la </w:t>
            </w:r>
            <w:proofErr w:type="spellStart"/>
            <w:r w:rsidR="0066230F">
              <w:rPr>
                <w:rFonts w:ascii="Liberation Sans" w:hAnsi="Liberation Sans"/>
                <w:sz w:val="20"/>
                <w:szCs w:val="20"/>
              </w:rPr>
              <w:t>la</w:t>
            </w:r>
            <w:proofErr w:type="spellEnd"/>
            <w:r w:rsidR="0066230F">
              <w:rPr>
                <w:rFonts w:ascii="Liberation Sans" w:hAnsi="Liberation Sans"/>
                <w:sz w:val="20"/>
                <w:szCs w:val="20"/>
              </w:rPr>
              <w:t xml:space="preserve"> parte del mantenimiento por falta de información </w:t>
            </w:r>
            <w:r w:rsidR="00F47D81">
              <w:rPr>
                <w:rFonts w:ascii="Liberation Sans" w:hAnsi="Liberation Sans"/>
                <w:sz w:val="20"/>
                <w:szCs w:val="20"/>
              </w:rPr>
              <w:t>del cliente</w:t>
            </w:r>
          </w:p>
          <w:p w:rsidR="007C1825" w:rsidRDefault="007C1825">
            <w:pPr>
              <w:pStyle w:val="TableContents"/>
              <w:spacing w:line="256" w:lineRule="auto"/>
              <w:rPr>
                <w:rFonts w:ascii="Liberation Sans" w:hAnsi="Liberation Sans"/>
                <w:sz w:val="20"/>
                <w:szCs w:val="20"/>
              </w:rPr>
            </w:pPr>
          </w:p>
        </w:tc>
      </w:tr>
      <w:tr w:rsidR="007C1825" w:rsidRPr="007C1825" w:rsidTr="007C1825">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lastRenderedPageBreak/>
              <w:t>Condición de éxito</w:t>
            </w:r>
          </w:p>
        </w:tc>
        <w:tc>
          <w:tcPr>
            <w:tcW w:w="8358"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7C1825" w:rsidRDefault="007C1825" w:rsidP="00F47D81">
            <w:pPr>
              <w:pStyle w:val="TableContents"/>
              <w:spacing w:line="256" w:lineRule="auto"/>
              <w:rPr>
                <w:rFonts w:ascii="Liberation Sans" w:hAnsi="Liberation Sans"/>
                <w:sz w:val="20"/>
                <w:szCs w:val="20"/>
              </w:rPr>
            </w:pPr>
            <w:r>
              <w:rPr>
                <w:rFonts w:ascii="Liberation Sans" w:hAnsi="Liberation Sans"/>
                <w:sz w:val="20"/>
                <w:szCs w:val="20"/>
              </w:rPr>
              <w:t xml:space="preserve">Los </w:t>
            </w:r>
            <w:r w:rsidR="00F47D81">
              <w:rPr>
                <w:rFonts w:ascii="Liberation Sans" w:hAnsi="Liberation Sans"/>
                <w:sz w:val="20"/>
                <w:szCs w:val="20"/>
              </w:rPr>
              <w:t>datos adecuados para que el sistema funcione correctamente y se le guardara cada vez que necesite el mantenimiento de kilometraje</w:t>
            </w:r>
          </w:p>
        </w:tc>
      </w:tr>
      <w:tr w:rsidR="007C1825" w:rsidRPr="007C1825" w:rsidTr="007C1825">
        <w:tc>
          <w:tcPr>
            <w:tcW w:w="1620" w:type="dxa"/>
            <w:tcBorders>
              <w:top w:val="nil"/>
              <w:left w:val="single" w:sz="2" w:space="0" w:color="000000"/>
              <w:bottom w:val="single" w:sz="2" w:space="0" w:color="000000"/>
              <w:right w:val="nil"/>
            </w:tcBorders>
            <w:tcMar>
              <w:top w:w="55" w:type="dxa"/>
              <w:left w:w="55" w:type="dxa"/>
              <w:bottom w:w="55" w:type="dxa"/>
              <w:right w:w="55" w:type="dxa"/>
            </w:tcMar>
            <w:hideMark/>
          </w:tcPr>
          <w:p w:rsidR="007C1825" w:rsidRDefault="007C1825">
            <w:pPr>
              <w:pStyle w:val="TableContents"/>
              <w:spacing w:line="256" w:lineRule="auto"/>
              <w:rPr>
                <w:rFonts w:ascii="Liberation Sans" w:hAnsi="Liberation Sans"/>
                <w:b/>
                <w:bCs/>
                <w:color w:val="333333"/>
                <w:sz w:val="20"/>
                <w:szCs w:val="20"/>
              </w:rPr>
            </w:pPr>
            <w:r>
              <w:rPr>
                <w:rFonts w:ascii="Liberation Sans" w:hAnsi="Liberation Sans"/>
                <w:b/>
                <w:bCs/>
                <w:color w:val="333333"/>
                <w:sz w:val="20"/>
                <w:szCs w:val="20"/>
              </w:rPr>
              <w:t>Cuestiones a resolver</w:t>
            </w:r>
          </w:p>
        </w:tc>
        <w:tc>
          <w:tcPr>
            <w:tcW w:w="8358"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7C1825" w:rsidRDefault="0020274D">
            <w:pPr>
              <w:pStyle w:val="TableContents"/>
              <w:spacing w:line="256" w:lineRule="auto"/>
              <w:rPr>
                <w:rFonts w:ascii="Liberation Sans" w:hAnsi="Liberation Sans"/>
                <w:sz w:val="20"/>
                <w:szCs w:val="20"/>
              </w:rPr>
            </w:pPr>
            <w:r>
              <w:rPr>
                <w:rFonts w:ascii="Liberation Sans" w:hAnsi="Liberation Sans"/>
                <w:sz w:val="20"/>
                <w:szCs w:val="20"/>
              </w:rPr>
              <w:t>Si el cliente manda la solicitud de mantenimiento y el administrador no la ha aceptado después de cierto tiempo, el cliente pueda enviarle un correo informando de su solicitud.</w:t>
            </w:r>
          </w:p>
        </w:tc>
      </w:tr>
    </w:tbl>
    <w:p w:rsidR="007C1825" w:rsidRDefault="007C1825" w:rsidP="007C1825">
      <w:pPr>
        <w:pStyle w:val="Standard"/>
        <w:jc w:val="center"/>
      </w:pPr>
    </w:p>
    <w:p w:rsidR="007C1825" w:rsidRDefault="007C1825" w:rsidP="007C1825">
      <w:pPr>
        <w:pStyle w:val="Standard"/>
        <w:jc w:val="center"/>
      </w:pPr>
      <w:r>
        <w:t>Tabla: Ejemplo de Caso de Uso</w:t>
      </w:r>
    </w:p>
    <w:p w:rsidR="007C1825" w:rsidRDefault="007C1825" w:rsidP="007C1825">
      <w:pPr>
        <w:pStyle w:val="Standard"/>
      </w:pPr>
    </w:p>
    <w:p w:rsidR="007C1825" w:rsidRDefault="007C1825" w:rsidP="007C1825"/>
    <w:p w:rsidR="000F2E7A" w:rsidRDefault="000F2E7A"/>
    <w:sectPr w:rsidR="000F2E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0"/>
    <w:family w:val="auto"/>
    <w:pitch w:val="default"/>
  </w:font>
  <w:font w:name="DejaVu Sans">
    <w:altName w:val="Arial"/>
    <w:charset w:val="00"/>
    <w:family w:val="swiss"/>
    <w:pitch w:val="variable"/>
    <w:sig w:usb0="00000000"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Liberation Sans">
    <w:altName w:val="Arial"/>
    <w:charset w:val="00"/>
    <w:family w:val="swiss"/>
    <w:pitch w:val="variable"/>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759CE"/>
    <w:multiLevelType w:val="hybridMultilevel"/>
    <w:tmpl w:val="1DAA846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825"/>
    <w:rsid w:val="000A5766"/>
    <w:rsid w:val="000E559B"/>
    <w:rsid w:val="000F2E7A"/>
    <w:rsid w:val="001A5FDD"/>
    <w:rsid w:val="001E58FF"/>
    <w:rsid w:val="0020087D"/>
    <w:rsid w:val="0020274D"/>
    <w:rsid w:val="003F3DC9"/>
    <w:rsid w:val="0066230F"/>
    <w:rsid w:val="006E6AAB"/>
    <w:rsid w:val="007C1825"/>
    <w:rsid w:val="008609EE"/>
    <w:rsid w:val="008A0EB4"/>
    <w:rsid w:val="00E552D9"/>
    <w:rsid w:val="00F3394C"/>
    <w:rsid w:val="00F47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BC58E"/>
  <w15:chartTrackingRefBased/>
  <w15:docId w15:val="{28267FF4-A4F6-455A-B44F-4EE531BCA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825"/>
    <w:pPr>
      <w:widowControl w:val="0"/>
      <w:suppressAutoHyphens/>
      <w:autoSpaceDN w:val="0"/>
      <w:spacing w:after="0" w:line="240" w:lineRule="auto"/>
    </w:pPr>
    <w:rPr>
      <w:rFonts w:ascii="Liberation Serif" w:eastAsia="DejaVu Sans" w:hAnsi="Liberation Serif" w:cs="Tahoma"/>
      <w:kern w:val="3"/>
      <w:sz w:val="24"/>
      <w:szCs w:val="24"/>
      <w:lang w:val="es-ES" w:eastAsia="es-CO"/>
    </w:rPr>
  </w:style>
  <w:style w:type="paragraph" w:styleId="Ttulo1">
    <w:name w:val="heading 1"/>
    <w:basedOn w:val="Normal"/>
    <w:next w:val="Textbody"/>
    <w:link w:val="Ttulo1Car"/>
    <w:qFormat/>
    <w:rsid w:val="007C1825"/>
    <w:pPr>
      <w:keepNext/>
      <w:spacing w:before="240" w:after="120"/>
      <w:outlineLvl w:val="0"/>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C1825"/>
    <w:rPr>
      <w:rFonts w:ascii="Liberation Serif" w:eastAsia="DejaVu Sans" w:hAnsi="Liberation Serif" w:cs="Tahoma"/>
      <w:b/>
      <w:bCs/>
      <w:kern w:val="3"/>
      <w:sz w:val="28"/>
      <w:szCs w:val="28"/>
      <w:lang w:val="es-ES" w:eastAsia="es-CO"/>
    </w:rPr>
  </w:style>
  <w:style w:type="paragraph" w:customStyle="1" w:styleId="Textbody">
    <w:name w:val="Text body"/>
    <w:basedOn w:val="Standard"/>
    <w:rsid w:val="007C1825"/>
    <w:pPr>
      <w:spacing w:after="120"/>
    </w:pPr>
  </w:style>
  <w:style w:type="paragraph" w:styleId="Ttulo">
    <w:name w:val="Title"/>
    <w:basedOn w:val="Normal"/>
    <w:next w:val="Normal"/>
    <w:link w:val="TtuloCar"/>
    <w:uiPriority w:val="10"/>
    <w:qFormat/>
    <w:rsid w:val="007C1825"/>
    <w:pPr>
      <w:spacing w:before="240" w:after="60"/>
      <w:jc w:val="center"/>
      <w:outlineLvl w:val="0"/>
    </w:pPr>
    <w:rPr>
      <w:rFonts w:ascii="Calibri Light" w:eastAsia="Times New Roman" w:hAnsi="Calibri Light" w:cs="Times New Roman"/>
      <w:b/>
      <w:bCs/>
      <w:kern w:val="28"/>
      <w:sz w:val="32"/>
      <w:szCs w:val="32"/>
    </w:rPr>
  </w:style>
  <w:style w:type="character" w:customStyle="1" w:styleId="TtuloCar">
    <w:name w:val="Título Car"/>
    <w:basedOn w:val="Fuentedeprrafopredeter"/>
    <w:link w:val="Ttulo"/>
    <w:uiPriority w:val="10"/>
    <w:rsid w:val="007C1825"/>
    <w:rPr>
      <w:rFonts w:ascii="Calibri Light" w:eastAsia="Times New Roman" w:hAnsi="Calibri Light" w:cs="Times New Roman"/>
      <w:b/>
      <w:bCs/>
      <w:kern w:val="28"/>
      <w:sz w:val="32"/>
      <w:szCs w:val="32"/>
      <w:lang w:val="es-ES" w:eastAsia="es-CO"/>
    </w:rPr>
  </w:style>
  <w:style w:type="paragraph" w:customStyle="1" w:styleId="Standard">
    <w:name w:val="Standard"/>
    <w:rsid w:val="007C1825"/>
    <w:pPr>
      <w:widowControl w:val="0"/>
      <w:suppressAutoHyphens/>
      <w:autoSpaceDN w:val="0"/>
      <w:spacing w:after="0" w:line="240" w:lineRule="auto"/>
    </w:pPr>
    <w:rPr>
      <w:rFonts w:ascii="Liberation Serif" w:eastAsia="DejaVu Sans" w:hAnsi="Liberation Serif" w:cs="Tahoma"/>
      <w:kern w:val="3"/>
      <w:sz w:val="24"/>
      <w:szCs w:val="24"/>
      <w:lang w:val="es-ES" w:eastAsia="es-CO"/>
    </w:rPr>
  </w:style>
  <w:style w:type="paragraph" w:customStyle="1" w:styleId="TableContents">
    <w:name w:val="Table Contents"/>
    <w:basedOn w:val="Standard"/>
    <w:rsid w:val="007C1825"/>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08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394</Words>
  <Characters>2250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Hueto</dc:creator>
  <cp:keywords/>
  <dc:description/>
  <cp:lastModifiedBy>Julio Hueto</cp:lastModifiedBy>
  <cp:revision>5</cp:revision>
  <dcterms:created xsi:type="dcterms:W3CDTF">2017-09-08T12:20:00Z</dcterms:created>
  <dcterms:modified xsi:type="dcterms:W3CDTF">2017-09-08T14:51:00Z</dcterms:modified>
</cp:coreProperties>
</file>