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8A2E1F"/>
          <w:sz w:val="36"/>
          <w:szCs w:val="36"/>
        </w:rPr>
        <w:t xml:space="preserve">《围城宝钞》</w:t>
      </w:r>
    </w:p>
    <w:p>
      <w:pPr>
        <w:spacing w:after="60" w:line="360"/>
        <w:jc w:val="center"/>
      </w:pPr>
      <w:r>
        <w:rPr>
          <w:rFonts w:ascii="Calibri" w:eastAsia="Microsoft YaHei"/>
          <w:color w:val="9B6B4F"/>
          <w:sz w:val="24"/>
          <w:szCs w:val="24"/>
        </w:rPr>
        <w:t xml:space="preserve">一个关于「通货膨胀」的经济学寓言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9B6B4F"/>
          <w:sz w:val="20"/>
          <w:szCs w:val="20"/>
        </w:rPr>
        <w:t xml:space="preserve">时长约 5:30 ｜ 竖屏 1080×1920 ｜ 30fps ｜ 配音 xiaochen×1.08 ｜ 全片字幕烧制 ｜ 横竖屏双封面 ｜ 分句级 TTS 断句优化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一、口播全文（与视频逐字一致）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〔开场钩子 · 围城怪事〕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围城第六十天，云川城里，一两银子买不来一斗米。米铺掌柜说了句怪话："不是米没了，是你手里的钱，没了。"官府的钱从哪来？这座城，用六十天，试出了一个答案。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围城断饷〕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北虏围了云川城。守将武之隆手里有三千兵，库房里只有一箱碎银。军饷断了半个月，城墙上站岗的兵，饿着肚子。要兵拼命，兵要钱。可城门封死，银子进不来。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师爷献计〕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账房师爷献了一计：发宝钞。拿将军的印，印纸票，写明"凭票即兑，围解之日，一贯钞兑一两银"。城里人信将军，信这张纸。印版连夜刻好，天亮开印。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宝钞通行〕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头十天，宝钞真管用。守军领了饷，去米铺买米，去肉铺割肉，去成衣铺添冬衣。市面活了，人心稳了。掌柜们收钞的时候没犹豫：将军的印，还能有假？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印版不停〕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可围城没完。第四十天，援军音讯全无，城墙上天天要赏钱，抚恤要钱，买粮要钱。印版一刻没停。印了多少？没人说得清。师爷只回了三个字：够用的。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墨迹未干〕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米铺掌柜第一个觉出不对。那天三个军爷来买米，背一样的麻袋，倒出来一样的票子。他捻起一张对着光看：墨，还没干透。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米价三连跳〕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掌柜夜里拨算盘。城里钞票一天比一天多，米缸一天比一天浅。第二天挂出新价：一斗米，三贯钞。又过十天，十贯。买米的人骂他发国难财。他说："不是我涨价，是钱在跌价。"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银子失踪〕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有人偷偷拿银子来买米。一两银，掌柜眼睛都亮了，恨不得倒贴。可打那天起，再没人拿银子出来。银子被藏进床底、埋进灶间。人人心里门儿清：宝钞满天飞，见票就花；银锭子金贵，见光就藏。市面上，只剩钞在跑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先到与后到〕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最先拿到新钞的，是军需官，还有跟他相熟的几家粮商。米价还是一贯的时候，他们就把城里的好米好布，成车成车拉进了自家仓库。最后拿到新钞的，是伤兵和抬伤兵的民夫。等他们攥着票子爬到米铺，米价已经翻了十倍。同一张纸，先到的人拿它捡了便宜，后到的人拿它挨了饿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宝钞之死〕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第六十天，宝钞没人收了。集市退回老办法：一袋盐，换半筐炭；半坛酒，换一把斧头。有人拿宝钞糊窗户，有人拿它引火，灶膛里烧得噼啪响。将军府还贴着告示：一贯钞，兑一两银。告示底下，再没人排队。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〔揭晓 · 通货膨胀〕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围解之后，有商人拿着一麻袋宝钞，去找武之隆兑现。武之隆开了库房：里面只剩那箱碎银，和一座印版。他印出来的是钱吗？是。城里信它的时候，它比银子还好使。故事讲到这儿，谜底也到了。这门学问，经济学叫它：通货膨胀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方向反了〕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很多人以为，通胀是东西变贵了。方向反了。是钱先变贱，东西才显得贵。一张钞票值多少，不看纸，不看印，只看它能从城里换走多少东西。围城里货没多，钱翻了不知多少倍，每张钞票能换走的米，就薄了。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货币数量论〕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里有一杆秤。一边是全城的钱，一边是全城的货。钱乘上转手的速度，得等于货乘上价格。云川城被围，货只出不进，秤那头一天比一天轻。可钱还在印，秤这头一天比一天重。秤，只能往一边倒。价格，就是被压上去的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坎蒂隆效应〕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通胀最狠的地方，还不是贵，是不匀。新钱像开闸的水，灌进城池。先漫到的地方，捞走好处：军需官按旧价囤米，粮商按旧价囤布。最后淹到的，是旱地上的普通人：拿新价买米，拿新价买布。同一轮通胀，有人趁水发财，有人被水没顶。这有个名字，坎蒂隆效应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〔真实历史 · 三场恶性通胀〕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不是编的故事。一九二三年，德国魏玛，一磅面包卖四千亿马克，工资得用推车往家拉，纸币当柴烧，比柴还便宜。一九四八年，金圆券，十个月贬值两万倍，上海街头抱着一捆钱，买不来一袋米。二〇〇八年，津巴布韦，一百万亿的票子，印在钱上像一句嘲讽。每一场背后，都是同一个剧本：财政要钱，印钞机开动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〔现代 · 2020 大放水〕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那今天的官府呢？现代央行把那杆秤焊在了制度里：印多少钱，先问货有多少。可二〇二〇年，全球大放水，秤又歪了。两年后，美国通胀冲到百分之九，四十年的最高。美联储连夜加息，把放出去的水往回抽。印出来的每一张钱，早晚有人买单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〔隐喻对照 · 一座城就是一个货币〕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回头看云川城。被围的城，是物资进不来的市场；宝钞，是政府开动的印钞机；将军的印，是国家信用；米价从一贯到十贯，是物价水平；藏银子、花钞票，是良币退场；军需官先花新钞，是坎蒂隆效应；围解那天库房空空，是信用的破产。一座城走完的路，一个货币，也走得完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〔结尾 · 下期预告〕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你钱包里的钱，也在围城里。货，还是那些货；钱，一年比一年多。看懂这一层，你就懂了为什么有人急着买房买金，有人在算利率。下一件当品，我给你当个更好玩的：两个都会织布的人，一个专心织布，一个专心种地，俩人都不会对方的手艺，最后反而都变富了。凭什么？下期见。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二、概念解释与隐喻对照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通货膨胀（Inflation）：流通中的货币数量超过经济实际需要，导致每单位货币的购买力下降、物价水平持续上涨的现象。货币数量论（MV=PY）给出了最朴素的解释：钱乘上转手速度，等于货乘上价格；货不变而钱翻倍，价格就只能被压上去。坎蒂隆效应（Cantillon Effect）则指出通胀的不均匀传导：新钱先流入谁的口袋，谁就按旧价占到了便宜；等新钱漫到最后的人手里，价格早已翻上去，他们拿新价买单。研究生层面还会延伸讨论恶性通胀的财政根源（铸币税）、理性预期与菲利普斯曲线、央行独立性与通胀目标制等议题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1 寓言元素与经济学概念对照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822"/>
        <w:gridCol w:w="2988"/>
      </w:tblGrid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故事里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经济学里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被围的云川城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物资进不来的封闭市场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货只出不进，供给萎缩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武之隆的宝钞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政府开动的印钞机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财政缺钱就开印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将军的印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国家信用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货币的价值锚点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一贯钞兑一两银的承诺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法偿承诺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信用破产时无人兑现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米价一贯到十贯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物价水平上涨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货币贬值的镜像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藏银子、花钞票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良币退场（格雷欣法则）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劣币驱逐良币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军需官先拿新钞囤米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坎蒂隆效应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新钱先到者占便宜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伤兵最后拿钞挨饿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通胀的分配后果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后到者被水没顶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宝钞糊窗户引火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恶性通胀的终点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货币价值归零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围解那天库房空空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信用破产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锚点一断全盘塌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三、分镜摘要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2 分镜摘要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652"/>
        <w:gridCol w:w="3818"/>
      </w:tblGrid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景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画面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剧情要点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开场大字钩子动画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一两银子买不来一斗米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被围边城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三千兵一箱碎银，军饷断半月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连夜刻版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宝钞凭票即兑的承诺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市面复苏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头十天宝钞真管用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印版不停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印了多少没人说得清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掌柜验钞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墨还没干透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价格阶梯动画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一斗米：一贯→三贯→十贯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良币退场动画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银藏床底，钞满天飞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先到后到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军需官囤米 vs 伤兵挨饿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以物易物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宝钞糊窗引火，告示无人排队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朱砂印章揭晓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通货膨胀 INFLATION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概念纠正动画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不是东西变贵，是钱先变贱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货币数量论天平动画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钱 × 速度 = 货 × 价格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坎蒂隆水漫动画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先漫到的捞好处，后淹到的挨饿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真实历史照片轮播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魏玛 1923 / 金圆券 1948 / 津巴布韦 2008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CPI 曲线动画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2020 放水，2022 冲顶 8%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隐喻映射表动画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一座城就是一个货币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 CTA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比较优势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四、抖音标题方案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6142"/>
      </w:tblGrid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方案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标题文案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城里一箱碎银都没有，将军想了個办法，六十天后全城开始烧钱。#经济学 #通货膨胀 #涨知识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不是米变贵了，是你手里的钱没了。一座围城试出的答案。#经济学 #货币 #科普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方案三（历史型）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一磅面包四千亿马克：印钞机开动的下场，这座明朝围城演了一遍。#历史 #经济学 #恶性通胀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为什么每次大放水，先拿到钱的人都发了财？坎蒂隆效应讲透。#经济学 #美联储 #思维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方案五（共鸣型）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你钱包里的钱，也正在围城里。看懂这层就懂了为啥有人急着买房买金。#理财 #经济学 #涨知识</w:t>
            </w:r>
          </w:p>
        </w:tc>
      </w:tr>
    </w:tbl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〔发布建议：优先方案一（悬念+反常识双钩子，利于完播）；财经垂类可用方案四直击坎蒂隆效应〕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五、发布与运营建议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封面：竖版用于抖音主发布，横版用于视频号、B站、小红书。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置顶评论：放隐喻对照表精简版（被围的城=封闭市场 / 宝钞=印钞机 / 军需官先花=坎蒂隆效应），沉淀科普价值。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「概念当铺」系列第 6 期，片尾已预告比较优势，建合集承接追更流量。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与第 2-5 期（柠檬市场/道德风险/公地悲剧/银行挤兑）在合集内互相引流。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字幕已内嵌；强调词红色/金色样式与系列统一。</w:t>
      </w:r>
    </w:p>
    <w:p>
      <w:pPr>
        <w:pBdr>
          <w:top w:val="single" w:color="D8C8BE" w:sz="4" w:space="8"/>
        </w:pBdr>
        <w:spacing w:before="240" w:line="360"/>
      </w:pPr>
      <w:r>
        <w:rPr>
          <w:rFonts w:ascii="Calibri" w:eastAsia="Microsoft YaHei"/>
          <w:i/>
          <w:iCs/>
          <w:color w:val="777777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第6期 · 概念当铺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2026-10-11T09:15:07.798Z</dcterms:created>
  <dcterms:modified xsi:type="dcterms:W3CDTF">2026-10-11T09:15:07.798Z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