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11DC" w14:textId="0F375EDC" w:rsidR="003D1307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Bài 1:</w:t>
      </w:r>
    </w:p>
    <w:p w14:paraId="1225ACA9" w14:textId="77777777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 xml:space="preserve">Tìm lỗi sai cho các khai báo prototype hàm dưới đây (các hàm này trong cùng một chương trình): </w:t>
      </w:r>
    </w:p>
    <w:p w14:paraId="01F3A55C" w14:textId="3D20A7A7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int </w:t>
      </w:r>
      <w:r w:rsidRPr="000646AA">
        <w:rPr>
          <w:rFonts w:ascii="Arial" w:hAnsi="Arial" w:cs="Arial"/>
        </w:rPr>
        <w:t>func1 (</w:t>
      </w:r>
      <w:r w:rsidRPr="000646AA">
        <w:rPr>
          <w:rFonts w:ascii="Arial" w:hAnsi="Arial" w:cs="Arial"/>
          <w:color w:val="0070C0"/>
        </w:rPr>
        <w:t>int</w:t>
      </w:r>
      <w:r w:rsidRPr="000646AA">
        <w:rPr>
          <w:rFonts w:ascii="Arial" w:hAnsi="Arial" w:cs="Arial"/>
        </w:rPr>
        <w:t>);</w:t>
      </w:r>
      <w:r w:rsidRPr="000646AA">
        <w:rPr>
          <w:rFonts w:ascii="Arial" w:hAnsi="Arial" w:cs="Arial"/>
        </w:rPr>
        <w:t xml:space="preserve"> </w:t>
      </w:r>
      <w:r w:rsidRPr="000646AA">
        <w:rPr>
          <w:rFonts w:ascii="Arial" w:hAnsi="Arial" w:cs="Arial"/>
          <w:color w:val="00F434"/>
        </w:rPr>
        <w:t>// 1</w:t>
      </w:r>
    </w:p>
    <w:p w14:paraId="63FDFD20" w14:textId="2C23B764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float </w:t>
      </w:r>
      <w:r w:rsidRPr="000646AA">
        <w:rPr>
          <w:rFonts w:ascii="Arial" w:hAnsi="Arial" w:cs="Arial"/>
        </w:rPr>
        <w:t>func1 (</w:t>
      </w:r>
      <w:r w:rsidRPr="000646AA">
        <w:rPr>
          <w:rFonts w:ascii="Arial" w:hAnsi="Arial" w:cs="Arial"/>
          <w:color w:val="0070C0"/>
        </w:rPr>
        <w:t>int</w:t>
      </w:r>
      <w:r w:rsidRPr="000646AA">
        <w:rPr>
          <w:rFonts w:ascii="Arial" w:hAnsi="Arial" w:cs="Arial"/>
        </w:rPr>
        <w:t xml:space="preserve">); </w:t>
      </w:r>
      <w:r w:rsidRPr="000646AA">
        <w:rPr>
          <w:rFonts w:ascii="Arial" w:hAnsi="Arial" w:cs="Arial"/>
          <w:color w:val="00F434"/>
        </w:rPr>
        <w:t>// 2</w:t>
      </w:r>
    </w:p>
    <w:p w14:paraId="5D983F15" w14:textId="48478826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int </w:t>
      </w:r>
      <w:r w:rsidRPr="000646AA">
        <w:rPr>
          <w:rFonts w:ascii="Arial" w:hAnsi="Arial" w:cs="Arial"/>
        </w:rPr>
        <w:t>func1 (</w:t>
      </w:r>
      <w:r w:rsidRPr="000646AA">
        <w:rPr>
          <w:rFonts w:ascii="Arial" w:hAnsi="Arial" w:cs="Arial"/>
          <w:color w:val="0070C0"/>
        </w:rPr>
        <w:t>float</w:t>
      </w:r>
      <w:r w:rsidRPr="000646AA">
        <w:rPr>
          <w:rFonts w:ascii="Arial" w:hAnsi="Arial" w:cs="Arial"/>
        </w:rPr>
        <w:t xml:space="preserve">); </w:t>
      </w:r>
      <w:r w:rsidRPr="000646AA">
        <w:rPr>
          <w:rFonts w:ascii="Arial" w:hAnsi="Arial" w:cs="Arial"/>
          <w:color w:val="00F434"/>
        </w:rPr>
        <w:t>// 3</w:t>
      </w:r>
    </w:p>
    <w:p w14:paraId="3783BCD9" w14:textId="2E2482FB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void </w:t>
      </w:r>
      <w:r w:rsidRPr="000646AA">
        <w:rPr>
          <w:rFonts w:ascii="Arial" w:hAnsi="Arial" w:cs="Arial"/>
        </w:rPr>
        <w:t>func1 (</w:t>
      </w:r>
      <w:r w:rsidRPr="000646AA">
        <w:rPr>
          <w:rFonts w:ascii="Arial" w:hAnsi="Arial" w:cs="Arial"/>
          <w:color w:val="0070C0"/>
        </w:rPr>
        <w:t xml:space="preserve">int </w:t>
      </w:r>
      <w:r w:rsidRPr="000646AA">
        <w:rPr>
          <w:rFonts w:ascii="Arial" w:hAnsi="Arial" w:cs="Arial"/>
        </w:rPr>
        <w:t xml:space="preserve">= 0, </w:t>
      </w:r>
      <w:r w:rsidRPr="000646AA">
        <w:rPr>
          <w:rFonts w:ascii="Arial" w:hAnsi="Arial" w:cs="Arial"/>
          <w:color w:val="0070C0"/>
        </w:rPr>
        <w:t>int</w:t>
      </w:r>
      <w:r w:rsidRPr="000646AA">
        <w:rPr>
          <w:rFonts w:ascii="Arial" w:hAnsi="Arial" w:cs="Arial"/>
        </w:rPr>
        <w:t>);</w:t>
      </w:r>
      <w:r w:rsidRPr="000646AA">
        <w:rPr>
          <w:rFonts w:ascii="Arial" w:hAnsi="Arial" w:cs="Arial"/>
        </w:rPr>
        <w:t xml:space="preserve"> </w:t>
      </w:r>
      <w:r w:rsidRPr="000646AA">
        <w:rPr>
          <w:rFonts w:ascii="Arial" w:hAnsi="Arial" w:cs="Arial"/>
          <w:color w:val="00F434"/>
        </w:rPr>
        <w:t>// 4</w:t>
      </w:r>
    </w:p>
    <w:p w14:paraId="51662A73" w14:textId="26E7A265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void </w:t>
      </w:r>
      <w:r w:rsidRPr="000646AA">
        <w:rPr>
          <w:rFonts w:ascii="Arial" w:hAnsi="Arial" w:cs="Arial"/>
        </w:rPr>
        <w:t>func2 (</w:t>
      </w:r>
      <w:r w:rsidRPr="000646AA">
        <w:rPr>
          <w:rFonts w:ascii="Arial" w:hAnsi="Arial" w:cs="Arial"/>
          <w:color w:val="0070C0"/>
        </w:rPr>
        <w:t>int</w:t>
      </w:r>
      <w:r w:rsidRPr="000646AA">
        <w:rPr>
          <w:rFonts w:ascii="Arial" w:hAnsi="Arial" w:cs="Arial"/>
        </w:rPr>
        <w:t xml:space="preserve">, </w:t>
      </w:r>
      <w:r w:rsidRPr="000646AA">
        <w:rPr>
          <w:rFonts w:ascii="Arial" w:hAnsi="Arial" w:cs="Arial"/>
          <w:color w:val="0070C0"/>
        </w:rPr>
        <w:t xml:space="preserve">int </w:t>
      </w:r>
      <w:r w:rsidRPr="000646AA">
        <w:rPr>
          <w:rFonts w:ascii="Arial" w:hAnsi="Arial" w:cs="Arial"/>
        </w:rPr>
        <w:t xml:space="preserve">= 0); </w:t>
      </w:r>
      <w:r w:rsidRPr="000646AA">
        <w:rPr>
          <w:rFonts w:ascii="Arial" w:hAnsi="Arial" w:cs="Arial"/>
          <w:color w:val="00F434"/>
        </w:rPr>
        <w:t>// 5</w:t>
      </w:r>
    </w:p>
    <w:p w14:paraId="1B6B776A" w14:textId="07DE5493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void </w:t>
      </w:r>
      <w:r w:rsidRPr="000646AA">
        <w:rPr>
          <w:rFonts w:ascii="Arial" w:hAnsi="Arial" w:cs="Arial"/>
        </w:rPr>
        <w:t>func2 (</w:t>
      </w:r>
      <w:r w:rsidRPr="000646AA">
        <w:rPr>
          <w:rFonts w:ascii="Arial" w:hAnsi="Arial" w:cs="Arial"/>
          <w:color w:val="0070C0"/>
        </w:rPr>
        <w:t>int</w:t>
      </w:r>
      <w:r w:rsidRPr="000646AA">
        <w:rPr>
          <w:rFonts w:ascii="Arial" w:hAnsi="Arial" w:cs="Arial"/>
        </w:rPr>
        <w:t xml:space="preserve">); </w:t>
      </w:r>
      <w:r w:rsidRPr="000646AA">
        <w:rPr>
          <w:rFonts w:ascii="Arial" w:hAnsi="Arial" w:cs="Arial"/>
          <w:color w:val="00F434"/>
        </w:rPr>
        <w:t>// 6</w:t>
      </w:r>
    </w:p>
    <w:p w14:paraId="5A3ED837" w14:textId="41667AB7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  <w:color w:val="0070C0"/>
        </w:rPr>
        <w:t xml:space="preserve">void </w:t>
      </w:r>
      <w:r w:rsidRPr="000646AA">
        <w:rPr>
          <w:rFonts w:ascii="Arial" w:hAnsi="Arial" w:cs="Arial"/>
        </w:rPr>
        <w:t>func2 (</w:t>
      </w:r>
      <w:r w:rsidRPr="000646AA">
        <w:rPr>
          <w:rFonts w:ascii="Arial" w:hAnsi="Arial" w:cs="Arial"/>
          <w:color w:val="0070C0"/>
        </w:rPr>
        <w:t>float</w:t>
      </w:r>
      <w:r w:rsidRPr="000646AA">
        <w:rPr>
          <w:rFonts w:ascii="Arial" w:hAnsi="Arial" w:cs="Arial"/>
        </w:rPr>
        <w:t>);</w:t>
      </w:r>
      <w:r w:rsidRPr="000646AA">
        <w:rPr>
          <w:rFonts w:ascii="Arial" w:hAnsi="Arial" w:cs="Arial"/>
          <w:color w:val="00F434"/>
        </w:rPr>
        <w:t xml:space="preserve"> //</w:t>
      </w:r>
      <w:r w:rsidRPr="000646AA">
        <w:rPr>
          <w:rFonts w:ascii="Arial" w:hAnsi="Arial" w:cs="Arial"/>
          <w:color w:val="A8D08D" w:themeColor="accent6" w:themeTint="99"/>
        </w:rPr>
        <w:t xml:space="preserve"> 7</w:t>
      </w:r>
    </w:p>
    <w:p w14:paraId="3871002A" w14:textId="6E6AD27E" w:rsidR="00765A5E" w:rsidRPr="000646AA" w:rsidRDefault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 xml:space="preserve">CÁC LỖI SAI: </w:t>
      </w:r>
    </w:p>
    <w:p w14:paraId="131A1460" w14:textId="35D0DA6B" w:rsidR="00765A5E" w:rsidRPr="000646AA" w:rsidRDefault="00765A5E" w:rsidP="00765A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46AA">
        <w:rPr>
          <w:rFonts w:ascii="Arial" w:hAnsi="Arial" w:cs="Arial"/>
          <w:b/>
          <w:bCs/>
        </w:rPr>
        <w:t>1 và 2</w:t>
      </w:r>
      <w:r w:rsidRPr="000646AA">
        <w:rPr>
          <w:rFonts w:ascii="Arial" w:hAnsi="Arial" w:cs="Arial"/>
        </w:rPr>
        <w:t xml:space="preserve"> mâu thuẫn ở phương thức trả về, mặc dù trùng tên và tham số truyền vào là không có lỗi. Nhưng khi compile sẽ không phân biệt được hàm cần gọi nên =&gt; </w:t>
      </w:r>
      <w:r w:rsidRPr="000646AA">
        <w:rPr>
          <w:rFonts w:ascii="Arial" w:hAnsi="Arial" w:cs="Arial"/>
          <w:b/>
          <w:bCs/>
          <w:color w:val="FF0000"/>
        </w:rPr>
        <w:t>COMPILE ERORR</w:t>
      </w:r>
    </w:p>
    <w:p w14:paraId="2857FC96" w14:textId="28481A62" w:rsidR="00765A5E" w:rsidRPr="000646AA" w:rsidRDefault="00765A5E" w:rsidP="00765A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46AA">
        <w:rPr>
          <w:rFonts w:ascii="Arial" w:hAnsi="Arial" w:cs="Arial"/>
          <w:b/>
          <w:bCs/>
          <w:color w:val="000000" w:themeColor="text1"/>
        </w:rPr>
        <w:t xml:space="preserve">4 </w:t>
      </w:r>
      <w:r w:rsidRPr="000646AA">
        <w:rPr>
          <w:rFonts w:ascii="Arial" w:hAnsi="Arial" w:cs="Arial"/>
          <w:color w:val="000000" w:themeColor="text1"/>
        </w:rPr>
        <w:t>lỗi vì tham số mặc nhiên phải ở cuối hàm</w:t>
      </w:r>
    </w:p>
    <w:p w14:paraId="7128F6CB" w14:textId="1EEE4D09" w:rsidR="00765A5E" w:rsidRPr="000646AA" w:rsidRDefault="00765A5E" w:rsidP="00765A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46AA">
        <w:rPr>
          <w:rFonts w:ascii="Arial" w:hAnsi="Arial" w:cs="Arial"/>
          <w:b/>
          <w:bCs/>
          <w:color w:val="000000" w:themeColor="text1"/>
        </w:rPr>
        <w:t xml:space="preserve">5 và 6 </w:t>
      </w:r>
      <w:r w:rsidRPr="000646AA">
        <w:rPr>
          <w:rFonts w:ascii="Arial" w:hAnsi="Arial" w:cs="Arial"/>
          <w:color w:val="000000" w:themeColor="text1"/>
        </w:rPr>
        <w:t xml:space="preserve">mặc dù khai báo prototype không có lỗi gì nhưng khi gọi hàm trong chương trình compile sẽ phát sinh lỗi: </w:t>
      </w:r>
      <w:r w:rsidRPr="000646AA">
        <w:rPr>
          <w:rFonts w:ascii="Arial" w:hAnsi="Arial" w:cs="Arial"/>
          <w:b/>
          <w:bCs/>
          <w:color w:val="000000" w:themeColor="text1"/>
        </w:rPr>
        <w:t>CHƯƠNG TRÌNH KHÔNG PHÂN BIỆT ĐƯỢC HÀM 5 VÀ HÀM 6.</w:t>
      </w:r>
      <w:r w:rsidRPr="000646AA">
        <w:rPr>
          <w:rFonts w:ascii="Arial" w:hAnsi="Arial" w:cs="Arial"/>
          <w:color w:val="000000" w:themeColor="text1"/>
        </w:rPr>
        <w:t xml:space="preserve"> Bởi vì khi gọi </w:t>
      </w:r>
      <w:r w:rsidRPr="000646AA">
        <w:rPr>
          <w:rFonts w:ascii="Arial" w:hAnsi="Arial" w:cs="Arial"/>
          <w:b/>
          <w:bCs/>
          <w:color w:val="000000" w:themeColor="text1"/>
        </w:rPr>
        <w:t>HÀM 6</w:t>
      </w:r>
      <w:r w:rsidRPr="000646AA">
        <w:rPr>
          <w:rFonts w:ascii="Arial" w:hAnsi="Arial" w:cs="Arial"/>
          <w:color w:val="000000" w:themeColor="text1"/>
        </w:rPr>
        <w:t xml:space="preserve"> thì compiler sẽ nhầm lẫn do tham số mặc nhiên ở </w:t>
      </w:r>
      <w:r w:rsidRPr="000646AA">
        <w:rPr>
          <w:rFonts w:ascii="Arial" w:hAnsi="Arial" w:cs="Arial"/>
          <w:b/>
          <w:bCs/>
          <w:color w:val="000000" w:themeColor="text1"/>
        </w:rPr>
        <w:t>HÀM 5</w:t>
      </w:r>
      <w:r w:rsidRPr="000646AA">
        <w:rPr>
          <w:rFonts w:ascii="Arial" w:hAnsi="Arial" w:cs="Arial"/>
          <w:color w:val="000000" w:themeColor="text1"/>
        </w:rPr>
        <w:t xml:space="preserve"> =&gt; </w:t>
      </w:r>
      <w:r w:rsidRPr="000646AA">
        <w:rPr>
          <w:rFonts w:ascii="Arial" w:hAnsi="Arial" w:cs="Arial"/>
          <w:color w:val="FF0000"/>
        </w:rPr>
        <w:t>KHÔNG RÕ RÀNG Ở 2 HÀM</w:t>
      </w:r>
    </w:p>
    <w:p w14:paraId="370E15EE" w14:textId="4A0F034E" w:rsidR="00765A5E" w:rsidRPr="000646AA" w:rsidRDefault="00765A5E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Bài 2:</w:t>
      </w:r>
    </w:p>
    <w:p w14:paraId="3CFE9291" w14:textId="50BE9A84" w:rsidR="00765A5E" w:rsidRPr="000646AA" w:rsidRDefault="000646AA" w:rsidP="00765A5E">
      <w:pPr>
        <w:rPr>
          <w:rFonts w:ascii="Arial" w:hAnsi="Arial" w:cs="Arial"/>
          <w:color w:val="FF0000"/>
        </w:rPr>
      </w:pPr>
      <w:r w:rsidRPr="000646AA">
        <w:rPr>
          <w:rFonts w:ascii="Arial" w:hAnsi="Arial" w:cs="Arial"/>
        </w:rPr>
        <w:t xml:space="preserve">Kết quả của chương trình sẽ là: </w:t>
      </w:r>
      <w:r w:rsidRPr="000646AA">
        <w:rPr>
          <w:rFonts w:ascii="Arial" w:hAnsi="Arial" w:cs="Arial"/>
          <w:color w:val="FF0000"/>
        </w:rPr>
        <w:t>COMPILE ERORR</w:t>
      </w:r>
    </w:p>
    <w:p w14:paraId="3B3A87E1" w14:textId="19F57318" w:rsidR="000646AA" w:rsidRPr="000646AA" w:rsidRDefault="000646AA" w:rsidP="000646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46AA">
        <w:rPr>
          <w:rFonts w:ascii="Arial" w:hAnsi="Arial" w:cs="Arial"/>
        </w:rPr>
        <w:t xml:space="preserve">Lý do: </w:t>
      </w:r>
      <w:r w:rsidRPr="000646AA">
        <w:rPr>
          <w:rFonts w:ascii="Arial" w:hAnsi="Arial" w:cs="Arial"/>
          <w:b/>
          <w:bCs/>
        </w:rPr>
        <w:t>HÀM</w:t>
      </w:r>
      <w:r w:rsidRPr="000646AA">
        <w:rPr>
          <w:rFonts w:ascii="Arial" w:hAnsi="Arial" w:cs="Arial"/>
        </w:rPr>
        <w:t xml:space="preserve"> func(I, f) đối số I chưa được khai báo</w:t>
      </w:r>
    </w:p>
    <w:p w14:paraId="2BDAA129" w14:textId="13EA6E18" w:rsidR="000646AA" w:rsidRPr="000646AA" w:rsidRDefault="000646AA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NẾU KHÔNG CÓ HÀM ĐÓ THÌ KẾT QUẢ LÀ:</w:t>
      </w:r>
    </w:p>
    <w:p w14:paraId="238E3F33" w14:textId="4D871272" w:rsidR="000646AA" w:rsidRPr="000646AA" w:rsidRDefault="000646AA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So thuc: 0 0</w:t>
      </w:r>
    </w:p>
    <w:p w14:paraId="51DB810B" w14:textId="0392CB67" w:rsidR="000646AA" w:rsidRPr="000646AA" w:rsidRDefault="000646AA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So nguyen: 1 0</w:t>
      </w:r>
    </w:p>
    <w:p w14:paraId="3191F05B" w14:textId="4ABB078B" w:rsidR="000646AA" w:rsidRPr="000646AA" w:rsidRDefault="000646AA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So thuc: 1.5 0</w:t>
      </w:r>
    </w:p>
    <w:p w14:paraId="041D3944" w14:textId="3E61586D" w:rsidR="000646AA" w:rsidRPr="000646AA" w:rsidRDefault="000646AA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So nguyen: 1 2</w:t>
      </w:r>
    </w:p>
    <w:p w14:paraId="378A1C0C" w14:textId="0F83676A" w:rsidR="000646AA" w:rsidRPr="000646AA" w:rsidRDefault="000646AA" w:rsidP="00765A5E">
      <w:pPr>
        <w:rPr>
          <w:rFonts w:ascii="Arial" w:hAnsi="Arial" w:cs="Arial"/>
        </w:rPr>
      </w:pPr>
      <w:r w:rsidRPr="000646AA">
        <w:rPr>
          <w:rFonts w:ascii="Arial" w:hAnsi="Arial" w:cs="Arial"/>
        </w:rPr>
        <w:t>So thuc: 1.5 2.5</w:t>
      </w:r>
    </w:p>
    <w:sectPr w:rsidR="000646AA" w:rsidRPr="0006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5295D"/>
    <w:multiLevelType w:val="hybridMultilevel"/>
    <w:tmpl w:val="59880BBE"/>
    <w:lvl w:ilvl="0" w:tplc="1D4A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4327"/>
    <w:multiLevelType w:val="hybridMultilevel"/>
    <w:tmpl w:val="253E13EE"/>
    <w:lvl w:ilvl="0" w:tplc="F9A4A7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5E"/>
    <w:rsid w:val="000646AA"/>
    <w:rsid w:val="003D1307"/>
    <w:rsid w:val="007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A32"/>
  <w15:chartTrackingRefBased/>
  <w15:docId w15:val="{2E6B41F4-381E-4DB0-8A84-D044F851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Vương Quốc</dc:creator>
  <cp:keywords/>
  <dc:description/>
  <cp:lastModifiedBy>Nguyễn Huỳnh Vương Quốc</cp:lastModifiedBy>
  <cp:revision>1</cp:revision>
  <dcterms:created xsi:type="dcterms:W3CDTF">2021-03-08T08:30:00Z</dcterms:created>
  <dcterms:modified xsi:type="dcterms:W3CDTF">2021-03-08T08:46:00Z</dcterms:modified>
</cp:coreProperties>
</file>