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667A3">
      <w:pPr>
        <w:keepNext w:val="0"/>
        <w:keepLines w:val="0"/>
        <w:widowControl/>
        <w:suppressLineNumbers w:val="0"/>
        <w:jc w:val="left"/>
      </w:pPr>
    </w:p>
    <w:p w14:paraId="6DB7B5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4424045"/>
            <wp:effectExtent l="0" t="0" r="1016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24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492E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0500" cy="3699510"/>
            <wp:effectExtent l="0" t="0" r="0" b="889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9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84AF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3515" cy="3992245"/>
            <wp:effectExtent l="0" t="0" r="6985" b="8255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92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788C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3742690"/>
            <wp:effectExtent l="0" t="0" r="10160" b="3810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42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5589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8595" cy="4069715"/>
            <wp:effectExtent l="0" t="0" r="1905" b="6985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69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20C4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1135" cy="5373370"/>
            <wp:effectExtent l="0" t="0" r="12065" b="11430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73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65CF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1770" cy="2136140"/>
            <wp:effectExtent l="0" t="0" r="11430" b="10160"/>
            <wp:docPr id="5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58D2ED">
      <w:pPr>
        <w:keepNext w:val="0"/>
        <w:keepLines w:val="0"/>
        <w:widowControl/>
        <w:suppressLineNumbers w:val="0"/>
        <w:jc w:val="left"/>
      </w:pPr>
    </w:p>
    <w:p w14:paraId="36DFBE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F7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2026-06-29T09:03:24Z</dcterms:created>
  <dc:creator>njb18</dc:creator>
  <cp:lastModifiedBy>WPS_1647137102</cp:lastModifiedBy>
  <dcterms:modified xsi:type="dcterms:W3CDTF">2026-06-29T09:03:37Z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eyJoZGlkIjoiYWYxMjIyZWViYThjMmFiNmY2NzFjYjhlN2NjNWIzN2MiLCJ1c2VySWQiOiIxMzQzNjY0OTIwIn0=</vt:lpwstr>
  </property>
  <property fmtid="{D5CDD505-2E9C-101B-9397-08002B2CF9AE}" pid="4" name="ICV">
    <vt:lpwstr>6F89B9148CE44E29B19D32797A5C2B27_12</vt:lpwstr>
  </property>
</Properties>
</file>