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舆情移端部署</w:t>
      </w:r>
    </w:p>
    <w:p>
      <w:pPr>
        <w:pStyle w:val="3"/>
      </w:pPr>
      <w:r>
        <w:rPr>
          <w:rFonts w:hint="eastAsia"/>
          <w:lang w:val="en-US" w:eastAsia="zh-CN"/>
        </w:rPr>
        <w:t>IOS APP端：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7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打包文件以前需要在General中设置 bundle identifier，设为企业的app 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instrText xml:space="preserve"> HYPERLINK "mailto:developerzx@163.com"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developerzx@163.com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 xml:space="preserve"> 密码:Zxsoft123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7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INCLUDEPICTURE \d "http://d.hiphotos.baidu.com/exp/w=500/sign=afff15e87dcb0a4685228b395b63f63e/64380cd7912397dd02486f165f82b2b7d0a287eb.jpg"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295650"/>
            <wp:effectExtent l="0" t="0" r="8890" b="635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2"/>
          <w:bottom w:val="none" w:color="auto" w:sz="0" w:space="0"/>
          <w:right w:val="none" w:color="auto" w:sz="0" w:space="0"/>
        </w:pBdr>
        <w:spacing w:before="13" w:beforeAutospacing="0" w:after="0" w:afterAutospacing="0" w:line="367" w:lineRule="atLeast"/>
        <w:ind w:right="0" w:rightChars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7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在Bulid setting中设置 的Code Signing Identity为企业的distribution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7" w:lineRule="atLeast"/>
        <w:ind w:lef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INCLUDEPICTURE \d "http://a.hiphotos.baidu.com/exp/w=500/sign=3d3f4617e3dde711e7d243f697efcef4/b03533fa828ba61e408e3e3d4734970a304e5944.jpg"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286125"/>
            <wp:effectExtent l="0" t="0" r="8890" b="15875"/>
            <wp:docPr id="7" name="图片 2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7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执行Product-Scheme-Edits cheme，修改Build Configuration为：Release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7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INCLUDEPICTURE \d "http://c.hiphotos.baidu.com/exp/w=500/sign=510b785ccc8065387beaa413a7dda115/cf1b9d16fdfaaf5131c67cad8a5494eef01f7aff.jpg"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05350" cy="3771900"/>
            <wp:effectExtent l="0" t="0" r="0" b="8890"/>
            <wp:docPr id="8" name="图片 3" descr="IMG_25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2"/>
          <w:bottom w:val="none" w:color="auto" w:sz="0" w:space="0"/>
          <w:right w:val="none" w:color="auto" w:sz="0" w:space="0"/>
        </w:pBdr>
        <w:tabs>
          <w:tab w:val="left" w:pos="720"/>
        </w:tabs>
        <w:spacing w:before="13" w:beforeAutospacing="0" w:after="0" w:afterAutospacing="0" w:line="367" w:lineRule="atLeast"/>
        <w:ind w:left="224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7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INCLUDEPICTURE \d "http://g.hiphotos.baidu.com/exp/w=500/sign=a379f1f1d339b6004dce0fb7d9513526/55e736d12f2eb9382de788e0d3628535e5dd6f1e.jpg"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4" descr="IMG_25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2"/>
          <w:bottom w:val="none" w:color="auto" w:sz="0" w:space="0"/>
          <w:right w:val="none" w:color="auto" w:sz="0" w:space="0"/>
        </w:pBdr>
        <w:tabs>
          <w:tab w:val="left" w:pos="720"/>
        </w:tabs>
        <w:spacing w:before="13" w:beforeAutospacing="0" w:after="0" w:afterAutospacing="0" w:line="367" w:lineRule="atLeast"/>
        <w:ind w:left="224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2"/>
          <w:bottom w:val="none" w:color="auto" w:sz="0" w:space="0"/>
          <w:right w:val="none" w:color="auto" w:sz="0" w:space="0"/>
        </w:pBdr>
        <w:tabs>
          <w:tab w:val="left" w:pos="720"/>
        </w:tabs>
        <w:spacing w:before="13" w:beforeAutospacing="0" w:after="0" w:afterAutospacing="0" w:line="367" w:lineRule="atLeast"/>
        <w:ind w:left="224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7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执行Product-Archive，打包文件，打包完成后弹出下列提示，点击“export”将文件导出。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7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INCLUDEPICTURE \d "http://b.hiphotos.baidu.com/exp/w=500/sign=ff881e1d8194a4c20a23e72b3ef41bac/79f0f736afc379312355793bedc4b74543a911e6.jpg"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133725"/>
            <wp:effectExtent l="0" t="0" r="8890" b="3175"/>
            <wp:docPr id="6" name="图片 5" descr="IMG_26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2"/>
          <w:bottom w:val="none" w:color="auto" w:sz="0" w:space="0"/>
          <w:right w:val="none" w:color="auto" w:sz="0" w:space="0"/>
        </w:pBdr>
        <w:spacing w:before="13" w:beforeAutospacing="0" w:after="0" w:afterAutospacing="0" w:line="367" w:lineRule="atLeast"/>
        <w:ind w:right="0" w:rightChars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7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选择“Save for Enterprise Deployment”，点击“Next”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7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选择企业证书以后到下一步。点击“Export”则将ipa文件导出到指定位置。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7" w:lineRule="atLeast"/>
        <w:ind w:lef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INCLUDEPICTURE \d "http://b.hiphotos.baidu.com/exp/w=500/sign=729bb0fb8b1001e94e3c140f880e7b06/48540923dd54564e430f1d2bb5de9c82d1584fbe.jpg"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590925" cy="1428750"/>
            <wp:effectExtent l="0" t="0" r="8255" b="7620"/>
            <wp:docPr id="5" name="图片 7" descr="IMG_26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7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将ipa文件拷贝到要发布的站点上，修改app.plist文件中的ipa文件名和url路径。接下来就是将app.plist文件放到CA认证的网站上即可。然后在手机上输入itms-services:///?action=download-manifest&amp;url=https://www.XXX.XXX/app.plist即可下载安装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7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INCLUDEPICTURE \d "http://b.hiphotos.baidu.com/exp/w=500/sign=134a2621758da9774e2f862b8050f872/63d0f703918fa0ec5120811f209759ee3d6ddb39.jpg"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733675"/>
            <wp:effectExtent l="0" t="0" r="8890" b="6985"/>
            <wp:docPr id="9" name="图片 9" descr="IMG_264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Andorid端：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编译打包：ionic build android --release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拷贝android-release-unsigned.apk到项目根目录下</w:t>
      </w:r>
    </w:p>
    <w:p>
      <w:r>
        <w:drawing>
          <wp:inline distT="0" distB="0" distL="114300" distR="114300">
            <wp:extent cx="5267325" cy="928370"/>
            <wp:effectExtent l="0" t="0" r="1587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979420"/>
            <wp:effectExtent l="0" t="0" r="1270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1" w:beforeAutospacing="0" w:after="131" w:afterAutospacing="0" w:line="27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3.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创建key，需要用到keytool.exe (位于jdk1.6.0_24\jre\bin目录下)，使用产生的key对apk签名用到的是jarsigner.exe (位于jdk1.6.0_24\bin目录下)，把上两个软件所在的目录添加到环境变量path后，打开cmd输入</w:t>
      </w:r>
    </w:p>
    <w:tbl>
      <w:tblPr>
        <w:tblW w:w="83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4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9" w:type="dxa"/>
              <w:left w:w="39" w:type="dxa"/>
              <w:bottom w:w="39" w:type="dxa"/>
              <w:right w:w="39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sz w:val="15"/>
                <w:szCs w:val="15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E:\wap\ionic\senty&gt;:\&gt;keytool -genkey -alias </w:t>
            </w:r>
            <w:r>
              <w:rPr>
                <w:rStyle w:val="7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shd w:val="clear" w:fill="F4F4F4"/>
                <w:vertAlign w:val="baseline"/>
                <w:lang w:val="en-US" w:eastAsia="zh-CN" w:bidi="ar"/>
              </w:rPr>
              <w:t>senty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.keystore -keyalg RSA -validity 40000 -keystore </w:t>
            </w:r>
            <w:r>
              <w:rPr>
                <w:rStyle w:val="7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senty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.keystore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5"/>
                <w:szCs w:val="15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/*说明：-genkey 产生密钥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5"/>
                <w:szCs w:val="15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5"/>
                <w:szCs w:val="15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-alias </w:t>
            </w:r>
            <w:r>
              <w:rPr>
                <w:rStyle w:val="7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shd w:val="clear" w:fill="F4F4F4"/>
                <w:vertAlign w:val="baseline"/>
                <w:lang w:val="en-US" w:eastAsia="zh-CN" w:bidi="ar"/>
              </w:rPr>
              <w:t>senty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.keystore 别名 </w:t>
            </w:r>
            <w:r>
              <w:rPr>
                <w:rStyle w:val="7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shd w:val="clear" w:fill="F4F4F4"/>
                <w:vertAlign w:val="baseline"/>
                <w:lang w:val="en-US" w:eastAsia="zh-CN" w:bidi="ar"/>
              </w:rPr>
              <w:t>senty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.keystore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5"/>
                <w:szCs w:val="15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-keyalg RSA 使用RSA算法对签名加密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5"/>
                <w:szCs w:val="15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5"/>
                <w:szCs w:val="15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-validity 40000 有效期限4000天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5"/>
                <w:szCs w:val="15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-keystore </w:t>
            </w:r>
            <w:r>
              <w:rPr>
                <w:rStyle w:val="7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shd w:val="clear" w:fill="F4F4F4"/>
                <w:vertAlign w:val="baseline"/>
                <w:lang w:val="en-US" w:eastAsia="zh-CN" w:bidi="ar"/>
              </w:rPr>
              <w:t>senty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.keystore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5"/>
                <w:szCs w:val="15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E:\wap\ionic\senty&gt;:\&gt;jarsigner -verbose -keystore </w:t>
            </w:r>
            <w:r>
              <w:rPr>
                <w:rStyle w:val="7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shd w:val="clear" w:fill="F4F4F4"/>
                <w:vertAlign w:val="baseline"/>
                <w:lang w:val="en-US" w:eastAsia="zh-CN" w:bidi="ar"/>
              </w:rPr>
              <w:t>senty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.keystore -signedjar </w:t>
            </w:r>
            <w:r>
              <w:rPr>
                <w:rFonts w:hint="eastAsia"/>
                <w:lang w:val="en-US" w:eastAsia="zh-CN"/>
              </w:rPr>
              <w:t>android-release-unsigned.apk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Sentiment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.apk </w:t>
            </w:r>
            <w:r>
              <w:rPr>
                <w:rStyle w:val="7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senty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.keystore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5"/>
                <w:szCs w:val="15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/*说明：-verbose 输出签名的详细信息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5"/>
                <w:szCs w:val="15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5"/>
                <w:szCs w:val="15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-keystore  </w:t>
            </w:r>
            <w:r>
              <w:rPr>
                <w:rStyle w:val="7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shd w:val="clear" w:fill="F4F4F4"/>
                <w:vertAlign w:val="baseline"/>
                <w:lang w:val="en-US" w:eastAsia="zh-CN" w:bidi="ar"/>
              </w:rPr>
              <w:t>senty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.keystore 密钥库位置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5"/>
                <w:szCs w:val="15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-signedjar </w:t>
            </w:r>
            <w:r>
              <w:rPr>
                <w:rFonts w:hint="eastAsia"/>
                <w:lang w:val="en-US" w:eastAsia="zh-CN"/>
              </w:rPr>
              <w:t>android-release-unsigned.apk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</w:t>
            </w:r>
            <w:r>
              <w:rPr>
                <w:rStyle w:val="7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shd w:val="clear" w:fill="F4F4F4"/>
                <w:vertAlign w:val="baseline"/>
                <w:lang w:val="en-US" w:eastAsia="zh-CN" w:bidi="ar"/>
              </w:rPr>
              <w:t>entiment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.apk </w:t>
            </w:r>
            <w:r>
              <w:rPr>
                <w:rStyle w:val="7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senty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.keystore 正式签名，三个参数中依次为签名后产生的文件</w:t>
            </w:r>
            <w:r>
              <w:rPr>
                <w:rFonts w:hint="eastAsia"/>
                <w:lang w:val="en-US" w:eastAsia="zh-CN"/>
              </w:rPr>
              <w:t>android-release-unsigned.apk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，要签名的文件</w:t>
            </w:r>
            <w:r>
              <w:rPr>
                <w:rStyle w:val="7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</w:t>
            </w:r>
            <w:r>
              <w:rPr>
                <w:rStyle w:val="7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shd w:val="clear" w:fill="F4F4F4"/>
                <w:vertAlign w:val="baseline"/>
                <w:lang w:val="en-US" w:eastAsia="zh-CN" w:bidi="ar"/>
              </w:rPr>
              <w:t>entiment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.apk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和密钥库</w:t>
            </w:r>
            <w:r>
              <w:rPr>
                <w:rStyle w:val="7"/>
                <w:rFonts w:hint="eastAsia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shd w:val="clear" w:fill="F4F4F4"/>
                <w:vertAlign w:val="baseline"/>
                <w:lang w:val="en-US" w:eastAsia="zh-CN" w:bidi="ar"/>
              </w:rPr>
              <w:t>senty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5"/>
                <w:szCs w:val="15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.keystore.*/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1" w:beforeAutospacing="0" w:after="131" w:afterAutospacing="0" w:line="27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注意事项：android工程的bin目录下的</w:t>
      </w:r>
      <w:r>
        <w:rPr>
          <w:rStyle w:val="7"/>
          <w:rFonts w:hint="eastAsia" w:ascii="Consolas" w:hAnsi="Consolas" w:eastAsia="Consolas" w:cs="Consolas"/>
          <w:b w:val="0"/>
          <w:i w:val="0"/>
          <w:color w:val="000000"/>
          <w:kern w:val="0"/>
          <w:sz w:val="15"/>
          <w:szCs w:val="15"/>
          <w:shd w:val="clear" w:fill="F4F4F4"/>
          <w:vertAlign w:val="baseline"/>
          <w:lang w:val="en-US" w:eastAsia="zh-CN" w:bidi="ar"/>
        </w:rPr>
        <w:t>senty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.apk默认是已经使用debug用户签名的，所以不能使用上述步骤对此文件再次签名。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发布到android应用市场或部署网站内部。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后端API: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外网测试开发地址：192.168.33.35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Username：Administrator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Password：nibuhuizhidaode0#ahwa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Port:22016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地址目录：D:\SentyServer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461540">
    <w:nsid w:val="5786F1E4"/>
    <w:multiLevelType w:val="multilevel"/>
    <w:tmpl w:val="5786F1E4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8462511">
    <w:nsid w:val="5786F5AF"/>
    <w:multiLevelType w:val="singleLevel"/>
    <w:tmpl w:val="5786F5A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8461540"/>
  </w:num>
  <w:num w:numId="2">
    <w:abstractNumId w:val="14684625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76D80"/>
    <w:rsid w:val="271A1B59"/>
    <w:rsid w:val="2BFD4318"/>
    <w:rsid w:val="79176D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a.hiphotos.baidu.com/exp/w=500/sign=3d3f4617e3dde711e7d243f697efcef4/b03533fa828ba61e408e3e3d4734970a304e5944.jpg" TargetMode="External"/><Relationship Id="rId8" Type="http://schemas.openxmlformats.org/officeDocument/2006/relationships/image" Target="media/image2.png"/><Relationship Id="rId7" Type="http://schemas.openxmlformats.org/officeDocument/2006/relationships/hyperlink" Target="http://jingyan.baidu.com/album/6079ad0e82379d28ff86dba7.html?picindex=2" TargetMode="External"/><Relationship Id="rId6" Type="http://schemas.openxmlformats.org/officeDocument/2006/relationships/image" Target="http://d.hiphotos.baidu.com/exp/w=500/sign=afff15e87dcb0a4685228b395b63f63e/64380cd7912397dd02486f165f82b2b7d0a287eb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6079ad0e82379d28ff86dba7.html?picindex=1" TargetMode="External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9.png"/><Relationship Id="rId25" Type="http://schemas.openxmlformats.org/officeDocument/2006/relationships/image" Target="media/image8.png"/><Relationship Id="rId24" Type="http://schemas.openxmlformats.org/officeDocument/2006/relationships/image" Target="http://b.hiphotos.baidu.com/exp/w=500/sign=134a2621758da9774e2f862b8050f872/63d0f703918fa0ec5120811f209759ee3d6ddb39.jpg" TargetMode="External"/><Relationship Id="rId23" Type="http://schemas.openxmlformats.org/officeDocument/2006/relationships/image" Target="media/image7.png"/><Relationship Id="rId22" Type="http://schemas.openxmlformats.org/officeDocument/2006/relationships/hyperlink" Target="http://jingyan.baidu.com/album/6079ad0e82379d28ff86dba7.html?picindex=9" TargetMode="External"/><Relationship Id="rId21" Type="http://schemas.openxmlformats.org/officeDocument/2006/relationships/image" Target="http://b.hiphotos.baidu.com/exp/w=500/sign=729bb0fb8b1001e94e3c140f880e7b06/48540923dd54564e430f1d2bb5de9c82d1584fbe.jpg" TargetMode="External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hyperlink" Target="http://jingyan.baidu.com/album/6079ad0e82379d28ff86dba7.html?picindex=7" TargetMode="External"/><Relationship Id="rId18" Type="http://schemas.openxmlformats.org/officeDocument/2006/relationships/image" Target="http://b.hiphotos.baidu.com/exp/w=500/sign=ff881e1d8194a4c20a23e72b3ef41bac/79f0f736afc379312355793bedc4b74543a911e6.jpg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://jingyan.baidu.com/album/6079ad0e82379d28ff86dba7.html?picindex=5" TargetMode="External"/><Relationship Id="rId15" Type="http://schemas.openxmlformats.org/officeDocument/2006/relationships/image" Target="http://g.hiphotos.baidu.com/exp/w=500/sign=a379f1f1d339b6004dce0fb7d9513526/55e736d12f2eb9382de788e0d3628535e5dd6f1e.jpg" TargetMode="External"/><Relationship Id="rId14" Type="http://schemas.openxmlformats.org/officeDocument/2006/relationships/image" Target="media/image4.jpeg"/><Relationship Id="rId13" Type="http://schemas.openxmlformats.org/officeDocument/2006/relationships/hyperlink" Target="http://jingyan.baidu.com/album/6079ad0e82379d28ff86dba7.html?picindex=4" TargetMode="External"/><Relationship Id="rId12" Type="http://schemas.openxmlformats.org/officeDocument/2006/relationships/image" Target="http://c.hiphotos.baidu.com/exp/w=500/sign=510b785ccc8065387beaa413a7dda115/cf1b9d16fdfaaf5131c67cad8a5494eef01f7aff.jpg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://jingyan.baidu.com/album/6079ad0e82379d28ff86dba7.html?picindex=3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2016-07-14T01:49:00Z</dcterms:created>
  <dc:creator>Administrator</dc:creator>
  <cp:lastModifiedBy>Administrator</cp:lastModifiedBy>
  <dcterms:modified xsi:type="dcterms:W3CDTF">2016-07-14T02:25:40Z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