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30EB" w:rsidRPr="0059111F" w:rsidRDefault="001530EB" w:rsidP="003542AA">
      <w:pPr>
        <w:pStyle w:val="a3"/>
        <w:rPr>
          <w:rFonts w:ascii="Times New Roman" w:hAnsi="Times New Roman" w:cs="Times New Roman"/>
          <w:b/>
        </w:rPr>
      </w:pPr>
      <w:r w:rsidRPr="0059111F">
        <w:rPr>
          <w:rFonts w:ascii="Times New Roman" w:hAnsi="Times New Roman" w:cs="Times New Roman"/>
          <w:b/>
        </w:rPr>
        <w:tab/>
      </w:r>
      <w:r w:rsidRPr="0059111F">
        <w:rPr>
          <w:rFonts w:ascii="Times New Roman" w:hAnsi="Times New Roman" w:cs="Times New Roman"/>
          <w:b/>
        </w:rPr>
        <w:tab/>
      </w:r>
      <w:r w:rsidRPr="0059111F">
        <w:rPr>
          <w:rFonts w:ascii="Times New Roman" w:hAnsi="Times New Roman" w:cs="Times New Roman"/>
          <w:b/>
        </w:rPr>
        <w:tab/>
      </w:r>
      <w:r w:rsidRPr="0059111F">
        <w:rPr>
          <w:rFonts w:ascii="Times New Roman" w:hAnsi="Times New Roman" w:cs="Times New Roman"/>
          <w:b/>
        </w:rPr>
        <w:tab/>
        <w:t>Заголовок</w:t>
      </w:r>
    </w:p>
    <w:p w:rsidR="003542AA" w:rsidRPr="003542AA" w:rsidRDefault="001530EB" w:rsidP="003542AA">
      <w:pPr>
        <w:spacing w:line="240" w:lineRule="auto"/>
        <w:jc w:val="center"/>
        <w:rPr>
          <w:rFonts w:ascii="Times New Roman" w:hAnsi="Times New Roman" w:cs="Times New Roman"/>
        </w:rPr>
      </w:pPr>
      <w:r w:rsidRPr="003542AA">
        <w:rPr>
          <w:rFonts w:ascii="Times New Roman" w:hAnsi="Times New Roman" w:cs="Times New Roman"/>
        </w:rPr>
        <w:br w:type="page"/>
      </w:r>
    </w:p>
    <w:p w:rsidR="003542AA" w:rsidRDefault="003542AA" w:rsidP="003542AA">
      <w:pPr>
        <w:spacing w:line="240" w:lineRule="auto"/>
        <w:jc w:val="center"/>
        <w:rPr>
          <w:rFonts w:ascii="Times New Roman" w:hAnsi="Times New Roman" w:cs="Times New Roman"/>
        </w:rPr>
      </w:pPr>
    </w:p>
    <w:sdt>
      <w:sdtPr>
        <w:id w:val="183100963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</w:sdtEndPr>
      <w:sdtContent>
        <w:p w:rsidR="003542AA" w:rsidRPr="003542AA" w:rsidRDefault="003542AA">
          <w:pPr>
            <w:pStyle w:val="ab"/>
          </w:pPr>
          <w:r>
            <w:rPr>
              <w:b/>
            </w:rPr>
            <w:t>Содержание</w:t>
          </w:r>
        </w:p>
        <w:p w:rsidR="002F299B" w:rsidRDefault="003542AA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796569" w:history="1">
            <w:r w:rsidR="002F299B" w:rsidRPr="0010762A">
              <w:rPr>
                <w:rStyle w:val="ac"/>
                <w:b/>
                <w:noProof/>
              </w:rPr>
              <w:t>Проб</w:t>
            </w:r>
            <w:r w:rsidR="002F299B" w:rsidRPr="0010762A">
              <w:rPr>
                <w:rStyle w:val="ac"/>
                <w:b/>
                <w:noProof/>
              </w:rPr>
              <w:t>л</w:t>
            </w:r>
            <w:r w:rsidR="002F299B" w:rsidRPr="0010762A">
              <w:rPr>
                <w:rStyle w:val="ac"/>
                <w:b/>
                <w:noProof/>
              </w:rPr>
              <w:t>ема</w:t>
            </w:r>
            <w:r w:rsidR="002F299B">
              <w:rPr>
                <w:noProof/>
                <w:webHidden/>
              </w:rPr>
              <w:tab/>
            </w:r>
            <w:r w:rsidR="002F299B">
              <w:rPr>
                <w:noProof/>
                <w:webHidden/>
              </w:rPr>
              <w:fldChar w:fldCharType="begin"/>
            </w:r>
            <w:r w:rsidR="002F299B">
              <w:rPr>
                <w:noProof/>
                <w:webHidden/>
              </w:rPr>
              <w:instrText xml:space="preserve"> PAGEREF _Toc242796569 \h </w:instrText>
            </w:r>
            <w:r w:rsidR="002F299B">
              <w:rPr>
                <w:noProof/>
                <w:webHidden/>
              </w:rPr>
            </w:r>
            <w:r w:rsidR="002F299B">
              <w:rPr>
                <w:noProof/>
                <w:webHidden/>
              </w:rPr>
              <w:fldChar w:fldCharType="separate"/>
            </w:r>
            <w:r w:rsidR="002F299B">
              <w:rPr>
                <w:noProof/>
                <w:webHidden/>
              </w:rPr>
              <w:t>3</w:t>
            </w:r>
            <w:r w:rsidR="002F299B">
              <w:rPr>
                <w:noProof/>
                <w:webHidden/>
              </w:rPr>
              <w:fldChar w:fldCharType="end"/>
            </w:r>
          </w:hyperlink>
        </w:p>
        <w:p w:rsidR="002F299B" w:rsidRDefault="002F299B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2796570" w:history="1">
            <w:r w:rsidRPr="0010762A">
              <w:rPr>
                <w:rStyle w:val="ac"/>
                <w:b/>
                <w:noProof/>
              </w:rPr>
              <w:t>Решение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_Toc242796570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F299B" w:rsidRDefault="002F299B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2796571" w:history="1">
            <w:r w:rsidRPr="0010762A">
              <w:rPr>
                <w:rStyle w:val="ac"/>
                <w:b/>
                <w:noProof/>
              </w:rPr>
              <w:t>Техническое описание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_Toc242796571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542AA" w:rsidRDefault="003542AA">
          <w:r>
            <w:rPr>
              <w:b/>
              <w:bCs/>
            </w:rPr>
            <w:fldChar w:fldCharType="end"/>
          </w:r>
        </w:p>
      </w:sdtContent>
    </w:sdt>
    <w:p w:rsidR="003542AA" w:rsidRDefault="003542AA" w:rsidP="003542AA">
      <w:pPr>
        <w:spacing w:line="240" w:lineRule="auto"/>
        <w:jc w:val="center"/>
        <w:rPr>
          <w:rFonts w:ascii="Times New Roman" w:hAnsi="Times New Roman" w:cs="Times New Roman"/>
        </w:rPr>
      </w:pPr>
    </w:p>
    <w:p w:rsidR="003542AA" w:rsidRDefault="003542AA" w:rsidP="003542AA">
      <w:pPr>
        <w:spacing w:line="240" w:lineRule="auto"/>
        <w:jc w:val="center"/>
        <w:rPr>
          <w:rFonts w:ascii="Times New Roman" w:hAnsi="Times New Roman" w:cs="Times New Roman"/>
        </w:rPr>
      </w:pPr>
    </w:p>
    <w:p w:rsidR="003542AA" w:rsidRDefault="003542AA" w:rsidP="003542AA">
      <w:pPr>
        <w:spacing w:line="240" w:lineRule="auto"/>
        <w:jc w:val="center"/>
        <w:rPr>
          <w:rFonts w:ascii="Times New Roman" w:hAnsi="Times New Roman" w:cs="Times New Roman"/>
        </w:rPr>
      </w:pPr>
    </w:p>
    <w:p w:rsidR="003542AA" w:rsidRDefault="003542AA" w:rsidP="003542AA">
      <w:pPr>
        <w:spacing w:line="240" w:lineRule="auto"/>
        <w:jc w:val="center"/>
        <w:rPr>
          <w:rFonts w:ascii="Times New Roman" w:hAnsi="Times New Roman" w:cs="Times New Roman"/>
        </w:rPr>
      </w:pPr>
    </w:p>
    <w:p w:rsidR="003542AA" w:rsidRDefault="003542AA" w:rsidP="003542AA">
      <w:pPr>
        <w:spacing w:line="240" w:lineRule="auto"/>
        <w:jc w:val="center"/>
        <w:rPr>
          <w:rFonts w:ascii="Times New Roman" w:hAnsi="Times New Roman" w:cs="Times New Roman"/>
        </w:rPr>
      </w:pPr>
    </w:p>
    <w:p w:rsidR="003542AA" w:rsidRDefault="003542AA" w:rsidP="003542AA">
      <w:pPr>
        <w:spacing w:line="240" w:lineRule="auto"/>
        <w:jc w:val="center"/>
        <w:rPr>
          <w:rFonts w:ascii="Times New Roman" w:hAnsi="Times New Roman" w:cs="Times New Roman"/>
        </w:rPr>
      </w:pPr>
    </w:p>
    <w:p w:rsidR="003542AA" w:rsidRDefault="003542AA" w:rsidP="003542AA">
      <w:pPr>
        <w:spacing w:line="240" w:lineRule="auto"/>
        <w:jc w:val="center"/>
        <w:rPr>
          <w:rFonts w:ascii="Times New Roman" w:hAnsi="Times New Roman" w:cs="Times New Roman"/>
        </w:rPr>
      </w:pPr>
    </w:p>
    <w:p w:rsidR="003542AA" w:rsidRDefault="003542AA" w:rsidP="003542AA">
      <w:pPr>
        <w:spacing w:line="240" w:lineRule="auto"/>
        <w:jc w:val="center"/>
        <w:rPr>
          <w:rFonts w:ascii="Times New Roman" w:hAnsi="Times New Roman" w:cs="Times New Roman"/>
        </w:rPr>
      </w:pPr>
    </w:p>
    <w:p w:rsidR="003542AA" w:rsidRDefault="003542AA" w:rsidP="003542AA">
      <w:pPr>
        <w:spacing w:line="240" w:lineRule="auto"/>
        <w:jc w:val="center"/>
        <w:rPr>
          <w:rFonts w:ascii="Times New Roman" w:hAnsi="Times New Roman" w:cs="Times New Roman"/>
        </w:rPr>
      </w:pPr>
    </w:p>
    <w:p w:rsidR="003542AA" w:rsidRDefault="003542AA" w:rsidP="003542AA">
      <w:pPr>
        <w:spacing w:line="240" w:lineRule="auto"/>
        <w:jc w:val="center"/>
        <w:rPr>
          <w:rFonts w:ascii="Times New Roman" w:hAnsi="Times New Roman" w:cs="Times New Roman"/>
        </w:rPr>
      </w:pPr>
    </w:p>
    <w:p w:rsidR="003542AA" w:rsidRDefault="003542AA" w:rsidP="003542AA">
      <w:pPr>
        <w:spacing w:line="240" w:lineRule="auto"/>
        <w:jc w:val="center"/>
        <w:rPr>
          <w:rFonts w:ascii="Times New Roman" w:hAnsi="Times New Roman" w:cs="Times New Roman"/>
        </w:rPr>
      </w:pPr>
    </w:p>
    <w:p w:rsidR="003542AA" w:rsidRDefault="003542AA" w:rsidP="003542AA">
      <w:pPr>
        <w:spacing w:line="240" w:lineRule="auto"/>
        <w:jc w:val="center"/>
        <w:rPr>
          <w:rFonts w:ascii="Times New Roman" w:hAnsi="Times New Roman" w:cs="Times New Roman"/>
        </w:rPr>
      </w:pPr>
    </w:p>
    <w:p w:rsidR="003542AA" w:rsidRDefault="003542AA" w:rsidP="003542AA">
      <w:pPr>
        <w:spacing w:line="240" w:lineRule="auto"/>
        <w:jc w:val="center"/>
        <w:rPr>
          <w:rFonts w:ascii="Times New Roman" w:hAnsi="Times New Roman" w:cs="Times New Roman"/>
        </w:rPr>
      </w:pPr>
    </w:p>
    <w:p w:rsidR="003542AA" w:rsidRDefault="003542AA" w:rsidP="003542AA">
      <w:pPr>
        <w:spacing w:line="240" w:lineRule="auto"/>
        <w:jc w:val="center"/>
        <w:rPr>
          <w:rFonts w:ascii="Times New Roman" w:hAnsi="Times New Roman" w:cs="Times New Roman"/>
        </w:rPr>
      </w:pPr>
    </w:p>
    <w:p w:rsidR="003542AA" w:rsidRDefault="003542AA" w:rsidP="003542AA">
      <w:pPr>
        <w:spacing w:line="240" w:lineRule="auto"/>
        <w:jc w:val="center"/>
        <w:rPr>
          <w:rFonts w:ascii="Times New Roman" w:hAnsi="Times New Roman" w:cs="Times New Roman"/>
        </w:rPr>
      </w:pPr>
    </w:p>
    <w:p w:rsidR="003542AA" w:rsidRDefault="003542AA" w:rsidP="003542AA">
      <w:pPr>
        <w:spacing w:line="240" w:lineRule="auto"/>
        <w:jc w:val="center"/>
        <w:rPr>
          <w:rFonts w:ascii="Times New Roman" w:hAnsi="Times New Roman" w:cs="Times New Roman"/>
        </w:rPr>
      </w:pPr>
    </w:p>
    <w:p w:rsidR="003542AA" w:rsidRDefault="003542AA" w:rsidP="003542AA">
      <w:pPr>
        <w:spacing w:line="240" w:lineRule="auto"/>
        <w:jc w:val="center"/>
        <w:rPr>
          <w:rFonts w:ascii="Times New Roman" w:hAnsi="Times New Roman" w:cs="Times New Roman"/>
        </w:rPr>
      </w:pPr>
    </w:p>
    <w:p w:rsidR="003542AA" w:rsidRDefault="003542AA" w:rsidP="003542AA">
      <w:pPr>
        <w:spacing w:line="240" w:lineRule="auto"/>
        <w:jc w:val="center"/>
        <w:rPr>
          <w:rFonts w:ascii="Times New Roman" w:hAnsi="Times New Roman" w:cs="Times New Roman"/>
        </w:rPr>
      </w:pPr>
    </w:p>
    <w:p w:rsidR="003542AA" w:rsidRDefault="003542AA" w:rsidP="003542AA">
      <w:pPr>
        <w:spacing w:line="240" w:lineRule="auto"/>
        <w:jc w:val="center"/>
        <w:rPr>
          <w:rFonts w:ascii="Times New Roman" w:hAnsi="Times New Roman" w:cs="Times New Roman"/>
        </w:rPr>
      </w:pPr>
    </w:p>
    <w:p w:rsidR="003542AA" w:rsidRDefault="003542AA" w:rsidP="003542AA">
      <w:pPr>
        <w:spacing w:line="240" w:lineRule="auto"/>
        <w:jc w:val="center"/>
        <w:rPr>
          <w:rFonts w:ascii="Times New Roman" w:hAnsi="Times New Roman" w:cs="Times New Roman"/>
        </w:rPr>
      </w:pPr>
    </w:p>
    <w:p w:rsidR="003542AA" w:rsidRDefault="003542AA" w:rsidP="003542AA">
      <w:pPr>
        <w:spacing w:line="240" w:lineRule="auto"/>
        <w:jc w:val="center"/>
        <w:rPr>
          <w:rFonts w:ascii="Times New Roman" w:hAnsi="Times New Roman" w:cs="Times New Roman"/>
        </w:rPr>
      </w:pPr>
    </w:p>
    <w:p w:rsidR="003542AA" w:rsidRDefault="003542AA" w:rsidP="003542AA">
      <w:pPr>
        <w:spacing w:line="240" w:lineRule="auto"/>
        <w:jc w:val="center"/>
        <w:rPr>
          <w:rFonts w:ascii="Times New Roman" w:hAnsi="Times New Roman" w:cs="Times New Roman"/>
        </w:rPr>
      </w:pPr>
    </w:p>
    <w:p w:rsidR="003542AA" w:rsidRDefault="003542AA" w:rsidP="003542AA">
      <w:pPr>
        <w:spacing w:line="240" w:lineRule="auto"/>
        <w:jc w:val="center"/>
        <w:rPr>
          <w:rFonts w:ascii="Times New Roman" w:hAnsi="Times New Roman" w:cs="Times New Roman"/>
        </w:rPr>
      </w:pPr>
    </w:p>
    <w:p w:rsidR="003542AA" w:rsidRDefault="003542AA" w:rsidP="003542AA">
      <w:pPr>
        <w:spacing w:line="240" w:lineRule="auto"/>
        <w:jc w:val="center"/>
        <w:rPr>
          <w:rFonts w:ascii="Times New Roman" w:hAnsi="Times New Roman" w:cs="Times New Roman"/>
        </w:rPr>
      </w:pPr>
    </w:p>
    <w:p w:rsidR="003542AA" w:rsidRDefault="003542AA" w:rsidP="003542AA">
      <w:pPr>
        <w:spacing w:line="240" w:lineRule="auto"/>
        <w:jc w:val="center"/>
        <w:rPr>
          <w:rFonts w:ascii="Times New Roman" w:hAnsi="Times New Roman" w:cs="Times New Roman"/>
        </w:rPr>
      </w:pPr>
    </w:p>
    <w:p w:rsidR="003542AA" w:rsidRDefault="003542AA" w:rsidP="003542AA">
      <w:pPr>
        <w:spacing w:line="240" w:lineRule="auto"/>
        <w:jc w:val="center"/>
        <w:rPr>
          <w:rFonts w:ascii="Times New Roman" w:hAnsi="Times New Roman" w:cs="Times New Roman"/>
        </w:rPr>
      </w:pPr>
    </w:p>
    <w:p w:rsidR="003542AA" w:rsidRDefault="003542AA" w:rsidP="003542AA">
      <w:pPr>
        <w:spacing w:line="240" w:lineRule="auto"/>
        <w:jc w:val="center"/>
        <w:rPr>
          <w:rFonts w:ascii="Times New Roman" w:hAnsi="Times New Roman" w:cs="Times New Roman"/>
        </w:rPr>
      </w:pPr>
    </w:p>
    <w:p w:rsidR="003542AA" w:rsidRDefault="003542AA" w:rsidP="00D44D7A">
      <w:pPr>
        <w:spacing w:line="240" w:lineRule="auto"/>
        <w:rPr>
          <w:rFonts w:ascii="Times New Roman" w:hAnsi="Times New Roman" w:cs="Times New Roman"/>
        </w:rPr>
      </w:pPr>
    </w:p>
    <w:p w:rsidR="0059111F" w:rsidRPr="00667736" w:rsidRDefault="001530EB" w:rsidP="003542AA">
      <w:pPr>
        <w:pStyle w:val="1"/>
        <w:rPr>
          <w:rFonts w:eastAsiaTheme="minorHAnsi"/>
          <w:b/>
        </w:rPr>
      </w:pPr>
      <w:bookmarkStart w:id="0" w:name="_Toc242796569"/>
      <w:r w:rsidRPr="00667736">
        <w:rPr>
          <w:b/>
        </w:rPr>
        <w:lastRenderedPageBreak/>
        <w:t>Проблема</w:t>
      </w:r>
      <w:bookmarkEnd w:id="0"/>
    </w:p>
    <w:p w:rsidR="001F0C60" w:rsidRPr="001F0C60" w:rsidRDefault="0059111F" w:rsidP="003542A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1F0C60"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  <w:lang w:eastAsia="ru-RU"/>
        </w:rPr>
        <w:t>Scratch</w:t>
      </w:r>
      <w:r w:rsidRPr="001F0C60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— визуальная среда программирования, разработанная MIT </w:t>
      </w:r>
      <w:proofErr w:type="spellStart"/>
      <w:r w:rsidRPr="001F0C60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Media</w:t>
      </w:r>
      <w:proofErr w:type="spellEnd"/>
      <w:r w:rsidRPr="001F0C60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proofErr w:type="spellStart"/>
      <w:r w:rsidRPr="001F0C60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Lab</w:t>
      </w:r>
      <w:proofErr w:type="spellEnd"/>
      <w:r w:rsidRPr="001F0C60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. Ребёнок собирает программу из цветных блоков, как из конструктора: перетащил блок «когда нажат флажок» — получил реакцию на событие, соединил блоки движения — персонаж поехал. Никакого синтаксиса, никаких ошибок компиляции, никакого страха сломать код.</w:t>
      </w:r>
    </w:p>
    <w:p w:rsidR="001F0C60" w:rsidRPr="001F0C60" w:rsidRDefault="0059111F" w:rsidP="003542A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1F0C60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Именно поэтому Scratch стал </w:t>
      </w:r>
      <w:r w:rsidRPr="001F0C60">
        <w:rPr>
          <w:rFonts w:ascii="Times New Roman" w:eastAsia="Times New Roman" w:hAnsi="Times New Roman" w:cs="Times New Roman"/>
          <w:bCs/>
          <w:color w:val="0F1115"/>
          <w:sz w:val="20"/>
          <w:szCs w:val="20"/>
          <w:lang w:eastAsia="ru-RU"/>
        </w:rPr>
        <w:t>де-факто стандартом первого знакомства с программированием</w:t>
      </w:r>
      <w:r w:rsidRPr="001F0C60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в школах, кружках и домах по всему миру. Его используют на уроках информатики, в летних лагерях, в семейном обучении, в кружках робототехники. Для миллионов детей Scratch — это </w:t>
      </w:r>
      <w:r w:rsidRPr="001F0C60">
        <w:rPr>
          <w:rFonts w:ascii="Times New Roman" w:eastAsia="Times New Roman" w:hAnsi="Times New Roman" w:cs="Times New Roman"/>
          <w:bCs/>
          <w:color w:val="0F1115"/>
          <w:sz w:val="20"/>
          <w:szCs w:val="20"/>
          <w:lang w:eastAsia="ru-RU"/>
        </w:rPr>
        <w:t xml:space="preserve">первый в жизни опыт </w:t>
      </w:r>
      <w:proofErr w:type="gramStart"/>
      <w:r w:rsidRPr="001F0C60">
        <w:rPr>
          <w:rFonts w:ascii="Times New Roman" w:eastAsia="Times New Roman" w:hAnsi="Times New Roman" w:cs="Times New Roman"/>
          <w:bCs/>
          <w:color w:val="0F1115"/>
          <w:sz w:val="20"/>
          <w:szCs w:val="20"/>
          <w:lang w:eastAsia="ru-RU"/>
        </w:rPr>
        <w:t>создания</w:t>
      </w:r>
      <w:proofErr w:type="gramEnd"/>
      <w:r w:rsidRPr="001F0C60">
        <w:rPr>
          <w:rFonts w:ascii="Times New Roman" w:eastAsia="Times New Roman" w:hAnsi="Times New Roman" w:cs="Times New Roman"/>
          <w:bCs/>
          <w:color w:val="0F1115"/>
          <w:sz w:val="20"/>
          <w:szCs w:val="20"/>
          <w:lang w:eastAsia="ru-RU"/>
        </w:rPr>
        <w:t xml:space="preserve"> чего-то работающего своими руками</w:t>
      </w:r>
      <w:r w:rsidRPr="001F0C60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.</w:t>
      </w:r>
    </w:p>
    <w:p w:rsidR="0059111F" w:rsidRPr="001F0C60" w:rsidRDefault="0059111F" w:rsidP="003542A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1F0C60">
        <w:rPr>
          <w:rFonts w:ascii="Times New Roman" w:eastAsia="Times New Roman" w:hAnsi="Times New Roman" w:cs="Times New Roman"/>
          <w:bCs/>
          <w:color w:val="0F1115"/>
          <w:sz w:val="20"/>
          <w:szCs w:val="20"/>
          <w:lang w:eastAsia="ru-RU"/>
        </w:rPr>
        <w:t>Масштаб явления подтверждается статистикой.</w:t>
      </w:r>
      <w:r w:rsidRPr="001F0C60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По данным за 2024 год, </w:t>
      </w:r>
      <w:r w:rsidRPr="001F0C60"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  <w:lang w:eastAsia="ru-RU"/>
        </w:rPr>
        <w:t>около 23 миллионов человек пользуются Scratch ежемесячно</w:t>
      </w:r>
      <w:r w:rsidRPr="001F0C60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. Это не нишевый инструмент для энтузиастов — это сопоставимо с населением целой страны, где каждый месяц миллионы детей садятся за компьютер и что-то программируют. За этой цифрой стоят реальные судьбы: кто-то из этих 23 миллионов через несколько лет станет разработчиком, инженером, учёным — </w:t>
      </w:r>
      <w:r w:rsidRPr="001F0C60"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  <w:lang w:eastAsia="ru-RU"/>
        </w:rPr>
        <w:t>если не бросит на следующем шаге</w:t>
      </w:r>
      <w:r w:rsidRPr="001F0C60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.</w:t>
      </w:r>
    </w:p>
    <w:p w:rsidR="001F0C60" w:rsidRDefault="001F0C60" w:rsidP="003542A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1F0C60">
        <w:rPr>
          <w:rFonts w:ascii="Times New Roman" w:eastAsia="Times New Roman" w:hAnsi="Times New Roman" w:cs="Times New Roman"/>
          <w:bCs/>
          <w:color w:val="0F1115"/>
          <w:sz w:val="20"/>
          <w:szCs w:val="20"/>
          <w:lang w:eastAsia="ru-RU"/>
        </w:rPr>
        <w:t>Scratch отлично решает свою задачу</w:t>
      </w:r>
      <w:r w:rsidRPr="001F0C60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— он снимает страх перед программированием и даёт мгновенный результат. Но у него есть </w:t>
      </w:r>
      <w:r w:rsidRPr="001F0C60">
        <w:rPr>
          <w:rFonts w:ascii="Times New Roman" w:eastAsia="Times New Roman" w:hAnsi="Times New Roman" w:cs="Times New Roman"/>
          <w:bCs/>
          <w:color w:val="0F1115"/>
          <w:sz w:val="20"/>
          <w:szCs w:val="20"/>
          <w:lang w:eastAsia="ru-RU"/>
        </w:rPr>
        <w:t>сознательное ограничение</w:t>
      </w:r>
      <w:r w:rsidRPr="001F0C60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, заложенное в саму идею:</w:t>
      </w:r>
    </w:p>
    <w:p w:rsidR="001F0C60" w:rsidRPr="001F0C60" w:rsidRDefault="001F0C60" w:rsidP="003542A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1F0C60">
        <w:rPr>
          <w:rFonts w:ascii="Times New Roman" w:eastAsia="Times New Roman" w:hAnsi="Times New Roman" w:cs="Times New Roman"/>
          <w:bCs/>
          <w:color w:val="0F1115"/>
          <w:sz w:val="20"/>
          <w:szCs w:val="20"/>
          <w:lang w:eastAsia="ru-RU"/>
        </w:rPr>
        <w:t>Нет текстового кода</w:t>
      </w:r>
      <w:r w:rsidRPr="001F0C60"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  <w:lang w:eastAsia="ru-RU"/>
        </w:rPr>
        <w:t>.</w:t>
      </w:r>
      <w:r w:rsidRPr="001F0C60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Ребёнок работает с блоками, а не с языком программирования. Он не учится читать и писать код — а это ключевой навык профессионального разработчика.</w:t>
      </w:r>
    </w:p>
    <w:p w:rsidR="001F0C60" w:rsidRPr="001F0C60" w:rsidRDefault="001F0C60" w:rsidP="003542AA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1F0C60">
        <w:rPr>
          <w:rFonts w:ascii="Times New Roman" w:eastAsia="Times New Roman" w:hAnsi="Times New Roman" w:cs="Times New Roman"/>
          <w:bCs/>
          <w:color w:val="0F1115"/>
          <w:sz w:val="20"/>
          <w:szCs w:val="20"/>
          <w:lang w:eastAsia="ru-RU"/>
        </w:rPr>
        <w:t>Архитектура скрыта</w:t>
      </w:r>
      <w:r w:rsidRPr="001F0C60"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  <w:lang w:eastAsia="ru-RU"/>
        </w:rPr>
        <w:t>.</w:t>
      </w:r>
      <w:r w:rsidRPr="001F0C60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Ребёнок не видит, что такое движок, рендер, сцена, компонент, ресурс. Всё это спрятано за дружелюбным интерфейсом.</w:t>
      </w:r>
    </w:p>
    <w:p w:rsidR="001530EB" w:rsidRDefault="001F0C60" w:rsidP="003542AA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1F0C60">
        <w:rPr>
          <w:rFonts w:ascii="Times New Roman" w:eastAsia="Times New Roman" w:hAnsi="Times New Roman" w:cs="Times New Roman"/>
          <w:bCs/>
          <w:color w:val="0F1115"/>
          <w:sz w:val="20"/>
          <w:szCs w:val="20"/>
          <w:lang w:eastAsia="ru-RU"/>
        </w:rPr>
        <w:t>Потолок возможностей близко</w:t>
      </w:r>
      <w:r w:rsidRPr="001F0C60"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  <w:lang w:eastAsia="ru-RU"/>
        </w:rPr>
        <w:t>.</w:t>
      </w:r>
      <w:r w:rsidRPr="001F0C60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На Scratch можно сделать простую игру, анимацию, интерактивную историю — но нельзя вырасти в серьёзный проект.</w:t>
      </w:r>
    </w:p>
    <w:p w:rsidR="001F0C60" w:rsidRPr="001F0C60" w:rsidRDefault="001F0C60" w:rsidP="003542AA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</w:p>
    <w:p w:rsidR="001530EB" w:rsidRDefault="001F0C60" w:rsidP="003542AA">
      <w:pPr>
        <w:spacing w:line="240" w:lineRule="auto"/>
        <w:rPr>
          <w:rStyle w:val="a8"/>
          <w:rFonts w:ascii="Times New Roman" w:hAnsi="Times New Roman" w:cs="Times New Roman"/>
          <w:color w:val="0F1115"/>
          <w:sz w:val="20"/>
          <w:szCs w:val="20"/>
          <w:shd w:val="clear" w:color="auto" w:fill="FFFFFF"/>
        </w:rPr>
      </w:pPr>
      <w:r w:rsidRPr="001F0C60">
        <w:rPr>
          <w:rStyle w:val="a8"/>
          <w:rFonts w:ascii="Times New Roman" w:hAnsi="Times New Roman" w:cs="Times New Roman"/>
          <w:color w:val="0F1115"/>
          <w:sz w:val="20"/>
          <w:szCs w:val="20"/>
          <w:shd w:val="clear" w:color="auto" w:fill="FFFFFF"/>
        </w:rPr>
        <w:t>Scratch — массовая и успешная точка входа в программирование: около 23 миллионов пользователей ежемесячно по данным за 2024 год. Однако между Scratch и профессиональными движками (</w:t>
      </w:r>
      <w:proofErr w:type="spellStart"/>
      <w:r w:rsidRPr="001F0C60">
        <w:rPr>
          <w:rStyle w:val="a8"/>
          <w:rFonts w:ascii="Times New Roman" w:hAnsi="Times New Roman" w:cs="Times New Roman"/>
          <w:color w:val="0F1115"/>
          <w:sz w:val="20"/>
          <w:szCs w:val="20"/>
          <w:shd w:val="clear" w:color="auto" w:fill="FFFFFF"/>
        </w:rPr>
        <w:t>Unity</w:t>
      </w:r>
      <w:proofErr w:type="spellEnd"/>
      <w:r w:rsidRPr="001F0C60">
        <w:rPr>
          <w:rStyle w:val="a8"/>
          <w:rFonts w:ascii="Times New Roman" w:hAnsi="Times New Roman" w:cs="Times New Roman"/>
          <w:color w:val="0F1115"/>
          <w:sz w:val="20"/>
          <w:szCs w:val="20"/>
          <w:shd w:val="clear" w:color="auto" w:fill="FFFFFF"/>
        </w:rPr>
        <w:t xml:space="preserve">, </w:t>
      </w:r>
      <w:proofErr w:type="spellStart"/>
      <w:r w:rsidRPr="001F0C60">
        <w:rPr>
          <w:rStyle w:val="a8"/>
          <w:rFonts w:ascii="Times New Roman" w:hAnsi="Times New Roman" w:cs="Times New Roman"/>
          <w:color w:val="0F1115"/>
          <w:sz w:val="20"/>
          <w:szCs w:val="20"/>
          <w:shd w:val="clear" w:color="auto" w:fill="FFFFFF"/>
        </w:rPr>
        <w:t>Unreal</w:t>
      </w:r>
      <w:proofErr w:type="spellEnd"/>
      <w:r w:rsidRPr="001F0C60">
        <w:rPr>
          <w:rStyle w:val="a8"/>
          <w:rFonts w:ascii="Times New Roman" w:hAnsi="Times New Roman" w:cs="Times New Roman"/>
          <w:color w:val="0F1115"/>
          <w:sz w:val="20"/>
          <w:szCs w:val="20"/>
          <w:shd w:val="clear" w:color="auto" w:fill="FFFFFF"/>
        </w:rPr>
        <w:t xml:space="preserve"> </w:t>
      </w:r>
      <w:proofErr w:type="spellStart"/>
      <w:r w:rsidRPr="001F0C60">
        <w:rPr>
          <w:rStyle w:val="a8"/>
          <w:rFonts w:ascii="Times New Roman" w:hAnsi="Times New Roman" w:cs="Times New Roman"/>
          <w:color w:val="0F1115"/>
          <w:sz w:val="20"/>
          <w:szCs w:val="20"/>
          <w:shd w:val="clear" w:color="auto" w:fill="FFFFFF"/>
        </w:rPr>
        <w:t>Engine</w:t>
      </w:r>
      <w:proofErr w:type="spellEnd"/>
      <w:r w:rsidRPr="001F0C60">
        <w:rPr>
          <w:rStyle w:val="a8"/>
          <w:rFonts w:ascii="Times New Roman" w:hAnsi="Times New Roman" w:cs="Times New Roman"/>
          <w:color w:val="0F1115"/>
          <w:sz w:val="20"/>
          <w:szCs w:val="20"/>
          <w:shd w:val="clear" w:color="auto" w:fill="FFFFFF"/>
        </w:rPr>
        <w:t xml:space="preserve"> 5) существует разрыв: инструменты следующего уровня перегружены и рассчитаны на взрослых. В результате дети, готовые расти дальше, сталкиваются с неподъёмным порогом входа и бросают программирование — как раз тогда, когда оно могло бы стать их профессией.</w:t>
      </w:r>
    </w:p>
    <w:p w:rsidR="001F0C60" w:rsidRDefault="001F0C60" w:rsidP="003542AA">
      <w:pPr>
        <w:spacing w:line="240" w:lineRule="auto"/>
        <w:rPr>
          <w:rStyle w:val="a8"/>
          <w:rFonts w:ascii="Times New Roman" w:hAnsi="Times New Roman" w:cs="Times New Roman"/>
          <w:color w:val="0F1115"/>
          <w:sz w:val="20"/>
          <w:szCs w:val="20"/>
          <w:shd w:val="clear" w:color="auto" w:fill="FFFFFF"/>
        </w:rPr>
      </w:pPr>
    </w:p>
    <w:p w:rsidR="003542AA" w:rsidRDefault="003542AA" w:rsidP="003542AA">
      <w:pPr>
        <w:spacing w:line="240" w:lineRule="auto"/>
        <w:jc w:val="center"/>
        <w:rPr>
          <w:rFonts w:ascii="Times New Roman" w:eastAsiaTheme="majorEastAsia" w:hAnsi="Times New Roman" w:cs="Times New Roman"/>
          <w:b/>
          <w:spacing w:val="-10"/>
          <w:kern w:val="28"/>
          <w:sz w:val="28"/>
          <w:szCs w:val="28"/>
        </w:rPr>
      </w:pPr>
    </w:p>
    <w:p w:rsidR="003542AA" w:rsidRDefault="00DB2FEE" w:rsidP="00CA4947">
      <w:pPr>
        <w:spacing w:line="240" w:lineRule="auto"/>
        <w:jc w:val="center"/>
        <w:rPr>
          <w:rFonts w:ascii="Times New Roman" w:eastAsiaTheme="majorEastAsia" w:hAnsi="Times New Roman" w:cs="Times New Roman"/>
          <w:b/>
          <w:spacing w:val="-10"/>
          <w:kern w:val="28"/>
          <w:sz w:val="28"/>
          <w:szCs w:val="28"/>
        </w:rPr>
      </w:pPr>
      <w:r>
        <w:rPr>
          <w:rFonts w:ascii="Times New Roman" w:eastAsiaTheme="majorEastAsia" w:hAnsi="Times New Roman" w:cs="Times New Roman"/>
          <w:b/>
          <w:noProof/>
          <w:spacing w:val="-10"/>
          <w:kern w:val="28"/>
          <w:sz w:val="28"/>
          <w:szCs w:val="28"/>
          <w:lang w:eastAsia="ru-RU"/>
        </w:rPr>
        <w:drawing>
          <wp:inline distT="0" distB="0" distL="0" distR="0" wp14:anchorId="0AF757F6" wp14:editId="4DF62DF1">
            <wp:extent cx="5507355" cy="2229730"/>
            <wp:effectExtent l="0" t="0" r="17145" b="18415"/>
            <wp:docPr id="1" name="Диаграмма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:rsidR="00D44D7A" w:rsidRDefault="00D44D7A" w:rsidP="003542AA">
      <w:pPr>
        <w:pStyle w:val="1"/>
        <w:rPr>
          <w:b/>
        </w:rPr>
      </w:pPr>
      <w:bookmarkStart w:id="1" w:name="_Toc242796570"/>
    </w:p>
    <w:p w:rsidR="001F0C60" w:rsidRPr="00667736" w:rsidRDefault="001F0C60" w:rsidP="003542AA">
      <w:pPr>
        <w:pStyle w:val="1"/>
        <w:rPr>
          <w:b/>
        </w:rPr>
      </w:pPr>
      <w:r w:rsidRPr="00667736">
        <w:rPr>
          <w:b/>
        </w:rPr>
        <w:t>Решение</w:t>
      </w:r>
      <w:bookmarkEnd w:id="1"/>
    </w:p>
    <w:p w:rsidR="001F0C60" w:rsidRPr="00667736" w:rsidRDefault="001F0C60" w:rsidP="003542AA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0"/>
          <w:szCs w:val="20"/>
        </w:rPr>
      </w:pPr>
      <w:r w:rsidRPr="00667736">
        <w:rPr>
          <w:rFonts w:eastAsiaTheme="majorEastAsia"/>
          <w:spacing w:val="-10"/>
          <w:kern w:val="28"/>
          <w:sz w:val="20"/>
          <w:szCs w:val="20"/>
        </w:rPr>
        <w:t xml:space="preserve">Я предлагаю </w:t>
      </w:r>
      <w:r w:rsidRPr="00667736">
        <w:rPr>
          <w:rStyle w:val="a8"/>
          <w:b w:val="0"/>
          <w:color w:val="0F1115"/>
          <w:sz w:val="20"/>
          <w:szCs w:val="20"/>
        </w:rPr>
        <w:t>2D-игровой движок с текстовым программированием и профессиональной архитектурой, но с минимальным набором инструментов.</w:t>
      </w:r>
    </w:p>
    <w:p w:rsidR="001F0C60" w:rsidRDefault="001F0C60" w:rsidP="003542AA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667736">
        <w:rPr>
          <w:color w:val="0F1115"/>
          <w:sz w:val="20"/>
          <w:szCs w:val="20"/>
        </w:rPr>
        <w:t xml:space="preserve">Ключевая идея: </w:t>
      </w:r>
      <w:r w:rsidRPr="00667736">
        <w:rPr>
          <w:rStyle w:val="a8"/>
          <w:color w:val="0F1115"/>
          <w:sz w:val="20"/>
          <w:szCs w:val="20"/>
        </w:rPr>
        <w:t>взять архитектуру и принципы больших движков — и оставить только то, что нужно для создания 2D-игры.</w:t>
      </w:r>
      <w:r w:rsidRPr="00667736">
        <w:rPr>
          <w:color w:val="0F1115"/>
          <w:sz w:val="20"/>
          <w:szCs w:val="20"/>
        </w:rPr>
        <w:t xml:space="preserve"> Не упростить </w:t>
      </w:r>
      <w:r w:rsidRPr="00667736">
        <w:rPr>
          <w:rStyle w:val="a9"/>
          <w:rFonts w:eastAsiaTheme="minorEastAsia"/>
          <w:color w:val="0F1115"/>
          <w:sz w:val="20"/>
          <w:szCs w:val="20"/>
        </w:rPr>
        <w:t>качество</w:t>
      </w:r>
      <w:r w:rsidRPr="00667736">
        <w:rPr>
          <w:color w:val="0F1115"/>
          <w:sz w:val="20"/>
          <w:szCs w:val="20"/>
        </w:rPr>
        <w:t xml:space="preserve">, а упростить </w:t>
      </w:r>
      <w:r w:rsidRPr="00667736">
        <w:rPr>
          <w:rStyle w:val="a9"/>
          <w:rFonts w:eastAsiaTheme="minorEastAsia"/>
          <w:color w:val="0F1115"/>
          <w:sz w:val="20"/>
          <w:szCs w:val="20"/>
        </w:rPr>
        <w:t>объём</w:t>
      </w:r>
      <w:r w:rsidRPr="00667736">
        <w:rPr>
          <w:color w:val="0F1115"/>
        </w:rPr>
        <w:t>.</w:t>
      </w:r>
    </w:p>
    <w:p w:rsidR="00667736" w:rsidRPr="00667736" w:rsidRDefault="00667736" w:rsidP="003542AA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0"/>
          <w:szCs w:val="20"/>
        </w:rPr>
      </w:pPr>
      <w:r w:rsidRPr="00667736">
        <w:rPr>
          <w:color w:val="0F1115"/>
          <w:sz w:val="20"/>
          <w:szCs w:val="20"/>
          <w:shd w:val="clear" w:color="auto" w:fill="FFFFFF"/>
        </w:rPr>
        <w:t xml:space="preserve">Это принципиальное различие. «Упростить качество» — значит сделать игрушечный инструмент, из которого ребёнок всё равно не сможет вырасти никуда, кроме другого игрушечного инструмента. «Упростить объём» — значит убрать лишнее, но оставить </w:t>
      </w:r>
      <w:r w:rsidRPr="00667736">
        <w:rPr>
          <w:rStyle w:val="a8"/>
          <w:rFonts w:eastAsiaTheme="majorEastAsia"/>
          <w:b w:val="0"/>
          <w:color w:val="0F1115"/>
          <w:sz w:val="20"/>
          <w:szCs w:val="20"/>
          <w:shd w:val="clear" w:color="auto" w:fill="FFFFFF"/>
        </w:rPr>
        <w:t>всё существенное</w:t>
      </w:r>
      <w:r w:rsidRPr="00667736">
        <w:rPr>
          <w:color w:val="0F1115"/>
          <w:sz w:val="20"/>
          <w:szCs w:val="20"/>
          <w:shd w:val="clear" w:color="auto" w:fill="FFFFFF"/>
        </w:rPr>
        <w:t>: настоящий рендер, настоящие шейдеры, настоящий игровой цикл, настоящую архитектуру сцены. Ребёнок работает с теми же концепциями, что и взрослый разработчик, — просто их меньше, и каждая из них видна целиком.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3542AA" w:rsidTr="003542AA">
        <w:tc>
          <w:tcPr>
            <w:tcW w:w="2336" w:type="dxa"/>
          </w:tcPr>
          <w:p w:rsidR="003542AA" w:rsidRPr="003542AA" w:rsidRDefault="003542AA" w:rsidP="003542AA">
            <w:pPr>
              <w:rPr>
                <w:rFonts w:ascii="Times New Roman" w:eastAsiaTheme="majorEastAsia" w:hAnsi="Times New Roman" w:cs="Times New Roman"/>
                <w:b/>
                <w:spacing w:val="-10"/>
                <w:kern w:val="28"/>
                <w:sz w:val="20"/>
                <w:szCs w:val="20"/>
              </w:rPr>
            </w:pPr>
            <w:r w:rsidRPr="003542AA">
              <w:rPr>
                <w:rFonts w:ascii="Times New Roman" w:eastAsiaTheme="majorEastAsia" w:hAnsi="Times New Roman" w:cs="Times New Roman"/>
                <w:b/>
                <w:spacing w:val="-10"/>
                <w:kern w:val="28"/>
                <w:sz w:val="20"/>
                <w:szCs w:val="20"/>
              </w:rPr>
              <w:t>Критерий</w:t>
            </w:r>
          </w:p>
        </w:tc>
        <w:tc>
          <w:tcPr>
            <w:tcW w:w="2336" w:type="dxa"/>
          </w:tcPr>
          <w:p w:rsidR="003542AA" w:rsidRPr="003542AA" w:rsidRDefault="003542AA" w:rsidP="003542AA">
            <w:pPr>
              <w:rPr>
                <w:rFonts w:ascii="Times New Roman" w:eastAsiaTheme="majorEastAsia" w:hAnsi="Times New Roman" w:cs="Times New Roman"/>
                <w:b/>
                <w:spacing w:val="-10"/>
                <w:kern w:val="28"/>
                <w:sz w:val="20"/>
                <w:szCs w:val="20"/>
                <w:lang w:val="en-US"/>
              </w:rPr>
            </w:pPr>
            <w:r w:rsidRPr="003542AA">
              <w:rPr>
                <w:rFonts w:ascii="Times New Roman" w:eastAsiaTheme="majorEastAsia" w:hAnsi="Times New Roman" w:cs="Times New Roman"/>
                <w:b/>
                <w:spacing w:val="-10"/>
                <w:kern w:val="28"/>
                <w:sz w:val="20"/>
                <w:szCs w:val="20"/>
                <w:lang w:val="en-US"/>
              </w:rPr>
              <w:t>Scratch</w:t>
            </w:r>
          </w:p>
        </w:tc>
        <w:tc>
          <w:tcPr>
            <w:tcW w:w="2336" w:type="dxa"/>
          </w:tcPr>
          <w:p w:rsidR="003542AA" w:rsidRPr="003542AA" w:rsidRDefault="003542AA" w:rsidP="003542AA">
            <w:pPr>
              <w:rPr>
                <w:rFonts w:ascii="Times New Roman" w:eastAsiaTheme="majorEastAsia" w:hAnsi="Times New Roman" w:cs="Times New Roman"/>
                <w:b/>
                <w:spacing w:val="-10"/>
                <w:kern w:val="28"/>
                <w:sz w:val="20"/>
                <w:szCs w:val="20"/>
                <w:lang w:val="en-US"/>
              </w:rPr>
            </w:pPr>
            <w:r w:rsidRPr="003542AA">
              <w:rPr>
                <w:rFonts w:ascii="Times New Roman" w:eastAsiaTheme="majorEastAsia" w:hAnsi="Times New Roman" w:cs="Times New Roman"/>
                <w:b/>
                <w:spacing w:val="-10"/>
                <w:kern w:val="28"/>
                <w:sz w:val="20"/>
                <w:szCs w:val="20"/>
                <w:lang w:val="en-US"/>
              </w:rPr>
              <w:t>UE 5/ Unity</w:t>
            </w:r>
          </w:p>
        </w:tc>
        <w:tc>
          <w:tcPr>
            <w:tcW w:w="2337" w:type="dxa"/>
          </w:tcPr>
          <w:p w:rsidR="003542AA" w:rsidRPr="003542AA" w:rsidRDefault="003542AA" w:rsidP="003542AA">
            <w:pPr>
              <w:rPr>
                <w:rFonts w:ascii="Times New Roman" w:eastAsiaTheme="majorEastAsia" w:hAnsi="Times New Roman" w:cs="Times New Roman"/>
                <w:b/>
                <w:spacing w:val="-10"/>
                <w:kern w:val="28"/>
                <w:sz w:val="20"/>
                <w:szCs w:val="20"/>
              </w:rPr>
            </w:pPr>
            <w:r w:rsidRPr="003542AA">
              <w:rPr>
                <w:rFonts w:ascii="Times New Roman" w:eastAsiaTheme="majorEastAsia" w:hAnsi="Times New Roman" w:cs="Times New Roman"/>
                <w:b/>
                <w:spacing w:val="-10"/>
                <w:kern w:val="28"/>
                <w:sz w:val="20"/>
                <w:szCs w:val="20"/>
              </w:rPr>
              <w:t>Мое решение</w:t>
            </w:r>
          </w:p>
        </w:tc>
      </w:tr>
      <w:tr w:rsidR="003542AA" w:rsidTr="003542AA">
        <w:tc>
          <w:tcPr>
            <w:tcW w:w="2336" w:type="dxa"/>
          </w:tcPr>
          <w:p w:rsidR="003542AA" w:rsidRPr="00667736" w:rsidRDefault="003542AA" w:rsidP="003542A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0"/>
                <w:szCs w:val="20"/>
              </w:rPr>
            </w:pPr>
            <w:r w:rsidRPr="00667736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Программирование</w:t>
            </w:r>
          </w:p>
        </w:tc>
        <w:tc>
          <w:tcPr>
            <w:tcW w:w="2336" w:type="dxa"/>
          </w:tcPr>
          <w:p w:rsidR="003542AA" w:rsidRPr="00667736" w:rsidRDefault="003542AA" w:rsidP="003542A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0"/>
                <w:szCs w:val="20"/>
              </w:rPr>
            </w:pPr>
            <w:r w:rsidRPr="00667736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Визуальные блоки</w:t>
            </w:r>
          </w:p>
        </w:tc>
        <w:tc>
          <w:tcPr>
            <w:tcW w:w="2336" w:type="dxa"/>
          </w:tcPr>
          <w:p w:rsidR="003542AA" w:rsidRPr="00667736" w:rsidRDefault="003542AA" w:rsidP="003542A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0"/>
                <w:szCs w:val="20"/>
              </w:rPr>
            </w:pPr>
            <w:r w:rsidRPr="00667736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 xml:space="preserve">C# / C++ / </w:t>
            </w:r>
            <w:proofErr w:type="spellStart"/>
            <w:r w:rsidRPr="00667736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Blueprints</w:t>
            </w:r>
            <w:proofErr w:type="spellEnd"/>
          </w:p>
        </w:tc>
        <w:tc>
          <w:tcPr>
            <w:tcW w:w="2337" w:type="dxa"/>
          </w:tcPr>
          <w:p w:rsidR="003542AA" w:rsidRPr="00667736" w:rsidRDefault="003542AA" w:rsidP="003542A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0"/>
                <w:szCs w:val="20"/>
              </w:rPr>
            </w:pPr>
            <w:r w:rsidRPr="00667736">
              <w:rPr>
                <w:rFonts w:ascii="Times New Roman" w:eastAsiaTheme="majorEastAsia" w:hAnsi="Times New Roman" w:cs="Times New Roman"/>
                <w:spacing w:val="-10"/>
                <w:kern w:val="28"/>
                <w:sz w:val="20"/>
                <w:szCs w:val="20"/>
                <w:lang w:val="en-US"/>
              </w:rPr>
              <w:t>C++</w:t>
            </w:r>
            <w:r w:rsidRPr="00667736">
              <w:rPr>
                <w:rFonts w:ascii="Times New Roman" w:eastAsiaTheme="majorEastAsia" w:hAnsi="Times New Roman" w:cs="Times New Roman"/>
                <w:spacing w:val="-10"/>
                <w:kern w:val="28"/>
                <w:sz w:val="20"/>
                <w:szCs w:val="20"/>
              </w:rPr>
              <w:t xml:space="preserve"> код</w:t>
            </w:r>
          </w:p>
        </w:tc>
      </w:tr>
      <w:tr w:rsidR="003542AA" w:rsidTr="003542AA">
        <w:tc>
          <w:tcPr>
            <w:tcW w:w="2336" w:type="dxa"/>
          </w:tcPr>
          <w:p w:rsidR="003542AA" w:rsidRPr="00667736" w:rsidRDefault="003542AA" w:rsidP="003542A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0"/>
                <w:szCs w:val="20"/>
              </w:rPr>
            </w:pPr>
            <w:r w:rsidRPr="00667736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Порог входа</w:t>
            </w:r>
          </w:p>
        </w:tc>
        <w:tc>
          <w:tcPr>
            <w:tcW w:w="2336" w:type="dxa"/>
          </w:tcPr>
          <w:p w:rsidR="003542AA" w:rsidRPr="00667736" w:rsidRDefault="00667736" w:rsidP="003542A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0"/>
                <w:szCs w:val="20"/>
              </w:rPr>
            </w:pPr>
            <w:r w:rsidRPr="00667736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Очень низкий</w:t>
            </w:r>
          </w:p>
        </w:tc>
        <w:tc>
          <w:tcPr>
            <w:tcW w:w="2336" w:type="dxa"/>
          </w:tcPr>
          <w:p w:rsidR="003542AA" w:rsidRPr="00667736" w:rsidRDefault="00667736" w:rsidP="003542A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0"/>
                <w:szCs w:val="20"/>
              </w:rPr>
            </w:pPr>
            <w:r w:rsidRPr="00667736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Очень высокий</w:t>
            </w:r>
          </w:p>
        </w:tc>
        <w:tc>
          <w:tcPr>
            <w:tcW w:w="2337" w:type="dxa"/>
          </w:tcPr>
          <w:p w:rsidR="003542AA" w:rsidRPr="00667736" w:rsidRDefault="00667736" w:rsidP="003542A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0"/>
                <w:szCs w:val="20"/>
              </w:rPr>
            </w:pPr>
            <w:r w:rsidRPr="00667736">
              <w:rPr>
                <w:rFonts w:ascii="Times New Roman" w:eastAsiaTheme="majorEastAsia" w:hAnsi="Times New Roman" w:cs="Times New Roman"/>
                <w:spacing w:val="-10"/>
                <w:kern w:val="28"/>
                <w:sz w:val="20"/>
                <w:szCs w:val="20"/>
              </w:rPr>
              <w:t>Средний</w:t>
            </w:r>
          </w:p>
        </w:tc>
      </w:tr>
      <w:tr w:rsidR="003542AA" w:rsidTr="003542AA">
        <w:tc>
          <w:tcPr>
            <w:tcW w:w="2336" w:type="dxa"/>
          </w:tcPr>
          <w:p w:rsidR="003542AA" w:rsidRPr="00667736" w:rsidRDefault="00667736" w:rsidP="00667736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0"/>
                <w:szCs w:val="20"/>
              </w:rPr>
            </w:pPr>
            <w:r w:rsidRPr="00667736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 xml:space="preserve">Количество </w:t>
            </w:r>
            <w:r w:rsidRPr="00667736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инструментов</w:t>
            </w:r>
          </w:p>
        </w:tc>
        <w:tc>
          <w:tcPr>
            <w:tcW w:w="2336" w:type="dxa"/>
          </w:tcPr>
          <w:p w:rsidR="003542AA" w:rsidRPr="00667736" w:rsidRDefault="00667736" w:rsidP="003542A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0"/>
                <w:szCs w:val="20"/>
              </w:rPr>
            </w:pPr>
            <w:r w:rsidRPr="00667736">
              <w:rPr>
                <w:rFonts w:ascii="Times New Roman" w:eastAsiaTheme="majorEastAsia" w:hAnsi="Times New Roman" w:cs="Times New Roman"/>
                <w:spacing w:val="-10"/>
                <w:kern w:val="28"/>
                <w:sz w:val="20"/>
                <w:szCs w:val="20"/>
              </w:rPr>
              <w:t>Мало</w:t>
            </w:r>
          </w:p>
        </w:tc>
        <w:tc>
          <w:tcPr>
            <w:tcW w:w="2336" w:type="dxa"/>
          </w:tcPr>
          <w:p w:rsidR="003542AA" w:rsidRPr="00667736" w:rsidRDefault="00667736" w:rsidP="003542A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0"/>
                <w:szCs w:val="20"/>
              </w:rPr>
            </w:pPr>
            <w:r w:rsidRPr="00667736">
              <w:rPr>
                <w:rFonts w:ascii="Times New Roman" w:eastAsiaTheme="majorEastAsia" w:hAnsi="Times New Roman" w:cs="Times New Roman"/>
                <w:spacing w:val="-10"/>
                <w:kern w:val="28"/>
                <w:sz w:val="20"/>
                <w:szCs w:val="20"/>
              </w:rPr>
              <w:t>Очень много</w:t>
            </w:r>
          </w:p>
        </w:tc>
        <w:tc>
          <w:tcPr>
            <w:tcW w:w="2337" w:type="dxa"/>
          </w:tcPr>
          <w:p w:rsidR="003542AA" w:rsidRPr="00667736" w:rsidRDefault="00667736" w:rsidP="003542A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0"/>
                <w:szCs w:val="20"/>
              </w:rPr>
            </w:pPr>
            <w:r w:rsidRPr="00667736">
              <w:rPr>
                <w:rFonts w:ascii="Times New Roman" w:eastAsiaTheme="majorEastAsia" w:hAnsi="Times New Roman" w:cs="Times New Roman"/>
                <w:spacing w:val="-10"/>
                <w:kern w:val="28"/>
                <w:sz w:val="20"/>
                <w:szCs w:val="20"/>
              </w:rPr>
              <w:t>Мало, приближенные к настоящим движкам</w:t>
            </w:r>
          </w:p>
        </w:tc>
      </w:tr>
      <w:tr w:rsidR="003542AA" w:rsidTr="003542AA">
        <w:tc>
          <w:tcPr>
            <w:tcW w:w="2336" w:type="dxa"/>
          </w:tcPr>
          <w:p w:rsidR="003542AA" w:rsidRDefault="00667736" w:rsidP="003542A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0"/>
                <w:szCs w:val="20"/>
              </w:rPr>
            </w:pPr>
            <w:r>
              <w:rPr>
                <w:rFonts w:ascii="Times New Roman" w:eastAsiaTheme="majorEastAsia" w:hAnsi="Times New Roman" w:cs="Times New Roman"/>
                <w:spacing w:val="-10"/>
                <w:kern w:val="28"/>
                <w:sz w:val="20"/>
                <w:szCs w:val="20"/>
              </w:rPr>
              <w:t>Архитектура</w:t>
            </w:r>
          </w:p>
        </w:tc>
        <w:tc>
          <w:tcPr>
            <w:tcW w:w="2336" w:type="dxa"/>
          </w:tcPr>
          <w:p w:rsidR="003542AA" w:rsidRDefault="00667736" w:rsidP="003542A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0"/>
                <w:szCs w:val="20"/>
              </w:rPr>
            </w:pPr>
            <w:r>
              <w:rPr>
                <w:rFonts w:ascii="Times New Roman" w:eastAsiaTheme="majorEastAsia" w:hAnsi="Times New Roman" w:cs="Times New Roman"/>
                <w:spacing w:val="-10"/>
                <w:kern w:val="28"/>
                <w:sz w:val="20"/>
                <w:szCs w:val="20"/>
              </w:rPr>
              <w:t>Скрыта</w:t>
            </w:r>
          </w:p>
        </w:tc>
        <w:tc>
          <w:tcPr>
            <w:tcW w:w="2336" w:type="dxa"/>
          </w:tcPr>
          <w:p w:rsidR="003542AA" w:rsidRDefault="00667736" w:rsidP="003542A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0"/>
                <w:szCs w:val="20"/>
              </w:rPr>
            </w:pPr>
            <w:r>
              <w:rPr>
                <w:rFonts w:ascii="Times New Roman" w:eastAsiaTheme="majorEastAsia" w:hAnsi="Times New Roman" w:cs="Times New Roman"/>
                <w:spacing w:val="-10"/>
                <w:kern w:val="28"/>
                <w:sz w:val="20"/>
                <w:szCs w:val="20"/>
              </w:rPr>
              <w:t>Профессиональная</w:t>
            </w:r>
          </w:p>
        </w:tc>
        <w:tc>
          <w:tcPr>
            <w:tcW w:w="2337" w:type="dxa"/>
          </w:tcPr>
          <w:p w:rsidR="003542AA" w:rsidRDefault="00667736" w:rsidP="003542A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0"/>
                <w:szCs w:val="20"/>
              </w:rPr>
            </w:pPr>
            <w:r>
              <w:rPr>
                <w:rFonts w:ascii="Times New Roman" w:eastAsiaTheme="majorEastAsia" w:hAnsi="Times New Roman" w:cs="Times New Roman"/>
                <w:spacing w:val="-10"/>
                <w:kern w:val="28"/>
                <w:sz w:val="20"/>
                <w:szCs w:val="20"/>
              </w:rPr>
              <w:t>Профессиональная</w:t>
            </w:r>
          </w:p>
        </w:tc>
      </w:tr>
      <w:tr w:rsidR="003542AA" w:rsidTr="003542AA">
        <w:tc>
          <w:tcPr>
            <w:tcW w:w="2336" w:type="dxa"/>
          </w:tcPr>
          <w:p w:rsidR="003542AA" w:rsidRDefault="00667736" w:rsidP="003542A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0"/>
                <w:szCs w:val="20"/>
              </w:rPr>
            </w:pPr>
            <w:r>
              <w:rPr>
                <w:rFonts w:ascii="Times New Roman" w:eastAsiaTheme="majorEastAsia" w:hAnsi="Times New Roman" w:cs="Times New Roman"/>
                <w:spacing w:val="-10"/>
                <w:kern w:val="28"/>
                <w:sz w:val="20"/>
                <w:szCs w:val="20"/>
              </w:rPr>
              <w:t>Целевой возраст</w:t>
            </w:r>
          </w:p>
        </w:tc>
        <w:tc>
          <w:tcPr>
            <w:tcW w:w="2336" w:type="dxa"/>
          </w:tcPr>
          <w:p w:rsidR="003542AA" w:rsidRDefault="00667736" w:rsidP="003542A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0"/>
                <w:szCs w:val="20"/>
              </w:rPr>
            </w:pPr>
            <w:r>
              <w:rPr>
                <w:rFonts w:ascii="Times New Roman" w:eastAsiaTheme="majorEastAsia" w:hAnsi="Times New Roman" w:cs="Times New Roman"/>
                <w:spacing w:val="-10"/>
                <w:kern w:val="28"/>
                <w:sz w:val="20"/>
                <w:szCs w:val="20"/>
              </w:rPr>
              <w:t>6-12</w:t>
            </w:r>
          </w:p>
        </w:tc>
        <w:tc>
          <w:tcPr>
            <w:tcW w:w="2336" w:type="dxa"/>
          </w:tcPr>
          <w:p w:rsidR="003542AA" w:rsidRDefault="00667736" w:rsidP="003542A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0"/>
                <w:szCs w:val="20"/>
              </w:rPr>
            </w:pPr>
            <w:r>
              <w:rPr>
                <w:rFonts w:ascii="Times New Roman" w:eastAsiaTheme="majorEastAsia" w:hAnsi="Times New Roman" w:cs="Times New Roman"/>
                <w:spacing w:val="-10"/>
                <w:kern w:val="28"/>
                <w:sz w:val="20"/>
                <w:szCs w:val="20"/>
              </w:rPr>
              <w:t>16+</w:t>
            </w:r>
          </w:p>
        </w:tc>
        <w:tc>
          <w:tcPr>
            <w:tcW w:w="2337" w:type="dxa"/>
          </w:tcPr>
          <w:p w:rsidR="003542AA" w:rsidRDefault="00667736" w:rsidP="003542A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0"/>
                <w:szCs w:val="20"/>
              </w:rPr>
            </w:pPr>
            <w:r>
              <w:rPr>
                <w:rFonts w:ascii="Times New Roman" w:eastAsiaTheme="majorEastAsia" w:hAnsi="Times New Roman" w:cs="Times New Roman"/>
                <w:spacing w:val="-10"/>
                <w:kern w:val="28"/>
                <w:sz w:val="20"/>
                <w:szCs w:val="20"/>
              </w:rPr>
              <w:t>10-14</w:t>
            </w:r>
          </w:p>
        </w:tc>
      </w:tr>
      <w:tr w:rsidR="003542AA" w:rsidTr="003542AA">
        <w:tc>
          <w:tcPr>
            <w:tcW w:w="2336" w:type="dxa"/>
          </w:tcPr>
          <w:p w:rsidR="003542AA" w:rsidRPr="00667736" w:rsidRDefault="00667736" w:rsidP="003542A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0"/>
                <w:szCs w:val="20"/>
              </w:rPr>
            </w:pPr>
            <w:r>
              <w:rPr>
                <w:rFonts w:ascii="Times New Roman" w:eastAsiaTheme="majorEastAsia" w:hAnsi="Times New Roman" w:cs="Times New Roman"/>
                <w:spacing w:val="-10"/>
                <w:kern w:val="28"/>
                <w:sz w:val="20"/>
                <w:szCs w:val="20"/>
              </w:rPr>
              <w:t xml:space="preserve">Переход к </w:t>
            </w:r>
            <w:r>
              <w:rPr>
                <w:rFonts w:ascii="Times New Roman" w:eastAsiaTheme="majorEastAsia" w:hAnsi="Times New Roman" w:cs="Times New Roman"/>
                <w:spacing w:val="-10"/>
                <w:kern w:val="28"/>
                <w:sz w:val="20"/>
                <w:szCs w:val="20"/>
                <w:lang w:val="en-US"/>
              </w:rPr>
              <w:t>Unity/UE 5</w:t>
            </w:r>
          </w:p>
        </w:tc>
        <w:tc>
          <w:tcPr>
            <w:tcW w:w="2336" w:type="dxa"/>
          </w:tcPr>
          <w:p w:rsidR="003542AA" w:rsidRDefault="00667736" w:rsidP="003542A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0"/>
                <w:szCs w:val="20"/>
              </w:rPr>
            </w:pPr>
            <w:r>
              <w:rPr>
                <w:rFonts w:ascii="Times New Roman" w:eastAsiaTheme="majorEastAsia" w:hAnsi="Times New Roman" w:cs="Times New Roman"/>
                <w:spacing w:val="-10"/>
                <w:kern w:val="28"/>
                <w:sz w:val="20"/>
                <w:szCs w:val="20"/>
              </w:rPr>
              <w:t>-</w:t>
            </w:r>
          </w:p>
        </w:tc>
        <w:tc>
          <w:tcPr>
            <w:tcW w:w="2336" w:type="dxa"/>
          </w:tcPr>
          <w:p w:rsidR="003542AA" w:rsidRDefault="00667736" w:rsidP="003542A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0"/>
                <w:szCs w:val="20"/>
              </w:rPr>
            </w:pPr>
            <w:r>
              <w:rPr>
                <w:rFonts w:ascii="Times New Roman" w:eastAsiaTheme="majorEastAsia" w:hAnsi="Times New Roman" w:cs="Times New Roman"/>
                <w:spacing w:val="-10"/>
                <w:kern w:val="28"/>
                <w:sz w:val="20"/>
                <w:szCs w:val="20"/>
              </w:rPr>
              <w:t>-</w:t>
            </w:r>
          </w:p>
        </w:tc>
        <w:tc>
          <w:tcPr>
            <w:tcW w:w="2337" w:type="dxa"/>
          </w:tcPr>
          <w:p w:rsidR="003542AA" w:rsidRDefault="00667736" w:rsidP="003542A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0"/>
                <w:szCs w:val="20"/>
              </w:rPr>
            </w:pPr>
            <w:r>
              <w:rPr>
                <w:rFonts w:ascii="Times New Roman" w:eastAsiaTheme="majorEastAsia" w:hAnsi="Times New Roman" w:cs="Times New Roman"/>
                <w:spacing w:val="-10"/>
                <w:kern w:val="28"/>
                <w:sz w:val="20"/>
                <w:szCs w:val="20"/>
              </w:rPr>
              <w:t>Цель проекта</w:t>
            </w:r>
          </w:p>
        </w:tc>
      </w:tr>
    </w:tbl>
    <w:p w:rsidR="001F0C60" w:rsidRDefault="001F0C60" w:rsidP="003542AA">
      <w:pPr>
        <w:spacing w:line="240" w:lineRule="auto"/>
        <w:rPr>
          <w:rFonts w:ascii="Times New Roman" w:eastAsiaTheme="majorEastAsia" w:hAnsi="Times New Roman" w:cs="Times New Roman"/>
          <w:spacing w:val="-10"/>
          <w:kern w:val="28"/>
          <w:sz w:val="20"/>
          <w:szCs w:val="20"/>
        </w:rPr>
      </w:pPr>
    </w:p>
    <w:p w:rsidR="00667736" w:rsidRDefault="00667736" w:rsidP="003542AA">
      <w:pPr>
        <w:spacing w:line="240" w:lineRule="auto"/>
        <w:rPr>
          <w:rFonts w:ascii="Times New Roman" w:eastAsiaTheme="majorEastAsia" w:hAnsi="Times New Roman" w:cs="Times New Roman"/>
          <w:spacing w:val="-10"/>
          <w:kern w:val="28"/>
          <w:sz w:val="20"/>
          <w:szCs w:val="20"/>
        </w:rPr>
      </w:pPr>
    </w:p>
    <w:p w:rsidR="00667736" w:rsidRDefault="00667736" w:rsidP="003542AA">
      <w:pPr>
        <w:spacing w:line="240" w:lineRule="auto"/>
        <w:rPr>
          <w:rFonts w:ascii="Times New Roman" w:eastAsiaTheme="majorEastAsia" w:hAnsi="Times New Roman" w:cs="Times New Roman"/>
          <w:b/>
          <w:spacing w:val="-10"/>
          <w:kern w:val="28"/>
        </w:rPr>
      </w:pPr>
      <w:r>
        <w:rPr>
          <w:rFonts w:ascii="Times New Roman" w:eastAsiaTheme="majorEastAsia" w:hAnsi="Times New Roman" w:cs="Times New Roman"/>
          <w:b/>
          <w:spacing w:val="-10"/>
          <w:kern w:val="28"/>
        </w:rPr>
        <w:t>Такой подход я выбрал по нескольким причинам:</w:t>
      </w:r>
    </w:p>
    <w:p w:rsidR="00667736" w:rsidRPr="00667736" w:rsidRDefault="00667736" w:rsidP="00667736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667736"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  <w:lang w:eastAsia="ru-RU"/>
        </w:rPr>
        <w:t>Ребёнок учится «по-взрослому».</w:t>
      </w:r>
      <w:r w:rsidRPr="0066773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Он сразу </w:t>
      </w:r>
      <w:r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пишет код, максимально приближенный к настоящему. Используются </w:t>
      </w:r>
      <w:r w:rsidRPr="0066773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те </w:t>
      </w:r>
      <w:r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же концепции, что в </w:t>
      </w:r>
      <w:proofErr w:type="spellStart"/>
      <w:r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Unity</w:t>
      </w:r>
      <w:proofErr w:type="spellEnd"/>
      <w:r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и UE, н</w:t>
      </w:r>
      <w:r w:rsidRPr="0066773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о без лишнего.</w:t>
      </w:r>
    </w:p>
    <w:p w:rsidR="00667736" w:rsidRPr="00667736" w:rsidRDefault="00667736" w:rsidP="00667736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667736"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  <w:lang w:eastAsia="ru-RU"/>
        </w:rPr>
        <w:t>Инстр</w:t>
      </w:r>
      <w:r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  <w:lang w:eastAsia="ru-RU"/>
        </w:rPr>
        <w:t>ументов мало — но они приближенны к настоящим.</w:t>
      </w:r>
    </w:p>
    <w:p w:rsidR="00667736" w:rsidRPr="00667736" w:rsidRDefault="00667736" w:rsidP="00667736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667736"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  <w:lang w:eastAsia="ru-RU"/>
        </w:rPr>
        <w:t>Меньше кнопок — больше понимания.</w:t>
      </w:r>
      <w:r w:rsidRPr="0066773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Ребёнок видит всю систему целиком, а не теряется в 40 панелях.</w:t>
      </w:r>
    </w:p>
    <w:p w:rsidR="00667736" w:rsidRPr="00667736" w:rsidRDefault="00667736" w:rsidP="00667736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667736"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  <w:lang w:eastAsia="ru-RU"/>
        </w:rPr>
        <w:t>Плавный переход.</w:t>
      </w:r>
      <w:r w:rsidRPr="0066773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После моего движка </w:t>
      </w:r>
      <w:proofErr w:type="spellStart"/>
      <w:r w:rsidRPr="0066773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Unity</w:t>
      </w:r>
      <w:proofErr w:type="spellEnd"/>
      <w:r w:rsidRPr="0066773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/UE не пугают — там те же концепции, просто больше инструментов. Это не «новый мир», а «то же самое, но подробнее».</w:t>
      </w:r>
    </w:p>
    <w:p w:rsidR="00667736" w:rsidRPr="00667736" w:rsidRDefault="00667736" w:rsidP="003542AA">
      <w:pPr>
        <w:spacing w:line="240" w:lineRule="auto"/>
        <w:rPr>
          <w:rFonts w:ascii="Times New Roman" w:eastAsiaTheme="majorEastAsia" w:hAnsi="Times New Roman" w:cs="Times New Roman"/>
          <w:spacing w:val="-10"/>
          <w:kern w:val="28"/>
        </w:rPr>
      </w:pPr>
    </w:p>
    <w:p w:rsidR="00667736" w:rsidRDefault="00667736" w:rsidP="003542AA">
      <w:pPr>
        <w:spacing w:line="240" w:lineRule="auto"/>
        <w:rPr>
          <w:rFonts w:ascii="Times New Roman" w:eastAsiaTheme="majorEastAsia" w:hAnsi="Times New Roman" w:cs="Times New Roman"/>
          <w:b/>
          <w:spacing w:val="-10"/>
          <w:kern w:val="28"/>
          <w:sz w:val="24"/>
          <w:szCs w:val="24"/>
        </w:rPr>
      </w:pPr>
    </w:p>
    <w:p w:rsidR="002F299B" w:rsidRDefault="002F299B" w:rsidP="003542AA">
      <w:pPr>
        <w:spacing w:line="240" w:lineRule="auto"/>
        <w:rPr>
          <w:rFonts w:ascii="Times New Roman" w:eastAsiaTheme="majorEastAsia" w:hAnsi="Times New Roman" w:cs="Times New Roman"/>
          <w:b/>
          <w:spacing w:val="-10"/>
          <w:kern w:val="28"/>
          <w:sz w:val="24"/>
          <w:szCs w:val="24"/>
        </w:rPr>
      </w:pPr>
    </w:p>
    <w:p w:rsidR="002F299B" w:rsidRDefault="002F299B" w:rsidP="003542AA">
      <w:pPr>
        <w:spacing w:line="240" w:lineRule="auto"/>
        <w:rPr>
          <w:rFonts w:ascii="Times New Roman" w:eastAsiaTheme="majorEastAsia" w:hAnsi="Times New Roman" w:cs="Times New Roman"/>
          <w:b/>
          <w:spacing w:val="-10"/>
          <w:kern w:val="28"/>
          <w:sz w:val="24"/>
          <w:szCs w:val="24"/>
        </w:rPr>
      </w:pPr>
    </w:p>
    <w:p w:rsidR="002F299B" w:rsidRDefault="002F299B" w:rsidP="003542AA">
      <w:pPr>
        <w:spacing w:line="240" w:lineRule="auto"/>
        <w:rPr>
          <w:rFonts w:ascii="Times New Roman" w:eastAsiaTheme="majorEastAsia" w:hAnsi="Times New Roman" w:cs="Times New Roman"/>
          <w:b/>
          <w:spacing w:val="-10"/>
          <w:kern w:val="28"/>
          <w:sz w:val="24"/>
          <w:szCs w:val="24"/>
        </w:rPr>
      </w:pPr>
    </w:p>
    <w:p w:rsidR="002F299B" w:rsidRDefault="002F299B" w:rsidP="003542AA">
      <w:pPr>
        <w:spacing w:line="240" w:lineRule="auto"/>
        <w:rPr>
          <w:rFonts w:ascii="Times New Roman" w:eastAsiaTheme="majorEastAsia" w:hAnsi="Times New Roman" w:cs="Times New Roman"/>
          <w:b/>
          <w:spacing w:val="-10"/>
          <w:kern w:val="28"/>
          <w:sz w:val="24"/>
          <w:szCs w:val="24"/>
        </w:rPr>
      </w:pPr>
    </w:p>
    <w:p w:rsidR="002F299B" w:rsidRDefault="002F299B" w:rsidP="003542AA">
      <w:pPr>
        <w:spacing w:line="240" w:lineRule="auto"/>
        <w:rPr>
          <w:rFonts w:ascii="Times New Roman" w:eastAsiaTheme="majorEastAsia" w:hAnsi="Times New Roman" w:cs="Times New Roman"/>
          <w:b/>
          <w:spacing w:val="-10"/>
          <w:kern w:val="28"/>
          <w:sz w:val="24"/>
          <w:szCs w:val="24"/>
        </w:rPr>
      </w:pPr>
    </w:p>
    <w:p w:rsidR="002F299B" w:rsidRDefault="002F299B" w:rsidP="003542AA">
      <w:pPr>
        <w:spacing w:line="240" w:lineRule="auto"/>
        <w:rPr>
          <w:rFonts w:ascii="Times New Roman" w:eastAsiaTheme="majorEastAsia" w:hAnsi="Times New Roman" w:cs="Times New Roman"/>
          <w:b/>
          <w:spacing w:val="-10"/>
          <w:kern w:val="28"/>
          <w:sz w:val="24"/>
          <w:szCs w:val="24"/>
        </w:rPr>
      </w:pPr>
    </w:p>
    <w:p w:rsidR="002F299B" w:rsidRDefault="002F299B" w:rsidP="003542AA">
      <w:pPr>
        <w:spacing w:line="240" w:lineRule="auto"/>
        <w:rPr>
          <w:rFonts w:ascii="Times New Roman" w:eastAsiaTheme="majorEastAsia" w:hAnsi="Times New Roman" w:cs="Times New Roman"/>
          <w:b/>
          <w:spacing w:val="-10"/>
          <w:kern w:val="28"/>
          <w:sz w:val="24"/>
          <w:szCs w:val="24"/>
        </w:rPr>
      </w:pPr>
    </w:p>
    <w:p w:rsidR="002F299B" w:rsidRDefault="002F299B" w:rsidP="003542AA">
      <w:pPr>
        <w:spacing w:line="240" w:lineRule="auto"/>
        <w:rPr>
          <w:rFonts w:ascii="Times New Roman" w:eastAsiaTheme="majorEastAsia" w:hAnsi="Times New Roman" w:cs="Times New Roman"/>
          <w:b/>
          <w:spacing w:val="-10"/>
          <w:kern w:val="28"/>
          <w:sz w:val="24"/>
          <w:szCs w:val="24"/>
        </w:rPr>
      </w:pPr>
    </w:p>
    <w:p w:rsidR="002F299B" w:rsidRDefault="002F299B" w:rsidP="002F299B">
      <w:pPr>
        <w:pStyle w:val="1"/>
        <w:rPr>
          <w:b/>
        </w:rPr>
      </w:pPr>
      <w:bookmarkStart w:id="2" w:name="_Toc242796571"/>
      <w:r>
        <w:rPr>
          <w:b/>
        </w:rPr>
        <w:lastRenderedPageBreak/>
        <w:t>Техническое описание</w:t>
      </w:r>
      <w:bookmarkEnd w:id="2"/>
    </w:p>
    <w:p w:rsidR="002F299B" w:rsidRPr="002F299B" w:rsidRDefault="002F299B" w:rsidP="002F299B"/>
    <w:p w:rsidR="002F299B" w:rsidRDefault="002F299B" w:rsidP="003542AA">
      <w:pPr>
        <w:spacing w:line="240" w:lineRule="auto"/>
        <w:rPr>
          <w:rFonts w:ascii="Times New Roman" w:eastAsiaTheme="majorEastAsia" w:hAnsi="Times New Roman" w:cs="Times New Roman"/>
          <w:b/>
          <w:spacing w:val="-10"/>
          <w:kern w:val="28"/>
          <w:sz w:val="24"/>
          <w:szCs w:val="24"/>
        </w:rPr>
      </w:pPr>
    </w:p>
    <w:p w:rsidR="002F299B" w:rsidRPr="00D44D7A" w:rsidRDefault="00D44D7A" w:rsidP="00D44D7A">
      <w:pPr>
        <w:pStyle w:val="a7"/>
        <w:numPr>
          <w:ilvl w:val="0"/>
          <w:numId w:val="5"/>
        </w:numPr>
        <w:spacing w:line="240" w:lineRule="auto"/>
        <w:rPr>
          <w:rFonts w:ascii="Times New Roman" w:eastAsiaTheme="majorEastAsia" w:hAnsi="Times New Roman" w:cs="Times New Roman"/>
          <w:b/>
          <w:spacing w:val="-10"/>
          <w:kern w:val="28"/>
          <w:sz w:val="24"/>
          <w:szCs w:val="24"/>
        </w:rPr>
      </w:pPr>
      <w:r w:rsidRPr="00D44D7A">
        <w:rPr>
          <w:rFonts w:ascii="Times New Roman" w:eastAsiaTheme="majorEastAsia" w:hAnsi="Times New Roman" w:cs="Times New Roman"/>
          <w:b/>
          <w:spacing w:val="-10"/>
          <w:kern w:val="28"/>
          <w:sz w:val="24"/>
          <w:szCs w:val="24"/>
        </w:rPr>
        <w:t>Общая структура</w:t>
      </w:r>
    </w:p>
    <w:p w:rsidR="00D44D7A" w:rsidRPr="00D44D7A" w:rsidRDefault="00D44D7A" w:rsidP="00D44D7A">
      <w:pPr>
        <w:pStyle w:val="a7"/>
        <w:spacing w:line="240" w:lineRule="auto"/>
        <w:rPr>
          <w:rFonts w:ascii="Times New Roman" w:eastAsiaTheme="majorEastAsia" w:hAnsi="Times New Roman" w:cs="Times New Roman"/>
          <w:spacing w:val="-10"/>
          <w:kern w:val="28"/>
          <w:sz w:val="20"/>
          <w:szCs w:val="20"/>
          <w:lang w:val="en-US"/>
        </w:rPr>
      </w:pPr>
      <w:proofErr w:type="spellStart"/>
      <w:proofErr w:type="gramStart"/>
      <w:r w:rsidRPr="00D44D7A">
        <w:rPr>
          <w:rFonts w:ascii="Times New Roman" w:eastAsiaTheme="majorEastAsia" w:hAnsi="Times New Roman" w:cs="Times New Roman"/>
          <w:spacing w:val="-10"/>
          <w:kern w:val="28"/>
          <w:sz w:val="20"/>
          <w:szCs w:val="20"/>
          <w:lang w:val="en-US"/>
        </w:rPr>
        <w:t>src</w:t>
      </w:r>
      <w:proofErr w:type="spellEnd"/>
      <w:proofErr w:type="gramEnd"/>
      <w:r w:rsidRPr="00D44D7A">
        <w:rPr>
          <w:rFonts w:ascii="Times New Roman" w:eastAsiaTheme="majorEastAsia" w:hAnsi="Times New Roman" w:cs="Times New Roman"/>
          <w:spacing w:val="-10"/>
          <w:kern w:val="28"/>
          <w:sz w:val="20"/>
          <w:szCs w:val="20"/>
          <w:lang w:val="en-US"/>
        </w:rPr>
        <w:t>/</w:t>
      </w:r>
    </w:p>
    <w:p w:rsidR="00D44D7A" w:rsidRPr="00D44D7A" w:rsidRDefault="00D44D7A" w:rsidP="00D44D7A">
      <w:pPr>
        <w:pStyle w:val="a7"/>
        <w:spacing w:line="240" w:lineRule="auto"/>
        <w:rPr>
          <w:rFonts w:ascii="Times New Roman" w:eastAsiaTheme="majorEastAsia" w:hAnsi="Times New Roman" w:cs="Times New Roman"/>
          <w:spacing w:val="-10"/>
          <w:kern w:val="28"/>
          <w:sz w:val="20"/>
          <w:szCs w:val="20"/>
          <w:lang w:val="en-US"/>
        </w:rPr>
      </w:pPr>
      <w:r w:rsidRPr="00D44D7A">
        <w:rPr>
          <w:rFonts w:ascii="Times New Roman" w:eastAsiaTheme="majorEastAsia" w:hAnsi="Times New Roman" w:cs="Times New Roman"/>
          <w:spacing w:val="-10"/>
          <w:kern w:val="28"/>
          <w:sz w:val="20"/>
          <w:szCs w:val="20"/>
          <w:lang w:val="en-US"/>
        </w:rPr>
        <w:t xml:space="preserve">├── </w:t>
      </w:r>
      <w:proofErr w:type="gramStart"/>
      <w:r w:rsidRPr="00D44D7A">
        <w:rPr>
          <w:rFonts w:ascii="Times New Roman" w:eastAsiaTheme="majorEastAsia" w:hAnsi="Times New Roman" w:cs="Times New Roman"/>
          <w:spacing w:val="-10"/>
          <w:kern w:val="28"/>
          <w:sz w:val="20"/>
          <w:szCs w:val="20"/>
          <w:lang w:val="en-US"/>
        </w:rPr>
        <w:t>core</w:t>
      </w:r>
      <w:proofErr w:type="gramEnd"/>
      <w:r w:rsidRPr="00D44D7A">
        <w:rPr>
          <w:rFonts w:ascii="Times New Roman" w:eastAsiaTheme="majorEastAsia" w:hAnsi="Times New Roman" w:cs="Times New Roman"/>
          <w:spacing w:val="-10"/>
          <w:kern w:val="28"/>
          <w:sz w:val="20"/>
          <w:szCs w:val="20"/>
          <w:lang w:val="en-US"/>
        </w:rPr>
        <w:t xml:space="preserve">/          // Application: </w:t>
      </w:r>
      <w:r w:rsidRPr="00D44D7A">
        <w:rPr>
          <w:rFonts w:ascii="Times New Roman" w:eastAsiaTheme="majorEastAsia" w:hAnsi="Times New Roman" w:cs="Times New Roman"/>
          <w:spacing w:val="-10"/>
          <w:kern w:val="28"/>
          <w:sz w:val="20"/>
          <w:szCs w:val="20"/>
        </w:rPr>
        <w:t>окно</w:t>
      </w:r>
      <w:r w:rsidRPr="00D44D7A">
        <w:rPr>
          <w:rFonts w:ascii="Times New Roman" w:eastAsiaTheme="majorEastAsia" w:hAnsi="Times New Roman" w:cs="Times New Roman"/>
          <w:spacing w:val="-10"/>
          <w:kern w:val="28"/>
          <w:sz w:val="20"/>
          <w:szCs w:val="20"/>
          <w:lang w:val="en-US"/>
        </w:rPr>
        <w:t xml:space="preserve">, </w:t>
      </w:r>
      <w:r w:rsidRPr="00D44D7A">
        <w:rPr>
          <w:rFonts w:ascii="Times New Roman" w:eastAsiaTheme="majorEastAsia" w:hAnsi="Times New Roman" w:cs="Times New Roman"/>
          <w:spacing w:val="-10"/>
          <w:kern w:val="28"/>
          <w:sz w:val="20"/>
          <w:szCs w:val="20"/>
        </w:rPr>
        <w:t>цикл</w:t>
      </w:r>
      <w:r w:rsidRPr="00D44D7A">
        <w:rPr>
          <w:rFonts w:ascii="Times New Roman" w:eastAsiaTheme="majorEastAsia" w:hAnsi="Times New Roman" w:cs="Times New Roman"/>
          <w:spacing w:val="-10"/>
          <w:kern w:val="28"/>
          <w:sz w:val="20"/>
          <w:szCs w:val="20"/>
          <w:lang w:val="en-US"/>
        </w:rPr>
        <w:t xml:space="preserve">, </w:t>
      </w:r>
      <w:proofErr w:type="spellStart"/>
      <w:r w:rsidRPr="00D44D7A">
        <w:rPr>
          <w:rFonts w:ascii="Times New Roman" w:eastAsiaTheme="majorEastAsia" w:hAnsi="Times New Roman" w:cs="Times New Roman"/>
          <w:spacing w:val="-10"/>
          <w:kern w:val="28"/>
          <w:sz w:val="20"/>
          <w:szCs w:val="20"/>
          <w:lang w:val="en-US"/>
        </w:rPr>
        <w:t>ImGui</w:t>
      </w:r>
      <w:proofErr w:type="spellEnd"/>
    </w:p>
    <w:p w:rsidR="00D44D7A" w:rsidRPr="00D44D7A" w:rsidRDefault="00D44D7A" w:rsidP="00D44D7A">
      <w:pPr>
        <w:pStyle w:val="a7"/>
        <w:spacing w:line="240" w:lineRule="auto"/>
        <w:rPr>
          <w:rFonts w:ascii="Times New Roman" w:eastAsiaTheme="majorEastAsia" w:hAnsi="Times New Roman" w:cs="Times New Roman"/>
          <w:spacing w:val="-10"/>
          <w:kern w:val="28"/>
          <w:sz w:val="20"/>
          <w:szCs w:val="20"/>
          <w:lang w:val="en-US"/>
        </w:rPr>
      </w:pPr>
      <w:r w:rsidRPr="00D44D7A">
        <w:rPr>
          <w:rFonts w:ascii="Times New Roman" w:eastAsiaTheme="majorEastAsia" w:hAnsi="Times New Roman" w:cs="Times New Roman"/>
          <w:spacing w:val="-10"/>
          <w:kern w:val="28"/>
          <w:sz w:val="20"/>
          <w:szCs w:val="20"/>
          <w:lang w:val="en-US"/>
        </w:rPr>
        <w:t xml:space="preserve">├── </w:t>
      </w:r>
      <w:proofErr w:type="gramStart"/>
      <w:r w:rsidRPr="00D44D7A">
        <w:rPr>
          <w:rFonts w:ascii="Times New Roman" w:eastAsiaTheme="majorEastAsia" w:hAnsi="Times New Roman" w:cs="Times New Roman"/>
          <w:spacing w:val="-10"/>
          <w:kern w:val="28"/>
          <w:sz w:val="20"/>
          <w:szCs w:val="20"/>
          <w:lang w:val="en-US"/>
        </w:rPr>
        <w:t>graphics</w:t>
      </w:r>
      <w:proofErr w:type="gramEnd"/>
      <w:r w:rsidRPr="00D44D7A">
        <w:rPr>
          <w:rFonts w:ascii="Times New Roman" w:eastAsiaTheme="majorEastAsia" w:hAnsi="Times New Roman" w:cs="Times New Roman"/>
          <w:spacing w:val="-10"/>
          <w:kern w:val="28"/>
          <w:sz w:val="20"/>
          <w:szCs w:val="20"/>
          <w:lang w:val="en-US"/>
        </w:rPr>
        <w:t xml:space="preserve">/      // </w:t>
      </w:r>
      <w:proofErr w:type="spellStart"/>
      <w:r w:rsidRPr="00D44D7A">
        <w:rPr>
          <w:rFonts w:ascii="Times New Roman" w:eastAsiaTheme="majorEastAsia" w:hAnsi="Times New Roman" w:cs="Times New Roman"/>
          <w:spacing w:val="-10"/>
          <w:kern w:val="28"/>
          <w:sz w:val="20"/>
          <w:szCs w:val="20"/>
          <w:lang w:val="en-US"/>
        </w:rPr>
        <w:t>Shader</w:t>
      </w:r>
      <w:proofErr w:type="spellEnd"/>
      <w:r w:rsidRPr="00D44D7A">
        <w:rPr>
          <w:rFonts w:ascii="Times New Roman" w:eastAsiaTheme="majorEastAsia" w:hAnsi="Times New Roman" w:cs="Times New Roman"/>
          <w:spacing w:val="-10"/>
          <w:kern w:val="28"/>
          <w:sz w:val="20"/>
          <w:szCs w:val="20"/>
          <w:lang w:val="en-US"/>
        </w:rPr>
        <w:t xml:space="preserve">, </w:t>
      </w:r>
      <w:proofErr w:type="spellStart"/>
      <w:r w:rsidRPr="00D44D7A">
        <w:rPr>
          <w:rFonts w:ascii="Times New Roman" w:eastAsiaTheme="majorEastAsia" w:hAnsi="Times New Roman" w:cs="Times New Roman"/>
          <w:spacing w:val="-10"/>
          <w:kern w:val="28"/>
          <w:sz w:val="20"/>
          <w:szCs w:val="20"/>
          <w:lang w:val="en-US"/>
        </w:rPr>
        <w:t>VertexArray</w:t>
      </w:r>
      <w:proofErr w:type="spellEnd"/>
      <w:r w:rsidRPr="00D44D7A">
        <w:rPr>
          <w:rFonts w:ascii="Times New Roman" w:eastAsiaTheme="majorEastAsia" w:hAnsi="Times New Roman" w:cs="Times New Roman"/>
          <w:spacing w:val="-10"/>
          <w:kern w:val="28"/>
          <w:sz w:val="20"/>
          <w:szCs w:val="20"/>
          <w:lang w:val="en-US"/>
        </w:rPr>
        <w:t>, Texture2D, Renderer2D</w:t>
      </w:r>
    </w:p>
    <w:p w:rsidR="00D44D7A" w:rsidRPr="00D44D7A" w:rsidRDefault="00D44D7A" w:rsidP="00D44D7A">
      <w:pPr>
        <w:pStyle w:val="a7"/>
        <w:spacing w:line="240" w:lineRule="auto"/>
        <w:rPr>
          <w:rFonts w:ascii="Times New Roman" w:eastAsiaTheme="majorEastAsia" w:hAnsi="Times New Roman" w:cs="Times New Roman"/>
          <w:spacing w:val="-10"/>
          <w:kern w:val="28"/>
          <w:sz w:val="20"/>
          <w:szCs w:val="20"/>
          <w:lang w:val="en-US"/>
        </w:rPr>
      </w:pPr>
      <w:r w:rsidRPr="00D44D7A">
        <w:rPr>
          <w:rFonts w:ascii="Times New Roman" w:eastAsiaTheme="majorEastAsia" w:hAnsi="Times New Roman" w:cs="Times New Roman"/>
          <w:spacing w:val="-10"/>
          <w:kern w:val="28"/>
          <w:sz w:val="20"/>
          <w:szCs w:val="20"/>
          <w:lang w:val="en-US"/>
        </w:rPr>
        <w:t xml:space="preserve">├── </w:t>
      </w:r>
      <w:proofErr w:type="gramStart"/>
      <w:r w:rsidRPr="00D44D7A">
        <w:rPr>
          <w:rFonts w:ascii="Times New Roman" w:eastAsiaTheme="majorEastAsia" w:hAnsi="Times New Roman" w:cs="Times New Roman"/>
          <w:spacing w:val="-10"/>
          <w:kern w:val="28"/>
          <w:sz w:val="20"/>
          <w:szCs w:val="20"/>
          <w:lang w:val="en-US"/>
        </w:rPr>
        <w:t>scene</w:t>
      </w:r>
      <w:proofErr w:type="gramEnd"/>
      <w:r w:rsidRPr="00D44D7A">
        <w:rPr>
          <w:rFonts w:ascii="Times New Roman" w:eastAsiaTheme="majorEastAsia" w:hAnsi="Times New Roman" w:cs="Times New Roman"/>
          <w:spacing w:val="-10"/>
          <w:kern w:val="28"/>
          <w:sz w:val="20"/>
          <w:szCs w:val="20"/>
          <w:lang w:val="en-US"/>
        </w:rPr>
        <w:t>/         // Entity, Transform, Components</w:t>
      </w:r>
    </w:p>
    <w:p w:rsidR="00D44D7A" w:rsidRPr="00D44D7A" w:rsidRDefault="00D44D7A" w:rsidP="00D44D7A">
      <w:pPr>
        <w:pStyle w:val="a7"/>
        <w:spacing w:line="240" w:lineRule="auto"/>
        <w:rPr>
          <w:rFonts w:ascii="Times New Roman" w:eastAsiaTheme="majorEastAsia" w:hAnsi="Times New Roman" w:cs="Times New Roman"/>
          <w:spacing w:val="-10"/>
          <w:kern w:val="28"/>
          <w:sz w:val="20"/>
          <w:szCs w:val="20"/>
        </w:rPr>
      </w:pPr>
      <w:r w:rsidRPr="00D44D7A">
        <w:rPr>
          <w:rFonts w:ascii="Times New Roman" w:eastAsiaTheme="majorEastAsia" w:hAnsi="Times New Roman" w:cs="Times New Roman"/>
          <w:spacing w:val="-10"/>
          <w:kern w:val="28"/>
          <w:sz w:val="20"/>
          <w:szCs w:val="20"/>
        </w:rPr>
        <w:t xml:space="preserve">├── </w:t>
      </w:r>
      <w:proofErr w:type="spellStart"/>
      <w:r w:rsidRPr="00D44D7A">
        <w:rPr>
          <w:rFonts w:ascii="Times New Roman" w:eastAsiaTheme="majorEastAsia" w:hAnsi="Times New Roman" w:cs="Times New Roman"/>
          <w:spacing w:val="-10"/>
          <w:kern w:val="28"/>
          <w:sz w:val="20"/>
          <w:szCs w:val="20"/>
        </w:rPr>
        <w:t>scripting</w:t>
      </w:r>
      <w:proofErr w:type="spellEnd"/>
      <w:r w:rsidRPr="00D44D7A">
        <w:rPr>
          <w:rFonts w:ascii="Times New Roman" w:eastAsiaTheme="majorEastAsia" w:hAnsi="Times New Roman" w:cs="Times New Roman"/>
          <w:spacing w:val="-10"/>
          <w:kern w:val="28"/>
          <w:sz w:val="20"/>
          <w:szCs w:val="20"/>
        </w:rPr>
        <w:t xml:space="preserve">/     // </w:t>
      </w:r>
      <w:proofErr w:type="spellStart"/>
      <w:r w:rsidRPr="00D44D7A">
        <w:rPr>
          <w:rFonts w:ascii="Times New Roman" w:eastAsiaTheme="majorEastAsia" w:hAnsi="Times New Roman" w:cs="Times New Roman"/>
          <w:spacing w:val="-10"/>
          <w:kern w:val="28"/>
          <w:sz w:val="20"/>
          <w:szCs w:val="20"/>
        </w:rPr>
        <w:t>Script</w:t>
      </w:r>
      <w:proofErr w:type="spellEnd"/>
      <w:r w:rsidRPr="00D44D7A">
        <w:rPr>
          <w:rFonts w:ascii="Times New Roman" w:eastAsiaTheme="majorEastAsia" w:hAnsi="Times New Roman" w:cs="Times New Roman"/>
          <w:spacing w:val="-10"/>
          <w:kern w:val="28"/>
          <w:sz w:val="20"/>
          <w:szCs w:val="20"/>
        </w:rPr>
        <w:t xml:space="preserve">, </w:t>
      </w:r>
      <w:proofErr w:type="spellStart"/>
      <w:r w:rsidRPr="00D44D7A">
        <w:rPr>
          <w:rFonts w:ascii="Times New Roman" w:eastAsiaTheme="majorEastAsia" w:hAnsi="Times New Roman" w:cs="Times New Roman"/>
          <w:spacing w:val="-10"/>
          <w:kern w:val="28"/>
          <w:sz w:val="20"/>
          <w:szCs w:val="20"/>
        </w:rPr>
        <w:t>Input</w:t>
      </w:r>
      <w:proofErr w:type="spellEnd"/>
    </w:p>
    <w:p w:rsidR="00D44D7A" w:rsidRDefault="00D44D7A" w:rsidP="00D44D7A">
      <w:pPr>
        <w:pStyle w:val="a7"/>
        <w:spacing w:line="240" w:lineRule="auto"/>
        <w:rPr>
          <w:rFonts w:ascii="Times New Roman" w:eastAsiaTheme="majorEastAsia" w:hAnsi="Times New Roman" w:cs="Times New Roman"/>
          <w:spacing w:val="-10"/>
          <w:kern w:val="28"/>
          <w:sz w:val="20"/>
          <w:szCs w:val="20"/>
        </w:rPr>
      </w:pPr>
      <w:r w:rsidRPr="00D44D7A">
        <w:rPr>
          <w:rFonts w:ascii="Times New Roman" w:eastAsiaTheme="majorEastAsia" w:hAnsi="Times New Roman" w:cs="Times New Roman"/>
          <w:spacing w:val="-10"/>
          <w:kern w:val="28"/>
          <w:sz w:val="20"/>
          <w:szCs w:val="20"/>
        </w:rPr>
        <w:t xml:space="preserve">└── </w:t>
      </w:r>
      <w:proofErr w:type="spellStart"/>
      <w:r w:rsidRPr="00D44D7A">
        <w:rPr>
          <w:rFonts w:ascii="Times New Roman" w:eastAsiaTheme="majorEastAsia" w:hAnsi="Times New Roman" w:cs="Times New Roman"/>
          <w:spacing w:val="-10"/>
          <w:kern w:val="28"/>
          <w:sz w:val="20"/>
          <w:szCs w:val="20"/>
        </w:rPr>
        <w:t>assets</w:t>
      </w:r>
      <w:proofErr w:type="spellEnd"/>
      <w:r w:rsidRPr="00D44D7A">
        <w:rPr>
          <w:rFonts w:ascii="Times New Roman" w:eastAsiaTheme="majorEastAsia" w:hAnsi="Times New Roman" w:cs="Times New Roman"/>
          <w:spacing w:val="-10"/>
          <w:kern w:val="28"/>
          <w:sz w:val="20"/>
          <w:szCs w:val="20"/>
        </w:rPr>
        <w:t>/        // шейдеры (GLSL)</w:t>
      </w:r>
    </w:p>
    <w:p w:rsidR="00D44D7A" w:rsidRDefault="00D44D7A" w:rsidP="00D44D7A">
      <w:pPr>
        <w:pStyle w:val="a7"/>
        <w:spacing w:line="240" w:lineRule="auto"/>
        <w:rPr>
          <w:rFonts w:ascii="Times New Roman" w:eastAsiaTheme="majorEastAsia" w:hAnsi="Times New Roman" w:cs="Times New Roman"/>
          <w:spacing w:val="-10"/>
          <w:kern w:val="28"/>
          <w:sz w:val="20"/>
          <w:szCs w:val="20"/>
        </w:rPr>
      </w:pPr>
    </w:p>
    <w:p w:rsidR="00D44D7A" w:rsidRDefault="00D44D7A" w:rsidP="00D44D7A">
      <w:pPr>
        <w:pStyle w:val="a7"/>
        <w:spacing w:line="240" w:lineRule="auto"/>
        <w:rPr>
          <w:rFonts w:ascii="Times New Roman" w:eastAsiaTheme="majorEastAsia" w:hAnsi="Times New Roman" w:cs="Times New Roman"/>
          <w:spacing w:val="-10"/>
          <w:kern w:val="28"/>
          <w:sz w:val="20"/>
          <w:szCs w:val="20"/>
        </w:rPr>
      </w:pPr>
    </w:p>
    <w:p w:rsidR="00D44D7A" w:rsidRPr="00D44D7A" w:rsidRDefault="00D44D7A" w:rsidP="00D44D7A">
      <w:pPr>
        <w:pStyle w:val="a7"/>
        <w:spacing w:line="240" w:lineRule="auto"/>
        <w:rPr>
          <w:rFonts w:ascii="Times New Roman" w:eastAsiaTheme="majorEastAsia" w:hAnsi="Times New Roman" w:cs="Times New Roman"/>
          <w:spacing w:val="-10"/>
          <w:kern w:val="28"/>
          <w:sz w:val="20"/>
          <w:szCs w:val="20"/>
        </w:rPr>
      </w:pPr>
    </w:p>
    <w:p w:rsidR="002F299B" w:rsidRDefault="00D44D7A" w:rsidP="00D44D7A">
      <w:pPr>
        <w:pStyle w:val="a7"/>
        <w:numPr>
          <w:ilvl w:val="0"/>
          <w:numId w:val="5"/>
        </w:numPr>
        <w:spacing w:line="240" w:lineRule="auto"/>
        <w:rPr>
          <w:rFonts w:ascii="Times New Roman" w:eastAsiaTheme="majorEastAsia" w:hAnsi="Times New Roman" w:cs="Times New Roman"/>
          <w:b/>
          <w:spacing w:val="-10"/>
          <w:kern w:val="28"/>
          <w:sz w:val="24"/>
          <w:szCs w:val="24"/>
        </w:rPr>
      </w:pPr>
      <w:r>
        <w:rPr>
          <w:rFonts w:ascii="Times New Roman" w:eastAsiaTheme="majorEastAsia" w:hAnsi="Times New Roman" w:cs="Times New Roman"/>
          <w:b/>
          <w:spacing w:val="-10"/>
          <w:kern w:val="28"/>
          <w:sz w:val="24"/>
          <w:szCs w:val="24"/>
        </w:rPr>
        <w:t>Ядро проекта</w:t>
      </w:r>
    </w:p>
    <w:p w:rsidR="00D44D7A" w:rsidRPr="00D44D7A" w:rsidRDefault="00D44D7A" w:rsidP="00D44D7A">
      <w:pPr>
        <w:pStyle w:val="a7"/>
        <w:spacing w:line="240" w:lineRule="auto"/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</w:rPr>
      </w:pPr>
      <w:proofErr w:type="spellStart"/>
      <w: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US"/>
        </w:rPr>
        <w:t>s</w:t>
      </w:r>
      <w:bookmarkStart w:id="3" w:name="_GoBack"/>
      <w:bookmarkEnd w:id="3"/>
      <w:r w:rsidRPr="00D44D7A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US"/>
        </w:rPr>
        <w:t>rc</w:t>
      </w:r>
      <w:proofErr w:type="spellEnd"/>
      <w: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US"/>
        </w:rPr>
        <w:t>/core/Application</w:t>
      </w:r>
    </w:p>
    <w:sectPr w:rsidR="00D44D7A" w:rsidRPr="00D44D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596241"/>
    <w:multiLevelType w:val="multilevel"/>
    <w:tmpl w:val="26F87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381EFC"/>
    <w:multiLevelType w:val="hybridMultilevel"/>
    <w:tmpl w:val="1AFA2D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6661E3"/>
    <w:multiLevelType w:val="multilevel"/>
    <w:tmpl w:val="27F65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4A51DF3"/>
    <w:multiLevelType w:val="hybridMultilevel"/>
    <w:tmpl w:val="FB4E9358"/>
    <w:lvl w:ilvl="0" w:tplc="6136C5B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4BB0C39"/>
    <w:multiLevelType w:val="hybridMultilevel"/>
    <w:tmpl w:val="721863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30EB"/>
    <w:rsid w:val="001530EB"/>
    <w:rsid w:val="001F0C60"/>
    <w:rsid w:val="002F299B"/>
    <w:rsid w:val="003542AA"/>
    <w:rsid w:val="0059111F"/>
    <w:rsid w:val="006374EF"/>
    <w:rsid w:val="00667736"/>
    <w:rsid w:val="008862AD"/>
    <w:rsid w:val="00BE2E0E"/>
    <w:rsid w:val="00CA4947"/>
    <w:rsid w:val="00D44D7A"/>
    <w:rsid w:val="00DB2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688E39"/>
  <w15:chartTrackingRefBased/>
  <w15:docId w15:val="{4BBECD4B-5B2A-4C6F-90D5-4BEABD7A5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542AA"/>
    <w:pPr>
      <w:keepNext/>
      <w:keepLines/>
      <w:spacing w:before="240" w:after="0"/>
      <w:jc w:val="center"/>
      <w:outlineLvl w:val="0"/>
    </w:pPr>
    <w:rPr>
      <w:rFonts w:ascii="Times New Roman" w:eastAsiaTheme="majorEastAsia" w:hAnsi="Times New Roman" w:cstheme="majorBidi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0C6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59111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1530E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530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30EB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1530EB"/>
    <w:rPr>
      <w:rFonts w:eastAsiaTheme="minorEastAsia"/>
      <w:color w:val="5A5A5A" w:themeColor="text1" w:themeTint="A5"/>
      <w:spacing w:val="15"/>
    </w:rPr>
  </w:style>
  <w:style w:type="paragraph" w:styleId="a7">
    <w:name w:val="List Paragraph"/>
    <w:basedOn w:val="a"/>
    <w:uiPriority w:val="34"/>
    <w:qFormat/>
    <w:rsid w:val="001530EB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59111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5911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59111F"/>
    <w:rPr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rsid w:val="001F0C6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a9">
    <w:name w:val="Emphasis"/>
    <w:basedOn w:val="a0"/>
    <w:uiPriority w:val="20"/>
    <w:qFormat/>
    <w:rsid w:val="001F0C60"/>
    <w:rPr>
      <w:i/>
      <w:iCs/>
    </w:rPr>
  </w:style>
  <w:style w:type="character" w:customStyle="1" w:styleId="10">
    <w:name w:val="Заголовок 1 Знак"/>
    <w:basedOn w:val="a0"/>
    <w:link w:val="1"/>
    <w:uiPriority w:val="9"/>
    <w:rsid w:val="003542AA"/>
    <w:rPr>
      <w:rFonts w:ascii="Times New Roman" w:eastAsiaTheme="majorEastAsia" w:hAnsi="Times New Roman" w:cstheme="majorBidi"/>
      <w:sz w:val="32"/>
      <w:szCs w:val="32"/>
    </w:rPr>
  </w:style>
  <w:style w:type="paragraph" w:styleId="aa">
    <w:name w:val="No Spacing"/>
    <w:uiPriority w:val="1"/>
    <w:qFormat/>
    <w:rsid w:val="003542AA"/>
    <w:pPr>
      <w:spacing w:after="0" w:line="240" w:lineRule="auto"/>
    </w:pPr>
  </w:style>
  <w:style w:type="paragraph" w:styleId="ab">
    <w:name w:val="TOC Heading"/>
    <w:basedOn w:val="1"/>
    <w:next w:val="a"/>
    <w:uiPriority w:val="39"/>
    <w:unhideWhenUsed/>
    <w:qFormat/>
    <w:rsid w:val="003542AA"/>
    <w:pPr>
      <w:outlineLvl w:val="9"/>
    </w:pPr>
    <w:rPr>
      <w:rFonts w:asciiTheme="majorHAnsi" w:hAnsiTheme="majorHAnsi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3542AA"/>
    <w:pPr>
      <w:spacing w:after="100"/>
    </w:pPr>
  </w:style>
  <w:style w:type="character" w:styleId="ac">
    <w:name w:val="Hyperlink"/>
    <w:basedOn w:val="a0"/>
    <w:uiPriority w:val="99"/>
    <w:unhideWhenUsed/>
    <w:rsid w:val="003542AA"/>
    <w:rPr>
      <w:color w:val="0563C1" w:themeColor="hyperlink"/>
      <w:u w:val="single"/>
    </w:rPr>
  </w:style>
  <w:style w:type="table" w:styleId="ad">
    <w:name w:val="Table Grid"/>
    <w:basedOn w:val="a1"/>
    <w:uiPriority w:val="39"/>
    <w:rsid w:val="003542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D44D7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225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7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0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8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4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968798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62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49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554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703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8829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103925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5537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27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432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9199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83996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3680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7195170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12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hart" Target="charts/chart1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3"/>
    </mc:Choice>
    <mc:Fallback>
      <c:style val="3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500" b="1" i="0" u="none" strike="noStrike" kern="1200" cap="all" spc="100" normalizeH="0" baseline="0">
                <a:solidFill>
                  <a:schemeClr val="lt1"/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C</a:t>
            </a:r>
            <a:r>
              <a:rPr lang="ru-RU"/>
              <a:t>ложность</a:t>
            </a:r>
            <a:r>
              <a:rPr lang="ru-RU" baseline="0"/>
              <a:t> обучения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500" b="1" i="0" u="none" strike="noStrike" kern="1200" cap="all" spc="100" normalizeH="0" baseline="0">
              <a:solidFill>
                <a:schemeClr val="lt1"/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>
        <c:manualLayout>
          <c:layoutTarget val="inner"/>
          <c:xMode val="edge"/>
          <c:yMode val="edge"/>
          <c:x val="4.9369615722974096E-2"/>
          <c:y val="9.290800341782969E-2"/>
          <c:w val="0.92987631993942643"/>
          <c:h val="0.64962536191093456"/>
        </c:manualLayout>
      </c:layout>
      <c:lineChart>
        <c:grouping val="standard"/>
        <c:varyColors val="0"/>
        <c:ser>
          <c:idx val="2"/>
          <c:order val="0"/>
          <c:tx>
            <c:strRef>
              <c:f>Лист1!$D$1</c:f>
              <c:strCache>
                <c:ptCount val="1"/>
                <c:pt idx="0">
                  <c:v>Ряд 3</c:v>
                </c:pt>
              </c:strCache>
            </c:strRef>
          </c:tx>
          <c:spPr>
            <a:ln w="34925" cap="rnd">
              <a:solidFill>
                <a:schemeClr val="lt1"/>
              </a:solidFill>
              <a:round/>
            </a:ln>
            <a:effectLst>
              <a:outerShdw dist="25400" dir="2700000" algn="tl" rotWithShape="0">
                <a:schemeClr val="accent1">
                  <a:tint val="65000"/>
                </a:schemeClr>
              </a:outerShdw>
            </a:effectLst>
          </c:spPr>
          <c:marker>
            <c:symbol val="none"/>
          </c:marker>
          <c:cat>
            <c:strRef>
              <c:f>Лист1!$A$2:$A$5</c:f>
              <c:strCache>
                <c:ptCount val="3"/>
                <c:pt idx="0">
                  <c:v>Scratch</c:v>
                </c:pt>
                <c:pt idx="1">
                  <c:v>Unity</c:v>
                </c:pt>
                <c:pt idx="2">
                  <c:v>Unreal Engine </c:v>
                </c:pt>
              </c:strCache>
            </c:strRef>
          </c:cat>
          <c:val>
            <c:numRef>
              <c:f>Лист1!$D$2:$D$5</c:f>
              <c:numCache>
                <c:formatCode>d\-mmm</c:formatCode>
                <c:ptCount val="4"/>
                <c:pt idx="0" formatCode="General">
                  <c:v>1</c:v>
                </c:pt>
                <c:pt idx="1">
                  <c:v>3</c:v>
                </c:pt>
                <c:pt idx="2" formatCode="General">
                  <c:v>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92E4-4890-B5DE-34B831664C7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dropLines>
          <c:spPr>
            <a:ln w="9525" cap="flat" cmpd="sng" algn="ctr">
              <a:gradFill>
                <a:gsLst>
                  <a:gs pos="0">
                    <a:schemeClr val="lt1"/>
                  </a:gs>
                  <a:gs pos="100000">
                    <a:schemeClr val="lt1">
                      <a:alpha val="0"/>
                    </a:schemeClr>
                  </a:gs>
                </a:gsLst>
                <a:lin ang="5400000" scaled="0"/>
              </a:gradFill>
              <a:round/>
            </a:ln>
            <a:effectLst/>
          </c:spPr>
        </c:dropLines>
        <c:smooth val="0"/>
        <c:axId val="1861659375"/>
        <c:axId val="1861660207"/>
      </c:lineChart>
      <c:catAx>
        <c:axId val="186165937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lt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spc="100" baseline="0">
                <a:solidFill>
                  <a:schemeClr val="lt1"/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861660207"/>
        <c:crosses val="autoZero"/>
        <c:auto val="1"/>
        <c:lblAlgn val="ctr"/>
        <c:lblOffset val="100"/>
        <c:noMultiLvlLbl val="0"/>
      </c:catAx>
      <c:valAx>
        <c:axId val="1861660207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/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861659375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accent1"/>
    </a:solidFill>
    <a:ln w="9525" cap="flat" cmpd="sng" algn="ctr">
      <a:solidFill>
        <a:schemeClr val="accent1"/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withinLinear" id="14">
  <a:schemeClr val="accent1"/>
</cs:colorStyle>
</file>

<file path=word/charts/style1.xml><?xml version="1.0" encoding="utf-8"?>
<cs:chartStyle xmlns:cs="http://schemas.microsoft.com/office/drawing/2012/chartStyle" xmlns:a="http://schemas.openxmlformats.org/drawingml/2006/main" id="229">
  <cs:axisTitle>
    <cs:lnRef idx="0"/>
    <cs:fillRef idx="0"/>
    <cs:effectRef idx="0"/>
    <cs:fontRef idx="minor">
      <a:schemeClr val="lt1"/>
    </cs:fontRef>
    <cs:defRPr sz="900" b="1" kern="1200"/>
  </cs:axisTitle>
  <cs:categoryAxis>
    <cs:lnRef idx="0">
      <cs:styleClr val="0"/>
    </cs:lnRef>
    <cs:fillRef idx="0"/>
    <cs:effectRef idx="0"/>
    <cs:fontRef idx="minor">
      <a:schemeClr val="lt1"/>
    </cs:fontRef>
    <cs:spPr>
      <a:ln w="12700" cap="flat" cmpd="sng" algn="ctr">
        <a:solidFill>
          <a:schemeClr val="lt1"/>
        </a:solidFill>
        <a:round/>
      </a:ln>
    </cs:spPr>
    <cs:defRPr sz="900" kern="1200" spc="100" baseline="0"/>
  </cs:categoryAxis>
  <cs:chartArea>
    <cs:lnRef idx="0">
      <cs:styleClr val="0"/>
    </cs:lnRef>
    <cs:fillRef idx="0">
      <cs:styleClr val="0"/>
    </cs:fillRef>
    <cs:effectRef idx="0"/>
    <cs:fontRef idx="minor">
      <a:schemeClr val="dk1"/>
    </cs:fontRef>
    <cs:spPr>
      <a:solidFill>
        <a:schemeClr val="phClr"/>
      </a:solidFill>
      <a:ln w="9525" cap="flat" cmpd="sng" algn="ctr">
        <a:solidFill>
          <a:schemeClr val="phClr"/>
        </a:solidFill>
        <a:round/>
      </a:ln>
    </cs:spPr>
    <cs:defRPr sz="1000" kern="1200"/>
  </cs:chartArea>
  <cs:dataLabel>
    <cs:lnRef idx="0"/>
    <cs:fillRef idx="0"/>
    <cs:effectRef idx="0"/>
    <cs:fontRef idx="minor">
      <a:schemeClr val="lt1"/>
    </cs:fontRef>
    <cs:defRPr sz="900" b="1" kern="1200"/>
  </cs:dataLabel>
  <cs:dataLabelCallout>
    <cs:lnRef idx="0">
      <cs:styleClr val="auto"/>
    </cs:lnRef>
    <cs:fillRef idx="0"/>
    <cs:effectRef idx="0"/>
    <cs:fontRef idx="minor">
      <cs:styleClr val="auto"/>
    </cs:fontRef>
    <cs:spPr>
      <a:solidFill>
        <a:schemeClr val="lt1"/>
      </a:solidFill>
      <a:ln>
        <a:solidFill>
          <a:schemeClr val="phClr"/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pattFill prst="ltUpDiag">
        <a:fgClr>
          <a:schemeClr val="phClr"/>
        </a:fgClr>
        <a:bgClr>
          <a:schemeClr val="lt1"/>
        </a:bgClr>
      </a:patt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pattFill prst="ltUpDiag">
        <a:fgClr>
          <a:schemeClr val="phClr"/>
        </a:fgClr>
        <a:bgClr>
          <a:schemeClr val="lt1"/>
        </a:bgClr>
      </a:pattFill>
    </cs:spPr>
  </cs:dataPoint3D>
  <cs:dataPointLine>
    <cs:lnRef idx="0">
      <cs:styleClr val="auto"/>
    </cs:lnRef>
    <cs:fillRef idx="0"/>
    <cs:effectRef idx="0">
      <cs:styleClr val="auto"/>
    </cs:effectRef>
    <cs:fontRef idx="minor">
      <a:schemeClr val="dk1"/>
    </cs:fontRef>
    <cs:spPr>
      <a:ln w="34925" cap="rnd">
        <a:solidFill>
          <a:schemeClr val="lt1"/>
        </a:solidFill>
        <a:round/>
      </a:ln>
      <a:effectLst>
        <a:outerShdw dist="25400" dir="2700000" algn="tl" rotWithShape="0">
          <a:schemeClr val="phClr"/>
        </a:outerShdw>
      </a:effectLst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22225">
        <a:solidFill>
          <a:schemeClr val="lt1"/>
        </a:solidFill>
        <a:round/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>
      <cs:styleClr val="0"/>
    </cs:lnRef>
    <cs:fillRef idx="0"/>
    <cs:effectRef idx="0"/>
    <cs:fontRef idx="minor">
      <a:schemeClr val="lt1"/>
    </cs:fontRef>
    <cs:spPr>
      <a:ln w="9525">
        <a:solidFill>
          <a:schemeClr val="phClr">
            <a:lumMod val="60000"/>
            <a:lumOff val="40000"/>
          </a:schemeClr>
        </a:solidFill>
      </a:ln>
    </cs:spPr>
    <cs:defRPr sz="900" kern="1200"/>
  </cs:dataTable>
  <cs:downBar>
    <cs:lnRef idx="0">
      <cs:styleClr val="0"/>
    </cs:lnRef>
    <cs:fillRef idx="0"/>
    <cs:effectRef idx="0"/>
    <cs:fontRef idx="minor">
      <a:schemeClr val="dk1"/>
    </cs:fontRef>
    <cs:spPr>
      <a:solidFill>
        <a:schemeClr val="dk1">
          <a:lumMod val="35000"/>
          <a:lumOff val="65000"/>
        </a:schemeClr>
      </a:solidFill>
      <a:ln w="9525">
        <a:solidFill>
          <a:schemeClr val="phClr">
            <a:lumMod val="60000"/>
            <a:lumOff val="4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0">
              <a:schemeClr val="lt1"/>
            </a:gs>
            <a:gs pos="100000">
              <a:schemeClr val="lt1">
                <a:alpha val="0"/>
              </a:schemeClr>
            </a:gs>
          </a:gsLst>
          <a:lin ang="5400000" scaled="0"/>
        </a:gradFill>
        <a:round/>
      </a:ln>
    </cs:spPr>
  </cs:dropLine>
  <cs:errorBar>
    <cs:lnRef idx="0">
      <cs:styleClr val="0"/>
    </cs:lnRef>
    <cs:fillRef idx="0"/>
    <cs:effectRef idx="0"/>
    <cs:fontRef idx="minor">
      <a:schemeClr val="dk1"/>
    </cs:fontRef>
    <cs:spPr>
      <a:ln w="9525">
        <a:solidFill>
          <a:schemeClr val="phClr">
            <a:lumMod val="60000"/>
            <a:lumOff val="40000"/>
          </a:schemeClr>
        </a:solidFill>
        <a:round/>
      </a:ln>
      <a:effectLst>
        <a:glow rad="25400">
          <a:schemeClr val="lt1"/>
        </a:glow>
      </a:effectLst>
    </cs:spPr>
  </cs:errorBar>
  <cs:floor>
    <cs:lnRef idx="0"/>
    <cs:fillRef idx="0"/>
    <cs:effectRef idx="0"/>
    <cs:fontRef idx="minor">
      <a:schemeClr val="dk1"/>
    </cs:fontRef>
  </cs:floor>
  <cs:gridlineMajor>
    <cs:lnRef idx="0">
      <cs:styleClr val="0"/>
    </cs:lnRef>
    <cs:fillRef idx="0"/>
    <cs:effectRef idx="0"/>
    <cs:fontRef idx="minor">
      <a:schemeClr val="dk1"/>
    </cs:fontRef>
    <cs:spPr>
      <a:ln w="9525" cap="flat" cmpd="sng" algn="ctr">
        <a:solidFill>
          <a:schemeClr val="lt1">
            <a:alpha val="25000"/>
          </a:schemeClr>
        </a:solidFill>
        <a:round/>
      </a:ln>
    </cs:spPr>
  </cs:gridlineMajor>
  <cs:gridlineMinor>
    <cs:lnRef idx="0">
      <cs:styleClr val="0"/>
    </cs:lnRef>
    <cs:fillRef idx="0"/>
    <cs:effectRef idx="0"/>
    <cs:fontRef idx="minor">
      <a:schemeClr val="dk1"/>
    </cs:fontRef>
    <cs:spPr>
      <a:ln>
        <a:solidFill>
          <a:schemeClr val="lt1">
            <a:alpha val="10000"/>
          </a:schemeClr>
        </a:solidFill>
      </a:ln>
    </cs:spPr>
  </cs:gridlineMinor>
  <cs:hiLoLine>
    <cs:lnRef idx="0">
      <cs:styleClr val="0"/>
    </cs:lnRef>
    <cs:fillRef idx="0"/>
    <cs:effectRef idx="0"/>
    <cs:fontRef idx="minor">
      <a:schemeClr val="dk1"/>
    </cs:fontRef>
    <cs:spPr>
      <a:ln w="9525">
        <a:solidFill>
          <a:schemeClr val="phClr">
            <a:lumMod val="60000"/>
            <a:lumOff val="40000"/>
          </a:schemeClr>
        </a:solidFill>
        <a:prstDash val="dash"/>
      </a:ln>
    </cs:spPr>
  </cs:hiLoLine>
  <cs:leaderLine>
    <cs:lnRef idx="0">
      <cs:styleClr val="0"/>
    </cs:lnRef>
    <cs:fillRef idx="0"/>
    <cs:effectRef idx="0"/>
    <cs:fontRef idx="minor">
      <a:schemeClr val="dk1"/>
    </cs:fontRef>
    <cs:spPr>
      <a:ln w="9525">
        <a:solidFill>
          <a:schemeClr val="phClr">
            <a:lumMod val="60000"/>
            <a:lumOff val="40000"/>
          </a:schemeClr>
        </a:solidFill>
      </a:ln>
    </cs:spPr>
  </cs:leaderLine>
  <cs:legend>
    <cs:lnRef idx="0"/>
    <cs:fillRef idx="0"/>
    <cs:effectRef idx="0"/>
    <cs:fontRef idx="minor">
      <a:schemeClr val="lt1"/>
    </cs:fontRef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>
      <cs:styleClr val="0"/>
    </cs:lnRef>
    <cs:fillRef idx="0"/>
    <cs:effectRef idx="0"/>
    <cs:fontRef idx="minor">
      <a:schemeClr val="lt1"/>
    </cs:fontRef>
    <cs:spPr>
      <a:ln w="3175" cap="flat" cmpd="sng" algn="ctr">
        <a:solidFill>
          <a:schemeClr val="phClr">
            <a:lumMod val="60000"/>
            <a:lumOff val="40000"/>
          </a:schemeClr>
        </a:solidFill>
        <a:round/>
      </a:ln>
    </cs:spPr>
    <cs:defRPr sz="900" kern="1200"/>
  </cs:seriesAxis>
  <cs:seriesLine>
    <cs:lnRef idx="0">
      <cs:styleClr val="0"/>
    </cs:lnRef>
    <cs:fillRef idx="0"/>
    <cs:effectRef idx="0"/>
    <cs:fontRef idx="minor">
      <a:schemeClr val="dk1"/>
    </cs:fontRef>
    <cs:spPr>
      <a:ln w="9525">
        <a:solidFill>
          <a:schemeClr val="phClr">
            <a:lumMod val="60000"/>
            <a:lumOff val="40000"/>
            <a:tint val="50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lt1"/>
    </cs:fontRef>
    <cs:defRPr sz="1500" b="1" kern="1200" cap="all" spc="100" normalizeH="0" baseline="0"/>
  </cs:title>
  <cs:trendline>
    <cs:lnRef idx="0"/>
    <cs:fillRef idx="0"/>
    <cs:effectRef idx="0"/>
    <cs:fontRef idx="minor">
      <a:schemeClr val="dk1"/>
    </cs:fontRef>
    <cs:spPr>
      <a:ln w="28575" cap="rnd">
        <a:solidFill>
          <a:schemeClr val="lt1">
            <a:alpha val="50000"/>
          </a:schemeClr>
        </a:solidFill>
        <a:round/>
      </a:ln>
    </cs:spPr>
  </cs:trendline>
  <cs:trendlineLabel>
    <cs:lnRef idx="0"/>
    <cs:fillRef idx="0"/>
    <cs:effectRef idx="0"/>
    <cs:fontRef idx="minor">
      <a:schemeClr val="lt1"/>
    </cs:fontRef>
    <cs:defRPr sz="900" kern="1200"/>
  </cs:trendlineLabel>
  <cs:upBar>
    <cs:lnRef idx="0">
      <cs:styleClr val="0"/>
    </cs:lnRef>
    <cs:fillRef idx="0"/>
    <cs:effectRef idx="0"/>
    <cs:fontRef idx="minor">
      <a:schemeClr val="dk1"/>
    </cs:fontRef>
    <cs:spPr>
      <a:solidFill>
        <a:schemeClr val="lt1">
          <a:lumMod val="95000"/>
        </a:schemeClr>
      </a:solidFill>
      <a:ln w="9525">
        <a:solidFill>
          <a:schemeClr val="phClr">
            <a:lumMod val="60000"/>
            <a:lumOff val="40000"/>
          </a:schemeClr>
        </a:solidFill>
      </a:ln>
    </cs:spPr>
  </cs:upBar>
  <cs:valueAxis>
    <cs:lnRef idx="0"/>
    <cs:fillRef idx="0"/>
    <cs:effectRef idx="0"/>
    <cs:fontRef idx="minor">
      <a:schemeClr val="lt1"/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A913DC-1E90-4BF3-BA4A-8D63EFD231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5</Pages>
  <Words>668</Words>
  <Characters>3814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RTU MIREA</Company>
  <LinksUpToDate>false</LinksUpToDate>
  <CharactersWithSpaces>4474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Фрязино</dc:creator>
  <cp:keywords/>
  <dc:description/>
  <cp:lastModifiedBy>Студент Фрязино</cp:lastModifiedBy>
  <cp:revision>4</cp:revision>
  <dcterms:created xsi:type="dcterms:W3CDTF">2026-10-13T11:24:00Z</dcterms:created>
  <dcterms:modified xsi:type="dcterms:W3CDTF">2026-10-13T12:31:00Z</dcterms:modified>
</cp:coreProperties>
</file>