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5F" w:rsidRPr="00BB4AF7" w:rsidRDefault="00143B5F" w:rsidP="00143B5F">
      <w:pPr>
        <w:spacing w:line="240" w:lineRule="auto"/>
        <w:ind w:firstLine="0"/>
        <w:jc w:val="center"/>
        <w:rPr>
          <w:rFonts w:eastAsia="Times New Roman"/>
          <w:b/>
          <w:sz w:val="16"/>
          <w:szCs w:val="20"/>
          <w:lang w:eastAsia="ru-RU"/>
        </w:rPr>
      </w:pPr>
      <w:r w:rsidRPr="00BB4AF7">
        <w:rPr>
          <w:rFonts w:eastAsia="Times New Roman"/>
          <w:b/>
          <w:sz w:val="16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143B5F" w:rsidRPr="00BB4AF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BB4AF7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«НАЦИОНАЛЬНЫЙ ИССЛЕДОВАТЕЛЬСКИЙ УНИВЕРСИТЕТ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ИТМО</w:t>
      </w:r>
      <w:r w:rsidRPr="00BB4AF7">
        <w:rPr>
          <w:rFonts w:eastAsia="Times New Roman"/>
          <w:b/>
          <w:bCs/>
          <w:color w:val="000000"/>
          <w:sz w:val="24"/>
          <w:szCs w:val="24"/>
          <w:lang w:eastAsia="ru-RU"/>
        </w:rPr>
        <w:t>»</w:t>
      </w:r>
    </w:p>
    <w:p w:rsidR="00143B5F" w:rsidRPr="00BB4AF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D6D57">
        <w:rPr>
          <w:rFonts w:eastAsia="Times New Roman"/>
          <w:b/>
          <w:bCs/>
          <w:color w:val="000000"/>
          <w:lang w:eastAsia="ru-RU"/>
        </w:rPr>
        <w:t>Факультет безопасности информационных технологий</w:t>
      </w:r>
    </w:p>
    <w:p w:rsidR="00143B5F" w:rsidRPr="00BB4AF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143B5F" w:rsidRPr="00BB4AF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D6D57">
        <w:rPr>
          <w:rFonts w:eastAsia="Times New Roman"/>
          <w:b/>
          <w:bCs/>
          <w:color w:val="000000"/>
          <w:lang w:eastAsia="ru-RU"/>
        </w:rPr>
        <w:t>Дисциплина:</w:t>
      </w: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D6D57">
        <w:rPr>
          <w:rFonts w:eastAsia="Times New Roman"/>
          <w:b/>
          <w:bCs/>
          <w:color w:val="000000"/>
          <w:lang w:eastAsia="ru-RU"/>
        </w:rPr>
        <w:t>«</w:t>
      </w:r>
      <w:r w:rsidRPr="00143B5F">
        <w:t>Разработка систем аутентификации и криптографии</w:t>
      </w:r>
      <w:r w:rsidRPr="002D6D57">
        <w:rPr>
          <w:rFonts w:eastAsia="Times New Roman"/>
          <w:b/>
          <w:bCs/>
          <w:color w:val="000000"/>
          <w:lang w:eastAsia="ru-RU"/>
        </w:rPr>
        <w:t>»</w:t>
      </w: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i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Лабораторная работа 1</w:t>
      </w:r>
      <w:r w:rsidRPr="002D6D57">
        <w:rPr>
          <w:rFonts w:eastAsia="Times New Roman"/>
          <w:b/>
          <w:bCs/>
          <w:color w:val="000000"/>
          <w:lang w:eastAsia="ru-RU"/>
        </w:rPr>
        <w:t xml:space="preserve"> </w:t>
      </w:r>
      <w:r w:rsidRPr="002D6D57">
        <w:rPr>
          <w:rFonts w:eastAsia="Times New Roman"/>
          <w:b/>
          <w:bCs/>
          <w:i/>
          <w:color w:val="FF0000"/>
          <w:lang w:eastAsia="ru-RU"/>
        </w:rPr>
        <w:br/>
      </w:r>
      <w:r w:rsidRPr="002D6D57">
        <w:t>на тему</w:t>
      </w:r>
    </w:p>
    <w:p w:rsidR="00143B5F" w:rsidRPr="002D6D57" w:rsidRDefault="00143B5F" w:rsidP="00143B5F">
      <w:pPr>
        <w:ind w:firstLine="0"/>
        <w:jc w:val="center"/>
      </w:pPr>
      <w:r w:rsidRPr="002D6D57">
        <w:t>«</w:t>
      </w:r>
      <w:r>
        <w:t xml:space="preserve">Алгоритм шифрования </w:t>
      </w:r>
      <w:r>
        <w:rPr>
          <w:lang w:val="en-US"/>
        </w:rPr>
        <w:t>IDEA</w:t>
      </w:r>
      <w:r w:rsidRPr="002D6D57">
        <w:t>»</w:t>
      </w: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b/>
          <w:bCs/>
          <w:lang w:eastAsia="ru-RU"/>
        </w:rPr>
      </w:pPr>
      <w:r w:rsidRPr="002D6D57">
        <w:rPr>
          <w:rFonts w:eastAsia="Times New Roman"/>
          <w:b/>
          <w:bCs/>
          <w:lang w:eastAsia="ru-RU"/>
        </w:rPr>
        <w:t>Выполнил:</w:t>
      </w: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lang w:eastAsia="ru-RU"/>
        </w:rPr>
      </w:pPr>
      <w:r w:rsidRPr="002D6D57">
        <w:rPr>
          <w:rFonts w:eastAsia="Times New Roman"/>
          <w:lang w:eastAsia="ru-RU"/>
        </w:rPr>
        <w:t xml:space="preserve">магистрант гр. </w:t>
      </w:r>
      <w:r w:rsidRPr="002D6D57">
        <w:rPr>
          <w:rFonts w:eastAsia="Times New Roman"/>
          <w:lang w:val="en-US" w:eastAsia="ru-RU"/>
        </w:rPr>
        <w:t>N</w:t>
      </w:r>
      <w:r w:rsidRPr="002D6D57">
        <w:rPr>
          <w:rFonts w:eastAsia="Times New Roman"/>
          <w:lang w:eastAsia="ru-RU"/>
        </w:rPr>
        <w:t>4</w:t>
      </w:r>
      <w:r w:rsidRPr="00E84069">
        <w:rPr>
          <w:rFonts w:eastAsia="Times New Roman"/>
          <w:lang w:eastAsia="ru-RU"/>
        </w:rPr>
        <w:t>2</w:t>
      </w:r>
      <w:r w:rsidRPr="002D6D57">
        <w:rPr>
          <w:rFonts w:eastAsia="Times New Roman"/>
          <w:lang w:eastAsia="ru-RU"/>
        </w:rPr>
        <w:t>514</w:t>
      </w:r>
      <w:r w:rsidRPr="002D6D57">
        <w:rPr>
          <w:rFonts w:eastAsia="Times New Roman"/>
          <w:lang w:val="en-US" w:eastAsia="ru-RU"/>
        </w:rPr>
        <w:t>c</w:t>
      </w:r>
    </w:p>
    <w:p w:rsidR="00143B5F" w:rsidRPr="002D6D57" w:rsidRDefault="00FE78ED" w:rsidP="00143B5F">
      <w:pPr>
        <w:ind w:left="4248" w:firstLine="0"/>
        <w:jc w:val="right"/>
      </w:pPr>
      <w:proofErr w:type="spellStart"/>
      <w:r>
        <w:t>Самоследов</w:t>
      </w:r>
      <w:proofErr w:type="spellEnd"/>
      <w:r>
        <w:t xml:space="preserve"> Г.А</w:t>
      </w:r>
      <w:r w:rsidR="00E84069">
        <w:t>.</w:t>
      </w: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i/>
          <w:color w:val="FF0000"/>
          <w:u w:val="single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b/>
          <w:lang w:eastAsia="ru-RU"/>
        </w:rPr>
      </w:pPr>
      <w:r w:rsidRPr="002D6D57">
        <w:rPr>
          <w:rFonts w:eastAsia="Times New Roman"/>
          <w:b/>
          <w:lang w:eastAsia="ru-RU"/>
        </w:rPr>
        <w:t>Проверил:</w:t>
      </w:r>
    </w:p>
    <w:p w:rsidR="00143B5F" w:rsidRPr="00143B5F" w:rsidRDefault="00143B5F" w:rsidP="00143B5F">
      <w:pPr>
        <w:ind w:firstLine="0"/>
        <w:jc w:val="right"/>
      </w:pPr>
      <w:r w:rsidRPr="00143B5F">
        <w:t>Федоров И. Р</w:t>
      </w:r>
      <w:r w:rsidRPr="00E84069">
        <w:t>.</w:t>
      </w: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rPr>
          <w:rFonts w:eastAsia="Times New Roman"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lang w:eastAsia="ru-RU"/>
        </w:rPr>
      </w:pPr>
      <w:r w:rsidRPr="002D6D57">
        <w:rPr>
          <w:rFonts w:eastAsia="Times New Roman"/>
          <w:lang w:eastAsia="ru-RU"/>
        </w:rPr>
        <w:t>Санкт-Петербург</w:t>
      </w:r>
    </w:p>
    <w:p w:rsidR="00143B5F" w:rsidRPr="002D6D57" w:rsidRDefault="00143B5F" w:rsidP="00143B5F">
      <w:pPr>
        <w:spacing w:line="312" w:lineRule="auto"/>
        <w:ind w:firstLine="0"/>
        <w:jc w:val="center"/>
        <w:rPr>
          <w:rFonts w:eastAsia="Times New Roman"/>
          <w:lang w:eastAsia="ru-RU"/>
        </w:rPr>
      </w:pPr>
      <w:r w:rsidRPr="002D6D57">
        <w:rPr>
          <w:rFonts w:eastAsia="Times New Roman"/>
          <w:lang w:eastAsia="ru-RU"/>
        </w:rPr>
        <w:t>20</w:t>
      </w:r>
      <w:r>
        <w:rPr>
          <w:rFonts w:eastAsia="Times New Roman"/>
          <w:lang w:eastAsia="ru-RU"/>
        </w:rPr>
        <w:t>20</w:t>
      </w:r>
    </w:p>
    <w:p w:rsidR="00143B5F" w:rsidRDefault="00B23205">
      <w:r w:rsidRPr="00B23205">
        <w:rPr>
          <w:b/>
        </w:rPr>
        <w:lastRenderedPageBreak/>
        <w:t>Цель работы:</w:t>
      </w:r>
      <w:r>
        <w:t xml:space="preserve"> приобрести навыки реализации криптографических алгоритмов.</w:t>
      </w:r>
    </w:p>
    <w:p w:rsidR="00B23205" w:rsidRDefault="00B23205">
      <w:r w:rsidRPr="00B23205">
        <w:rPr>
          <w:b/>
        </w:rPr>
        <w:t>Задача:</w:t>
      </w:r>
      <w:r>
        <w:t xml:space="preserve"> </w:t>
      </w:r>
      <w:proofErr w:type="spellStart"/>
      <w:r w:rsidR="00FE78ED">
        <w:t>программно</w:t>
      </w:r>
      <w:proofErr w:type="spellEnd"/>
      <w:r w:rsidR="00FE78ED">
        <w:t xml:space="preserve"> </w:t>
      </w:r>
      <w:r>
        <w:t xml:space="preserve">реализовать алгоритм шифрования </w:t>
      </w:r>
      <w:r>
        <w:rPr>
          <w:lang w:val="en-US"/>
        </w:rPr>
        <w:t>IDEA</w:t>
      </w:r>
      <w:r w:rsidRPr="00B23205">
        <w:t>.</w:t>
      </w:r>
    </w:p>
    <w:p w:rsidR="00FE78ED" w:rsidRDefault="00B23205" w:rsidP="00B23205">
      <w:r w:rsidRPr="00B23205">
        <w:rPr>
          <w:b/>
        </w:rPr>
        <w:t>Средства реализации:</w:t>
      </w:r>
      <w:r>
        <w:t xml:space="preserve"> </w:t>
      </w:r>
    </w:p>
    <w:p w:rsidR="00FE78ED" w:rsidRPr="00FE78ED" w:rsidRDefault="00FE78ED" w:rsidP="00B23205">
      <w:r>
        <w:t xml:space="preserve">Язык программирования: </w:t>
      </w:r>
      <w:r>
        <w:rPr>
          <w:lang w:val="en-US"/>
        </w:rPr>
        <w:t>C</w:t>
      </w:r>
      <w:r>
        <w:t>. Выбран как один из наиболее производительных, а также удобный для работы на низком уровне с битами и байтами.</w:t>
      </w:r>
    </w:p>
    <w:p w:rsidR="00FE78ED" w:rsidRPr="00FE78ED" w:rsidRDefault="00FE78ED" w:rsidP="00FE78ED">
      <w:r>
        <w:rPr>
          <w:lang w:val="en-US"/>
        </w:rPr>
        <w:t>IDE</w:t>
      </w:r>
      <w:r w:rsidRPr="00FE78ED">
        <w:t xml:space="preserve">: </w:t>
      </w:r>
      <w:r>
        <w:rPr>
          <w:lang w:val="en-US"/>
        </w:rPr>
        <w:t>MS</w:t>
      </w:r>
      <w:r w:rsidRPr="00FE78ED">
        <w:t xml:space="preserve"> </w:t>
      </w:r>
      <w:r>
        <w:rPr>
          <w:lang w:val="en-US"/>
        </w:rPr>
        <w:t>Visual</w:t>
      </w:r>
      <w:r w:rsidRPr="00FE78ED">
        <w:t xml:space="preserve"> </w:t>
      </w:r>
      <w:r>
        <w:rPr>
          <w:lang w:val="en-US"/>
        </w:rPr>
        <w:t>Studio</w:t>
      </w:r>
      <w:r w:rsidRPr="00FE78ED">
        <w:t xml:space="preserve"> 20</w:t>
      </w:r>
      <w:r w:rsidRPr="00FE78ED">
        <w:t xml:space="preserve">17, </w:t>
      </w:r>
      <w:r>
        <w:t>выбрана</w:t>
      </w:r>
      <w:r w:rsidRPr="00FE78ED">
        <w:t xml:space="preserve"> </w:t>
      </w:r>
      <w:r>
        <w:t>как</w:t>
      </w:r>
      <w:r w:rsidRPr="00FE78ED">
        <w:t xml:space="preserve"> </w:t>
      </w:r>
      <w:r>
        <w:t xml:space="preserve">специализированная </w:t>
      </w:r>
      <w:r>
        <w:rPr>
          <w:lang w:val="en-US"/>
        </w:rPr>
        <w:t>IDE</w:t>
      </w:r>
      <w:r>
        <w:t xml:space="preserve"> для программирования на языке </w:t>
      </w:r>
      <w:r>
        <w:rPr>
          <w:lang w:val="en-US"/>
        </w:rPr>
        <w:t>C</w:t>
      </w:r>
      <w:r w:rsidRPr="00FE78ED">
        <w:t xml:space="preserve">. </w:t>
      </w:r>
      <w:r>
        <w:t>Также в ней имеется компилятор, что позволяет не устанавливать компилятор отдельно.</w:t>
      </w:r>
    </w:p>
    <w:p w:rsidR="00B23205" w:rsidRPr="00B23205" w:rsidRDefault="00FE78ED" w:rsidP="00B23205">
      <w:pPr>
        <w:rPr>
          <w:b/>
        </w:rPr>
      </w:pPr>
      <w:r>
        <w:rPr>
          <w:b/>
        </w:rPr>
        <w:t>Алгоритм</w:t>
      </w:r>
      <w:r w:rsidR="00B23205" w:rsidRPr="00B23205">
        <w:rPr>
          <w:b/>
        </w:rPr>
        <w:t>:</w:t>
      </w:r>
    </w:p>
    <w:p w:rsidR="00B23205" w:rsidRDefault="00B23205" w:rsidP="00B23205">
      <w:r w:rsidRPr="00B23205">
        <w:t xml:space="preserve">IDEA (англ. </w:t>
      </w:r>
      <w:proofErr w:type="spellStart"/>
      <w:r w:rsidRPr="00B23205">
        <w:t>International</w:t>
      </w:r>
      <w:proofErr w:type="spellEnd"/>
      <w:r w:rsidRPr="00B23205">
        <w:t xml:space="preserve"> </w:t>
      </w:r>
      <w:proofErr w:type="spellStart"/>
      <w:r w:rsidRPr="00B23205">
        <w:t>Data</w:t>
      </w:r>
      <w:proofErr w:type="spellEnd"/>
      <w:r w:rsidRPr="00B23205">
        <w:t xml:space="preserve"> </w:t>
      </w:r>
      <w:proofErr w:type="spellStart"/>
      <w:r w:rsidRPr="00B23205">
        <w:t>Encryption</w:t>
      </w:r>
      <w:proofErr w:type="spellEnd"/>
      <w:r w:rsidRPr="00B23205">
        <w:t xml:space="preserve"> </w:t>
      </w:r>
      <w:proofErr w:type="spellStart"/>
      <w:r w:rsidRPr="00B23205">
        <w:t>Algorithm</w:t>
      </w:r>
      <w:proofErr w:type="spellEnd"/>
      <w:r w:rsidRPr="00B23205">
        <w:t>, международный алгоритм шифрования данных) — симметричный блочный алгоритм шифрования данных</w:t>
      </w:r>
      <w:r w:rsidR="00671FBE">
        <w:t>.</w:t>
      </w:r>
    </w:p>
    <w:p w:rsidR="00FE78ED" w:rsidRDefault="00FE78ED" w:rsidP="00B23205">
      <w:r>
        <w:t>Размер ключа: 128 бит (16 байт).</w:t>
      </w:r>
    </w:p>
    <w:p w:rsidR="00FE78ED" w:rsidRDefault="00FE78ED" w:rsidP="00FE78ED">
      <w:r>
        <w:t>Размер блока: 64 бит (8 байт).</w:t>
      </w:r>
    </w:p>
    <w:p w:rsidR="00FE78ED" w:rsidRDefault="00FE78ED" w:rsidP="00FE78ED">
      <w:r>
        <w:t>Количество раундов: 8 раундов плюс выходное преобразование.</w:t>
      </w:r>
    </w:p>
    <w:p w:rsidR="00FE78ED" w:rsidRDefault="00FE78ED" w:rsidP="00FE78ED">
      <w:r>
        <w:t xml:space="preserve">Количество </w:t>
      </w:r>
      <w:proofErr w:type="spellStart"/>
      <w:r>
        <w:t>подключей</w:t>
      </w:r>
      <w:proofErr w:type="spellEnd"/>
      <w:r>
        <w:t xml:space="preserve">: по 6 на раунд плюс 4 на </w:t>
      </w:r>
      <w:r>
        <w:t>выходное преобразование</w:t>
      </w:r>
      <w:r>
        <w:t xml:space="preserve"> (всего 8*6 + 4 = 52).</w:t>
      </w:r>
    </w:p>
    <w:p w:rsidR="00FE78ED" w:rsidRDefault="00FE78ED" w:rsidP="00FE78ED">
      <w:r>
        <w:t xml:space="preserve">Размер </w:t>
      </w:r>
      <w:proofErr w:type="spellStart"/>
      <w:r>
        <w:t>подключа</w:t>
      </w:r>
      <w:proofErr w:type="spellEnd"/>
      <w:r>
        <w:t>: 16 бит (2 байта).</w:t>
      </w:r>
    </w:p>
    <w:p w:rsidR="00E4021A" w:rsidRDefault="00E4021A" w:rsidP="00FE78ED">
      <w:r>
        <w:t xml:space="preserve">Количество </w:t>
      </w:r>
      <w:proofErr w:type="spellStart"/>
      <w:r>
        <w:t>подблоков</w:t>
      </w:r>
      <w:proofErr w:type="spellEnd"/>
      <w:r>
        <w:t>: 4.</w:t>
      </w:r>
    </w:p>
    <w:p w:rsidR="00E4021A" w:rsidRDefault="00E4021A" w:rsidP="00FE78ED">
      <w:r>
        <w:t xml:space="preserve">Размер </w:t>
      </w:r>
      <w:proofErr w:type="spellStart"/>
      <w:r>
        <w:t>подблоков</w:t>
      </w:r>
      <w:proofErr w:type="spellEnd"/>
      <w:r>
        <w:t>: 16 бит (2 байта).</w:t>
      </w:r>
    </w:p>
    <w:p w:rsidR="00FE78ED" w:rsidRDefault="00FE78ED" w:rsidP="00FE78ED"/>
    <w:p w:rsidR="00FE78ED" w:rsidRDefault="00FE78ED" w:rsidP="00FE78ED">
      <w:r w:rsidRPr="00B23205">
        <w:t xml:space="preserve">Для шифрования и </w:t>
      </w:r>
      <w:proofErr w:type="spellStart"/>
      <w:r w:rsidRPr="00B23205">
        <w:t>расшифрования</w:t>
      </w:r>
      <w:proofErr w:type="spellEnd"/>
      <w:r w:rsidRPr="00B23205">
        <w:t xml:space="preserve"> IDEA использует один и тот же алгоритм.</w:t>
      </w:r>
      <w:r>
        <w:t xml:space="preserve"> Изменяются только подключи: при дешифрации они потребуют дополнительного преобразования.</w:t>
      </w:r>
    </w:p>
    <w:p w:rsidR="00B23205" w:rsidRDefault="00B23205" w:rsidP="00B23205">
      <w:r w:rsidRPr="00B23205">
        <w:t xml:space="preserve">Каждый исходный незашифрованный 64-битный блок делится на четыре </w:t>
      </w:r>
      <w:proofErr w:type="spellStart"/>
      <w:r w:rsidRPr="00B23205">
        <w:t>подблока</w:t>
      </w:r>
      <w:proofErr w:type="spellEnd"/>
      <w:r w:rsidRPr="00B23205">
        <w:t xml:space="preserve"> по 16 бит каждый, так как все алгебраические операции, использующиеся в процессе шифрования, сове</w:t>
      </w:r>
      <w:r w:rsidR="00E4021A">
        <w:t>ршаются над 16-битными числами.</w:t>
      </w:r>
    </w:p>
    <w:p w:rsidR="00B23205" w:rsidRDefault="00E4021A" w:rsidP="00B23205">
      <w:r>
        <w:lastRenderedPageBreak/>
        <w:t>Применяемый математический аппарат</w:t>
      </w:r>
      <w:r w:rsidR="00B23205">
        <w:t>:</w:t>
      </w:r>
    </w:p>
    <w:p w:rsidR="00B23205" w:rsidRPr="00B23205" w:rsidRDefault="00B23205" w:rsidP="00B23205">
      <w:pPr>
        <w:pStyle w:val="a3"/>
        <w:numPr>
          <w:ilvl w:val="0"/>
          <w:numId w:val="1"/>
        </w:numPr>
      </w:pPr>
      <w:r>
        <w:t>сложение по модулю 2</w:t>
      </w:r>
      <w:r w:rsidRPr="00B23205">
        <w:rPr>
          <w:vertAlign w:val="superscript"/>
        </w:rPr>
        <w:t>16</w:t>
      </w:r>
      <w:r w:rsidR="00E4021A">
        <w:rPr>
          <w:lang w:val="en-US"/>
        </w:rPr>
        <w:t>;</w:t>
      </w:r>
    </w:p>
    <w:p w:rsidR="00B23205" w:rsidRPr="00B23205" w:rsidRDefault="00B23205" w:rsidP="00B23205">
      <w:pPr>
        <w:pStyle w:val="a3"/>
        <w:numPr>
          <w:ilvl w:val="0"/>
          <w:numId w:val="1"/>
        </w:numPr>
      </w:pPr>
      <w:r>
        <w:t>умножение по модулю 2</w:t>
      </w:r>
      <w:r w:rsidRPr="00B23205">
        <w:rPr>
          <w:vertAlign w:val="superscript"/>
        </w:rPr>
        <w:t>16</w:t>
      </w:r>
      <w:r>
        <w:t xml:space="preserve"> + 1</w:t>
      </w:r>
      <w:r w:rsidR="00E4021A">
        <w:rPr>
          <w:lang w:val="en-US"/>
        </w:rPr>
        <w:t>;</w:t>
      </w:r>
    </w:p>
    <w:p w:rsidR="00B23205" w:rsidRDefault="00B23205" w:rsidP="00B23205">
      <w:pPr>
        <w:pStyle w:val="a3"/>
        <w:numPr>
          <w:ilvl w:val="0"/>
          <w:numId w:val="1"/>
        </w:numPr>
      </w:pPr>
      <w:r>
        <w:t>побитовое исключающее ИЛИ (XOR)</w:t>
      </w:r>
      <w:r w:rsidR="00E4021A">
        <w:rPr>
          <w:lang w:val="en-US"/>
        </w:rPr>
        <w:t>;</w:t>
      </w:r>
    </w:p>
    <w:p w:rsidR="00E4021A" w:rsidRDefault="00E4021A" w:rsidP="00B23205">
      <w:pPr>
        <w:pStyle w:val="a3"/>
        <w:numPr>
          <w:ilvl w:val="0"/>
          <w:numId w:val="1"/>
        </w:numPr>
      </w:pPr>
      <w:r>
        <w:t xml:space="preserve">аддитивная инверсия по модулю </w:t>
      </w:r>
      <w:r>
        <w:t>2</w:t>
      </w:r>
      <w:r w:rsidRPr="00B23205">
        <w:rPr>
          <w:vertAlign w:val="superscript"/>
        </w:rPr>
        <w:t>16</w:t>
      </w:r>
      <w:r>
        <w:rPr>
          <w:lang w:val="en-US"/>
        </w:rPr>
        <w:t>;</w:t>
      </w:r>
    </w:p>
    <w:p w:rsidR="00E4021A" w:rsidRDefault="00E4021A" w:rsidP="00E4021A">
      <w:pPr>
        <w:pStyle w:val="a3"/>
        <w:numPr>
          <w:ilvl w:val="0"/>
          <w:numId w:val="1"/>
        </w:numPr>
      </w:pPr>
      <w:r>
        <w:t xml:space="preserve">мультипликативная инверсия </w:t>
      </w:r>
      <w:r>
        <w:t>по модулю 2</w:t>
      </w:r>
      <w:r w:rsidRPr="00B23205">
        <w:rPr>
          <w:vertAlign w:val="superscript"/>
        </w:rPr>
        <w:t>16</w:t>
      </w:r>
      <w:r>
        <w:t xml:space="preserve"> + 1</w:t>
      </w:r>
      <w:r>
        <w:rPr>
          <w:lang w:val="en-US"/>
        </w:rPr>
        <w:t>;</w:t>
      </w:r>
    </w:p>
    <w:p w:rsidR="00E4021A" w:rsidRDefault="00E4021A" w:rsidP="00E4021A">
      <w:r>
        <w:t>Для вычисления мультипликативной инверсии по модулю используются:</w:t>
      </w:r>
    </w:p>
    <w:p w:rsidR="00E4021A" w:rsidRPr="00B23205" w:rsidRDefault="00E4021A" w:rsidP="00E4021A">
      <w:pPr>
        <w:pStyle w:val="a3"/>
        <w:numPr>
          <w:ilvl w:val="0"/>
          <w:numId w:val="1"/>
        </w:numPr>
      </w:pPr>
      <w:r>
        <w:t>нахождение наименьшего общего делителя</w:t>
      </w:r>
      <w:r>
        <w:rPr>
          <w:lang w:val="en-US"/>
        </w:rPr>
        <w:t>;</w:t>
      </w:r>
    </w:p>
    <w:p w:rsidR="00E4021A" w:rsidRPr="00E4021A" w:rsidRDefault="00E4021A" w:rsidP="00E4021A">
      <w:pPr>
        <w:pStyle w:val="a3"/>
        <w:numPr>
          <w:ilvl w:val="0"/>
          <w:numId w:val="1"/>
        </w:numPr>
      </w:pPr>
      <w:r>
        <w:t>малая теорема Ферма</w:t>
      </w:r>
      <w:r>
        <w:rPr>
          <w:lang w:val="en-US"/>
        </w:rPr>
        <w:t>;</w:t>
      </w:r>
    </w:p>
    <w:p w:rsidR="00E4021A" w:rsidRPr="00047FD1" w:rsidRDefault="00E4021A" w:rsidP="00E4021A">
      <w:r>
        <w:t>Также используется циклический битовый сдвиг.</w:t>
      </w:r>
    </w:p>
    <w:p w:rsidR="00E4021A" w:rsidRDefault="00E4021A" w:rsidP="00E4021A"/>
    <w:p w:rsidR="00E4021A" w:rsidRDefault="00E4021A" w:rsidP="00E4021A">
      <w:r>
        <w:t xml:space="preserve">Указанный выше </w:t>
      </w:r>
      <w:proofErr w:type="spellStart"/>
      <w:r>
        <w:t>матаппарат</w:t>
      </w:r>
      <w:proofErr w:type="spellEnd"/>
      <w:r>
        <w:t xml:space="preserve"> реализован без использования сторонних библиотек.</w:t>
      </w:r>
    </w:p>
    <w:p w:rsidR="00E4021A" w:rsidRDefault="00E4021A" w:rsidP="00E4021A"/>
    <w:p w:rsidR="00B23205" w:rsidRDefault="00B23205" w:rsidP="00E4021A">
      <w:r>
        <w:t xml:space="preserve">На рисунке </w:t>
      </w:r>
      <w:r w:rsidR="00E4021A">
        <w:t>1</w:t>
      </w:r>
      <w:r>
        <w:t xml:space="preserve"> изображена схема алгоритма.</w:t>
      </w:r>
    </w:p>
    <w:p w:rsidR="00B23205" w:rsidRDefault="00B23205" w:rsidP="00B2320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13809" cy="7943850"/>
            <wp:effectExtent l="0" t="0" r="1270" b="0"/>
            <wp:docPr id="1" name="Рисунок 1" descr="https://upload.wikimedia.org/wikipedia/ru/2/2c/IDEA_encr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2/2c/IDEA_encryp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73" cy="796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05" w:rsidRPr="00FE78ED" w:rsidRDefault="00B23205" w:rsidP="00B23205">
      <w:pPr>
        <w:ind w:firstLine="0"/>
        <w:jc w:val="center"/>
      </w:pPr>
      <w:r>
        <w:t xml:space="preserve">Рисунок </w:t>
      </w:r>
      <w:r w:rsidR="00E4021A">
        <w:t>1</w:t>
      </w:r>
      <w:r>
        <w:t xml:space="preserve"> – Схема алгоритма </w:t>
      </w:r>
      <w:r>
        <w:rPr>
          <w:lang w:val="en-US"/>
        </w:rPr>
        <w:t>IDEA</w:t>
      </w:r>
    </w:p>
    <w:p w:rsidR="00E84069" w:rsidRDefault="00E84069" w:rsidP="00E84069">
      <w:pPr>
        <w:jc w:val="left"/>
        <w:rPr>
          <w:b/>
        </w:rPr>
      </w:pPr>
    </w:p>
    <w:p w:rsidR="00E84069" w:rsidRPr="00E84069" w:rsidRDefault="00671FBE" w:rsidP="00E84069">
      <w:pPr>
        <w:jc w:val="left"/>
        <w:rPr>
          <w:b/>
        </w:rPr>
      </w:pPr>
      <w:r w:rsidRPr="00E84069">
        <w:rPr>
          <w:b/>
        </w:rPr>
        <w:t>Исходный код:</w:t>
      </w:r>
      <w:r w:rsidR="00E84069" w:rsidRPr="00E84069">
        <w:rPr>
          <w:b/>
        </w:rPr>
        <w:t xml:space="preserve"> </w:t>
      </w:r>
    </w:p>
    <w:p w:rsidR="00671FBE" w:rsidRPr="00E84069" w:rsidRDefault="00047FD1" w:rsidP="00E84069">
      <w:pPr>
        <w:ind w:firstLine="0"/>
        <w:jc w:val="left"/>
      </w:pPr>
      <w:r w:rsidRPr="00047FD1">
        <w:t>https://github.com/4444gleb/Cryptography/tree/main/1</w:t>
      </w:r>
      <w:bookmarkStart w:id="0" w:name="_GoBack"/>
      <w:bookmarkEnd w:id="0"/>
      <w:r w:rsidR="00671FBE">
        <w:t xml:space="preserve"> </w:t>
      </w:r>
    </w:p>
    <w:p w:rsidR="00143B5F" w:rsidRPr="00671FBE" w:rsidRDefault="00671FBE">
      <w:pPr>
        <w:rPr>
          <w:b/>
        </w:rPr>
      </w:pPr>
      <w:r w:rsidRPr="00671FBE">
        <w:rPr>
          <w:b/>
        </w:rPr>
        <w:lastRenderedPageBreak/>
        <w:t>Выводы:</w:t>
      </w:r>
    </w:p>
    <w:p w:rsidR="00143B5F" w:rsidRDefault="00671FBE" w:rsidP="00671FBE">
      <w:r>
        <w:t xml:space="preserve">В ходе проделанной работы был реализован алгоритм шифрования </w:t>
      </w:r>
      <w:r>
        <w:rPr>
          <w:lang w:val="en-US"/>
        </w:rPr>
        <w:t>IDEA</w:t>
      </w:r>
      <w:r w:rsidRPr="00671FBE">
        <w:t xml:space="preserve">, </w:t>
      </w:r>
      <w:r>
        <w:t>были получены навыки реализации криптографических алгоритмов.</w:t>
      </w:r>
    </w:p>
    <w:p w:rsidR="00671FBE" w:rsidRDefault="00671FBE" w:rsidP="00671FBE"/>
    <w:sectPr w:rsidR="006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9153F"/>
    <w:multiLevelType w:val="hybridMultilevel"/>
    <w:tmpl w:val="ABB6F684"/>
    <w:lvl w:ilvl="0" w:tplc="24C4C34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0B"/>
    <w:rsid w:val="00047FD1"/>
    <w:rsid w:val="0010520B"/>
    <w:rsid w:val="00143B5F"/>
    <w:rsid w:val="002E04DA"/>
    <w:rsid w:val="00671FBE"/>
    <w:rsid w:val="007132BC"/>
    <w:rsid w:val="00AB7B3A"/>
    <w:rsid w:val="00B23205"/>
    <w:rsid w:val="00C35F49"/>
    <w:rsid w:val="00C75492"/>
    <w:rsid w:val="00E4021A"/>
    <w:rsid w:val="00E84069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D48E"/>
  <w15:chartTrackingRefBased/>
  <w15:docId w15:val="{8A2F11AE-982E-46EB-8100-835A5B44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B5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2E04DA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F49"/>
    <w:pPr>
      <w:keepNext/>
      <w:keepLines/>
      <w:spacing w:before="360" w:after="360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4DA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4DA"/>
    <w:rPr>
      <w:rFonts w:eastAsiaTheme="majorEastAsia" w:cstheme="majorBidi"/>
      <w:color w:val="000000" w:themeColor="text1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04DA"/>
    <w:rPr>
      <w:rFonts w:eastAsiaTheme="majorEastAsia" w:cstheme="majorBidi"/>
      <w:b/>
      <w:color w:val="000000" w:themeColor="text1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35F49"/>
    <w:rPr>
      <w:rFonts w:eastAsiaTheme="majorEastAsia" w:cstheme="majorBidi"/>
      <w:color w:val="000000" w:themeColor="text1"/>
      <w:szCs w:val="26"/>
    </w:rPr>
  </w:style>
  <w:style w:type="paragraph" w:styleId="a3">
    <w:name w:val="List Paragraph"/>
    <w:basedOn w:val="a"/>
    <w:uiPriority w:val="34"/>
    <w:qFormat/>
    <w:rsid w:val="00B2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2020-10-25T09:20:00Z</dcterms:created>
  <dcterms:modified xsi:type="dcterms:W3CDTF">2020-12-20T03:21:00Z</dcterms:modified>
</cp:coreProperties>
</file>