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29A5E1" w14:textId="77777777" w:rsidR="00005BC1" w:rsidRDefault="00005BC1" w:rsidP="002B267D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>Индивидуальное задание</w:t>
      </w:r>
    </w:p>
    <w:p w14:paraId="16CD8FD8" w14:textId="55D1DCFF" w:rsidR="00005BC1" w:rsidRPr="006F0570" w:rsidRDefault="00005BC1" w:rsidP="002B267D">
      <w:pPr>
        <w:shd w:val="clear" w:color="auto" w:fill="FFFFFF"/>
        <w:spacing w:before="197"/>
        <w:ind w:left="43" w:hanging="43"/>
        <w:jc w:val="center"/>
        <w:rPr>
          <w:b/>
          <w:bCs/>
          <w:color w:val="000000"/>
          <w:spacing w:val="-4"/>
          <w:sz w:val="28"/>
          <w:szCs w:val="28"/>
        </w:rPr>
      </w:pPr>
      <w:r>
        <w:rPr>
          <w:b/>
          <w:bCs/>
          <w:color w:val="000000"/>
          <w:spacing w:val="-4"/>
          <w:sz w:val="28"/>
          <w:szCs w:val="28"/>
        </w:rPr>
        <w:t xml:space="preserve">по производственной практике </w:t>
      </w:r>
    </w:p>
    <w:p w14:paraId="6714028B" w14:textId="5BC07881" w:rsidR="00005BC1" w:rsidRPr="006D3DA5" w:rsidRDefault="00005BC1" w:rsidP="002B267D">
      <w:pPr>
        <w:shd w:val="clear" w:color="auto" w:fill="FFFFFF"/>
        <w:spacing w:before="197"/>
        <w:ind w:left="43" w:hanging="43"/>
        <w:jc w:val="center"/>
        <w:rPr>
          <w:color w:val="000000"/>
          <w:spacing w:val="-5"/>
          <w:sz w:val="24"/>
          <w:szCs w:val="24"/>
        </w:rPr>
      </w:pPr>
      <w:r w:rsidRPr="006D3DA5">
        <w:rPr>
          <w:color w:val="000000"/>
          <w:spacing w:val="-5"/>
          <w:sz w:val="24"/>
          <w:szCs w:val="24"/>
        </w:rPr>
        <w:t xml:space="preserve">по профессиональному модулю </w:t>
      </w:r>
      <w:r w:rsidR="0048095E" w:rsidRPr="00CD15AE">
        <w:rPr>
          <w:color w:val="000000"/>
          <w:spacing w:val="-5"/>
          <w:sz w:val="24"/>
          <w:szCs w:val="24"/>
        </w:rPr>
        <w:t>ПМ.0</w:t>
      </w:r>
      <w:r w:rsidR="0048095E">
        <w:rPr>
          <w:color w:val="000000"/>
          <w:spacing w:val="-5"/>
          <w:sz w:val="24"/>
          <w:szCs w:val="24"/>
        </w:rPr>
        <w:t>4</w:t>
      </w:r>
      <w:r w:rsidR="0048095E" w:rsidRPr="00CD15AE">
        <w:rPr>
          <w:color w:val="000000"/>
          <w:spacing w:val="-5"/>
          <w:sz w:val="24"/>
          <w:szCs w:val="24"/>
        </w:rPr>
        <w:t xml:space="preserve"> </w:t>
      </w:r>
      <w:r w:rsidR="0048095E">
        <w:rPr>
          <w:color w:val="000000"/>
          <w:spacing w:val="-5"/>
          <w:sz w:val="24"/>
          <w:szCs w:val="24"/>
        </w:rPr>
        <w:t>Сопровождение</w:t>
      </w:r>
      <w:r w:rsidR="0048095E" w:rsidRPr="003C1434">
        <w:rPr>
          <w:color w:val="000000"/>
          <w:spacing w:val="-5"/>
          <w:sz w:val="24"/>
          <w:szCs w:val="24"/>
        </w:rPr>
        <w:t xml:space="preserve"> информационных систем</w:t>
      </w:r>
    </w:p>
    <w:p w14:paraId="05B28DBA" w14:textId="0A753578" w:rsidR="00005BC1" w:rsidRDefault="00005BC1" w:rsidP="002B267D">
      <w:pPr>
        <w:shd w:val="clear" w:color="auto" w:fill="FFFFFF"/>
        <w:tabs>
          <w:tab w:val="left" w:leader="underscore" w:pos="-7513"/>
        </w:tabs>
        <w:spacing w:before="341"/>
        <w:jc w:val="center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обучающегося</w:t>
      </w:r>
      <w:r w:rsidR="00F87759">
        <w:rPr>
          <w:color w:val="000000"/>
          <w:spacing w:val="-5"/>
          <w:sz w:val="28"/>
          <w:szCs w:val="28"/>
        </w:rPr>
        <w:t xml:space="preserve"> группы ДКИП-304</w:t>
      </w:r>
    </w:p>
    <w:p w14:paraId="2DF3DC62" w14:textId="77777777" w:rsidR="00005BC1" w:rsidRPr="007271EE" w:rsidRDefault="00005BC1" w:rsidP="002B267D">
      <w:pPr>
        <w:shd w:val="clear" w:color="auto" w:fill="FFFFFF"/>
        <w:tabs>
          <w:tab w:val="left" w:leader="underscore" w:pos="-7513"/>
        </w:tabs>
        <w:jc w:val="center"/>
        <w:rPr>
          <w:color w:val="000000"/>
          <w:spacing w:val="-3"/>
          <w:sz w:val="16"/>
          <w:szCs w:val="16"/>
        </w:rPr>
      </w:pP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</w:r>
      <w:r>
        <w:rPr>
          <w:color w:val="000000"/>
          <w:spacing w:val="-5"/>
          <w:sz w:val="16"/>
          <w:szCs w:val="16"/>
        </w:rPr>
        <w:tab/>
        <w:t>шифр и номер группы</w:t>
      </w:r>
    </w:p>
    <w:p w14:paraId="7F5A5DD6" w14:textId="3ADEBE6B" w:rsidR="00005BC1" w:rsidRPr="00387B46" w:rsidRDefault="00F87759" w:rsidP="002B267D">
      <w:pPr>
        <w:shd w:val="clear" w:color="auto" w:fill="FFFFFF"/>
        <w:tabs>
          <w:tab w:val="left" w:leader="underscore" w:pos="-7513"/>
        </w:tabs>
        <w:spacing w:before="341"/>
        <w:jc w:val="center"/>
        <w:rPr>
          <w:color w:val="000066"/>
          <w:sz w:val="28"/>
          <w:szCs w:val="28"/>
        </w:rPr>
      </w:pPr>
      <w:r>
        <w:rPr>
          <w:color w:val="000000"/>
          <w:spacing w:val="-3"/>
          <w:sz w:val="28"/>
          <w:szCs w:val="28"/>
        </w:rPr>
        <w:t>Пономарева Артёма Александровича</w:t>
      </w:r>
      <w:bookmarkStart w:id="0" w:name="_GoBack"/>
      <w:bookmarkEnd w:id="0"/>
    </w:p>
    <w:p w14:paraId="48CECA76" w14:textId="77777777" w:rsidR="00005BC1" w:rsidRDefault="00005BC1" w:rsidP="002B267D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6"/>
          <w:szCs w:val="16"/>
        </w:rPr>
      </w:pPr>
      <w:r w:rsidRPr="007271EE">
        <w:rPr>
          <w:color w:val="000000"/>
          <w:spacing w:val="-5"/>
          <w:sz w:val="16"/>
          <w:szCs w:val="16"/>
        </w:rPr>
        <w:t>(Ф.И.О.)</w:t>
      </w:r>
    </w:p>
    <w:p w14:paraId="4039E41D" w14:textId="77777777" w:rsidR="00005BC1" w:rsidRPr="007271EE" w:rsidRDefault="00005BC1" w:rsidP="00005BC1">
      <w:pPr>
        <w:shd w:val="clear" w:color="auto" w:fill="FFFFFF"/>
        <w:tabs>
          <w:tab w:val="left" w:leader="underscore" w:pos="5342"/>
        </w:tabs>
        <w:jc w:val="center"/>
        <w:rPr>
          <w:color w:val="000000"/>
          <w:spacing w:val="-5"/>
          <w:sz w:val="16"/>
          <w:szCs w:val="16"/>
        </w:rPr>
      </w:pPr>
    </w:p>
    <w:tbl>
      <w:tblPr>
        <w:tblW w:w="9356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709"/>
        <w:gridCol w:w="6804"/>
        <w:gridCol w:w="1843"/>
      </w:tblGrid>
      <w:tr w:rsidR="00C263F9" w:rsidRPr="006F4D37" w14:paraId="566A61DE" w14:textId="77777777" w:rsidTr="00397BD5">
        <w:tc>
          <w:tcPr>
            <w:tcW w:w="709" w:type="dxa"/>
            <w:vAlign w:val="center"/>
          </w:tcPr>
          <w:p w14:paraId="1076DE01" w14:textId="77777777" w:rsidR="00C263F9" w:rsidRPr="006F4D37" w:rsidRDefault="00C263F9" w:rsidP="00397BD5">
            <w:pPr>
              <w:jc w:val="center"/>
              <w:rPr>
                <w:b/>
                <w:sz w:val="24"/>
                <w:szCs w:val="24"/>
              </w:rPr>
            </w:pPr>
            <w:r w:rsidRPr="006F4D37">
              <w:rPr>
                <w:b/>
                <w:sz w:val="24"/>
                <w:szCs w:val="24"/>
              </w:rPr>
              <w:t>№ п/п</w:t>
            </w:r>
          </w:p>
        </w:tc>
        <w:tc>
          <w:tcPr>
            <w:tcW w:w="6804" w:type="dxa"/>
            <w:vAlign w:val="center"/>
          </w:tcPr>
          <w:p w14:paraId="3B2F7E57" w14:textId="77777777" w:rsidR="00C263F9" w:rsidRPr="006F4D37" w:rsidRDefault="00C263F9" w:rsidP="00397BD5">
            <w:pPr>
              <w:jc w:val="center"/>
              <w:rPr>
                <w:b/>
                <w:sz w:val="24"/>
                <w:szCs w:val="24"/>
              </w:rPr>
            </w:pPr>
            <w:r w:rsidRPr="006F4D37">
              <w:rPr>
                <w:b/>
                <w:sz w:val="24"/>
                <w:szCs w:val="24"/>
              </w:rPr>
              <w:t>Виды работ</w:t>
            </w:r>
          </w:p>
        </w:tc>
        <w:tc>
          <w:tcPr>
            <w:tcW w:w="1843" w:type="dxa"/>
            <w:vAlign w:val="center"/>
          </w:tcPr>
          <w:p w14:paraId="280EAF5E" w14:textId="77777777" w:rsidR="00C263F9" w:rsidRPr="006F4D37" w:rsidRDefault="00C263F9" w:rsidP="00397BD5">
            <w:pPr>
              <w:jc w:val="center"/>
              <w:rPr>
                <w:b/>
                <w:sz w:val="24"/>
                <w:szCs w:val="24"/>
              </w:rPr>
            </w:pPr>
            <w:r w:rsidRPr="006F4D37">
              <w:rPr>
                <w:b/>
                <w:sz w:val="24"/>
                <w:szCs w:val="24"/>
              </w:rPr>
              <w:t>Период выполнения работ</w:t>
            </w:r>
          </w:p>
        </w:tc>
      </w:tr>
      <w:tr w:rsidR="0048095E" w:rsidRPr="006F4D37" w14:paraId="4E449EAF" w14:textId="77777777" w:rsidTr="00397BD5">
        <w:tc>
          <w:tcPr>
            <w:tcW w:w="709" w:type="dxa"/>
            <w:vAlign w:val="center"/>
          </w:tcPr>
          <w:p w14:paraId="4A396EBE" w14:textId="77777777" w:rsidR="0048095E" w:rsidRPr="006F4D37" w:rsidRDefault="0048095E" w:rsidP="0048095E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6804" w:type="dxa"/>
            <w:vAlign w:val="center"/>
          </w:tcPr>
          <w:p w14:paraId="49E3425B" w14:textId="77777777" w:rsidR="0048095E" w:rsidRDefault="0048095E" w:rsidP="0048095E">
            <w:pPr>
              <w:widowControl/>
              <w:autoSpaceDE/>
              <w:autoSpaceDN/>
              <w:adjustRightInd/>
              <w:ind w:firstLine="464"/>
              <w:jc w:val="both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О</w:t>
            </w:r>
            <w:r w:rsidRPr="00A02EF3">
              <w:rPr>
                <w:b/>
                <w:color w:val="000000"/>
                <w:sz w:val="24"/>
                <w:szCs w:val="24"/>
              </w:rPr>
              <w:t>знакомительн</w:t>
            </w:r>
            <w:r>
              <w:rPr>
                <w:b/>
                <w:color w:val="000000"/>
                <w:sz w:val="24"/>
                <w:szCs w:val="24"/>
              </w:rPr>
              <w:t>ая лекция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, включая инструктаж по </w:t>
            </w:r>
            <w:r>
              <w:rPr>
                <w:b/>
                <w:color w:val="000000"/>
                <w:sz w:val="24"/>
                <w:szCs w:val="24"/>
              </w:rPr>
              <w:t>соблюдению правил противопожарной безопасности, правил охраны труда, техники</w:t>
            </w:r>
            <w:r w:rsidRPr="00A02EF3">
              <w:rPr>
                <w:b/>
                <w:color w:val="000000"/>
                <w:sz w:val="24"/>
                <w:szCs w:val="24"/>
              </w:rPr>
              <w:t xml:space="preserve"> безопасности</w:t>
            </w:r>
            <w:r>
              <w:rPr>
                <w:b/>
                <w:color w:val="000000"/>
                <w:sz w:val="24"/>
                <w:szCs w:val="24"/>
              </w:rPr>
              <w:t>, санитарно-эпидемиологических правил и гигиенических нормативов.</w:t>
            </w:r>
          </w:p>
          <w:p w14:paraId="2E758583" w14:textId="1D72095A" w:rsidR="0048095E" w:rsidRDefault="0048095E" w:rsidP="0048095E">
            <w:pPr>
              <w:widowControl/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C57115">
              <w:rPr>
                <w:sz w:val="24"/>
                <w:szCs w:val="24"/>
              </w:rPr>
              <w:t xml:space="preserve">Пройти инструктивное совещание с </w:t>
            </w:r>
            <w:r>
              <w:rPr>
                <w:sz w:val="24"/>
                <w:szCs w:val="24"/>
              </w:rPr>
              <w:t>ответственным лицом</w:t>
            </w:r>
            <w:r w:rsidRPr="00C57115">
              <w:rPr>
                <w:sz w:val="24"/>
                <w:szCs w:val="24"/>
              </w:rPr>
              <w:t xml:space="preserve"> от </w:t>
            </w:r>
            <w:r w:rsidR="00366AD5">
              <w:rPr>
                <w:sz w:val="24"/>
                <w:szCs w:val="24"/>
              </w:rPr>
              <w:t>Образовательной</w:t>
            </w:r>
            <w:r>
              <w:rPr>
                <w:sz w:val="24"/>
                <w:szCs w:val="24"/>
              </w:rPr>
              <w:t xml:space="preserve"> организации</w:t>
            </w:r>
            <w:r w:rsidRPr="00C5711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 xml:space="preserve">на котором ознакомиться с кругом обязанностей по определенным видам работ, связанным с будущей профессиональной деятельностью, а также </w:t>
            </w:r>
            <w:r w:rsidRPr="00C57115">
              <w:rPr>
                <w:sz w:val="24"/>
                <w:szCs w:val="24"/>
              </w:rPr>
              <w:t>уточнить правила в отношении субординации, внешнего вида,</w:t>
            </w:r>
            <w:r>
              <w:rPr>
                <w:sz w:val="24"/>
                <w:szCs w:val="24"/>
              </w:rPr>
              <w:t xml:space="preserve"> внутреннего трудового распорядка и режима конфиденциальности. </w:t>
            </w:r>
          </w:p>
          <w:p w14:paraId="2C693127" w14:textId="6D8FAE01" w:rsidR="0048095E" w:rsidRPr="003C1434" w:rsidRDefault="0048095E" w:rsidP="0048095E">
            <w:pPr>
              <w:widowControl/>
              <w:autoSpaceDE/>
              <w:autoSpaceDN/>
              <w:adjustRightInd/>
              <w:ind w:firstLine="460"/>
              <w:jc w:val="both"/>
              <w:rPr>
                <w:sz w:val="24"/>
                <w:szCs w:val="24"/>
              </w:rPr>
            </w:pPr>
            <w:r w:rsidRPr="003C1434">
              <w:rPr>
                <w:sz w:val="24"/>
                <w:szCs w:val="24"/>
              </w:rPr>
              <w:t>Пройти 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 (в случае медицинских противопоказаний к выполнению определенных видов деятельности – принести подтверждающую справку из медицинского учреждения).</w:t>
            </w:r>
          </w:p>
        </w:tc>
        <w:tc>
          <w:tcPr>
            <w:tcW w:w="1843" w:type="dxa"/>
            <w:vAlign w:val="center"/>
          </w:tcPr>
          <w:p w14:paraId="5A8F8094" w14:textId="77C76BAF" w:rsidR="0048095E" w:rsidRPr="006F4D37" w:rsidRDefault="00945A00" w:rsidP="004809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12.01.2023</w:t>
            </w:r>
          </w:p>
        </w:tc>
      </w:tr>
      <w:tr w:rsidR="0048095E" w:rsidRPr="006F4D37" w14:paraId="7E46204D" w14:textId="77777777" w:rsidTr="00397BD5">
        <w:tc>
          <w:tcPr>
            <w:tcW w:w="709" w:type="dxa"/>
            <w:vAlign w:val="center"/>
          </w:tcPr>
          <w:p w14:paraId="39886F26" w14:textId="77777777" w:rsidR="0048095E" w:rsidRPr="006F4D37" w:rsidRDefault="0048095E" w:rsidP="0048095E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6804" w:type="dxa"/>
            <w:vAlign w:val="center"/>
          </w:tcPr>
          <w:p w14:paraId="4E0F55A2" w14:textId="09D4E5EC" w:rsidR="0048095E" w:rsidRPr="000406F4" w:rsidRDefault="0048095E" w:rsidP="0048095E">
            <w:pPr>
              <w:pStyle w:val="a3"/>
              <w:widowControl/>
              <w:autoSpaceDE/>
              <w:autoSpaceDN/>
              <w:adjustRightInd/>
              <w:ind w:left="5" w:firstLine="425"/>
              <w:jc w:val="both"/>
              <w:rPr>
                <w:sz w:val="24"/>
                <w:szCs w:val="24"/>
              </w:rPr>
            </w:pPr>
            <w:r w:rsidRPr="000406F4">
              <w:rPr>
                <w:b/>
                <w:sz w:val="24"/>
                <w:szCs w:val="24"/>
              </w:rPr>
              <w:t xml:space="preserve">Изучение структуры и технического оснащения </w:t>
            </w:r>
            <w:r w:rsidR="00A84119">
              <w:rPr>
                <w:b/>
                <w:sz w:val="24"/>
                <w:szCs w:val="24"/>
              </w:rPr>
              <w:t>Профильной организации</w:t>
            </w:r>
            <w:r w:rsidRPr="000406F4">
              <w:rPr>
                <w:b/>
                <w:sz w:val="24"/>
                <w:szCs w:val="24"/>
              </w:rPr>
              <w:t xml:space="preserve"> – объекта практики</w:t>
            </w:r>
            <w:r w:rsidR="00366AD5">
              <w:rPr>
                <w:b/>
                <w:sz w:val="24"/>
                <w:szCs w:val="24"/>
              </w:rPr>
              <w:t xml:space="preserve"> </w:t>
            </w:r>
            <w:r w:rsidR="00366AD5" w:rsidRPr="00366AD5">
              <w:rPr>
                <w:b/>
                <w:i/>
                <w:sz w:val="24"/>
                <w:szCs w:val="24"/>
              </w:rPr>
              <w:t>(по исходным материалам кейса)</w:t>
            </w:r>
            <w:r w:rsidRPr="00366AD5">
              <w:rPr>
                <w:b/>
                <w:i/>
                <w:sz w:val="24"/>
                <w:szCs w:val="24"/>
              </w:rPr>
              <w:t>.</w:t>
            </w:r>
          </w:p>
          <w:p w14:paraId="3D54F76D" w14:textId="715C7494" w:rsidR="0048095E" w:rsidRDefault="0048095E" w:rsidP="0048095E">
            <w:pPr>
              <w:pStyle w:val="a3"/>
              <w:widowControl/>
              <w:autoSpaceDE/>
              <w:autoSpaceDN/>
              <w:adjustRightInd/>
              <w:ind w:left="5" w:firstLine="425"/>
              <w:jc w:val="both"/>
              <w:rPr>
                <w:sz w:val="24"/>
                <w:szCs w:val="24"/>
              </w:rPr>
            </w:pPr>
            <w:r w:rsidRPr="00D33F1D">
              <w:rPr>
                <w:sz w:val="24"/>
                <w:szCs w:val="24"/>
              </w:rPr>
              <w:t xml:space="preserve">Ознакомиться со структурой и техническим оснащением </w:t>
            </w:r>
            <w:r w:rsidR="00366AD5">
              <w:rPr>
                <w:sz w:val="24"/>
                <w:szCs w:val="24"/>
              </w:rPr>
              <w:t xml:space="preserve">исследуемого подразделения </w:t>
            </w:r>
            <w:r w:rsidR="00366AD5" w:rsidRPr="00366AD5">
              <w:rPr>
                <w:i/>
                <w:sz w:val="24"/>
                <w:szCs w:val="24"/>
              </w:rPr>
              <w:t>(по исходным материалам кейса)</w:t>
            </w:r>
            <w:r w:rsidR="00366AD5">
              <w:rPr>
                <w:sz w:val="24"/>
                <w:szCs w:val="24"/>
              </w:rPr>
              <w:t xml:space="preserve">, </w:t>
            </w:r>
            <w:r w:rsidRPr="00D33F1D">
              <w:rPr>
                <w:sz w:val="24"/>
                <w:szCs w:val="24"/>
              </w:rPr>
              <w:t>а также с</w:t>
            </w:r>
            <w:r w:rsidR="00366AD5">
              <w:rPr>
                <w:sz w:val="24"/>
                <w:szCs w:val="24"/>
              </w:rPr>
              <w:t xml:space="preserve"> типовыми</w:t>
            </w:r>
            <w:r w:rsidRPr="00D33F1D">
              <w:rPr>
                <w:sz w:val="24"/>
                <w:szCs w:val="24"/>
              </w:rPr>
              <w:t xml:space="preserve"> должностными инструкциями и обязанностями </w:t>
            </w:r>
            <w:r w:rsidR="00A84119">
              <w:rPr>
                <w:sz w:val="24"/>
                <w:szCs w:val="24"/>
              </w:rPr>
              <w:t xml:space="preserve">сотрудников </w:t>
            </w:r>
            <w:r w:rsidR="00366AD5">
              <w:rPr>
                <w:sz w:val="24"/>
                <w:szCs w:val="24"/>
              </w:rPr>
              <w:t xml:space="preserve">данного </w:t>
            </w:r>
            <w:r w:rsidR="00A84119">
              <w:rPr>
                <w:sz w:val="24"/>
                <w:szCs w:val="24"/>
              </w:rPr>
              <w:t>отдела (подразделения)</w:t>
            </w:r>
            <w:r w:rsidRPr="00D33F1D">
              <w:rPr>
                <w:sz w:val="24"/>
                <w:szCs w:val="24"/>
              </w:rPr>
              <w:t>.</w:t>
            </w:r>
          </w:p>
          <w:p w14:paraId="7FA4E6B0" w14:textId="44330F67" w:rsidR="0048095E" w:rsidRDefault="0048095E" w:rsidP="0048095E">
            <w:pPr>
              <w:pStyle w:val="a3"/>
              <w:widowControl/>
              <w:autoSpaceDE/>
              <w:autoSpaceDN/>
              <w:adjustRightInd/>
              <w:ind w:left="5" w:firstLine="425"/>
              <w:jc w:val="both"/>
              <w:rPr>
                <w:sz w:val="24"/>
                <w:szCs w:val="24"/>
              </w:rPr>
            </w:pPr>
            <w:r w:rsidRPr="00D33F1D">
              <w:rPr>
                <w:sz w:val="24"/>
                <w:szCs w:val="24"/>
              </w:rPr>
              <w:t>Изучить организацию системы информационной безопасности</w:t>
            </w:r>
            <w:r>
              <w:rPr>
                <w:sz w:val="24"/>
                <w:szCs w:val="24"/>
              </w:rPr>
              <w:t xml:space="preserve"> в </w:t>
            </w:r>
            <w:r w:rsidR="00366AD5">
              <w:rPr>
                <w:sz w:val="24"/>
                <w:szCs w:val="24"/>
              </w:rPr>
              <w:t>исследуемой</w:t>
            </w:r>
            <w:r>
              <w:rPr>
                <w:sz w:val="24"/>
                <w:szCs w:val="24"/>
              </w:rPr>
              <w:t xml:space="preserve"> организации.</w:t>
            </w:r>
          </w:p>
          <w:p w14:paraId="5F34A047" w14:textId="0CBF8900" w:rsidR="0048095E" w:rsidRPr="004D0DDE" w:rsidRDefault="0048095E" w:rsidP="00A84119">
            <w:pPr>
              <w:widowControl/>
              <w:tabs>
                <w:tab w:val="left" w:pos="847"/>
              </w:tabs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4D0DDE">
              <w:rPr>
                <w:sz w:val="24"/>
                <w:szCs w:val="24"/>
              </w:rPr>
              <w:t>Ознакомиться с</w:t>
            </w:r>
            <w:r>
              <w:rPr>
                <w:sz w:val="24"/>
                <w:szCs w:val="24"/>
              </w:rPr>
              <w:t xml:space="preserve">о следующими документами </w:t>
            </w:r>
            <w:r w:rsidR="00366AD5">
              <w:rPr>
                <w:sz w:val="24"/>
                <w:szCs w:val="24"/>
              </w:rPr>
              <w:t>исследуемой</w:t>
            </w:r>
            <w:r>
              <w:rPr>
                <w:sz w:val="24"/>
                <w:szCs w:val="24"/>
              </w:rPr>
              <w:t xml:space="preserve"> организации:</w:t>
            </w:r>
          </w:p>
          <w:p w14:paraId="00F5A5BA" w14:textId="77777777" w:rsidR="0048095E" w:rsidRPr="00D33F1D" w:rsidRDefault="0048095E" w:rsidP="0048095E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47"/>
              </w:tabs>
              <w:ind w:left="-84" w:firstLine="567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lastRenderedPageBreak/>
              <w:t>действующими стандартами;</w:t>
            </w:r>
          </w:p>
          <w:p w14:paraId="6AE3938E" w14:textId="77777777" w:rsidR="0048095E" w:rsidRPr="00D33F1D" w:rsidRDefault="0048095E" w:rsidP="0048095E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47"/>
              </w:tabs>
              <w:ind w:left="-84" w:firstLine="567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техническими условиями;</w:t>
            </w:r>
          </w:p>
          <w:p w14:paraId="37A09743" w14:textId="77777777" w:rsidR="0048095E" w:rsidRPr="00D33F1D" w:rsidRDefault="0048095E" w:rsidP="0048095E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47"/>
              </w:tabs>
              <w:ind w:left="-84" w:firstLine="567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должностными обязанностями;</w:t>
            </w:r>
          </w:p>
          <w:p w14:paraId="26D7C147" w14:textId="77777777" w:rsidR="0048095E" w:rsidRDefault="0048095E" w:rsidP="0048095E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47"/>
              </w:tabs>
              <w:ind w:left="-84" w:firstLine="567"/>
              <w:jc w:val="both"/>
              <w:rPr>
                <w:rFonts w:eastAsia="Calibri"/>
                <w:sz w:val="24"/>
                <w:szCs w:val="24"/>
              </w:rPr>
            </w:pPr>
            <w:r w:rsidRPr="00D33F1D">
              <w:rPr>
                <w:rFonts w:eastAsia="Calibri"/>
                <w:sz w:val="24"/>
                <w:szCs w:val="24"/>
              </w:rPr>
              <w:t>положениями и инструкциями по эксплуатации средств</w:t>
            </w:r>
            <w:r>
              <w:rPr>
                <w:rFonts w:eastAsia="Calibri"/>
                <w:sz w:val="24"/>
                <w:szCs w:val="24"/>
              </w:rPr>
              <w:t xml:space="preserve"> связи и</w:t>
            </w:r>
            <w:r w:rsidRPr="00D33F1D">
              <w:rPr>
                <w:rFonts w:eastAsia="Calibri"/>
                <w:sz w:val="24"/>
                <w:szCs w:val="24"/>
              </w:rPr>
              <w:t xml:space="preserve"> вычислительной техники, </w:t>
            </w:r>
            <w:r>
              <w:rPr>
                <w:rFonts w:eastAsia="Calibri"/>
                <w:sz w:val="24"/>
                <w:szCs w:val="24"/>
              </w:rPr>
              <w:t xml:space="preserve">а также </w:t>
            </w:r>
            <w:r w:rsidRPr="00D33F1D">
              <w:rPr>
                <w:rFonts w:eastAsia="Calibri"/>
                <w:sz w:val="24"/>
                <w:szCs w:val="24"/>
              </w:rPr>
              <w:t xml:space="preserve">периферийного оборудования, </w:t>
            </w:r>
          </w:p>
          <w:p w14:paraId="33364EA3" w14:textId="3E1E95C3" w:rsidR="0048095E" w:rsidRPr="00A84119" w:rsidRDefault="0048095E" w:rsidP="00A84119">
            <w:pPr>
              <w:pStyle w:val="a3"/>
              <w:widowControl/>
              <w:numPr>
                <w:ilvl w:val="0"/>
                <w:numId w:val="19"/>
              </w:numPr>
              <w:tabs>
                <w:tab w:val="left" w:pos="847"/>
              </w:tabs>
              <w:ind w:left="-84" w:firstLine="567"/>
              <w:jc w:val="both"/>
              <w:rPr>
                <w:rFonts w:eastAsia="Calibri"/>
                <w:sz w:val="24"/>
                <w:szCs w:val="24"/>
              </w:rPr>
            </w:pPr>
            <w:r w:rsidRPr="00A84119">
              <w:rPr>
                <w:rFonts w:eastAsia="Calibri"/>
                <w:sz w:val="24"/>
                <w:szCs w:val="24"/>
              </w:rPr>
              <w:t>правилами оформления технической документации.</w:t>
            </w:r>
          </w:p>
        </w:tc>
        <w:tc>
          <w:tcPr>
            <w:tcW w:w="1843" w:type="dxa"/>
            <w:vAlign w:val="center"/>
          </w:tcPr>
          <w:p w14:paraId="457395C9" w14:textId="41A1B174" w:rsidR="0048095E" w:rsidRPr="006F4D37" w:rsidRDefault="00945A00" w:rsidP="004809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13.01.2023-15.01.2023</w:t>
            </w:r>
          </w:p>
        </w:tc>
      </w:tr>
      <w:tr w:rsidR="0048095E" w:rsidRPr="006F4D37" w14:paraId="38EF47D7" w14:textId="77777777" w:rsidTr="00397BD5">
        <w:tc>
          <w:tcPr>
            <w:tcW w:w="709" w:type="dxa"/>
            <w:vAlign w:val="center"/>
          </w:tcPr>
          <w:p w14:paraId="63521378" w14:textId="77777777" w:rsidR="0048095E" w:rsidRPr="006F4D37" w:rsidRDefault="0048095E" w:rsidP="0048095E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6804" w:type="dxa"/>
            <w:vAlign w:val="center"/>
          </w:tcPr>
          <w:p w14:paraId="3D02AD2D" w14:textId="77777777" w:rsidR="0048095E" w:rsidRDefault="0048095E" w:rsidP="0048095E">
            <w:pPr>
              <w:pStyle w:val="Default"/>
              <w:ind w:firstLine="459"/>
              <w:jc w:val="both"/>
            </w:pPr>
            <w:r w:rsidRPr="00B94E2A">
              <w:rPr>
                <w:b/>
              </w:rPr>
              <w:t xml:space="preserve">Сбор информации об объекте практики и </w:t>
            </w:r>
            <w:r>
              <w:rPr>
                <w:b/>
              </w:rPr>
              <w:t xml:space="preserve">ознакомление с содержанием </w:t>
            </w:r>
            <w:r w:rsidRPr="00B94E2A">
              <w:rPr>
                <w:b/>
              </w:rPr>
              <w:t>источников.</w:t>
            </w:r>
          </w:p>
          <w:p w14:paraId="2ABA7396" w14:textId="76178B19" w:rsidR="0048095E" w:rsidRPr="00010AE5" w:rsidRDefault="0048095E" w:rsidP="0048095E">
            <w:pPr>
              <w:pStyle w:val="a3"/>
              <w:widowControl/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010AE5">
              <w:rPr>
                <w:sz w:val="24"/>
                <w:szCs w:val="24"/>
              </w:rPr>
              <w:t xml:space="preserve">Ознакомиться с </w:t>
            </w:r>
            <w:r w:rsidRPr="00051626">
              <w:rPr>
                <w:sz w:val="24"/>
                <w:szCs w:val="24"/>
              </w:rPr>
              <w:t>деятельност</w:t>
            </w:r>
            <w:r>
              <w:rPr>
                <w:sz w:val="24"/>
                <w:szCs w:val="24"/>
              </w:rPr>
              <w:t xml:space="preserve">ью </w:t>
            </w:r>
            <w:r w:rsidR="00366AD5">
              <w:rPr>
                <w:sz w:val="24"/>
                <w:szCs w:val="24"/>
              </w:rPr>
              <w:t xml:space="preserve">исследуемой организации </w:t>
            </w:r>
            <w:r w:rsidR="00366AD5" w:rsidRPr="00366AD5">
              <w:rPr>
                <w:i/>
                <w:sz w:val="24"/>
                <w:szCs w:val="24"/>
              </w:rPr>
              <w:t>(по исходным материалам кейса)</w:t>
            </w:r>
            <w:r w:rsidRPr="00010AE5">
              <w:rPr>
                <w:sz w:val="24"/>
                <w:szCs w:val="24"/>
              </w:rPr>
              <w:t>:</w:t>
            </w:r>
          </w:p>
          <w:p w14:paraId="4DF10BF8" w14:textId="77777777" w:rsidR="0048095E" w:rsidRDefault="0048095E" w:rsidP="0048095E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bookmarkStart w:id="1" w:name="_Hlk58505949"/>
            <w:r>
              <w:rPr>
                <w:rFonts w:eastAsia="Calibri"/>
                <w:sz w:val="24"/>
                <w:szCs w:val="24"/>
              </w:rPr>
              <w:t xml:space="preserve">изучить </w:t>
            </w:r>
            <w:r w:rsidRPr="006F4D37">
              <w:rPr>
                <w:rFonts w:eastAsia="Calibri"/>
                <w:sz w:val="24"/>
                <w:szCs w:val="24"/>
              </w:rPr>
              <w:t>организационно-правов</w:t>
            </w:r>
            <w:r>
              <w:rPr>
                <w:rFonts w:eastAsia="Calibri"/>
                <w:sz w:val="24"/>
                <w:szCs w:val="24"/>
              </w:rPr>
              <w:t>ую</w:t>
            </w:r>
            <w:r w:rsidRPr="006F4D37">
              <w:rPr>
                <w:rFonts w:eastAsia="Calibri"/>
                <w:sz w:val="24"/>
                <w:szCs w:val="24"/>
              </w:rPr>
              <w:t xml:space="preserve"> форм</w:t>
            </w:r>
            <w:r>
              <w:rPr>
                <w:rFonts w:eastAsia="Calibri"/>
                <w:sz w:val="24"/>
                <w:szCs w:val="24"/>
              </w:rPr>
              <w:t>у и характер собственности;</w:t>
            </w:r>
            <w:r w:rsidRPr="006F4D37">
              <w:rPr>
                <w:rFonts w:eastAsia="Calibri"/>
                <w:sz w:val="24"/>
                <w:szCs w:val="24"/>
              </w:rPr>
              <w:t xml:space="preserve"> </w:t>
            </w:r>
          </w:p>
          <w:p w14:paraId="33651810" w14:textId="46933F53" w:rsidR="0048095E" w:rsidRPr="00010AE5" w:rsidRDefault="0048095E" w:rsidP="0048095E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 xml:space="preserve">определить направление </w:t>
            </w:r>
            <w:r w:rsidR="00A84119">
              <w:rPr>
                <w:rFonts w:eastAsia="Calibri"/>
                <w:sz w:val="24"/>
                <w:szCs w:val="24"/>
              </w:rPr>
              <w:t>деятельности (размер и отрасль);</w:t>
            </w:r>
          </w:p>
          <w:p w14:paraId="4858F807" w14:textId="77777777" w:rsidR="0048095E" w:rsidRDefault="0048095E" w:rsidP="0048095E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выявить</w:t>
            </w:r>
            <w:r w:rsidRPr="006F4D37">
              <w:rPr>
                <w:rFonts w:eastAsia="Calibri"/>
                <w:sz w:val="24"/>
                <w:szCs w:val="24"/>
              </w:rPr>
              <w:t xml:space="preserve"> цели и задачи</w:t>
            </w:r>
            <w:r>
              <w:rPr>
                <w:rFonts w:eastAsia="Calibri"/>
                <w:sz w:val="24"/>
                <w:szCs w:val="24"/>
              </w:rPr>
              <w:t xml:space="preserve"> деятельности;</w:t>
            </w:r>
            <w:r w:rsidRPr="006F4D37">
              <w:rPr>
                <w:rFonts w:eastAsia="Calibri"/>
                <w:sz w:val="24"/>
                <w:szCs w:val="24"/>
              </w:rPr>
              <w:t xml:space="preserve"> </w:t>
            </w:r>
          </w:p>
          <w:p w14:paraId="182FF2B2" w14:textId="77777777" w:rsidR="0048095E" w:rsidRDefault="0048095E" w:rsidP="0048095E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 xml:space="preserve">определить </w:t>
            </w:r>
            <w:r w:rsidRPr="006F4D37">
              <w:rPr>
                <w:rFonts w:eastAsia="Calibri"/>
                <w:sz w:val="24"/>
                <w:szCs w:val="24"/>
              </w:rPr>
              <w:t>этапы становления и развития организации</w:t>
            </w:r>
            <w:r>
              <w:rPr>
                <w:rFonts w:eastAsia="Calibri"/>
                <w:sz w:val="24"/>
                <w:szCs w:val="24"/>
              </w:rPr>
              <w:t>;</w:t>
            </w:r>
            <w:r w:rsidRPr="006F4D37">
              <w:rPr>
                <w:rFonts w:eastAsia="Calibri"/>
                <w:sz w:val="24"/>
                <w:szCs w:val="24"/>
              </w:rPr>
              <w:t xml:space="preserve"> </w:t>
            </w:r>
          </w:p>
          <w:p w14:paraId="027E5B74" w14:textId="56070A8C" w:rsidR="0048095E" w:rsidRPr="00010AE5" w:rsidRDefault="0048095E" w:rsidP="0048095E">
            <w:pPr>
              <w:pStyle w:val="a3"/>
              <w:widowControl/>
              <w:numPr>
                <w:ilvl w:val="0"/>
                <w:numId w:val="20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 w:rsidRPr="00010AE5">
              <w:rPr>
                <w:rFonts w:eastAsia="Calibri"/>
                <w:sz w:val="24"/>
                <w:szCs w:val="24"/>
              </w:rPr>
              <w:t>оп</w:t>
            </w:r>
            <w:r>
              <w:rPr>
                <w:rFonts w:eastAsia="Calibri"/>
                <w:sz w:val="24"/>
                <w:szCs w:val="24"/>
              </w:rPr>
              <w:t>ределить состав продуктов/</w:t>
            </w:r>
            <w:r w:rsidR="00A84119">
              <w:rPr>
                <w:rFonts w:eastAsia="Calibri"/>
                <w:sz w:val="24"/>
                <w:szCs w:val="24"/>
              </w:rPr>
              <w:t xml:space="preserve"> </w:t>
            </w:r>
            <w:r>
              <w:rPr>
                <w:rFonts w:eastAsia="Calibri"/>
                <w:sz w:val="24"/>
                <w:szCs w:val="24"/>
              </w:rPr>
              <w:t>услуг</w:t>
            </w:r>
            <w:r w:rsidR="00A84119">
              <w:rPr>
                <w:rFonts w:eastAsia="Calibri"/>
                <w:sz w:val="24"/>
                <w:szCs w:val="24"/>
              </w:rPr>
              <w:t>.</w:t>
            </w:r>
          </w:p>
          <w:bookmarkEnd w:id="1"/>
          <w:p w14:paraId="52194425" w14:textId="0ACDA267" w:rsidR="0048095E" w:rsidRPr="00A84119" w:rsidRDefault="0048095E" w:rsidP="00A84119">
            <w:pPr>
              <w:pStyle w:val="a3"/>
              <w:widowControl/>
              <w:tabs>
                <w:tab w:val="left" w:pos="885"/>
              </w:tabs>
              <w:autoSpaceDE/>
              <w:autoSpaceDN/>
              <w:adjustRightInd/>
              <w:ind w:left="0" w:firstLine="459"/>
              <w:jc w:val="both"/>
              <w:rPr>
                <w:sz w:val="24"/>
                <w:szCs w:val="24"/>
              </w:rPr>
            </w:pPr>
            <w:r w:rsidRPr="003734B8">
              <w:rPr>
                <w:sz w:val="24"/>
                <w:szCs w:val="24"/>
              </w:rPr>
              <w:t xml:space="preserve">Изучить и </w:t>
            </w:r>
            <w:bookmarkStart w:id="2" w:name="_Hlk58585196"/>
            <w:r w:rsidR="00A84119">
              <w:rPr>
                <w:sz w:val="24"/>
                <w:szCs w:val="24"/>
              </w:rPr>
              <w:t xml:space="preserve">описать </w:t>
            </w:r>
            <w:r w:rsidRPr="00A84119">
              <w:rPr>
                <w:rFonts w:eastAsia="Calibri"/>
                <w:sz w:val="24"/>
                <w:szCs w:val="24"/>
              </w:rPr>
              <w:t xml:space="preserve">производственную структуру и </w:t>
            </w:r>
            <w:bookmarkStart w:id="3" w:name="_Hlk58584640"/>
            <w:r w:rsidRPr="00A84119">
              <w:rPr>
                <w:rFonts w:eastAsia="Calibri"/>
                <w:sz w:val="24"/>
                <w:szCs w:val="24"/>
              </w:rPr>
              <w:t>организационную схему управления</w:t>
            </w:r>
            <w:r w:rsidR="00366AD5">
              <w:rPr>
                <w:rFonts w:eastAsia="Calibri"/>
                <w:sz w:val="24"/>
                <w:szCs w:val="24"/>
              </w:rPr>
              <w:t xml:space="preserve"> исследуемым</w:t>
            </w:r>
            <w:r w:rsidRPr="00A84119">
              <w:rPr>
                <w:rFonts w:eastAsia="Calibri"/>
                <w:sz w:val="24"/>
                <w:szCs w:val="24"/>
              </w:rPr>
              <w:t xml:space="preserve"> предприятием </w:t>
            </w:r>
            <w:bookmarkEnd w:id="3"/>
            <w:r w:rsidRPr="00A84119">
              <w:rPr>
                <w:rFonts w:eastAsia="Calibri"/>
                <w:sz w:val="24"/>
                <w:szCs w:val="24"/>
              </w:rPr>
              <w:t>и его подразделениями</w:t>
            </w:r>
            <w:bookmarkEnd w:id="2"/>
            <w:r w:rsidR="00A84119" w:rsidRPr="00A84119">
              <w:rPr>
                <w:rFonts w:eastAsia="Calibri"/>
                <w:sz w:val="24"/>
                <w:szCs w:val="24"/>
              </w:rPr>
              <w:t>.</w:t>
            </w:r>
          </w:p>
          <w:p w14:paraId="05E86428" w14:textId="7EA6B90C" w:rsidR="0048095E" w:rsidRDefault="0048095E" w:rsidP="0048095E">
            <w:pPr>
              <w:widowControl/>
              <w:tabs>
                <w:tab w:val="left" w:pos="885"/>
              </w:tabs>
              <w:autoSpaceDE/>
              <w:autoSpaceDN/>
              <w:adjustRightInd/>
              <w:ind w:firstLine="459"/>
              <w:jc w:val="both"/>
              <w:rPr>
                <w:sz w:val="24"/>
                <w:szCs w:val="24"/>
              </w:rPr>
            </w:pPr>
            <w:r w:rsidRPr="00B4097C">
              <w:rPr>
                <w:sz w:val="24"/>
                <w:szCs w:val="24"/>
              </w:rPr>
              <w:t xml:space="preserve">Изучить </w:t>
            </w:r>
            <w:bookmarkStart w:id="4" w:name="_Hlk58584533"/>
            <w:r w:rsidRPr="00B4097C">
              <w:rPr>
                <w:sz w:val="24"/>
                <w:szCs w:val="24"/>
              </w:rPr>
              <w:t xml:space="preserve">структуру программного и аппаратного обеспечения </w:t>
            </w:r>
            <w:bookmarkEnd w:id="4"/>
            <w:r>
              <w:rPr>
                <w:sz w:val="24"/>
                <w:szCs w:val="24"/>
              </w:rPr>
              <w:t xml:space="preserve">информационной системы </w:t>
            </w:r>
            <w:r w:rsidR="00366AD5">
              <w:rPr>
                <w:sz w:val="24"/>
                <w:szCs w:val="24"/>
              </w:rPr>
              <w:t>исследуемой</w:t>
            </w:r>
            <w:r>
              <w:rPr>
                <w:sz w:val="24"/>
                <w:szCs w:val="24"/>
              </w:rPr>
              <w:t xml:space="preserve"> организации</w:t>
            </w:r>
            <w:r w:rsidRPr="00B4097C">
              <w:rPr>
                <w:sz w:val="24"/>
                <w:szCs w:val="24"/>
              </w:rPr>
              <w:t>, для чего:</w:t>
            </w:r>
          </w:p>
          <w:p w14:paraId="3F5717B1" w14:textId="44CE289F" w:rsidR="0048095E" w:rsidRDefault="00A84119" w:rsidP="0048095E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в</w:t>
            </w:r>
            <w:r w:rsidR="0048095E">
              <w:rPr>
                <w:rFonts w:eastAsia="Calibri"/>
                <w:sz w:val="24"/>
                <w:szCs w:val="24"/>
              </w:rPr>
              <w:t xml:space="preserve">ыбрать одну из используемых в </w:t>
            </w:r>
            <w:r w:rsidR="00366AD5">
              <w:rPr>
                <w:rFonts w:eastAsia="Calibri"/>
                <w:sz w:val="24"/>
                <w:szCs w:val="24"/>
              </w:rPr>
              <w:t>исследуемой</w:t>
            </w:r>
            <w:r w:rsidR="0048095E">
              <w:rPr>
                <w:rFonts w:eastAsia="Calibri"/>
                <w:sz w:val="24"/>
                <w:szCs w:val="24"/>
              </w:rPr>
              <w:t xml:space="preserve"> организации информационных систем и далее работать только с ней;</w:t>
            </w:r>
          </w:p>
          <w:p w14:paraId="0B34ADE2" w14:textId="341B0123" w:rsidR="0048095E" w:rsidRPr="009408A6" w:rsidRDefault="00A84119" w:rsidP="0048095E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</w:t>
            </w:r>
            <w:r w:rsidR="0048095E">
              <w:rPr>
                <w:rFonts w:eastAsia="Calibri"/>
                <w:sz w:val="24"/>
                <w:szCs w:val="24"/>
              </w:rPr>
              <w:t xml:space="preserve">ривести и описать техническую архитектуру информационной системы </w:t>
            </w:r>
            <w:r w:rsidR="00366AD5">
              <w:rPr>
                <w:rFonts w:eastAsia="Calibri"/>
                <w:sz w:val="24"/>
                <w:szCs w:val="24"/>
              </w:rPr>
              <w:t>исследуемой</w:t>
            </w:r>
            <w:r w:rsidR="0048095E">
              <w:rPr>
                <w:rFonts w:eastAsia="Calibri"/>
                <w:sz w:val="24"/>
                <w:szCs w:val="24"/>
              </w:rPr>
              <w:t xml:space="preserve"> организации</w:t>
            </w:r>
            <w:r>
              <w:rPr>
                <w:rFonts w:eastAsia="Calibri"/>
                <w:sz w:val="24"/>
                <w:szCs w:val="24"/>
              </w:rPr>
              <w:t>;</w:t>
            </w:r>
          </w:p>
          <w:p w14:paraId="7EFF5CA3" w14:textId="4A786D52" w:rsidR="0048095E" w:rsidRPr="009408A6" w:rsidRDefault="00A84119" w:rsidP="0048095E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п</w:t>
            </w:r>
            <w:r w:rsidR="0048095E">
              <w:rPr>
                <w:rFonts w:eastAsia="Calibri"/>
                <w:sz w:val="24"/>
                <w:szCs w:val="24"/>
              </w:rPr>
              <w:t>ривести и описать программную архи</w:t>
            </w:r>
            <w:r w:rsidR="00366AD5">
              <w:rPr>
                <w:rFonts w:eastAsia="Calibri"/>
                <w:sz w:val="24"/>
                <w:szCs w:val="24"/>
              </w:rPr>
              <w:t>тектуру информационной системы исследуемой</w:t>
            </w:r>
            <w:r w:rsidR="0048095E">
              <w:rPr>
                <w:rFonts w:eastAsia="Calibri"/>
                <w:sz w:val="24"/>
                <w:szCs w:val="24"/>
              </w:rPr>
              <w:t xml:space="preserve"> организации</w:t>
            </w:r>
            <w:r>
              <w:rPr>
                <w:rFonts w:eastAsia="Calibri"/>
                <w:sz w:val="24"/>
                <w:szCs w:val="24"/>
              </w:rPr>
              <w:t>;</w:t>
            </w:r>
          </w:p>
          <w:p w14:paraId="2591D97E" w14:textId="2F781D72" w:rsidR="0048095E" w:rsidRDefault="00A84119" w:rsidP="0048095E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48095E" w:rsidRPr="003734B8">
              <w:rPr>
                <w:sz w:val="24"/>
                <w:szCs w:val="24"/>
              </w:rPr>
              <w:t>писать способы и методы осуществления технического сопровождения, обновления и восстановления данных информационной системы</w:t>
            </w:r>
            <w:r w:rsidR="0048095E">
              <w:rPr>
                <w:sz w:val="24"/>
                <w:szCs w:val="24"/>
              </w:rPr>
              <w:t xml:space="preserve"> </w:t>
            </w:r>
            <w:r w:rsidR="00366AD5">
              <w:rPr>
                <w:sz w:val="24"/>
                <w:szCs w:val="24"/>
              </w:rPr>
              <w:t>исследуемой</w:t>
            </w:r>
            <w:r w:rsidR="0048095E">
              <w:rPr>
                <w:sz w:val="24"/>
                <w:szCs w:val="24"/>
              </w:rPr>
              <w:t xml:space="preserve"> организации;</w:t>
            </w:r>
          </w:p>
          <w:p w14:paraId="67518F69" w14:textId="7008F8C9" w:rsidR="0048095E" w:rsidRDefault="00A84119" w:rsidP="0048095E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="0048095E">
              <w:rPr>
                <w:sz w:val="24"/>
                <w:szCs w:val="24"/>
              </w:rPr>
              <w:t>знакомиться с типовыми используемыми техническими</w:t>
            </w:r>
            <w:r w:rsidR="0048095E" w:rsidRPr="00E1030D">
              <w:rPr>
                <w:sz w:val="24"/>
                <w:szCs w:val="24"/>
              </w:rPr>
              <w:t xml:space="preserve"> задани</w:t>
            </w:r>
            <w:r w:rsidR="0048095E">
              <w:rPr>
                <w:sz w:val="24"/>
                <w:szCs w:val="24"/>
              </w:rPr>
              <w:t xml:space="preserve">ями </w:t>
            </w:r>
            <w:r w:rsidR="0048095E" w:rsidRPr="00E1030D">
              <w:rPr>
                <w:sz w:val="24"/>
                <w:szCs w:val="24"/>
              </w:rPr>
              <w:t>на сопровождение информационной системы</w:t>
            </w:r>
            <w:r w:rsidR="0048095E">
              <w:rPr>
                <w:sz w:val="24"/>
                <w:szCs w:val="24"/>
              </w:rPr>
              <w:t xml:space="preserve"> в </w:t>
            </w:r>
            <w:r w:rsidR="00366AD5">
              <w:rPr>
                <w:sz w:val="24"/>
                <w:szCs w:val="24"/>
              </w:rPr>
              <w:t>исследуемой</w:t>
            </w:r>
            <w:r w:rsidR="0048095E">
              <w:rPr>
                <w:sz w:val="24"/>
                <w:szCs w:val="24"/>
              </w:rPr>
              <w:t xml:space="preserve"> организации;</w:t>
            </w:r>
          </w:p>
          <w:p w14:paraId="0121EFA2" w14:textId="417C1DB6" w:rsidR="0048095E" w:rsidRPr="00E460BF" w:rsidRDefault="00A84119" w:rsidP="00366AD5">
            <w:pPr>
              <w:pStyle w:val="a3"/>
              <w:widowControl/>
              <w:numPr>
                <w:ilvl w:val="0"/>
                <w:numId w:val="21"/>
              </w:numPr>
              <w:tabs>
                <w:tab w:val="left" w:pos="885"/>
              </w:tabs>
              <w:ind w:left="0" w:firstLine="459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48095E">
              <w:rPr>
                <w:sz w:val="24"/>
                <w:szCs w:val="24"/>
              </w:rPr>
              <w:t xml:space="preserve">зучить используемые критерии оценки </w:t>
            </w:r>
            <w:r w:rsidR="0048095E" w:rsidRPr="00E1030D">
              <w:rPr>
                <w:sz w:val="24"/>
                <w:szCs w:val="24"/>
              </w:rPr>
              <w:t>качеств</w:t>
            </w:r>
            <w:r w:rsidR="0048095E">
              <w:rPr>
                <w:sz w:val="24"/>
                <w:szCs w:val="24"/>
              </w:rPr>
              <w:t>а</w:t>
            </w:r>
            <w:r w:rsidR="0048095E" w:rsidRPr="00E1030D">
              <w:rPr>
                <w:sz w:val="24"/>
                <w:szCs w:val="24"/>
              </w:rPr>
              <w:t xml:space="preserve"> и надежност</w:t>
            </w:r>
            <w:r w:rsidR="0048095E">
              <w:rPr>
                <w:sz w:val="24"/>
                <w:szCs w:val="24"/>
              </w:rPr>
              <w:t>и</w:t>
            </w:r>
            <w:r w:rsidR="0048095E" w:rsidRPr="00E1030D">
              <w:rPr>
                <w:sz w:val="24"/>
                <w:szCs w:val="24"/>
              </w:rPr>
              <w:t xml:space="preserve"> функционирования информационной системы</w:t>
            </w:r>
            <w:r w:rsidR="0048095E">
              <w:rPr>
                <w:sz w:val="24"/>
                <w:szCs w:val="24"/>
              </w:rPr>
              <w:t xml:space="preserve"> в </w:t>
            </w:r>
            <w:r w:rsidR="00366AD5">
              <w:rPr>
                <w:sz w:val="24"/>
                <w:szCs w:val="24"/>
              </w:rPr>
              <w:t>исследуемой</w:t>
            </w:r>
            <w:r w:rsidR="0048095E">
              <w:rPr>
                <w:sz w:val="24"/>
                <w:szCs w:val="24"/>
              </w:rPr>
              <w:t xml:space="preserve"> организации.</w:t>
            </w:r>
          </w:p>
        </w:tc>
        <w:tc>
          <w:tcPr>
            <w:tcW w:w="1843" w:type="dxa"/>
            <w:vAlign w:val="center"/>
          </w:tcPr>
          <w:p w14:paraId="0DF2DC04" w14:textId="526E19C9" w:rsidR="0048095E" w:rsidRPr="006F4D37" w:rsidRDefault="0048095E" w:rsidP="00945A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945A00">
              <w:rPr>
                <w:sz w:val="24"/>
                <w:szCs w:val="24"/>
              </w:rPr>
              <w:t>6.01.2023</w:t>
            </w:r>
            <w:r>
              <w:rPr>
                <w:sz w:val="24"/>
                <w:szCs w:val="24"/>
              </w:rPr>
              <w:t>-1</w:t>
            </w:r>
            <w:r w:rsidR="00945A00">
              <w:rPr>
                <w:sz w:val="24"/>
                <w:szCs w:val="24"/>
              </w:rPr>
              <w:t>7.01.2023</w:t>
            </w:r>
          </w:p>
        </w:tc>
      </w:tr>
      <w:tr w:rsidR="0048095E" w:rsidRPr="006F4D37" w14:paraId="5BCB0A54" w14:textId="77777777" w:rsidTr="00397BD5">
        <w:tc>
          <w:tcPr>
            <w:tcW w:w="709" w:type="dxa"/>
            <w:vAlign w:val="center"/>
          </w:tcPr>
          <w:p w14:paraId="4EA3E5E6" w14:textId="77777777" w:rsidR="0048095E" w:rsidRPr="006F4D37" w:rsidRDefault="0048095E" w:rsidP="0048095E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6804" w:type="dxa"/>
            <w:vAlign w:val="center"/>
          </w:tcPr>
          <w:p w14:paraId="6C61B36B" w14:textId="1B44BCA1" w:rsidR="0048095E" w:rsidRPr="00E1030D" w:rsidRDefault="0048095E" w:rsidP="0048095E">
            <w:pPr>
              <w:pStyle w:val="ConsPlusNormal"/>
              <w:ind w:firstLine="459"/>
              <w:jc w:val="both"/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lk58506611"/>
            <w:r w:rsidRPr="00E1030D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>Экспериментально-практическая работа</w:t>
            </w:r>
            <w:bookmarkEnd w:id="5"/>
            <w:r w:rsidRPr="00E1030D">
              <w:rPr>
                <w:rFonts w:ascii="Times New Roman" w:eastAsia="Calibri" w:hAnsi="Times New Roman" w:cs="Times New Roman"/>
                <w:b/>
                <w:color w:val="000000"/>
                <w:sz w:val="24"/>
                <w:szCs w:val="24"/>
              </w:rPr>
              <w:t xml:space="preserve">. </w:t>
            </w:r>
            <w:r w:rsidRPr="00E10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Приобретение необходимых знаний, умений и опыта практической работы по специальности в рамках </w:t>
            </w:r>
            <w:bookmarkStart w:id="6" w:name="_Hlk58507701"/>
            <w:r w:rsidRPr="00E1030D">
              <w:rPr>
                <w:rFonts w:ascii="Times New Roman" w:hAnsi="Times New Roman" w:cs="Times New Roman"/>
                <w:b/>
                <w:sz w:val="24"/>
                <w:szCs w:val="24"/>
              </w:rPr>
              <w:t>освоения вида деятельности ВД6</w:t>
            </w:r>
            <w:r w:rsidRPr="00E103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 </w:t>
            </w:r>
            <w:r w:rsidRPr="00E1030D">
              <w:rPr>
                <w:rFonts w:ascii="Times New Roman" w:hAnsi="Times New Roman" w:cs="Times New Roman"/>
                <w:b/>
                <w:bCs/>
                <w:iCs/>
                <w:sz w:val="24"/>
                <w:szCs w:val="24"/>
              </w:rPr>
              <w:t>Сопровождение информационных систем.</w:t>
            </w:r>
          </w:p>
          <w:bookmarkEnd w:id="6"/>
          <w:p w14:paraId="3C37D027" w14:textId="77777777" w:rsidR="0048095E" w:rsidRPr="00E1030D" w:rsidRDefault="0048095E" w:rsidP="0048095E">
            <w:pPr>
              <w:pStyle w:val="ConsPlusNormal"/>
              <w:tabs>
                <w:tab w:val="left" w:pos="862"/>
              </w:tabs>
              <w:ind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1030D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Pr="00E1030D">
              <w:rPr>
                <w:rFonts w:ascii="Times New Roman" w:hAnsi="Times New Roman" w:cs="Times New Roman"/>
                <w:sz w:val="24"/>
                <w:szCs w:val="24"/>
              </w:rPr>
              <w:t>олучить практический опыт:</w:t>
            </w:r>
          </w:p>
          <w:p w14:paraId="60A3BB0E" w14:textId="2C6B9F86" w:rsidR="0048095E" w:rsidRPr="00E1030D" w:rsidRDefault="00A84119" w:rsidP="00A84119">
            <w:pPr>
              <w:pStyle w:val="ConsPlusNormal"/>
              <w:numPr>
                <w:ilvl w:val="0"/>
                <w:numId w:val="22"/>
              </w:numPr>
              <w:tabs>
                <w:tab w:val="left" w:pos="885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48095E" w:rsidRPr="00E1030D">
              <w:rPr>
                <w:rFonts w:ascii="Times New Roman" w:hAnsi="Times New Roman" w:cs="Times New Roman"/>
                <w:sz w:val="24"/>
                <w:szCs w:val="24"/>
              </w:rPr>
              <w:t>аписания технического задания на сопровождение информационной системы;</w:t>
            </w:r>
          </w:p>
          <w:p w14:paraId="044BFFC0" w14:textId="4F764B2D" w:rsidR="0048095E" w:rsidRPr="00E1030D" w:rsidRDefault="00A84119" w:rsidP="00A84119">
            <w:pPr>
              <w:pStyle w:val="ConsPlusNormal"/>
              <w:numPr>
                <w:ilvl w:val="0"/>
                <w:numId w:val="22"/>
              </w:numPr>
              <w:tabs>
                <w:tab w:val="left" w:pos="885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48095E" w:rsidRPr="00E1030D">
              <w:rPr>
                <w:rFonts w:ascii="Times New Roman" w:hAnsi="Times New Roman" w:cs="Times New Roman"/>
                <w:sz w:val="24"/>
                <w:szCs w:val="24"/>
              </w:rPr>
              <w:t>ыявления и исправления ошибок в программном коде информационной системы;</w:t>
            </w:r>
          </w:p>
          <w:p w14:paraId="729F1F4C" w14:textId="0ACAFE0A" w:rsidR="0048095E" w:rsidRPr="00E1030D" w:rsidRDefault="00A84119" w:rsidP="00A84119">
            <w:pPr>
              <w:pStyle w:val="ConsPlusNormal"/>
              <w:numPr>
                <w:ilvl w:val="0"/>
                <w:numId w:val="22"/>
              </w:numPr>
              <w:tabs>
                <w:tab w:val="left" w:pos="885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</w:t>
            </w:r>
            <w:r w:rsidR="0048095E" w:rsidRPr="00E1030D">
              <w:rPr>
                <w:rFonts w:ascii="Times New Roman" w:hAnsi="Times New Roman" w:cs="Times New Roman"/>
                <w:sz w:val="24"/>
                <w:szCs w:val="24"/>
              </w:rPr>
              <w:t>азработки обучающей документации для пользователей информационной системы;</w:t>
            </w:r>
          </w:p>
          <w:p w14:paraId="69193BEE" w14:textId="65B2A1D2" w:rsidR="0048095E" w:rsidRPr="006F4D37" w:rsidRDefault="00A84119" w:rsidP="00A84119">
            <w:pPr>
              <w:pStyle w:val="ConsPlusNormal"/>
              <w:numPr>
                <w:ilvl w:val="0"/>
                <w:numId w:val="22"/>
              </w:numPr>
              <w:tabs>
                <w:tab w:val="left" w:pos="885"/>
              </w:tabs>
              <w:ind w:left="0" w:firstLine="45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48095E" w:rsidRPr="00E1030D">
              <w:rPr>
                <w:rFonts w:ascii="Times New Roman" w:hAnsi="Times New Roman" w:cs="Times New Roman"/>
                <w:sz w:val="24"/>
                <w:szCs w:val="24"/>
              </w:rPr>
              <w:t xml:space="preserve">ценки качества и надежности функционирования информационной системы в соответствии с критериями </w:t>
            </w:r>
            <w:r w:rsidR="0048095E" w:rsidRPr="00E1030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технического задания.</w:t>
            </w:r>
          </w:p>
        </w:tc>
        <w:tc>
          <w:tcPr>
            <w:tcW w:w="1843" w:type="dxa"/>
            <w:vAlign w:val="center"/>
          </w:tcPr>
          <w:p w14:paraId="081D0164" w14:textId="039DB974" w:rsidR="0048095E" w:rsidRPr="006F4D37" w:rsidRDefault="0048095E" w:rsidP="00945A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  <w:r w:rsidR="00945A00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>.01.202</w:t>
            </w:r>
            <w:r w:rsidR="00945A00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-23.01.202</w:t>
            </w:r>
            <w:r w:rsidR="00945A00">
              <w:rPr>
                <w:sz w:val="24"/>
                <w:szCs w:val="24"/>
              </w:rPr>
              <w:t>3</w:t>
            </w:r>
          </w:p>
        </w:tc>
      </w:tr>
      <w:tr w:rsidR="0048095E" w:rsidRPr="006F4D37" w14:paraId="0E67E345" w14:textId="77777777" w:rsidTr="00397BD5">
        <w:tc>
          <w:tcPr>
            <w:tcW w:w="709" w:type="dxa"/>
            <w:vAlign w:val="center"/>
          </w:tcPr>
          <w:p w14:paraId="175830C7" w14:textId="77777777" w:rsidR="0048095E" w:rsidRPr="006F4D37" w:rsidRDefault="0048095E" w:rsidP="0048095E">
            <w:pPr>
              <w:pStyle w:val="a3"/>
              <w:numPr>
                <w:ilvl w:val="0"/>
                <w:numId w:val="1"/>
              </w:numPr>
              <w:ind w:hanging="691"/>
              <w:rPr>
                <w:sz w:val="24"/>
                <w:szCs w:val="24"/>
              </w:rPr>
            </w:pPr>
          </w:p>
        </w:tc>
        <w:tc>
          <w:tcPr>
            <w:tcW w:w="6804" w:type="dxa"/>
            <w:vAlign w:val="center"/>
          </w:tcPr>
          <w:p w14:paraId="645FD0EA" w14:textId="05A6D47B" w:rsidR="0048095E" w:rsidRPr="00E1030D" w:rsidRDefault="00A84119" w:rsidP="0048095E">
            <w:pPr>
              <w:pStyle w:val="a3"/>
              <w:widowControl/>
              <w:autoSpaceDE/>
              <w:adjustRightInd/>
              <w:ind w:left="0" w:firstLine="459"/>
              <w:jc w:val="both"/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b/>
                <w:sz w:val="24"/>
                <w:szCs w:val="24"/>
              </w:rPr>
              <w:t xml:space="preserve">Обработка, систематизация и </w:t>
            </w:r>
            <w:r w:rsidR="0048095E" w:rsidRPr="00E1030D">
              <w:rPr>
                <w:rFonts w:cs="Calibri"/>
                <w:b/>
                <w:sz w:val="24"/>
                <w:szCs w:val="24"/>
              </w:rPr>
              <w:t xml:space="preserve">анализ </w:t>
            </w:r>
            <w:r>
              <w:rPr>
                <w:rFonts w:cs="Calibri"/>
                <w:b/>
                <w:sz w:val="24"/>
                <w:szCs w:val="24"/>
              </w:rPr>
              <w:t>полученного фактического</w:t>
            </w:r>
            <w:r w:rsidR="0048095E" w:rsidRPr="00E1030D">
              <w:rPr>
                <w:rFonts w:cs="Calibri"/>
                <w:b/>
                <w:sz w:val="24"/>
                <w:szCs w:val="24"/>
              </w:rPr>
              <w:t xml:space="preserve"> материала.</w:t>
            </w:r>
          </w:p>
          <w:p w14:paraId="3944E1B4" w14:textId="26DBE67F" w:rsidR="0048095E" w:rsidRPr="006F4D37" w:rsidRDefault="00A84119" w:rsidP="00A84119">
            <w:pPr>
              <w:pStyle w:val="ConsPlusNormal"/>
              <w:tabs>
                <w:tab w:val="left" w:pos="743"/>
                <w:tab w:val="left" w:pos="862"/>
              </w:tabs>
              <w:ind w:firstLine="459"/>
              <w:jc w:val="both"/>
              <w:rPr>
                <w:rFonts w:ascii="Times New Roman" w:hAnsi="Times New Roman"/>
              </w:rPr>
            </w:pPr>
            <w:r w:rsidRPr="00A84119">
              <w:rPr>
                <w:rFonts w:ascii="Times New Roman" w:eastAsia="Calibri" w:hAnsi="Times New Roman" w:cs="Times New Roman"/>
                <w:color w:val="000000"/>
                <w:sz w:val="24"/>
                <w:szCs w:val="24"/>
              </w:rPr>
              <w:t>Осуществить комплексный анализ полученной информации, разработать свои предложения и рекомендации на основе сравнения с пройденным по профессиональному модулю ПМ.04 Сопровождение информационных систем теоретическим материалом.</w:t>
            </w:r>
          </w:p>
        </w:tc>
        <w:tc>
          <w:tcPr>
            <w:tcW w:w="1843" w:type="dxa"/>
            <w:vAlign w:val="center"/>
          </w:tcPr>
          <w:p w14:paraId="229377CE" w14:textId="029E1948" w:rsidR="0048095E" w:rsidRPr="006F4D37" w:rsidRDefault="00945A00" w:rsidP="004809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24.01.2023</w:t>
            </w:r>
          </w:p>
        </w:tc>
      </w:tr>
      <w:tr w:rsidR="0048095E" w:rsidRPr="006F4D37" w14:paraId="71C09F6F" w14:textId="77777777" w:rsidTr="00397BD5">
        <w:tc>
          <w:tcPr>
            <w:tcW w:w="709" w:type="dxa"/>
            <w:vAlign w:val="center"/>
          </w:tcPr>
          <w:p w14:paraId="428681D8" w14:textId="77777777" w:rsidR="0048095E" w:rsidRPr="006F4D37" w:rsidRDefault="0048095E" w:rsidP="0048095E">
            <w:pPr>
              <w:rPr>
                <w:sz w:val="24"/>
                <w:szCs w:val="24"/>
              </w:rPr>
            </w:pPr>
            <w:r w:rsidRPr="006F4D37">
              <w:rPr>
                <w:sz w:val="24"/>
                <w:szCs w:val="24"/>
              </w:rPr>
              <w:t>6.</w:t>
            </w:r>
          </w:p>
        </w:tc>
        <w:tc>
          <w:tcPr>
            <w:tcW w:w="6804" w:type="dxa"/>
            <w:vAlign w:val="center"/>
          </w:tcPr>
          <w:p w14:paraId="3D3002A7" w14:textId="77777777" w:rsidR="0048095E" w:rsidRDefault="0048095E" w:rsidP="0048095E">
            <w:pPr>
              <w:pStyle w:val="Default"/>
              <w:ind w:firstLine="459"/>
              <w:jc w:val="both"/>
              <w:rPr>
                <w:b/>
              </w:rPr>
            </w:pPr>
            <w:r w:rsidRPr="00F34511">
              <w:rPr>
                <w:b/>
              </w:rPr>
              <w:t xml:space="preserve">Оформление отчетных документов о прохождении </w:t>
            </w:r>
            <w:r>
              <w:rPr>
                <w:b/>
              </w:rPr>
              <w:t>практики</w:t>
            </w:r>
            <w:r w:rsidRPr="00F34511">
              <w:rPr>
                <w:b/>
              </w:rPr>
              <w:t xml:space="preserve"> и экспертная оценка результатов ее прохождения</w:t>
            </w:r>
            <w:r>
              <w:rPr>
                <w:b/>
              </w:rPr>
              <w:t>.</w:t>
            </w:r>
          </w:p>
          <w:p w14:paraId="75E28992" w14:textId="77777777" w:rsidR="0048095E" w:rsidRDefault="0048095E" w:rsidP="0048095E">
            <w:pPr>
              <w:pStyle w:val="Default"/>
              <w:ind w:firstLine="459"/>
              <w:jc w:val="both"/>
            </w:pPr>
            <w:r w:rsidRPr="002779F2">
              <w:rPr>
                <w:i/>
              </w:rPr>
              <w:t>Оформить отчет по практике</w:t>
            </w:r>
            <w:r>
              <w:rPr>
                <w:i/>
              </w:rPr>
              <w:t xml:space="preserve"> в формате презентации </w:t>
            </w:r>
            <w:r>
              <w:rPr>
                <w:i/>
                <w:lang w:val="en-US"/>
              </w:rPr>
              <w:t>PowerPoint</w:t>
            </w:r>
            <w:r>
              <w:rPr>
                <w:i/>
              </w:rPr>
              <w:t xml:space="preserve">, </w:t>
            </w:r>
            <w:r w:rsidRPr="002719B0">
              <w:t xml:space="preserve">содержащий </w:t>
            </w:r>
            <w:r>
              <w:t>базовую и информационно-вспомогательную информацию,</w:t>
            </w:r>
            <w:r w:rsidRPr="00851E77">
              <w:t xml:space="preserve"> </w:t>
            </w:r>
            <w:r>
              <w:t xml:space="preserve">согласно </w:t>
            </w:r>
            <w:r w:rsidRPr="008C66E7">
              <w:t>Приложени</w:t>
            </w:r>
            <w:r>
              <w:t>ю</w:t>
            </w:r>
            <w:r w:rsidRPr="008C66E7">
              <w:t xml:space="preserve"> 1.</w:t>
            </w:r>
            <w:r w:rsidRPr="002779F2">
              <w:t xml:space="preserve"> </w:t>
            </w:r>
          </w:p>
          <w:p w14:paraId="27A65BA8" w14:textId="20D1BE7C" w:rsidR="0048095E" w:rsidRPr="000406F4" w:rsidRDefault="0048095E" w:rsidP="0048095E">
            <w:pPr>
              <w:pStyle w:val="Default"/>
              <w:ind w:firstLine="430"/>
              <w:jc w:val="both"/>
            </w:pPr>
            <w:r>
              <w:t xml:space="preserve">Разместить полностью оформленный комплект отчетной документации по практике в электронной информационно-образовательной среде Университета «Синергия» на платформе </w:t>
            </w:r>
            <w:proofErr w:type="spellStart"/>
            <w:r>
              <w:rPr>
                <w:lang w:val="en-US"/>
              </w:rPr>
              <w:t>lms</w:t>
            </w:r>
            <w:proofErr w:type="spellEnd"/>
            <w:r w:rsidRPr="00F71BCD">
              <w:t>.</w:t>
            </w:r>
            <w:r>
              <w:rPr>
                <w:lang w:val="en-US"/>
              </w:rPr>
              <w:t>synergy</w:t>
            </w:r>
            <w:r w:rsidRPr="00F71BCD">
              <w:t>.</w:t>
            </w:r>
            <w:proofErr w:type="spellStart"/>
            <w:r>
              <w:rPr>
                <w:lang w:val="en-US"/>
              </w:rPr>
              <w:t>ru</w:t>
            </w:r>
            <w:proofErr w:type="spellEnd"/>
            <w:r w:rsidRPr="00F71BCD">
              <w:t xml:space="preserve"> </w:t>
            </w:r>
            <w:r>
              <w:t>руководителю практики от Образовательной организации для экспертной оценки результатов ее прохождения.</w:t>
            </w:r>
          </w:p>
        </w:tc>
        <w:tc>
          <w:tcPr>
            <w:tcW w:w="1843" w:type="dxa"/>
            <w:vAlign w:val="center"/>
          </w:tcPr>
          <w:p w14:paraId="34170251" w14:textId="54EC2BD2" w:rsidR="0048095E" w:rsidRPr="006F4D37" w:rsidRDefault="00945A00" w:rsidP="0048095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25.01.2023</w:t>
            </w:r>
          </w:p>
        </w:tc>
      </w:tr>
    </w:tbl>
    <w:p w14:paraId="370C3F60" w14:textId="13AF821B" w:rsidR="000E2753" w:rsidRDefault="000E2753" w:rsidP="00611615"/>
    <w:p w14:paraId="4F1F00C7" w14:textId="736DAA42" w:rsidR="00005BC1" w:rsidRDefault="00005BC1" w:rsidP="00611615"/>
    <w:p w14:paraId="51298941" w14:textId="77777777" w:rsidR="00005BC1" w:rsidRDefault="00005BC1" w:rsidP="00611615"/>
    <w:p w14:paraId="7F397A09" w14:textId="77777777" w:rsidR="0062184F" w:rsidRPr="00FF6E46" w:rsidRDefault="0062184F" w:rsidP="00611615">
      <w:pPr>
        <w:rPr>
          <w:sz w:val="24"/>
          <w:szCs w:val="24"/>
        </w:rPr>
      </w:pPr>
      <w:r w:rsidRPr="00FF6E46">
        <w:rPr>
          <w:sz w:val="24"/>
          <w:szCs w:val="24"/>
        </w:rPr>
        <w:t xml:space="preserve">Обучающийся </w:t>
      </w:r>
      <w:r>
        <w:rPr>
          <w:sz w:val="24"/>
          <w:szCs w:val="24"/>
        </w:rPr>
        <w:t>индивидуальное задание получил: ______________</w:t>
      </w:r>
      <w:r>
        <w:rPr>
          <w:sz w:val="24"/>
          <w:szCs w:val="24"/>
        </w:rPr>
        <w:tab/>
        <w:t>_________________</w:t>
      </w:r>
    </w:p>
    <w:p w14:paraId="67C90EC5" w14:textId="11B69ABE" w:rsidR="00ED51CF" w:rsidRDefault="0062184F" w:rsidP="000E2753">
      <w:pPr>
        <w:ind w:left="4248" w:firstLine="708"/>
        <w:jc w:val="center"/>
      </w:pPr>
      <w:r>
        <w:t>(</w:t>
      </w:r>
      <w:r w:rsidRPr="008B56EE">
        <w:t>подпись</w:t>
      </w:r>
      <w:r>
        <w:t>)</w:t>
      </w:r>
      <w:r w:rsidRPr="008B56EE">
        <w:tab/>
      </w:r>
      <w:r>
        <w:tab/>
        <w:t>(</w:t>
      </w:r>
      <w:r w:rsidRPr="008B56EE">
        <w:t>расшифровка</w:t>
      </w:r>
      <w:r>
        <w:t>)</w:t>
      </w:r>
    </w:p>
    <w:sectPr w:rsidR="00ED51CF" w:rsidSect="00F843AE">
      <w:headerReference w:type="first" r:id="rId8"/>
      <w:pgSz w:w="11906" w:h="16838" w:code="9"/>
      <w:pgMar w:top="851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47C4DE" w14:textId="77777777" w:rsidR="000A2FFD" w:rsidRDefault="000A2FFD" w:rsidP="0062184F">
      <w:r>
        <w:separator/>
      </w:r>
    </w:p>
  </w:endnote>
  <w:endnote w:type="continuationSeparator" w:id="0">
    <w:p w14:paraId="1864E4FF" w14:textId="77777777" w:rsidR="000A2FFD" w:rsidRDefault="000A2FFD" w:rsidP="006218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PSMT">
    <w:altName w:val="Times New Roman PSMT"/>
    <w:panose1 w:val="00000000000000000000"/>
    <w:charset w:val="CC"/>
    <w:family w:val="roman"/>
    <w:notTrueType/>
    <w:pitch w:val="default"/>
    <w:sig w:usb0="00000201" w:usb1="00000000" w:usb2="00000000" w:usb3="00000000" w:csb0="00000004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281F46" w14:textId="77777777" w:rsidR="000A2FFD" w:rsidRDefault="000A2FFD" w:rsidP="0062184F">
      <w:r>
        <w:separator/>
      </w:r>
    </w:p>
  </w:footnote>
  <w:footnote w:type="continuationSeparator" w:id="0">
    <w:p w14:paraId="65191AAE" w14:textId="77777777" w:rsidR="000A2FFD" w:rsidRDefault="000A2FFD" w:rsidP="006218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Ind w:w="43" w:type="dxa"/>
      <w:tblLook w:val="00A0" w:firstRow="1" w:lastRow="0" w:firstColumn="1" w:lastColumn="0" w:noHBand="0" w:noVBand="0"/>
    </w:tblPr>
    <w:tblGrid>
      <w:gridCol w:w="3665"/>
      <w:gridCol w:w="5646"/>
    </w:tblGrid>
    <w:tr w:rsidR="0062184F" w14:paraId="53DA8907" w14:textId="77777777" w:rsidTr="009E3A51">
      <w:tc>
        <w:tcPr>
          <w:tcW w:w="4656" w:type="dxa"/>
        </w:tcPr>
        <w:p w14:paraId="605FB6D8" w14:textId="77777777" w:rsidR="0062184F" w:rsidRPr="001C279F" w:rsidRDefault="0062184F" w:rsidP="0062184F">
          <w:pPr>
            <w:jc w:val="center"/>
            <w:rPr>
              <w:bCs/>
              <w:color w:val="000000"/>
              <w:spacing w:val="-4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01C7ADC9" wp14:editId="64629C22">
                <wp:simplePos x="0" y="0"/>
                <wp:positionH relativeFrom="column">
                  <wp:posOffset>52705</wp:posOffset>
                </wp:positionH>
                <wp:positionV relativeFrom="paragraph">
                  <wp:posOffset>25400</wp:posOffset>
                </wp:positionV>
                <wp:extent cx="1634045" cy="239663"/>
                <wp:effectExtent l="0" t="0" r="4445" b="8255"/>
                <wp:wrapNone/>
                <wp:docPr id="24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23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844" r="17949"/>
                        <a:stretch/>
                      </pic:blipFill>
                      <pic:spPr>
                        <a:xfrm>
                          <a:off x="0" y="0"/>
                          <a:ext cx="1634045" cy="239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655" w:type="dxa"/>
        </w:tcPr>
        <w:p w14:paraId="545ECC90" w14:textId="0F190BD0" w:rsidR="0062184F" w:rsidRPr="001C279F" w:rsidRDefault="0062184F" w:rsidP="0062184F">
          <w:pPr>
            <w:jc w:val="center"/>
            <w:rPr>
              <w:b/>
              <w:bCs/>
              <w:color w:val="000000"/>
              <w:spacing w:val="-4"/>
              <w:sz w:val="24"/>
              <w:szCs w:val="24"/>
            </w:rPr>
          </w:pPr>
          <w:r w:rsidRPr="00641474">
            <w:rPr>
              <w:bCs/>
              <w:noProof/>
              <w:color w:val="000000"/>
              <w:spacing w:val="-4"/>
              <w:sz w:val="24"/>
              <w:szCs w:val="24"/>
            </w:rPr>
            <w:drawing>
              <wp:inline distT="0" distB="0" distL="0" distR="0" wp14:anchorId="360CB353" wp14:editId="20484202">
                <wp:extent cx="3448050" cy="1724025"/>
                <wp:effectExtent l="0" t="0" r="0" b="952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48050" cy="172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131BA3A" w14:textId="77777777" w:rsidR="0062184F" w:rsidRDefault="0062184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B46C9"/>
    <w:multiLevelType w:val="hybridMultilevel"/>
    <w:tmpl w:val="B0C27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34EA5"/>
    <w:multiLevelType w:val="hybridMultilevel"/>
    <w:tmpl w:val="8EDC1010"/>
    <w:lvl w:ilvl="0" w:tplc="4CC6CEB4">
      <w:start w:val="1"/>
      <w:numFmt w:val="bullet"/>
      <w:lvlText w:val=""/>
      <w:lvlJc w:val="left"/>
      <w:pPr>
        <w:ind w:left="11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0" w:hanging="360"/>
      </w:pPr>
      <w:rPr>
        <w:rFonts w:ascii="Wingdings" w:hAnsi="Wingdings" w:hint="default"/>
      </w:rPr>
    </w:lvl>
  </w:abstractNum>
  <w:abstractNum w:abstractNumId="2" w15:restartNumberingAfterBreak="0">
    <w:nsid w:val="18D549CC"/>
    <w:multiLevelType w:val="hybridMultilevel"/>
    <w:tmpl w:val="936CFEB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E2492"/>
    <w:multiLevelType w:val="hybridMultilevel"/>
    <w:tmpl w:val="7142893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4" w15:restartNumberingAfterBreak="0">
    <w:nsid w:val="268A248A"/>
    <w:multiLevelType w:val="hybridMultilevel"/>
    <w:tmpl w:val="0810CB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17730"/>
    <w:multiLevelType w:val="hybridMultilevel"/>
    <w:tmpl w:val="6B3C5C08"/>
    <w:lvl w:ilvl="0" w:tplc="2A5C63B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CA71CB"/>
    <w:multiLevelType w:val="hybridMultilevel"/>
    <w:tmpl w:val="A6827394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E37078"/>
    <w:multiLevelType w:val="hybridMultilevel"/>
    <w:tmpl w:val="E8EEA02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223FA"/>
    <w:multiLevelType w:val="hybridMultilevel"/>
    <w:tmpl w:val="AEBE577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D59B0"/>
    <w:multiLevelType w:val="hybridMultilevel"/>
    <w:tmpl w:val="D624B5C0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0" w15:restartNumberingAfterBreak="0">
    <w:nsid w:val="41AA5EE4"/>
    <w:multiLevelType w:val="hybridMultilevel"/>
    <w:tmpl w:val="5316EC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262F90"/>
    <w:multiLevelType w:val="hybridMultilevel"/>
    <w:tmpl w:val="EC1EC264"/>
    <w:lvl w:ilvl="0" w:tplc="28AEDF9E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2" w15:restartNumberingAfterBreak="0">
    <w:nsid w:val="51347257"/>
    <w:multiLevelType w:val="hybridMultilevel"/>
    <w:tmpl w:val="99FCCFE2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D513747"/>
    <w:multiLevelType w:val="hybridMultilevel"/>
    <w:tmpl w:val="A0DEEE80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6301D9"/>
    <w:multiLevelType w:val="hybridMultilevel"/>
    <w:tmpl w:val="410E232C"/>
    <w:lvl w:ilvl="0" w:tplc="28AEDF9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6C69C3"/>
    <w:multiLevelType w:val="hybridMultilevel"/>
    <w:tmpl w:val="739E156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43882"/>
    <w:multiLevelType w:val="hybridMultilevel"/>
    <w:tmpl w:val="3ED6F7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FD75AB"/>
    <w:multiLevelType w:val="hybridMultilevel"/>
    <w:tmpl w:val="DF149DC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2E2C9A"/>
    <w:multiLevelType w:val="hybridMultilevel"/>
    <w:tmpl w:val="550E57AC"/>
    <w:lvl w:ilvl="0" w:tplc="04190003">
      <w:start w:val="1"/>
      <w:numFmt w:val="bullet"/>
      <w:lvlText w:val="o"/>
      <w:lvlJc w:val="left"/>
      <w:pPr>
        <w:ind w:left="117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19" w15:restartNumberingAfterBreak="0">
    <w:nsid w:val="74C9221E"/>
    <w:multiLevelType w:val="hybridMultilevel"/>
    <w:tmpl w:val="1A6AB1F6"/>
    <w:lvl w:ilvl="0" w:tplc="641A950A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0" w15:restartNumberingAfterBreak="0">
    <w:nsid w:val="7656137C"/>
    <w:multiLevelType w:val="hybridMultilevel"/>
    <w:tmpl w:val="5DA042BE"/>
    <w:lvl w:ilvl="0" w:tplc="641A950A">
      <w:start w:val="1"/>
      <w:numFmt w:val="bullet"/>
      <w:lvlText w:val=""/>
      <w:lvlJc w:val="left"/>
      <w:pPr>
        <w:ind w:left="117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8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9" w:hanging="360"/>
      </w:pPr>
      <w:rPr>
        <w:rFonts w:ascii="Wingdings" w:hAnsi="Wingdings" w:hint="default"/>
      </w:rPr>
    </w:lvl>
  </w:abstractNum>
  <w:abstractNum w:abstractNumId="21" w15:restartNumberingAfterBreak="0">
    <w:nsid w:val="774C678D"/>
    <w:multiLevelType w:val="hybridMultilevel"/>
    <w:tmpl w:val="9B50E36E"/>
    <w:lvl w:ilvl="0" w:tplc="4CC6CEB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5"/>
  </w:num>
  <w:num w:numId="3">
    <w:abstractNumId w:val="6"/>
  </w:num>
  <w:num w:numId="4">
    <w:abstractNumId w:val="12"/>
  </w:num>
  <w:num w:numId="5">
    <w:abstractNumId w:val="0"/>
  </w:num>
  <w:num w:numId="6">
    <w:abstractNumId w:val="7"/>
  </w:num>
  <w:num w:numId="7">
    <w:abstractNumId w:val="18"/>
  </w:num>
  <w:num w:numId="8">
    <w:abstractNumId w:val="9"/>
  </w:num>
  <w:num w:numId="9">
    <w:abstractNumId w:val="17"/>
  </w:num>
  <w:num w:numId="10">
    <w:abstractNumId w:val="4"/>
  </w:num>
  <w:num w:numId="11">
    <w:abstractNumId w:val="2"/>
  </w:num>
  <w:num w:numId="12">
    <w:abstractNumId w:val="3"/>
  </w:num>
  <w:num w:numId="13">
    <w:abstractNumId w:val="10"/>
  </w:num>
  <w:num w:numId="14">
    <w:abstractNumId w:val="19"/>
  </w:num>
  <w:num w:numId="15">
    <w:abstractNumId w:val="15"/>
  </w:num>
  <w:num w:numId="16">
    <w:abstractNumId w:val="13"/>
  </w:num>
  <w:num w:numId="17">
    <w:abstractNumId w:val="20"/>
  </w:num>
  <w:num w:numId="18">
    <w:abstractNumId w:val="14"/>
  </w:num>
  <w:num w:numId="19">
    <w:abstractNumId w:val="21"/>
  </w:num>
  <w:num w:numId="20">
    <w:abstractNumId w:val="1"/>
  </w:num>
  <w:num w:numId="21">
    <w:abstractNumId w:val="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6100"/>
    <w:rsid w:val="00005BC1"/>
    <w:rsid w:val="00034E55"/>
    <w:rsid w:val="00051B98"/>
    <w:rsid w:val="000637BB"/>
    <w:rsid w:val="0007389F"/>
    <w:rsid w:val="0008512D"/>
    <w:rsid w:val="000A2FFD"/>
    <w:rsid w:val="000B7835"/>
    <w:rsid w:val="000C6706"/>
    <w:rsid w:val="000D4BF4"/>
    <w:rsid w:val="000D5CF3"/>
    <w:rsid w:val="000D75CB"/>
    <w:rsid w:val="000D76F6"/>
    <w:rsid w:val="000E2753"/>
    <w:rsid w:val="000F4BBB"/>
    <w:rsid w:val="000F647C"/>
    <w:rsid w:val="0011059D"/>
    <w:rsid w:val="00155312"/>
    <w:rsid w:val="00176E60"/>
    <w:rsid w:val="001927E1"/>
    <w:rsid w:val="001B4F05"/>
    <w:rsid w:val="001C3053"/>
    <w:rsid w:val="001D594E"/>
    <w:rsid w:val="001E46D0"/>
    <w:rsid w:val="002035A1"/>
    <w:rsid w:val="0021247C"/>
    <w:rsid w:val="002160E8"/>
    <w:rsid w:val="002205E0"/>
    <w:rsid w:val="00234DBC"/>
    <w:rsid w:val="00287497"/>
    <w:rsid w:val="002A5EC1"/>
    <w:rsid w:val="002B165C"/>
    <w:rsid w:val="002F5C46"/>
    <w:rsid w:val="00300C92"/>
    <w:rsid w:val="003329F3"/>
    <w:rsid w:val="00333618"/>
    <w:rsid w:val="00346F69"/>
    <w:rsid w:val="00350B1A"/>
    <w:rsid w:val="00366AD5"/>
    <w:rsid w:val="003822FD"/>
    <w:rsid w:val="003839FD"/>
    <w:rsid w:val="00390B11"/>
    <w:rsid w:val="00395CBD"/>
    <w:rsid w:val="003A597D"/>
    <w:rsid w:val="003B5122"/>
    <w:rsid w:val="003E54F3"/>
    <w:rsid w:val="004035F1"/>
    <w:rsid w:val="004133EE"/>
    <w:rsid w:val="004217E6"/>
    <w:rsid w:val="0045497D"/>
    <w:rsid w:val="00465A4B"/>
    <w:rsid w:val="00467F02"/>
    <w:rsid w:val="0048095E"/>
    <w:rsid w:val="00490586"/>
    <w:rsid w:val="004A69EF"/>
    <w:rsid w:val="004E41B4"/>
    <w:rsid w:val="004F2301"/>
    <w:rsid w:val="0051343D"/>
    <w:rsid w:val="00524E95"/>
    <w:rsid w:val="005418F6"/>
    <w:rsid w:val="00550DC7"/>
    <w:rsid w:val="00565E4B"/>
    <w:rsid w:val="00576E4C"/>
    <w:rsid w:val="00577EBD"/>
    <w:rsid w:val="00581437"/>
    <w:rsid w:val="005927F1"/>
    <w:rsid w:val="00593A53"/>
    <w:rsid w:val="005A3D33"/>
    <w:rsid w:val="005D6F04"/>
    <w:rsid w:val="00611615"/>
    <w:rsid w:val="00612D4C"/>
    <w:rsid w:val="0062184F"/>
    <w:rsid w:val="00632410"/>
    <w:rsid w:val="00632FB9"/>
    <w:rsid w:val="00636CD7"/>
    <w:rsid w:val="00641474"/>
    <w:rsid w:val="00642946"/>
    <w:rsid w:val="006872A0"/>
    <w:rsid w:val="006B6691"/>
    <w:rsid w:val="006B7DCF"/>
    <w:rsid w:val="006C3311"/>
    <w:rsid w:val="006D3DA5"/>
    <w:rsid w:val="006E6D9A"/>
    <w:rsid w:val="006F0570"/>
    <w:rsid w:val="00705F21"/>
    <w:rsid w:val="007302B0"/>
    <w:rsid w:val="00734DE1"/>
    <w:rsid w:val="00752A84"/>
    <w:rsid w:val="00760BF2"/>
    <w:rsid w:val="0076231D"/>
    <w:rsid w:val="00793CB4"/>
    <w:rsid w:val="00795D26"/>
    <w:rsid w:val="007C6E74"/>
    <w:rsid w:val="00826642"/>
    <w:rsid w:val="00826B72"/>
    <w:rsid w:val="00830C7C"/>
    <w:rsid w:val="008322E4"/>
    <w:rsid w:val="00833CB8"/>
    <w:rsid w:val="008606CD"/>
    <w:rsid w:val="00882DC4"/>
    <w:rsid w:val="00885FC5"/>
    <w:rsid w:val="008A1D60"/>
    <w:rsid w:val="008B242B"/>
    <w:rsid w:val="00906FF3"/>
    <w:rsid w:val="00911F17"/>
    <w:rsid w:val="00912430"/>
    <w:rsid w:val="009318E2"/>
    <w:rsid w:val="00937E3C"/>
    <w:rsid w:val="00945A00"/>
    <w:rsid w:val="009510E0"/>
    <w:rsid w:val="00951625"/>
    <w:rsid w:val="00955618"/>
    <w:rsid w:val="00956473"/>
    <w:rsid w:val="00970CF3"/>
    <w:rsid w:val="00971904"/>
    <w:rsid w:val="0099075B"/>
    <w:rsid w:val="009B2240"/>
    <w:rsid w:val="009B4D57"/>
    <w:rsid w:val="009B5F9E"/>
    <w:rsid w:val="009D077A"/>
    <w:rsid w:val="009D7FBC"/>
    <w:rsid w:val="009F4AD6"/>
    <w:rsid w:val="009F6BA2"/>
    <w:rsid w:val="00A013F2"/>
    <w:rsid w:val="00A226C3"/>
    <w:rsid w:val="00A247AD"/>
    <w:rsid w:val="00A62E8E"/>
    <w:rsid w:val="00A67C6B"/>
    <w:rsid w:val="00A8194C"/>
    <w:rsid w:val="00A82ADA"/>
    <w:rsid w:val="00A84119"/>
    <w:rsid w:val="00A84BA6"/>
    <w:rsid w:val="00A86C61"/>
    <w:rsid w:val="00AA1E78"/>
    <w:rsid w:val="00AA5C07"/>
    <w:rsid w:val="00AC0A27"/>
    <w:rsid w:val="00AC2AC1"/>
    <w:rsid w:val="00AE2126"/>
    <w:rsid w:val="00AF221E"/>
    <w:rsid w:val="00B06713"/>
    <w:rsid w:val="00B1390F"/>
    <w:rsid w:val="00B36100"/>
    <w:rsid w:val="00BA700B"/>
    <w:rsid w:val="00BB60D5"/>
    <w:rsid w:val="00BF3AB5"/>
    <w:rsid w:val="00C263F9"/>
    <w:rsid w:val="00C50CB0"/>
    <w:rsid w:val="00C50E4D"/>
    <w:rsid w:val="00C537D2"/>
    <w:rsid w:val="00C5732D"/>
    <w:rsid w:val="00C61F84"/>
    <w:rsid w:val="00CD15AE"/>
    <w:rsid w:val="00CD1C1F"/>
    <w:rsid w:val="00CD345A"/>
    <w:rsid w:val="00CF6E38"/>
    <w:rsid w:val="00D0561A"/>
    <w:rsid w:val="00D20616"/>
    <w:rsid w:val="00D22BCE"/>
    <w:rsid w:val="00D427D6"/>
    <w:rsid w:val="00D64158"/>
    <w:rsid w:val="00D643F7"/>
    <w:rsid w:val="00D85B93"/>
    <w:rsid w:val="00DE30F6"/>
    <w:rsid w:val="00E0264F"/>
    <w:rsid w:val="00E040BF"/>
    <w:rsid w:val="00E06D00"/>
    <w:rsid w:val="00E10E5F"/>
    <w:rsid w:val="00E143E3"/>
    <w:rsid w:val="00E45F3B"/>
    <w:rsid w:val="00E52670"/>
    <w:rsid w:val="00E65615"/>
    <w:rsid w:val="00E76407"/>
    <w:rsid w:val="00E8478F"/>
    <w:rsid w:val="00E8657C"/>
    <w:rsid w:val="00EB16D1"/>
    <w:rsid w:val="00ED51CF"/>
    <w:rsid w:val="00EE429B"/>
    <w:rsid w:val="00EF4262"/>
    <w:rsid w:val="00EF7412"/>
    <w:rsid w:val="00F01C3C"/>
    <w:rsid w:val="00F21917"/>
    <w:rsid w:val="00F26455"/>
    <w:rsid w:val="00F31E00"/>
    <w:rsid w:val="00F37D5F"/>
    <w:rsid w:val="00F42324"/>
    <w:rsid w:val="00F44CC4"/>
    <w:rsid w:val="00F70B9C"/>
    <w:rsid w:val="00F843AE"/>
    <w:rsid w:val="00F87759"/>
    <w:rsid w:val="00F879A8"/>
    <w:rsid w:val="00F91535"/>
    <w:rsid w:val="00F951F0"/>
    <w:rsid w:val="00F967C3"/>
    <w:rsid w:val="00FB0F22"/>
    <w:rsid w:val="00FB5D8D"/>
    <w:rsid w:val="00FB772A"/>
    <w:rsid w:val="00FC0972"/>
    <w:rsid w:val="00FD7B3D"/>
    <w:rsid w:val="00FF3D5B"/>
    <w:rsid w:val="00FF6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4AAA2"/>
  <w15:docId w15:val="{075D101F-A1AE-41B6-96B6-3B519F643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10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7C6E74"/>
    <w:pPr>
      <w:keepNext/>
      <w:widowControl/>
      <w:autoSpaceDE/>
      <w:autoSpaceDN/>
      <w:adjustRightInd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826642"/>
    <w:pPr>
      <w:keepNext/>
      <w:widowControl/>
      <w:autoSpaceDE/>
      <w:autoSpaceDN/>
      <w:adjustRightInd/>
      <w:spacing w:before="240" w:after="60"/>
      <w:outlineLvl w:val="2"/>
    </w:pPr>
    <w:rPr>
      <w:rFonts w:ascii="Cambria" w:eastAsia="Calibri" w:hAnsi="Cambria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645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M3">
    <w:name w:val="CM3"/>
    <w:basedOn w:val="a"/>
    <w:next w:val="a"/>
    <w:uiPriority w:val="99"/>
    <w:rsid w:val="00B36100"/>
    <w:pPr>
      <w:spacing w:line="276" w:lineRule="atLeast"/>
    </w:pPr>
    <w:rPr>
      <w:rFonts w:ascii="Times New Roman PSMT" w:eastAsia="Calibri" w:hAnsi="Times New Roman PSMT"/>
      <w:sz w:val="24"/>
      <w:szCs w:val="24"/>
    </w:rPr>
  </w:style>
  <w:style w:type="paragraph" w:customStyle="1" w:styleId="Default">
    <w:name w:val="Default"/>
    <w:uiPriority w:val="99"/>
    <w:rsid w:val="00B361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aliases w:val="Стиль оглавления"/>
    <w:basedOn w:val="a"/>
    <w:link w:val="a4"/>
    <w:qFormat/>
    <w:rsid w:val="00CD15AE"/>
    <w:pPr>
      <w:ind w:left="720"/>
      <w:contextualSpacing/>
    </w:pPr>
  </w:style>
  <w:style w:type="paragraph" w:customStyle="1" w:styleId="ConsPlusNormal">
    <w:name w:val="ConsPlusNormal"/>
    <w:rsid w:val="002160E8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93CB4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93CB4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7">
    <w:name w:val="Основной текст_"/>
    <w:basedOn w:val="a0"/>
    <w:link w:val="21"/>
    <w:rsid w:val="003A597D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paragraph" w:customStyle="1" w:styleId="21">
    <w:name w:val="Основной текст2"/>
    <w:basedOn w:val="a"/>
    <w:link w:val="a7"/>
    <w:rsid w:val="003A597D"/>
    <w:pPr>
      <w:shd w:val="clear" w:color="auto" w:fill="FFFFFF"/>
      <w:autoSpaceDE/>
      <w:autoSpaceDN/>
      <w:adjustRightInd/>
      <w:spacing w:after="420" w:line="0" w:lineRule="atLeast"/>
      <w:jc w:val="right"/>
    </w:pPr>
    <w:rPr>
      <w:sz w:val="26"/>
      <w:szCs w:val="26"/>
      <w:lang w:eastAsia="en-US"/>
    </w:rPr>
  </w:style>
  <w:style w:type="character" w:customStyle="1" w:styleId="30">
    <w:name w:val="Заголовок 3 Знак"/>
    <w:basedOn w:val="a0"/>
    <w:link w:val="3"/>
    <w:uiPriority w:val="99"/>
    <w:rsid w:val="00826642"/>
    <w:rPr>
      <w:rFonts w:ascii="Cambria" w:eastAsia="Calibri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9"/>
    <w:rsid w:val="00F26455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eastAsia="ru-RU"/>
    </w:rPr>
  </w:style>
  <w:style w:type="character" w:customStyle="1" w:styleId="a4">
    <w:name w:val="Абзац списка Знак"/>
    <w:aliases w:val="Стиль оглавления Знак"/>
    <w:basedOn w:val="a0"/>
    <w:link w:val="a3"/>
    <w:uiPriority w:val="1"/>
    <w:qFormat/>
    <w:rsid w:val="004217E6"/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8">
    <w:name w:val="Table Grid"/>
    <w:basedOn w:val="a1"/>
    <w:uiPriority w:val="59"/>
    <w:rsid w:val="00C57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7C6E74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paragraph" w:styleId="a9">
    <w:name w:val="header"/>
    <w:basedOn w:val="a"/>
    <w:link w:val="aa"/>
    <w:uiPriority w:val="99"/>
    <w:unhideWhenUsed/>
    <w:rsid w:val="0062184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6218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62184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62184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d">
    <w:name w:val="footnote text"/>
    <w:basedOn w:val="a"/>
    <w:link w:val="ae"/>
    <w:uiPriority w:val="99"/>
    <w:semiHidden/>
    <w:unhideWhenUsed/>
    <w:rsid w:val="003B5122"/>
  </w:style>
  <w:style w:type="character" w:customStyle="1" w:styleId="ae">
    <w:name w:val="Текст сноски Знак"/>
    <w:basedOn w:val="a0"/>
    <w:link w:val="ad"/>
    <w:uiPriority w:val="99"/>
    <w:semiHidden/>
    <w:rsid w:val="003B512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footnote reference"/>
    <w:basedOn w:val="a0"/>
    <w:uiPriority w:val="99"/>
    <w:semiHidden/>
    <w:unhideWhenUsed/>
    <w:rsid w:val="003B512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0210B-E97E-40FB-852E-1FD64C7497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3</Pages>
  <Words>718</Words>
  <Characters>4096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Харитонов Сергей Владимирович</dc:creator>
  <cp:lastModifiedBy>Артём</cp:lastModifiedBy>
  <cp:revision>71</cp:revision>
  <cp:lastPrinted>2020-12-02T12:31:00Z</cp:lastPrinted>
  <dcterms:created xsi:type="dcterms:W3CDTF">2020-03-12T23:12:00Z</dcterms:created>
  <dcterms:modified xsi:type="dcterms:W3CDTF">2023-01-25T04:45:00Z</dcterms:modified>
</cp:coreProperties>
</file>