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60" w:rsidRPr="001A438C" w:rsidRDefault="009E7E60" w:rsidP="009E7E60">
      <w:pPr>
        <w:rPr>
          <w:rFonts w:ascii="Arial" w:hAnsi="Arial" w:cs="Arial"/>
          <w:b/>
          <w:sz w:val="24"/>
          <w:szCs w:val="24"/>
        </w:rPr>
      </w:pPr>
      <w:r w:rsidRPr="001A438C">
        <w:rPr>
          <w:rFonts w:ascii="Arial" w:hAnsi="Arial" w:cs="Arial"/>
          <w:b/>
          <w:sz w:val="24"/>
          <w:szCs w:val="24"/>
        </w:rPr>
        <w:t xml:space="preserve"> </w:t>
      </w:r>
      <w:r w:rsidR="001A438C" w:rsidRPr="001A438C">
        <w:rPr>
          <w:rFonts w:ascii="Arial" w:hAnsi="Arial" w:cs="Arial"/>
          <w:b/>
          <w:sz w:val="24"/>
          <w:szCs w:val="24"/>
        </w:rPr>
        <w:t xml:space="preserve">                    Breve Explicação, So</w:t>
      </w:r>
      <w:bookmarkStart w:id="0" w:name="_GoBack"/>
      <w:bookmarkEnd w:id="0"/>
      <w:r w:rsidR="001A438C" w:rsidRPr="001A438C">
        <w:rPr>
          <w:rFonts w:ascii="Arial" w:hAnsi="Arial" w:cs="Arial"/>
          <w:b/>
          <w:sz w:val="24"/>
          <w:szCs w:val="24"/>
        </w:rPr>
        <w:t xml:space="preserve">bre Mapa De Cotação e Seus Fatores </w:t>
      </w:r>
    </w:p>
    <w:p w:rsidR="009E7E60" w:rsidRPr="001A438C" w:rsidRDefault="009E7E60" w:rsidP="009E7E60">
      <w:pPr>
        <w:rPr>
          <w:rFonts w:ascii="Arial" w:hAnsi="Arial" w:cs="Arial"/>
          <w:b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>1.</w:t>
      </w:r>
      <w:r w:rsidRPr="009E7E60">
        <w:rPr>
          <w:rFonts w:ascii="Arial" w:hAnsi="Arial" w:cs="Arial"/>
          <w:b/>
          <w:sz w:val="24"/>
          <w:szCs w:val="24"/>
        </w:rPr>
        <w:t>Identificação das Partes</w:t>
      </w:r>
      <w:r w:rsidRPr="009E7E60">
        <w:rPr>
          <w:rFonts w:ascii="Arial" w:hAnsi="Arial" w:cs="Arial"/>
          <w:sz w:val="24"/>
          <w:szCs w:val="24"/>
        </w:rPr>
        <w:t>: Inclui nome, CNPJ/CPF, endereço e demais informações das partes envolvidas no contrato (prestador de serviços e contratante, no caso da prestação de serviços; fornecedor e comprador, no caso de fornecimento de máquinas e veículos).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 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>2</w:t>
      </w:r>
      <w:r w:rsidRPr="009E7E60">
        <w:rPr>
          <w:rFonts w:ascii="Arial" w:hAnsi="Arial" w:cs="Arial"/>
          <w:b/>
          <w:sz w:val="24"/>
          <w:szCs w:val="24"/>
        </w:rPr>
        <w:t>. Objeto do Contrato</w:t>
      </w:r>
      <w:r w:rsidRPr="009E7E60">
        <w:rPr>
          <w:rFonts w:ascii="Arial" w:hAnsi="Arial" w:cs="Arial"/>
          <w:sz w:val="24"/>
          <w:szCs w:val="24"/>
        </w:rPr>
        <w:t>: Descrição detalhada dos serviços a serem prestados ou das máquinas/veículos a serem fornecidos. Isso pode incluir especificações técnicas das máquinas e veículos, como capacidade, potência, dimensões, características principais, entre outros detalhes relevantes.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3. </w:t>
      </w:r>
      <w:r w:rsidRPr="009E7E60">
        <w:rPr>
          <w:rFonts w:ascii="Arial" w:hAnsi="Arial" w:cs="Arial"/>
          <w:b/>
          <w:sz w:val="24"/>
          <w:szCs w:val="24"/>
        </w:rPr>
        <w:t>Obrigações das Partes</w:t>
      </w:r>
      <w:r w:rsidRPr="009E7E60">
        <w:rPr>
          <w:rFonts w:ascii="Arial" w:hAnsi="Arial" w:cs="Arial"/>
          <w:sz w:val="24"/>
          <w:szCs w:val="24"/>
        </w:rPr>
        <w:t>: Responsabilidades claras de cada parte contratante, como prazos de entrega, condições de pagamento, garantias oferecidas (no caso de máquinas e veículos), obrigações de manutenção (se aplicável) e condições de prestação dos serviços.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4. </w:t>
      </w:r>
      <w:r w:rsidRPr="009E7E60">
        <w:rPr>
          <w:rFonts w:ascii="Arial" w:hAnsi="Arial" w:cs="Arial"/>
          <w:b/>
          <w:sz w:val="24"/>
          <w:szCs w:val="24"/>
        </w:rPr>
        <w:t>Preço e Condições de Pagamento</w:t>
      </w:r>
      <w:r w:rsidRPr="009E7E60">
        <w:rPr>
          <w:rFonts w:ascii="Arial" w:hAnsi="Arial" w:cs="Arial"/>
          <w:sz w:val="24"/>
          <w:szCs w:val="24"/>
        </w:rPr>
        <w:t>: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>Detalhamento do valor total a ser pago pelo serviço ou pela aquisição das máquinas/veículos, forma de pagamento (à vista, parcelado, etc.), condições de reajuste de preços, se houver, e eventuais penalidades por atraso no pagamento.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5. </w:t>
      </w:r>
      <w:r w:rsidRPr="009E7E60">
        <w:rPr>
          <w:rFonts w:ascii="Arial" w:hAnsi="Arial" w:cs="Arial"/>
          <w:b/>
          <w:sz w:val="24"/>
          <w:szCs w:val="24"/>
        </w:rPr>
        <w:t>Garantias e Seguros</w:t>
      </w:r>
      <w:r w:rsidRPr="009E7E60">
        <w:rPr>
          <w:rFonts w:ascii="Arial" w:hAnsi="Arial" w:cs="Arial"/>
          <w:b/>
          <w:sz w:val="24"/>
          <w:szCs w:val="24"/>
        </w:rPr>
        <w:t xml:space="preserve">: </w:t>
      </w:r>
      <w:r w:rsidRPr="009E7E60">
        <w:rPr>
          <w:rFonts w:ascii="Arial" w:hAnsi="Arial" w:cs="Arial"/>
          <w:sz w:val="24"/>
          <w:szCs w:val="24"/>
        </w:rPr>
        <w:t>Cláusula</w:t>
      </w:r>
      <w:r w:rsidRPr="009E7E60">
        <w:rPr>
          <w:rFonts w:ascii="Arial" w:hAnsi="Arial" w:cs="Arial"/>
          <w:sz w:val="24"/>
          <w:szCs w:val="24"/>
        </w:rPr>
        <w:t>s relacionadas às garantias ofer</w:t>
      </w:r>
      <w:r w:rsidRPr="009E7E60">
        <w:rPr>
          <w:rFonts w:ascii="Arial" w:hAnsi="Arial" w:cs="Arial"/>
          <w:sz w:val="24"/>
          <w:szCs w:val="24"/>
        </w:rPr>
        <w:t>ecidas pelo prestador de serviços ou pelo fornecedor das máquinas/veículos, assim como a necessidade de seguros específicos para cobrir riscos durante a execução do contrato.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6. </w:t>
      </w:r>
      <w:r w:rsidRPr="009E7E60">
        <w:rPr>
          <w:rFonts w:ascii="Arial" w:hAnsi="Arial" w:cs="Arial"/>
          <w:b/>
          <w:sz w:val="24"/>
          <w:szCs w:val="24"/>
        </w:rPr>
        <w:t>Vigência e Rescisão</w:t>
      </w:r>
      <w:r w:rsidRPr="009E7E60">
        <w:rPr>
          <w:rFonts w:ascii="Arial" w:hAnsi="Arial" w:cs="Arial"/>
          <w:sz w:val="24"/>
          <w:szCs w:val="24"/>
        </w:rPr>
        <w:t>: Período de validade do contrato, condições para renovação, procedimentos e condições para rescisão por ambas as partes (incluindo multas ou indenizações, se aplicável).</w:t>
      </w:r>
    </w:p>
    <w:p w:rsidR="009E7E60" w:rsidRPr="009E7E60" w:rsidRDefault="009E7E60" w:rsidP="009E7E60">
      <w:pPr>
        <w:ind w:left="1417"/>
        <w:rPr>
          <w:rFonts w:ascii="Arial" w:hAnsi="Arial" w:cs="Arial"/>
          <w:sz w:val="24"/>
          <w:szCs w:val="24"/>
        </w:rPr>
      </w:pP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t xml:space="preserve">7. </w:t>
      </w:r>
      <w:r w:rsidRPr="009E7E60">
        <w:rPr>
          <w:rFonts w:ascii="Arial" w:hAnsi="Arial" w:cs="Arial"/>
          <w:b/>
          <w:sz w:val="24"/>
          <w:szCs w:val="24"/>
        </w:rPr>
        <w:t>Disposições Gerais</w:t>
      </w:r>
      <w:r w:rsidRPr="009E7E60">
        <w:rPr>
          <w:rFonts w:ascii="Arial" w:hAnsi="Arial" w:cs="Arial"/>
          <w:sz w:val="24"/>
          <w:szCs w:val="24"/>
        </w:rPr>
        <w:t>: Cláusulas que abordam temas como foro competente em caso de litígios, confidencialidade das informações trocadas durante a vigência do contrato, legislação aplicável, entre outros aspectos que podem ser relevantes dependendo do contexto específico do contrato.</w:t>
      </w:r>
    </w:p>
    <w:p w:rsidR="009E7E60" w:rsidRPr="009E7E60" w:rsidRDefault="009E7E60" w:rsidP="009E7E60">
      <w:pPr>
        <w:rPr>
          <w:rFonts w:ascii="Arial" w:hAnsi="Arial" w:cs="Arial"/>
          <w:sz w:val="24"/>
          <w:szCs w:val="24"/>
        </w:rPr>
      </w:pPr>
    </w:p>
    <w:p w:rsidR="00D63351" w:rsidRDefault="009E7E60" w:rsidP="009E7E60">
      <w:pPr>
        <w:rPr>
          <w:rFonts w:ascii="Arial" w:hAnsi="Arial" w:cs="Arial"/>
          <w:sz w:val="24"/>
          <w:szCs w:val="24"/>
        </w:rPr>
      </w:pPr>
      <w:r w:rsidRPr="009E7E60">
        <w:rPr>
          <w:rFonts w:ascii="Arial" w:hAnsi="Arial" w:cs="Arial"/>
          <w:sz w:val="24"/>
          <w:szCs w:val="24"/>
        </w:rPr>
        <w:lastRenderedPageBreak/>
        <w:t>Para cada tipo de contrato, é fundamental que as partes envolvidas revisem cuidadosamente todas as cláusulas e garantam que estejam de acordo com os termos negociados antes de assiná-lo.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</w:p>
    <w:p w:rsidR="00D63351" w:rsidRPr="00D63351" w:rsidRDefault="00D63351" w:rsidP="00D63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E</w:t>
      </w:r>
      <w:r w:rsidRPr="00D63351">
        <w:rPr>
          <w:rFonts w:ascii="Arial" w:hAnsi="Arial" w:cs="Arial"/>
          <w:b/>
          <w:sz w:val="24"/>
          <w:szCs w:val="24"/>
        </w:rPr>
        <w:t>xplicação</w:t>
      </w:r>
      <w:r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contratos.</w:t>
      </w:r>
    </w:p>
    <w:p w:rsidR="00F43FD0" w:rsidRDefault="00D63351" w:rsidP="00D63351">
      <w:pPr>
        <w:rPr>
          <w:rFonts w:ascii="Arial" w:hAnsi="Arial" w:cs="Arial"/>
          <w:sz w:val="24"/>
          <w:szCs w:val="24"/>
        </w:rPr>
      </w:pPr>
      <w:r w:rsidRPr="00D63351">
        <w:rPr>
          <w:rFonts w:ascii="Arial" w:hAnsi="Arial" w:cs="Arial"/>
          <w:sz w:val="24"/>
          <w:szCs w:val="24"/>
        </w:rPr>
        <w:t>Um contrato no contexto de um "mapa de cotação" define formalmente os termos acordados após o processo de cotação. Ele detalha o que será fornecido ou o serviço prestado, incluindo especificações técnicas, quantidades, prazos e local de entrega. Estipula o preço final, condições de pagamento e responsabilidades de cada parte. Define procedimentos de entrega, aceitação, garantias, e cláusulas gerais como legislação aplicável e resolução de litígios. É crucial para clarificar obrigações, evitar conflitos e garantir conformidade com o acordado.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Explicação: prestação de </w:t>
      </w:r>
      <w:proofErr w:type="gramStart"/>
      <w:r>
        <w:rPr>
          <w:rFonts w:ascii="Arial" w:hAnsi="Arial" w:cs="Arial"/>
          <w:b/>
          <w:sz w:val="24"/>
          <w:szCs w:val="24"/>
        </w:rPr>
        <w:t>serviços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63351" w:rsidRDefault="00D63351" w:rsidP="00D63351">
      <w:pPr>
        <w:rPr>
          <w:rFonts w:ascii="Arial" w:hAnsi="Arial" w:cs="Arial"/>
          <w:sz w:val="24"/>
          <w:szCs w:val="24"/>
        </w:rPr>
      </w:pPr>
      <w:r w:rsidRPr="00D63351">
        <w:rPr>
          <w:rFonts w:ascii="Arial" w:hAnsi="Arial" w:cs="Arial"/>
          <w:sz w:val="24"/>
          <w:szCs w:val="24"/>
        </w:rPr>
        <w:t>Na prestação de serviços no contexto de um mapa de cotação, o processo envolve solicitação de propostas, recebimento e comparação de cotações, negociação, seleção do prestador de serviços, elaboração de contrato com detalhes como escopo, preço, prazos e responsabilidades, execução dos serviços conforme acordado, avaliação e encerramento do contrato. O mapa de cotação guia a escolha do prestador de serviços, assegurando que todos os requisitos sejam atendidos antes da formalização do contrato.</w:t>
      </w:r>
    </w:p>
    <w:p w:rsidR="004C1AAF" w:rsidRDefault="004C1AAF" w:rsidP="00D63351">
      <w:pPr>
        <w:rPr>
          <w:rFonts w:ascii="Arial" w:hAnsi="Arial" w:cs="Arial"/>
          <w:sz w:val="24"/>
          <w:szCs w:val="24"/>
        </w:rPr>
      </w:pPr>
    </w:p>
    <w:p w:rsidR="004C1AAF" w:rsidRDefault="004C1AAF" w:rsidP="00D63351">
      <w:pPr>
        <w:rPr>
          <w:rFonts w:ascii="Arial" w:hAnsi="Arial" w:cs="Arial"/>
          <w:sz w:val="24"/>
          <w:szCs w:val="24"/>
        </w:rPr>
      </w:pPr>
    </w:p>
    <w:p w:rsidR="004C1AAF" w:rsidRDefault="004C1AAF" w:rsidP="00D63351">
      <w:pPr>
        <w:rPr>
          <w:rFonts w:ascii="Arial" w:hAnsi="Arial" w:cs="Arial"/>
          <w:sz w:val="24"/>
          <w:szCs w:val="24"/>
        </w:rPr>
      </w:pPr>
    </w:p>
    <w:p w:rsidR="004C1AAF" w:rsidRDefault="004C1AAF" w:rsidP="004C1AAF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Explicação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fornecimento de ficha técnica, maquinas  e veículos </w:t>
      </w:r>
    </w:p>
    <w:p w:rsidR="004C1AAF" w:rsidRDefault="004C1AAF" w:rsidP="004C1A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C1AAF" w:rsidRPr="004C1AAF" w:rsidRDefault="004C1AAF" w:rsidP="004C1AAF">
      <w:pPr>
        <w:rPr>
          <w:rFonts w:ascii="Arial" w:hAnsi="Arial" w:cs="Arial"/>
          <w:b/>
          <w:sz w:val="24"/>
          <w:szCs w:val="24"/>
        </w:rPr>
      </w:pPr>
      <w:r w:rsidRPr="004C1AAF">
        <w:rPr>
          <w:rFonts w:ascii="Arial" w:hAnsi="Arial" w:cs="Arial"/>
          <w:sz w:val="24"/>
          <w:szCs w:val="24"/>
        </w:rPr>
        <w:t>Fornecimento de Ficha Técnica de Máquinas e Veículos no Mapa de Cotação: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1A438C">
        <w:rPr>
          <w:rFonts w:ascii="Arial" w:hAnsi="Arial" w:cs="Arial"/>
          <w:b/>
          <w:sz w:val="24"/>
          <w:szCs w:val="24"/>
        </w:rPr>
        <w:t>Técnicas</w:t>
      </w:r>
      <w:r w:rsidR="001A438C" w:rsidRPr="001A438C">
        <w:rPr>
          <w:rFonts w:ascii="Arial" w:hAnsi="Arial" w:cs="Arial"/>
          <w:b/>
          <w:sz w:val="24"/>
          <w:szCs w:val="24"/>
        </w:rPr>
        <w:t xml:space="preserve"> </w:t>
      </w:r>
      <w:r w:rsidR="001A438C" w:rsidRPr="001A438C">
        <w:rPr>
          <w:rFonts w:ascii="Arial" w:hAnsi="Arial" w:cs="Arial"/>
          <w:b/>
          <w:sz w:val="24"/>
          <w:szCs w:val="24"/>
        </w:rPr>
        <w:t>Solicitação de Informações</w:t>
      </w:r>
      <w:r w:rsidRPr="004C1AAF">
        <w:rPr>
          <w:rFonts w:ascii="Arial" w:hAnsi="Arial" w:cs="Arial"/>
          <w:sz w:val="24"/>
          <w:szCs w:val="24"/>
        </w:rPr>
        <w:t>: Pedido de fichas técnicas detalhadas.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1A438C">
        <w:rPr>
          <w:rFonts w:ascii="Arial" w:hAnsi="Arial" w:cs="Arial"/>
          <w:b/>
          <w:sz w:val="24"/>
          <w:szCs w:val="24"/>
        </w:rPr>
        <w:t>. Recepção e Comparação</w:t>
      </w:r>
      <w:r w:rsidRPr="004C1AAF">
        <w:rPr>
          <w:rFonts w:ascii="Arial" w:hAnsi="Arial" w:cs="Arial"/>
          <w:sz w:val="24"/>
          <w:szCs w:val="24"/>
        </w:rPr>
        <w:t>: Análise das informações técnicas dos produtos oferecidos.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1A438C">
        <w:rPr>
          <w:rFonts w:ascii="Arial" w:hAnsi="Arial" w:cs="Arial"/>
          <w:b/>
          <w:sz w:val="24"/>
          <w:szCs w:val="24"/>
        </w:rPr>
        <w:t>Seleção e Contratação</w:t>
      </w:r>
      <w:r w:rsidRPr="004C1AAF">
        <w:rPr>
          <w:rFonts w:ascii="Arial" w:hAnsi="Arial" w:cs="Arial"/>
          <w:sz w:val="24"/>
          <w:szCs w:val="24"/>
        </w:rPr>
        <w:t>: Escolha do fornecedor; elaboração do contrato.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1A438C">
        <w:rPr>
          <w:rFonts w:ascii="Arial" w:hAnsi="Arial" w:cs="Arial"/>
          <w:b/>
          <w:sz w:val="24"/>
          <w:szCs w:val="24"/>
        </w:rPr>
        <w:t>Elaboração do Contrato</w:t>
      </w:r>
      <w:r w:rsidRPr="004C1AAF">
        <w:rPr>
          <w:rFonts w:ascii="Arial" w:hAnsi="Arial" w:cs="Arial"/>
          <w:sz w:val="24"/>
          <w:szCs w:val="24"/>
        </w:rPr>
        <w:t>: Formalização dos detalhes técnicos, preço e condições.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1A438C">
        <w:rPr>
          <w:rFonts w:ascii="Arial" w:hAnsi="Arial" w:cs="Arial"/>
          <w:b/>
          <w:sz w:val="24"/>
          <w:szCs w:val="24"/>
        </w:rPr>
        <w:t>Entrega e Avaliação</w:t>
      </w:r>
      <w:r w:rsidRPr="004C1AAF">
        <w:rPr>
          <w:rFonts w:ascii="Arial" w:hAnsi="Arial" w:cs="Arial"/>
          <w:sz w:val="24"/>
          <w:szCs w:val="24"/>
        </w:rPr>
        <w:t>: Recebimento dos equipamentos conforme especificado; verificação de conformidade.</w:t>
      </w:r>
    </w:p>
    <w:p w:rsidR="004C1AAF" w:rsidRPr="004C1AAF" w:rsidRDefault="004C1AAF" w:rsidP="004C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1A438C">
        <w:rPr>
          <w:rFonts w:ascii="Arial" w:hAnsi="Arial" w:cs="Arial"/>
          <w:b/>
          <w:sz w:val="24"/>
          <w:szCs w:val="24"/>
        </w:rPr>
        <w:t>Encerramento do Contrato</w:t>
      </w:r>
      <w:r w:rsidRPr="001A438C">
        <w:rPr>
          <w:rFonts w:ascii="Arial" w:hAnsi="Arial" w:cs="Arial"/>
          <w:b/>
          <w:sz w:val="24"/>
          <w:szCs w:val="24"/>
        </w:rPr>
        <w:t>:</w:t>
      </w:r>
      <w:r w:rsidRPr="004C1AAF">
        <w:rPr>
          <w:rFonts w:ascii="Arial" w:hAnsi="Arial" w:cs="Arial"/>
          <w:sz w:val="24"/>
          <w:szCs w:val="24"/>
        </w:rPr>
        <w:t xml:space="preserve"> Conclusão </w:t>
      </w:r>
      <w:r w:rsidR="001A438C">
        <w:rPr>
          <w:rFonts w:ascii="Arial" w:hAnsi="Arial" w:cs="Arial"/>
          <w:sz w:val="24"/>
          <w:szCs w:val="24"/>
        </w:rPr>
        <w:t xml:space="preserve">após aceitação </w:t>
      </w:r>
      <w:proofErr w:type="gramStart"/>
      <w:r w:rsidR="001A438C">
        <w:rPr>
          <w:rFonts w:ascii="Arial" w:hAnsi="Arial" w:cs="Arial"/>
          <w:sz w:val="24"/>
          <w:szCs w:val="24"/>
        </w:rPr>
        <w:t>dos equipamento</w:t>
      </w:r>
      <w:proofErr w:type="gramEnd"/>
    </w:p>
    <w:p w:rsidR="004C1AAF" w:rsidRPr="001A438C" w:rsidRDefault="004C1AAF" w:rsidP="004C1AAF">
      <w:pPr>
        <w:rPr>
          <w:rFonts w:ascii="Arial" w:hAnsi="Arial" w:cs="Arial"/>
          <w:sz w:val="24"/>
          <w:szCs w:val="24"/>
        </w:rPr>
      </w:pPr>
      <w:r w:rsidRPr="001A438C">
        <w:rPr>
          <w:rFonts w:ascii="Arial" w:hAnsi="Arial" w:cs="Arial"/>
          <w:sz w:val="24"/>
          <w:szCs w:val="24"/>
        </w:rPr>
        <w:lastRenderedPageBreak/>
        <w:t>Esses processos visam garantir que todas as partes envolvidas tenham entendimento claro dos termos acordados e que as expectativas sejam atendidas durante a execução do contrato.</w:t>
      </w:r>
    </w:p>
    <w:sectPr w:rsidR="004C1AAF" w:rsidRPr="001A438C" w:rsidSect="009E7E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FF3" w:rsidRDefault="00A45FF3" w:rsidP="001A438C">
      <w:pPr>
        <w:spacing w:after="0" w:line="240" w:lineRule="auto"/>
      </w:pPr>
      <w:r>
        <w:separator/>
      </w:r>
    </w:p>
  </w:endnote>
  <w:endnote w:type="continuationSeparator" w:id="0">
    <w:p w:rsidR="00A45FF3" w:rsidRDefault="00A45FF3" w:rsidP="001A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FF3" w:rsidRDefault="00A45FF3" w:rsidP="001A438C">
      <w:pPr>
        <w:spacing w:after="0" w:line="240" w:lineRule="auto"/>
      </w:pPr>
      <w:r>
        <w:separator/>
      </w:r>
    </w:p>
  </w:footnote>
  <w:footnote w:type="continuationSeparator" w:id="0">
    <w:p w:rsidR="00A45FF3" w:rsidRDefault="00A45FF3" w:rsidP="001A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5A3"/>
    <w:multiLevelType w:val="hybridMultilevel"/>
    <w:tmpl w:val="E48437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14F5"/>
    <w:multiLevelType w:val="hybridMultilevel"/>
    <w:tmpl w:val="4074F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77708"/>
    <w:multiLevelType w:val="hybridMultilevel"/>
    <w:tmpl w:val="67EE92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1A438C"/>
    <w:rsid w:val="004C1AAF"/>
    <w:rsid w:val="009E7E60"/>
    <w:rsid w:val="00A45FF3"/>
    <w:rsid w:val="00D63351"/>
    <w:rsid w:val="00F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D3DF"/>
  <w15:chartTrackingRefBased/>
  <w15:docId w15:val="{90E46B60-8AFD-4521-9ADC-921D5C9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A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38C"/>
  </w:style>
  <w:style w:type="paragraph" w:styleId="Rodap">
    <w:name w:val="footer"/>
    <w:basedOn w:val="Normal"/>
    <w:link w:val="RodapChar"/>
    <w:uiPriority w:val="99"/>
    <w:unhideWhenUsed/>
    <w:rsid w:val="001A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623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2024-06-24T17:54:00Z</dcterms:created>
  <dcterms:modified xsi:type="dcterms:W3CDTF">2024-06-24T18:30:00Z</dcterms:modified>
</cp:coreProperties>
</file>