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76" w:rsidRDefault="00DC2376" w:rsidP="00DC2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What question do you want to ask?</w:t>
      </w:r>
    </w:p>
    <w:p w:rsidR="00DC2376" w:rsidRDefault="00DC2376" w:rsidP="00DC237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Ans: I want to analyze between 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Times Of India and The Hindu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both of them are famous Indian newspapers, I want to see which accounts are having good lexical diversity, </w:t>
      </w:r>
      <w:r w:rsidR="004D088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word occurrences</w:t>
      </w:r>
      <w:r w:rsidR="004D088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, 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sentiment analysis,</w:t>
      </w:r>
      <w:r w:rsidR="004D088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</w:t>
      </w:r>
      <w:r w:rsidR="00A657D1" w:rsidRPr="00A657D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common words</w:t>
      </w:r>
      <w:r w:rsidR="00A657D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, </w:t>
      </w:r>
      <w:r w:rsidR="004D088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generate word cloud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.</w:t>
      </w:r>
    </w:p>
    <w:p w:rsidR="00983CF1" w:rsidRDefault="00983CF1" w:rsidP="00983C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D455E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How different are two newspapers discussing a specific news, Wh</w:t>
      </w:r>
      <w:r w:rsidRPr="00FD455E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ich Newspaper is best to read?</w:t>
      </w:r>
      <w:r w:rsidRP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</w:t>
      </w:r>
      <w:r w:rsidRP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The main objective of this project is analyze how both Newspapers</w:t>
      </w:r>
      <w:r w:rsidR="00157CE6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</w:t>
      </w:r>
      <w:r w:rsidRP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(Times Of India and The Hindu) reacted to major incident on WhatsApp. Also to analyze the content of these two Newspapers addressing the matter.</w:t>
      </w:r>
    </w:p>
    <w:p w:rsidR="00DC2376" w:rsidRDefault="00DC2376" w:rsidP="00DC23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What platform(s) will you be mining to answer this question?</w:t>
      </w:r>
    </w:p>
    <w:p w:rsidR="0021365B" w:rsidRPr="00DC2376" w:rsidRDefault="0021365B" w:rsidP="0021365B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Ans: For this, I am</w:t>
      </w:r>
      <w:r w:rsid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getting the data from online newspapers through </w:t>
      </w:r>
      <w:r w:rsidR="00F873C8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URL</w:t>
      </w:r>
      <w:r w:rsid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, get the data from </w:t>
      </w:r>
      <w:r w:rsidR="00F873C8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URL 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and </w:t>
      </w:r>
      <w:r w:rsid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use the data gathered from </w:t>
      </w:r>
      <w:r w:rsidR="00CE4C37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URL</w:t>
      </w:r>
      <w:r w:rsid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, perform lexical diversity, word occurrences, sentiment analysis,</w:t>
      </w:r>
      <w:r w:rsidR="00845C10" w:rsidRPr="00845C10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</w:t>
      </w:r>
      <w:r w:rsidR="00845C10" w:rsidRPr="00A657D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common words</w:t>
      </w:r>
      <w:r w:rsidR="00845C10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, </w:t>
      </w:r>
      <w:r w:rsidR="00DA214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word cloud generate them from the data gathered. </w:t>
      </w:r>
    </w:p>
    <w:p w:rsidR="00DC2376" w:rsidRDefault="00DC2376" w:rsidP="00DC2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What python module(s) will you be using to retrieve your data?</w:t>
      </w:r>
    </w:p>
    <w:p w:rsidR="0021365B" w:rsidRPr="00DC2376" w:rsidRDefault="0021365B" w:rsidP="002136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Ans: I am going to use</w:t>
      </w:r>
      <w:r w:rsidR="000B0894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 bs4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,</w:t>
      </w:r>
      <w:r w:rsidR="000B0894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 requests,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 nltk, </w:t>
      </w:r>
      <w:r w:rsidR="000B0894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collections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, </w:t>
      </w:r>
      <w:r w:rsidR="004A1EC8"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numpy</w:t>
      </w:r>
      <w:r w:rsidR="008D5A66"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, 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matplotlib</w:t>
      </w:r>
      <w:r w:rsidR="000B0894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, wordcloud, PIL, urllib, random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 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for retrieving data, performing analysis and for visualization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.</w:t>
      </w:r>
    </w:p>
    <w:p w:rsidR="00DC2376" w:rsidRDefault="00DC2376" w:rsidP="00DC2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Identify some analysis techniques we've discussed in class (graph algorithms, lexical diversity, sentiment analysis) that may help you answer your question.</w:t>
      </w:r>
    </w:p>
    <w:p w:rsidR="0021365B" w:rsidRPr="00A657D1" w:rsidRDefault="0021365B" w:rsidP="002136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Ans: I am going to analyze between the </w:t>
      </w:r>
      <w:r w:rsidR="00276D45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Newspapers </w:t>
      </w:r>
      <w:bookmarkStart w:id="0" w:name="_GoBack"/>
      <w:bookmarkEnd w:id="0"/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lexical diversity</w:t>
      </w:r>
      <w:r w:rsidR="00A657D1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, </w:t>
      </w:r>
      <w:r w:rsidR="00A657D1" w:rsidRPr="00A657D1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word occurrences, sentiment analysis,</w:t>
      </w:r>
      <w:r w:rsidR="00A657D1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 common words,</w:t>
      </w:r>
      <w:r w:rsidR="00A657D1" w:rsidRPr="00A657D1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 generate word cloud</w:t>
      </w:r>
      <w:r w:rsidR="008D5A66" w:rsidRPr="00A657D1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.</w:t>
      </w:r>
    </w:p>
    <w:p w:rsidR="00FE394E" w:rsidRDefault="00DC2376" w:rsidP="007A73F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How might you want to visualize your data? </w:t>
      </w:r>
    </w:p>
    <w:p w:rsidR="0068433F" w:rsidRPr="0068433F" w:rsidRDefault="0068433F" w:rsidP="0068433F">
      <w:pPr>
        <w:shd w:val="clear" w:color="auto" w:fill="FFFFFF"/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Ans: I want to visualize my data using </w:t>
      </w:r>
      <w:r w:rsidR="00DA31E2" w:rsidRPr="00F70E37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bar graph for analyzing lexical diversity, word occurrences, and pie charts for analyzing sentiment analysis between both Newspapers. And lastly </w:t>
      </w:r>
      <w:r w:rsidR="00DA31E2" w:rsidRPr="00F70E37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generating </w:t>
      </w:r>
      <w:r w:rsidR="00DA31E2" w:rsidRPr="00F70E37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wordcloud for the words in the content of the URL’s.</w:t>
      </w:r>
    </w:p>
    <w:sectPr w:rsidR="0068433F" w:rsidRPr="006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C88"/>
    <w:multiLevelType w:val="multilevel"/>
    <w:tmpl w:val="008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41F9B"/>
    <w:multiLevelType w:val="hybridMultilevel"/>
    <w:tmpl w:val="8F82F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F7"/>
    <w:rsid w:val="000B0894"/>
    <w:rsid w:val="000E4B09"/>
    <w:rsid w:val="00157CE6"/>
    <w:rsid w:val="00174D0C"/>
    <w:rsid w:val="001E75EB"/>
    <w:rsid w:val="0021365B"/>
    <w:rsid w:val="00276D45"/>
    <w:rsid w:val="003824B7"/>
    <w:rsid w:val="004A1EC8"/>
    <w:rsid w:val="004D0881"/>
    <w:rsid w:val="00553F02"/>
    <w:rsid w:val="00586B39"/>
    <w:rsid w:val="0068433F"/>
    <w:rsid w:val="006A38BB"/>
    <w:rsid w:val="007A73F7"/>
    <w:rsid w:val="00845C10"/>
    <w:rsid w:val="008D5A66"/>
    <w:rsid w:val="00983CF1"/>
    <w:rsid w:val="009D11F5"/>
    <w:rsid w:val="00A657D1"/>
    <w:rsid w:val="00AB6DF6"/>
    <w:rsid w:val="00CE4C37"/>
    <w:rsid w:val="00D26530"/>
    <w:rsid w:val="00DA2149"/>
    <w:rsid w:val="00DA31E2"/>
    <w:rsid w:val="00DC2376"/>
    <w:rsid w:val="00E23ED5"/>
    <w:rsid w:val="00E519D9"/>
    <w:rsid w:val="00F70E37"/>
    <w:rsid w:val="00F873C8"/>
    <w:rsid w:val="00FD455E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BFFB"/>
  <w15:chartTrackingRefBased/>
  <w15:docId w15:val="{7D1896E7-ED79-4890-A069-E5F55248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37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C2376"/>
  </w:style>
  <w:style w:type="paragraph" w:styleId="ListParagraph">
    <w:name w:val="List Paragraph"/>
    <w:basedOn w:val="Normal"/>
    <w:uiPriority w:val="34"/>
    <w:qFormat/>
    <w:rsid w:val="00DC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Chanda,Bhagya Sree</dc:creator>
  <cp:keywords/>
  <dc:description/>
  <cp:lastModifiedBy>Chanda,Bhagya Sree</cp:lastModifiedBy>
  <cp:revision>37</cp:revision>
  <dcterms:created xsi:type="dcterms:W3CDTF">2019-06-24T18:23:00Z</dcterms:created>
  <dcterms:modified xsi:type="dcterms:W3CDTF">2019-07-02T06:14:00Z</dcterms:modified>
</cp:coreProperties>
</file>