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6DB7" w14:textId="77777777" w:rsidR="002E4156" w:rsidRDefault="002E4156" w:rsidP="002E4156">
      <w:pPr>
        <w:snapToGrid w:val="0"/>
        <w:ind w:firstLine="964"/>
        <w:jc w:val="center"/>
        <w:rPr>
          <w:rFonts w:ascii="宋体" w:hAnsi="宋体"/>
          <w:b/>
          <w:spacing w:val="120"/>
          <w:sz w:val="48"/>
          <w:szCs w:val="48"/>
        </w:rPr>
      </w:pPr>
      <w:r>
        <w:rPr>
          <w:rFonts w:ascii="宋体" w:hAnsi="宋体" w:hint="eastAsia"/>
          <w:b/>
          <w:noProof/>
          <w:spacing w:val="120"/>
          <w:sz w:val="48"/>
          <w:szCs w:val="48"/>
        </w:rPr>
        <w:drawing>
          <wp:anchor distT="0" distB="0" distL="114300" distR="114300" simplePos="0" relativeHeight="251659264" behindDoc="1" locked="0" layoutInCell="1" allowOverlap="1" wp14:anchorId="56E812CD" wp14:editId="2026169F">
            <wp:simplePos x="0" y="0"/>
            <wp:positionH relativeFrom="column">
              <wp:posOffset>860425</wp:posOffset>
            </wp:positionH>
            <wp:positionV relativeFrom="paragraph">
              <wp:posOffset>-45085</wp:posOffset>
            </wp:positionV>
            <wp:extent cx="3850005" cy="981075"/>
            <wp:effectExtent l="0" t="0" r="0" b="9525"/>
            <wp:wrapNone/>
            <wp:docPr id="731427634" name="图片 1" descr="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000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7FD788" w14:textId="77777777" w:rsidR="002E4156" w:rsidRDefault="002E4156" w:rsidP="002E4156">
      <w:pPr>
        <w:snapToGrid w:val="0"/>
        <w:ind w:firstLine="1444"/>
        <w:jc w:val="center"/>
        <w:rPr>
          <w:rFonts w:ascii="宋体" w:hAnsi="宋体"/>
          <w:b/>
          <w:spacing w:val="120"/>
          <w:sz w:val="48"/>
          <w:szCs w:val="48"/>
        </w:rPr>
      </w:pPr>
    </w:p>
    <w:p w14:paraId="717C2BE8" w14:textId="77777777" w:rsidR="002E4156" w:rsidRDefault="002E4156" w:rsidP="002E4156">
      <w:pPr>
        <w:snapToGrid w:val="0"/>
        <w:ind w:firstLine="1444"/>
        <w:jc w:val="center"/>
        <w:rPr>
          <w:rFonts w:ascii="宋体" w:hAnsi="宋体"/>
          <w:b/>
          <w:spacing w:val="120"/>
          <w:sz w:val="48"/>
          <w:szCs w:val="48"/>
        </w:rPr>
      </w:pPr>
    </w:p>
    <w:p w14:paraId="43AD69A1" w14:textId="77777777" w:rsidR="002E4156" w:rsidRDefault="002E4156" w:rsidP="002E4156">
      <w:pPr>
        <w:snapToGrid w:val="0"/>
        <w:ind w:firstLine="1444"/>
        <w:jc w:val="center"/>
        <w:rPr>
          <w:rFonts w:ascii="宋体" w:hAnsi="宋体"/>
          <w:b/>
          <w:spacing w:val="120"/>
          <w:sz w:val="48"/>
          <w:szCs w:val="48"/>
        </w:rPr>
      </w:pPr>
      <w:r w:rsidRPr="00F81F1E">
        <w:rPr>
          <w:rFonts w:ascii="宋体" w:hAnsi="宋体" w:hint="eastAsia"/>
          <w:b/>
          <w:spacing w:val="120"/>
          <w:sz w:val="48"/>
          <w:szCs w:val="48"/>
        </w:rPr>
        <w:t>研究生学位课程试卷</w:t>
      </w:r>
    </w:p>
    <w:p w14:paraId="6EBA1330" w14:textId="77777777" w:rsidR="002E4156" w:rsidRDefault="002E4156" w:rsidP="002E4156">
      <w:pPr>
        <w:snapToGrid w:val="0"/>
        <w:ind w:firstLine="1444"/>
        <w:jc w:val="center"/>
        <w:rPr>
          <w:rFonts w:ascii="宋体" w:hAnsi="宋体" w:hint="eastAsia"/>
          <w:b/>
          <w:spacing w:val="120"/>
          <w:sz w:val="48"/>
          <w:szCs w:val="48"/>
        </w:rPr>
      </w:pPr>
    </w:p>
    <w:p w14:paraId="737F0023" w14:textId="77777777" w:rsidR="002E4156" w:rsidRDefault="002E4156" w:rsidP="002E4156">
      <w:pPr>
        <w:snapToGrid w:val="0"/>
        <w:ind w:firstLine="1444"/>
        <w:jc w:val="center"/>
        <w:rPr>
          <w:rFonts w:ascii="宋体" w:hAnsi="宋体"/>
          <w:b/>
          <w:spacing w:val="120"/>
          <w:sz w:val="48"/>
          <w:szCs w:val="48"/>
        </w:rPr>
      </w:pPr>
    </w:p>
    <w:p w14:paraId="6A35278A" w14:textId="77777777" w:rsidR="002E4156" w:rsidRPr="00F81F1E" w:rsidRDefault="002E4156" w:rsidP="004A03A1">
      <w:pPr>
        <w:snapToGrid w:val="0"/>
        <w:spacing w:line="480" w:lineRule="auto"/>
        <w:ind w:firstLineChars="0" w:firstLine="0"/>
        <w:rPr>
          <w:rFonts w:ascii="楷体_GB2312" w:eastAsia="楷体_GB2312" w:hAnsi="宋体"/>
          <w:sz w:val="32"/>
          <w:szCs w:val="32"/>
        </w:rPr>
      </w:pPr>
      <w:r w:rsidRPr="00F81F1E">
        <w:rPr>
          <w:rFonts w:ascii="楷体_GB2312" w:eastAsia="楷体_GB2312" w:hAnsi="宋体" w:hint="eastAsia"/>
          <w:sz w:val="32"/>
          <w:szCs w:val="32"/>
        </w:rPr>
        <w:t>院（系、所）</w:t>
      </w:r>
      <w:r>
        <w:rPr>
          <w:rFonts w:ascii="楷体_GB2312" w:eastAsia="楷体_GB2312" w:hAnsi="宋体" w:hint="eastAsia"/>
          <w:sz w:val="32"/>
          <w:szCs w:val="32"/>
          <w:u w:val="single"/>
        </w:rPr>
        <w:t>信息与机电工程学院</w:t>
      </w:r>
      <w:r w:rsidRPr="00F81F1E">
        <w:rPr>
          <w:rFonts w:ascii="楷体_GB2312" w:eastAsia="楷体_GB2312" w:hAnsi="宋体" w:hint="eastAsia"/>
          <w:sz w:val="32"/>
          <w:szCs w:val="32"/>
          <w:u w:val="single"/>
        </w:rPr>
        <w:t xml:space="preserve"> </w:t>
      </w:r>
      <w:r w:rsidRPr="00F81F1E">
        <w:rPr>
          <w:rFonts w:ascii="楷体_GB2312" w:eastAsia="楷体_GB2312" w:hAnsi="宋体" w:hint="eastAsia"/>
          <w:sz w:val="32"/>
          <w:szCs w:val="32"/>
        </w:rPr>
        <w:t>专业</w:t>
      </w:r>
      <w:r>
        <w:rPr>
          <w:rFonts w:ascii="楷体_GB2312" w:eastAsia="楷体_GB2312" w:hAnsi="宋体"/>
          <w:sz w:val="32"/>
          <w:szCs w:val="32"/>
          <w:u w:val="single"/>
        </w:rPr>
        <w:t xml:space="preserve"> </w:t>
      </w:r>
      <w:r>
        <w:rPr>
          <w:rFonts w:ascii="楷体_GB2312" w:eastAsia="楷体_GB2312" w:hAnsi="宋体" w:hint="eastAsia"/>
          <w:sz w:val="32"/>
          <w:szCs w:val="32"/>
          <w:u w:val="single"/>
        </w:rPr>
        <w:t>计算机科学与技术</w:t>
      </w:r>
      <w:r w:rsidRPr="00F81F1E">
        <w:rPr>
          <w:rFonts w:ascii="楷体_GB2312" w:eastAsia="楷体_GB2312" w:hAnsi="宋体" w:hint="eastAsia"/>
          <w:sz w:val="32"/>
          <w:szCs w:val="32"/>
          <w:u w:val="single"/>
        </w:rPr>
        <w:t xml:space="preserve">                  </w:t>
      </w:r>
    </w:p>
    <w:p w14:paraId="143AB778" w14:textId="77777777" w:rsidR="002E4156" w:rsidRPr="00F81F1E" w:rsidRDefault="002E4156" w:rsidP="004A03A1">
      <w:pPr>
        <w:snapToGrid w:val="0"/>
        <w:spacing w:line="480" w:lineRule="auto"/>
        <w:ind w:firstLineChars="0" w:firstLine="0"/>
        <w:rPr>
          <w:rFonts w:ascii="楷体_GB2312" w:eastAsia="楷体_GB2312" w:hAnsi="宋体"/>
          <w:sz w:val="32"/>
          <w:szCs w:val="32"/>
        </w:rPr>
      </w:pPr>
      <w:r w:rsidRPr="00F81F1E">
        <w:rPr>
          <w:rFonts w:ascii="楷体_GB2312" w:eastAsia="楷体_GB2312" w:hAnsi="宋体" w:hint="eastAsia"/>
          <w:spacing w:val="60"/>
          <w:sz w:val="32"/>
          <w:szCs w:val="32"/>
        </w:rPr>
        <w:t>考试科目</w:t>
      </w:r>
      <w:r w:rsidRPr="00F81F1E">
        <w:rPr>
          <w:rFonts w:ascii="楷体_GB2312" w:eastAsia="楷体_GB2312" w:hAnsi="宋体" w:hint="eastAsia"/>
          <w:sz w:val="32"/>
          <w:szCs w:val="32"/>
          <w:u w:val="single"/>
        </w:rPr>
        <w:t xml:space="preserve">    </w:t>
      </w:r>
      <w:r>
        <w:rPr>
          <w:rFonts w:ascii="楷体_GB2312" w:eastAsia="楷体_GB2312" w:hAnsi="宋体" w:hint="eastAsia"/>
          <w:sz w:val="32"/>
          <w:szCs w:val="32"/>
          <w:u w:val="single"/>
        </w:rPr>
        <w:t>数字图像处理</w:t>
      </w:r>
      <w:r w:rsidRPr="00F81F1E">
        <w:rPr>
          <w:rFonts w:ascii="楷体_GB2312" w:eastAsia="楷体_GB2312" w:hAnsi="宋体" w:hint="eastAsia"/>
          <w:sz w:val="32"/>
          <w:szCs w:val="32"/>
          <w:u w:val="single"/>
        </w:rPr>
        <w:t xml:space="preserve"> </w:t>
      </w:r>
      <w:r>
        <w:rPr>
          <w:rFonts w:ascii="楷体_GB2312" w:eastAsia="楷体_GB2312" w:hAnsi="宋体"/>
          <w:sz w:val="32"/>
          <w:szCs w:val="32"/>
          <w:u w:val="single"/>
        </w:rPr>
        <w:t xml:space="preserve">  </w:t>
      </w:r>
      <w:r w:rsidRPr="00F81F1E">
        <w:rPr>
          <w:rFonts w:ascii="楷体_GB2312" w:eastAsia="楷体_GB2312" w:hAnsi="宋体" w:hint="eastAsia"/>
          <w:sz w:val="32"/>
          <w:szCs w:val="32"/>
          <w:u w:val="single"/>
        </w:rPr>
        <w:t xml:space="preserve"> </w:t>
      </w:r>
      <w:r w:rsidRPr="00F81F1E">
        <w:rPr>
          <w:rFonts w:ascii="楷体_GB2312" w:eastAsia="楷体_GB2312" w:hAnsi="宋体" w:hint="eastAsia"/>
          <w:sz w:val="32"/>
          <w:szCs w:val="32"/>
        </w:rPr>
        <w:t>第</w:t>
      </w:r>
      <w:r w:rsidRPr="00F81F1E">
        <w:rPr>
          <w:rFonts w:ascii="楷体_GB2312" w:eastAsia="楷体_GB2312" w:hAnsi="宋体" w:hint="eastAsia"/>
          <w:sz w:val="32"/>
          <w:szCs w:val="32"/>
          <w:u w:val="single"/>
        </w:rPr>
        <w:t xml:space="preserve">  </w:t>
      </w:r>
      <w:r>
        <w:rPr>
          <w:rFonts w:ascii="楷体_GB2312" w:eastAsia="楷体_GB2312" w:hAnsi="宋体"/>
          <w:sz w:val="32"/>
          <w:szCs w:val="32"/>
          <w:u w:val="single"/>
        </w:rPr>
        <w:t xml:space="preserve">   </w:t>
      </w:r>
      <w:r w:rsidRPr="00F81F1E">
        <w:rPr>
          <w:rFonts w:ascii="楷体_GB2312" w:eastAsia="楷体_GB2312" w:hAnsi="宋体" w:hint="eastAsia"/>
          <w:sz w:val="32"/>
          <w:szCs w:val="32"/>
          <w:u w:val="single"/>
        </w:rPr>
        <w:t xml:space="preserve">  </w:t>
      </w:r>
      <w:r>
        <w:rPr>
          <w:rFonts w:ascii="楷体_GB2312" w:eastAsia="楷体_GB2312" w:hAnsi="宋体"/>
          <w:sz w:val="32"/>
          <w:szCs w:val="32"/>
          <w:u w:val="single"/>
        </w:rPr>
        <w:t>2</w:t>
      </w:r>
      <w:r w:rsidRPr="00F81F1E">
        <w:rPr>
          <w:rFonts w:ascii="楷体_GB2312" w:eastAsia="楷体_GB2312" w:hAnsi="宋体" w:hint="eastAsia"/>
          <w:sz w:val="32"/>
          <w:szCs w:val="32"/>
          <w:u w:val="single"/>
        </w:rPr>
        <w:t xml:space="preserve">     </w:t>
      </w:r>
      <w:r w:rsidRPr="00F81F1E">
        <w:rPr>
          <w:rFonts w:ascii="楷体_GB2312" w:eastAsia="楷体_GB2312" w:hAnsi="宋体" w:hint="eastAsia"/>
          <w:sz w:val="32"/>
          <w:szCs w:val="32"/>
        </w:rPr>
        <w:t>学期</w:t>
      </w:r>
    </w:p>
    <w:p w14:paraId="2B9D445F" w14:textId="77777777" w:rsidR="002E4156" w:rsidRPr="00F81F1E" w:rsidRDefault="002E4156" w:rsidP="00715EAA">
      <w:pPr>
        <w:snapToGrid w:val="0"/>
        <w:spacing w:line="480" w:lineRule="auto"/>
        <w:ind w:firstLineChars="0" w:firstLine="0"/>
        <w:rPr>
          <w:rFonts w:ascii="楷体_GB2312" w:eastAsia="楷体_GB2312" w:hAnsi="宋体"/>
          <w:sz w:val="32"/>
          <w:szCs w:val="32"/>
        </w:rPr>
      </w:pPr>
      <w:r w:rsidRPr="00F81F1E">
        <w:rPr>
          <w:rFonts w:ascii="楷体_GB2312" w:eastAsia="楷体_GB2312" w:hAnsi="宋体" w:hint="eastAsia"/>
          <w:sz w:val="32"/>
          <w:szCs w:val="32"/>
        </w:rPr>
        <w:t>研究生姓名</w:t>
      </w:r>
      <w:r>
        <w:rPr>
          <w:rFonts w:ascii="楷体_GB2312" w:eastAsia="楷体_GB2312" w:hAnsi="宋体" w:hint="eastAsia"/>
          <w:sz w:val="32"/>
          <w:szCs w:val="32"/>
        </w:rPr>
        <w:t xml:space="preserve"> </w:t>
      </w:r>
      <w:r w:rsidRPr="00F81F1E">
        <w:rPr>
          <w:rFonts w:ascii="楷体_GB2312" w:eastAsia="楷体_GB2312" w:hAnsi="宋体" w:hint="eastAsia"/>
          <w:sz w:val="32"/>
          <w:szCs w:val="32"/>
          <w:u w:val="single"/>
        </w:rPr>
        <w:t xml:space="preserve">        </w:t>
      </w:r>
      <w:proofErr w:type="gramStart"/>
      <w:r>
        <w:rPr>
          <w:rFonts w:ascii="楷体_GB2312" w:eastAsia="楷体_GB2312" w:hAnsi="宋体" w:hint="eastAsia"/>
          <w:sz w:val="32"/>
          <w:szCs w:val="32"/>
          <w:u w:val="single"/>
        </w:rPr>
        <w:t>廖</w:t>
      </w:r>
      <w:proofErr w:type="gramEnd"/>
      <w:r>
        <w:rPr>
          <w:rFonts w:ascii="楷体_GB2312" w:eastAsia="楷体_GB2312" w:hAnsi="宋体" w:hint="eastAsia"/>
          <w:sz w:val="32"/>
          <w:szCs w:val="32"/>
          <w:u w:val="single"/>
        </w:rPr>
        <w:t>山川</w:t>
      </w:r>
      <w:r w:rsidRPr="00F81F1E">
        <w:rPr>
          <w:rFonts w:ascii="楷体_GB2312" w:eastAsia="楷体_GB2312" w:hAnsi="宋体" w:hint="eastAsia"/>
          <w:sz w:val="32"/>
          <w:szCs w:val="32"/>
          <w:u w:val="single"/>
        </w:rPr>
        <w:t xml:space="preserve">  </w:t>
      </w:r>
      <w:r w:rsidRPr="00F81F1E">
        <w:rPr>
          <w:rFonts w:ascii="楷体_GB2312" w:eastAsia="楷体_GB2312" w:hAnsi="宋体" w:hint="eastAsia"/>
          <w:sz w:val="32"/>
          <w:szCs w:val="32"/>
        </w:rPr>
        <w:t>学号</w:t>
      </w:r>
      <w:r w:rsidRPr="00F81F1E">
        <w:rPr>
          <w:rFonts w:ascii="楷体_GB2312" w:eastAsia="楷体_GB2312" w:hAnsi="宋体" w:hint="eastAsia"/>
          <w:sz w:val="32"/>
          <w:szCs w:val="32"/>
          <w:u w:val="single"/>
        </w:rPr>
        <w:t xml:space="preserve">   </w:t>
      </w:r>
      <w:r>
        <w:rPr>
          <w:rFonts w:ascii="楷体_GB2312" w:eastAsia="楷体_GB2312" w:hAnsi="宋体"/>
          <w:sz w:val="32"/>
          <w:szCs w:val="32"/>
          <w:u w:val="single"/>
        </w:rPr>
        <w:t>222200792</w:t>
      </w:r>
      <w:r w:rsidRPr="00F81F1E">
        <w:rPr>
          <w:rFonts w:ascii="楷体_GB2312" w:eastAsia="楷体_GB2312" w:hAnsi="宋体" w:hint="eastAsia"/>
          <w:sz w:val="32"/>
          <w:szCs w:val="32"/>
          <w:u w:val="single"/>
        </w:rPr>
        <w:t xml:space="preserve">                </w:t>
      </w:r>
    </w:p>
    <w:tbl>
      <w:tblPr>
        <w:tblW w:w="9025"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5"/>
      </w:tblGrid>
      <w:tr w:rsidR="002E4156" w14:paraId="071FAB61" w14:textId="77777777" w:rsidTr="00462598">
        <w:trPr>
          <w:trHeight w:val="6653"/>
        </w:trPr>
        <w:tc>
          <w:tcPr>
            <w:tcW w:w="9025" w:type="dxa"/>
          </w:tcPr>
          <w:p w14:paraId="4B54B8D1" w14:textId="77777777" w:rsidR="002E4156" w:rsidRPr="00F81F1E" w:rsidRDefault="002E4156" w:rsidP="00462598">
            <w:pPr>
              <w:snapToGrid w:val="0"/>
              <w:spacing w:line="480" w:lineRule="auto"/>
              <w:ind w:left="97" w:firstLine="360"/>
              <w:rPr>
                <w:rFonts w:ascii="楷体_GB2312" w:eastAsia="楷体_GB2312" w:hAnsi="宋体"/>
                <w:sz w:val="18"/>
                <w:szCs w:val="18"/>
              </w:rPr>
            </w:pPr>
          </w:p>
          <w:p w14:paraId="0C430EA2" w14:textId="77777777" w:rsidR="002E4156" w:rsidRPr="00F81F1E" w:rsidRDefault="002E4156" w:rsidP="00462598">
            <w:pPr>
              <w:snapToGrid w:val="0"/>
              <w:spacing w:line="480" w:lineRule="auto"/>
              <w:ind w:left="97" w:firstLine="640"/>
              <w:rPr>
                <w:rFonts w:ascii="楷体_GB2312" w:eastAsia="楷体_GB2312" w:hAnsi="宋体"/>
                <w:sz w:val="32"/>
                <w:szCs w:val="32"/>
              </w:rPr>
            </w:pPr>
            <w:r w:rsidRPr="00F81F1E">
              <w:rPr>
                <w:rFonts w:ascii="楷体_GB2312" w:eastAsia="楷体_GB2312" w:hAnsi="宋体" w:hint="eastAsia"/>
                <w:sz w:val="32"/>
                <w:szCs w:val="32"/>
              </w:rPr>
              <w:t>考试成绩</w:t>
            </w:r>
            <w:r w:rsidRPr="00F81F1E">
              <w:rPr>
                <w:rFonts w:ascii="楷体_GB2312" w:eastAsia="楷体_GB2312" w:hAnsi="宋体" w:hint="eastAsia"/>
                <w:sz w:val="32"/>
                <w:szCs w:val="32"/>
                <w:u w:val="single"/>
              </w:rPr>
              <w:t xml:space="preserve">            </w:t>
            </w:r>
          </w:p>
          <w:p w14:paraId="03951520" w14:textId="77777777" w:rsidR="002E4156" w:rsidRPr="00A56555" w:rsidRDefault="002E4156" w:rsidP="00462598">
            <w:pPr>
              <w:snapToGrid w:val="0"/>
              <w:spacing w:line="480" w:lineRule="auto"/>
              <w:ind w:left="97" w:firstLine="640"/>
              <w:rPr>
                <w:rFonts w:ascii="楷体_GB2312" w:eastAsia="楷体_GB2312" w:hAnsi="宋体" w:hint="eastAsia"/>
                <w:sz w:val="36"/>
                <w:szCs w:val="36"/>
              </w:rPr>
            </w:pPr>
            <w:r w:rsidRPr="00F81F1E">
              <w:rPr>
                <w:rFonts w:ascii="楷体_GB2312" w:eastAsia="楷体_GB2312" w:hAnsi="宋体" w:hint="eastAsia"/>
                <w:sz w:val="32"/>
                <w:szCs w:val="32"/>
              </w:rPr>
              <w:t>导师评语：</w:t>
            </w:r>
          </w:p>
          <w:p w14:paraId="09582FEA" w14:textId="77777777" w:rsidR="002E4156" w:rsidRPr="00F81F1E" w:rsidRDefault="002E4156" w:rsidP="00462598">
            <w:pPr>
              <w:snapToGrid w:val="0"/>
              <w:spacing w:line="480" w:lineRule="auto"/>
              <w:ind w:left="97" w:firstLine="480"/>
              <w:rPr>
                <w:rFonts w:ascii="楷体_GB2312" w:eastAsia="楷体_GB2312" w:hAnsi="宋体"/>
                <w:szCs w:val="21"/>
              </w:rPr>
            </w:pPr>
          </w:p>
          <w:p w14:paraId="1732DBD5" w14:textId="77777777" w:rsidR="002E4156" w:rsidRPr="00F81F1E" w:rsidRDefault="002E4156" w:rsidP="00462598">
            <w:pPr>
              <w:snapToGrid w:val="0"/>
              <w:spacing w:line="480" w:lineRule="auto"/>
              <w:ind w:firstLine="480"/>
              <w:rPr>
                <w:rFonts w:ascii="楷体_GB2312" w:eastAsia="楷体_GB2312" w:hAnsi="宋体" w:hint="eastAsia"/>
                <w:szCs w:val="21"/>
              </w:rPr>
            </w:pPr>
          </w:p>
          <w:p w14:paraId="15283A39" w14:textId="77777777" w:rsidR="002E4156" w:rsidRPr="00F81F1E" w:rsidRDefault="002E4156" w:rsidP="00462598">
            <w:pPr>
              <w:snapToGrid w:val="0"/>
              <w:spacing w:line="480" w:lineRule="auto"/>
              <w:ind w:left="97" w:firstLine="482"/>
              <w:rPr>
                <w:rFonts w:ascii="宋体" w:hAnsi="宋体"/>
                <w:b/>
                <w:szCs w:val="21"/>
              </w:rPr>
            </w:pPr>
          </w:p>
          <w:p w14:paraId="434E46E4" w14:textId="77777777" w:rsidR="002E4156" w:rsidRPr="00E263F8" w:rsidRDefault="002E4156" w:rsidP="00462598">
            <w:pPr>
              <w:snapToGrid w:val="0"/>
              <w:spacing w:line="480" w:lineRule="auto"/>
              <w:ind w:firstLine="482"/>
              <w:jc w:val="center"/>
              <w:rPr>
                <w:rFonts w:ascii="宋体" w:hAnsi="宋体"/>
                <w:b/>
                <w:sz w:val="30"/>
                <w:szCs w:val="30"/>
              </w:rPr>
            </w:pPr>
            <w:r>
              <w:rPr>
                <w:rFonts w:ascii="宋体" w:hAnsi="宋体" w:hint="eastAsia"/>
                <w:b/>
                <w:szCs w:val="21"/>
              </w:rPr>
              <w:t xml:space="preserve">                           </w:t>
            </w:r>
            <w:r w:rsidRPr="00E263F8">
              <w:rPr>
                <w:rFonts w:ascii="宋体" w:hAnsi="宋体" w:hint="eastAsia"/>
                <w:b/>
                <w:sz w:val="30"/>
                <w:szCs w:val="30"/>
              </w:rPr>
              <w:t xml:space="preserve"> 导师签字</w:t>
            </w:r>
          </w:p>
          <w:p w14:paraId="2D027CC9" w14:textId="77777777" w:rsidR="002E4156" w:rsidRDefault="002E4156" w:rsidP="00462598">
            <w:pPr>
              <w:ind w:firstLine="600"/>
              <w:jc w:val="center"/>
              <w:rPr>
                <w:rFonts w:ascii="宋体" w:hAnsi="宋体"/>
                <w:sz w:val="30"/>
                <w:szCs w:val="30"/>
              </w:rPr>
            </w:pPr>
            <w:r w:rsidRPr="00E263F8">
              <w:rPr>
                <w:rFonts w:ascii="宋体" w:hAnsi="宋体" w:hint="eastAsia"/>
                <w:sz w:val="30"/>
                <w:szCs w:val="30"/>
              </w:rPr>
              <w:t xml:space="preserve">                             年    月    日</w:t>
            </w:r>
          </w:p>
          <w:p w14:paraId="5379EA55" w14:textId="77777777" w:rsidR="002E4156" w:rsidRDefault="002E4156" w:rsidP="00462598">
            <w:pPr>
              <w:ind w:left="97" w:firstLine="600"/>
              <w:jc w:val="left"/>
              <w:rPr>
                <w:rFonts w:ascii="楷体_GB2312" w:eastAsia="楷体_GB2312" w:hAnsi="宋体"/>
                <w:sz w:val="18"/>
                <w:szCs w:val="18"/>
              </w:rPr>
            </w:pPr>
            <w:r>
              <w:rPr>
                <w:rFonts w:ascii="宋体" w:hAnsi="宋体"/>
                <w:sz w:val="30"/>
                <w:szCs w:val="30"/>
              </w:rPr>
              <w:br w:type="page"/>
            </w:r>
          </w:p>
        </w:tc>
      </w:tr>
    </w:tbl>
    <w:p w14:paraId="64FE5C50" w14:textId="77777777" w:rsidR="002E4156" w:rsidRPr="00F360F3" w:rsidRDefault="002E4156" w:rsidP="002E4156">
      <w:pPr>
        <w:snapToGrid w:val="0"/>
        <w:spacing w:line="660" w:lineRule="auto"/>
        <w:ind w:firstLine="843"/>
        <w:jc w:val="center"/>
        <w:rPr>
          <w:rFonts w:ascii="黑体" w:eastAsia="黑体"/>
          <w:b/>
          <w:spacing w:val="10"/>
          <w:sz w:val="40"/>
          <w:szCs w:val="40"/>
        </w:rPr>
      </w:pPr>
      <w:r w:rsidRPr="00F360F3">
        <w:rPr>
          <w:rFonts w:ascii="黑体" w:eastAsia="黑体" w:hint="eastAsia"/>
          <w:b/>
          <w:spacing w:val="10"/>
          <w:sz w:val="40"/>
          <w:szCs w:val="40"/>
        </w:rPr>
        <w:t>说      明</w:t>
      </w:r>
    </w:p>
    <w:p w14:paraId="0D284C1F" w14:textId="77777777" w:rsidR="002E4156" w:rsidRPr="00E263F8" w:rsidRDefault="002E4156" w:rsidP="002E4156">
      <w:pPr>
        <w:snapToGrid w:val="0"/>
        <w:spacing w:line="720" w:lineRule="auto"/>
        <w:ind w:firstLine="640"/>
        <w:rPr>
          <w:rFonts w:ascii="宋体" w:hAnsi="宋体"/>
          <w:spacing w:val="10"/>
          <w:sz w:val="30"/>
          <w:szCs w:val="30"/>
        </w:rPr>
      </w:pPr>
      <w:r w:rsidRPr="00E263F8">
        <w:rPr>
          <w:rFonts w:ascii="宋体" w:hAnsi="宋体" w:hint="eastAsia"/>
          <w:spacing w:val="10"/>
          <w:sz w:val="30"/>
          <w:szCs w:val="30"/>
        </w:rPr>
        <w:lastRenderedPageBreak/>
        <w:t>一、凡学位课程考试试题、试卷必须与本封面一起装订。阅卷导师务必用红笔批卷，并在本封面规定位置打分、写完评语后在二周（论文考试一个月）内交院（系、所）办公室教务员，</w:t>
      </w:r>
      <w:proofErr w:type="gramStart"/>
      <w:r w:rsidRPr="00E263F8">
        <w:rPr>
          <w:rFonts w:ascii="宋体" w:hAnsi="宋体" w:hint="eastAsia"/>
          <w:spacing w:val="10"/>
          <w:sz w:val="30"/>
          <w:szCs w:val="30"/>
        </w:rPr>
        <w:t>教务员</w:t>
      </w:r>
      <w:proofErr w:type="gramEnd"/>
      <w:r w:rsidRPr="00E263F8">
        <w:rPr>
          <w:rFonts w:ascii="宋体" w:hAnsi="宋体" w:hint="eastAsia"/>
          <w:spacing w:val="10"/>
          <w:sz w:val="30"/>
          <w:szCs w:val="30"/>
        </w:rPr>
        <w:t>及时做好成绩登记，在学期结束前或第二学期初将成绩单交研究生处统一整理归档。试题、试卷由院（系、所）办公室保管。</w:t>
      </w:r>
    </w:p>
    <w:p w14:paraId="5DFCF9AE" w14:textId="77777777" w:rsidR="002E4156" w:rsidRDefault="002E4156" w:rsidP="002E4156">
      <w:pPr>
        <w:snapToGrid w:val="0"/>
        <w:spacing w:line="720" w:lineRule="auto"/>
        <w:ind w:firstLine="640"/>
        <w:rPr>
          <w:rFonts w:ascii="宋体" w:hAnsi="宋体"/>
          <w:spacing w:val="10"/>
          <w:sz w:val="30"/>
          <w:szCs w:val="30"/>
        </w:rPr>
      </w:pPr>
      <w:r w:rsidRPr="00E263F8">
        <w:rPr>
          <w:rFonts w:ascii="宋体" w:hAnsi="宋体" w:hint="eastAsia"/>
          <w:spacing w:val="10"/>
          <w:sz w:val="30"/>
          <w:szCs w:val="30"/>
        </w:rPr>
        <w:t>二、学位课程考试用纸除计算机专用打字纸、16开小方格稿子纸外，一律使用研究生处统一印制的“学位课程考试纸”。</w:t>
      </w:r>
    </w:p>
    <w:p w14:paraId="4D037FCC" w14:textId="77777777" w:rsidR="002E4156" w:rsidRPr="00B45F76" w:rsidRDefault="002E4156" w:rsidP="002E4156">
      <w:pPr>
        <w:snapToGrid w:val="0"/>
        <w:spacing w:line="720" w:lineRule="auto"/>
        <w:ind w:firstLine="640"/>
        <w:rPr>
          <w:rFonts w:hint="eastAsia"/>
          <w:sz w:val="30"/>
          <w:szCs w:val="30"/>
        </w:rPr>
      </w:pPr>
      <w:r>
        <w:rPr>
          <w:rFonts w:ascii="宋体" w:hAnsi="宋体" w:hint="eastAsia"/>
          <w:spacing w:val="10"/>
          <w:sz w:val="30"/>
          <w:szCs w:val="30"/>
        </w:rPr>
        <w:t>三、该封面请用A4纸双面打印，将</w:t>
      </w:r>
      <w:proofErr w:type="gramStart"/>
      <w:r>
        <w:rPr>
          <w:rFonts w:ascii="宋体" w:hAnsi="宋体" w:hint="eastAsia"/>
          <w:spacing w:val="10"/>
          <w:sz w:val="30"/>
          <w:szCs w:val="30"/>
        </w:rPr>
        <w:t>此说明</w:t>
      </w:r>
      <w:proofErr w:type="gramEnd"/>
      <w:r>
        <w:rPr>
          <w:rFonts w:ascii="宋体" w:hAnsi="宋体" w:hint="eastAsia"/>
          <w:spacing w:val="10"/>
          <w:sz w:val="30"/>
          <w:szCs w:val="30"/>
        </w:rPr>
        <w:t>打印于封面背</w:t>
      </w:r>
    </w:p>
    <w:p w14:paraId="1A4A8B0E" w14:textId="77777777" w:rsidR="005A73D9" w:rsidRDefault="00020385" w:rsidP="00020385">
      <w:pPr>
        <w:widowControl/>
        <w:spacing w:line="240" w:lineRule="auto"/>
        <w:ind w:firstLineChars="0" w:firstLine="0"/>
        <w:jc w:val="left"/>
        <w:rPr>
          <w:rFonts w:ascii="黑体" w:eastAsia="黑体" w:hAnsi="黑体" w:hint="eastAsia"/>
          <w:sz w:val="32"/>
          <w:szCs w:val="32"/>
        </w:rPr>
      </w:pPr>
      <w:r>
        <w:rPr>
          <w:rFonts w:ascii="黑体" w:eastAsia="黑体" w:hAnsi="黑体"/>
          <w:sz w:val="32"/>
          <w:szCs w:val="32"/>
        </w:rPr>
        <w:br w:type="page"/>
      </w:r>
    </w:p>
    <w:p w14:paraId="38C558AD" w14:textId="77777777" w:rsidR="005A73D9" w:rsidRDefault="005A73D9" w:rsidP="002E4156">
      <w:pPr>
        <w:ind w:firstLineChars="0" w:firstLine="0"/>
        <w:jc w:val="center"/>
        <w:rPr>
          <w:rFonts w:ascii="黑体" w:eastAsia="黑体" w:hAnsi="黑体" w:hint="eastAsia"/>
          <w:sz w:val="32"/>
          <w:szCs w:val="32"/>
        </w:rPr>
      </w:pPr>
    </w:p>
    <w:p w14:paraId="05E7AE5B" w14:textId="77777777" w:rsidR="002E4156" w:rsidRPr="002E4156" w:rsidRDefault="002E4156" w:rsidP="005A73D9">
      <w:pPr>
        <w:ind w:firstLineChars="0" w:firstLine="0"/>
        <w:jc w:val="center"/>
        <w:rPr>
          <w:rFonts w:ascii="黑体" w:eastAsia="黑体" w:hAnsi="黑体"/>
          <w:sz w:val="32"/>
          <w:szCs w:val="32"/>
        </w:rPr>
      </w:pPr>
      <w:r w:rsidRPr="002E4156">
        <w:rPr>
          <w:rFonts w:ascii="黑体" w:eastAsia="黑体" w:hAnsi="黑体"/>
          <w:sz w:val="32"/>
          <w:szCs w:val="32"/>
        </w:rPr>
        <w:t>基于Sobel算子的鸡蛋壳裂纹检测算法</w:t>
      </w:r>
    </w:p>
    <w:p w14:paraId="241893CE" w14:textId="77777777" w:rsidR="004A03A1" w:rsidRDefault="004A03A1" w:rsidP="00154DD6">
      <w:pPr>
        <w:ind w:firstLine="640"/>
        <w:jc w:val="center"/>
        <w:rPr>
          <w:rFonts w:ascii="黑体" w:eastAsia="黑体" w:hAnsi="黑体"/>
          <w:sz w:val="32"/>
          <w:szCs w:val="32"/>
        </w:rPr>
      </w:pPr>
    </w:p>
    <w:p w14:paraId="5DEB08E5" w14:textId="77777777" w:rsidR="00154DD6" w:rsidRPr="00154DD6" w:rsidRDefault="00154DD6" w:rsidP="00154DD6">
      <w:pPr>
        <w:ind w:firstLine="640"/>
        <w:jc w:val="center"/>
        <w:rPr>
          <w:rFonts w:ascii="黑体" w:eastAsia="黑体" w:hAnsi="黑体"/>
          <w:sz w:val="32"/>
          <w:szCs w:val="32"/>
        </w:rPr>
      </w:pPr>
      <w:r w:rsidRPr="00154DD6">
        <w:rPr>
          <w:rFonts w:ascii="黑体" w:eastAsia="黑体" w:hAnsi="黑体" w:hint="eastAsia"/>
          <w:sz w:val="32"/>
          <w:szCs w:val="32"/>
        </w:rPr>
        <w:t>摘要</w:t>
      </w:r>
    </w:p>
    <w:p w14:paraId="1CC128D6" w14:textId="77777777" w:rsidR="00154DD6" w:rsidRPr="00154DD6" w:rsidRDefault="00154DD6" w:rsidP="00154DD6">
      <w:pPr>
        <w:ind w:firstLine="480"/>
        <w:rPr>
          <w:rFonts w:ascii="宋体" w:hAnsi="宋体"/>
        </w:rPr>
      </w:pPr>
      <w:r w:rsidRPr="00154DD6">
        <w:rPr>
          <w:rFonts w:ascii="宋体" w:hAnsi="宋体"/>
        </w:rPr>
        <w:t>鸡蛋是一种重要的食品，在食品质量控制中，鸡蛋壳裂纹的检测是一项关键任务。传统的人工检测方法通常耗时且易于产生误判，因此，开发一种自动化的鸡蛋壳裂纹检测算法对于提高食品质量控制的准确性和效率具有重要意义。</w:t>
      </w:r>
    </w:p>
    <w:p w14:paraId="394865F2" w14:textId="77777777" w:rsidR="00154DD6" w:rsidRPr="00154DD6" w:rsidRDefault="00154DD6" w:rsidP="00154DD6">
      <w:pPr>
        <w:ind w:firstLine="480"/>
        <w:rPr>
          <w:rFonts w:ascii="宋体" w:hAnsi="宋体"/>
        </w:rPr>
      </w:pPr>
      <w:r w:rsidRPr="00154DD6">
        <w:rPr>
          <w:rFonts w:ascii="宋体" w:hAnsi="宋体"/>
        </w:rPr>
        <w:t>本文提出了一种基于Sobel算子的鸡蛋壳裂纹检测算法。该算法首先将原始鸡蛋壳图像转换为灰度图像，以便更好地突出裂纹的边缘特征。然后，利用Sobel算子在x和y方向上对灰度图像进行卷积运算，得到图像在两个方向上的梯度。通过计算梯度幅值和方向，可以获得图像中的边缘信息。</w:t>
      </w:r>
    </w:p>
    <w:p w14:paraId="297BC457" w14:textId="77777777" w:rsidR="00154DD6" w:rsidRPr="00154DD6" w:rsidRDefault="00154DD6" w:rsidP="00154DD6">
      <w:pPr>
        <w:ind w:firstLine="480"/>
        <w:rPr>
          <w:rFonts w:ascii="宋体" w:hAnsi="宋体"/>
        </w:rPr>
      </w:pPr>
      <w:r w:rsidRPr="00154DD6">
        <w:rPr>
          <w:rFonts w:ascii="宋体" w:hAnsi="宋体"/>
        </w:rPr>
        <w:t>为了将裂纹与背景分离出来，本文采用了阈值分割的方法。通过设定一个合适的阈值，将梯度幅值较大的点标记为裂纹，其他点标记为背景。此外，为了进一步减少误检率和提高裂纹的连通性，采用了形态学处理和连通区域分析。形态学处理可以填充裂纹区域的空洞和断裂，使裂纹更加完整。连通区域分析可以剔除小区域的噪声，并对裂纹的位置、长度和宽度进行量化分析。</w:t>
      </w:r>
    </w:p>
    <w:p w14:paraId="0C2805C4" w14:textId="77777777" w:rsidR="00154DD6" w:rsidRPr="00154DD6" w:rsidRDefault="00154DD6" w:rsidP="00154DD6">
      <w:pPr>
        <w:ind w:firstLine="480"/>
        <w:rPr>
          <w:rFonts w:ascii="宋体" w:hAnsi="宋体"/>
        </w:rPr>
      </w:pPr>
      <w:r w:rsidRPr="00154DD6">
        <w:rPr>
          <w:rFonts w:ascii="宋体" w:hAnsi="宋体"/>
        </w:rPr>
        <w:t>总之，本文提出的基于Sobel算子的鸡蛋壳裂纹检测算法在鸡蛋质量控制中具有重要的应用价值。通过该算法，可以实现对鸡蛋壳裂纹的自动化检测和定量分析，提高食品质量控制的准确性和效率。未来的研究可以进一步探索优化算法的方法，提高算法的鲁棒性和适应性，并在更大规模的鸡蛋壳图像数据集上进行验证和实验。</w:t>
      </w:r>
    </w:p>
    <w:p w14:paraId="7671E09B" w14:textId="77777777" w:rsidR="002E4156" w:rsidRPr="00154DD6" w:rsidRDefault="002E4156" w:rsidP="002E4156">
      <w:pPr>
        <w:ind w:firstLine="480"/>
        <w:rPr>
          <w:rFonts w:ascii="宋体" w:hAnsi="宋体"/>
        </w:rPr>
      </w:pPr>
      <w:r w:rsidRPr="00154DD6">
        <w:rPr>
          <w:rFonts w:ascii="宋体" w:hAnsi="宋体"/>
        </w:rPr>
        <w:t>关键词：鸡蛋壳，裂纹检测，Sobel算子，图像处理</w:t>
      </w:r>
      <w:r w:rsidR="00154DD6" w:rsidRPr="00154DD6">
        <w:rPr>
          <w:rFonts w:ascii="宋体" w:hAnsi="宋体" w:hint="eastAsia"/>
        </w:rPr>
        <w:t>。</w:t>
      </w:r>
    </w:p>
    <w:p w14:paraId="09C28130" w14:textId="77777777" w:rsidR="00154DD6" w:rsidRDefault="00154DD6">
      <w:pPr>
        <w:widowControl/>
        <w:ind w:firstLine="480"/>
        <w:jc w:val="left"/>
      </w:pPr>
      <w:r>
        <w:br w:type="page"/>
      </w:r>
    </w:p>
    <w:p w14:paraId="05E2D10D" w14:textId="77777777" w:rsidR="00154DD6" w:rsidRPr="004A03A1" w:rsidRDefault="00154DD6" w:rsidP="00154DD6">
      <w:pPr>
        <w:ind w:firstLine="643"/>
        <w:jc w:val="center"/>
        <w:rPr>
          <w:rFonts w:ascii="黑体" w:eastAsia="黑体" w:hAnsi="黑体"/>
          <w:b/>
          <w:bCs/>
          <w:sz w:val="32"/>
          <w:szCs w:val="32"/>
        </w:rPr>
      </w:pPr>
      <w:r w:rsidRPr="004A03A1">
        <w:rPr>
          <w:rFonts w:ascii="黑体" w:eastAsia="黑体" w:hAnsi="黑体" w:hint="eastAsia"/>
          <w:b/>
          <w:bCs/>
          <w:sz w:val="32"/>
          <w:szCs w:val="32"/>
        </w:rPr>
        <w:lastRenderedPageBreak/>
        <w:t>Abstract</w:t>
      </w:r>
    </w:p>
    <w:p w14:paraId="697AA58E" w14:textId="77777777" w:rsidR="00154DD6" w:rsidRPr="004A03A1" w:rsidRDefault="00154DD6" w:rsidP="004A03A1">
      <w:pPr>
        <w:ind w:firstLine="480"/>
        <w:rPr>
          <w:rFonts w:ascii="Times New Roman" w:hAnsi="Times New Roman" w:cs="Times New Roman"/>
        </w:rPr>
      </w:pPr>
      <w:r w:rsidRPr="004A03A1">
        <w:rPr>
          <w:rFonts w:ascii="Times New Roman" w:hAnsi="Times New Roman" w:cs="Times New Roman"/>
        </w:rPr>
        <w:t>Eggs are an important food product and the detection of egg shell cracks is a key task in food quality control. Traditional manual detection methods are usually time-consuming and prone to misjudgment, so it is important to develop an automated crack detection algorithm for eggshells to improve the accuracy and efficiency of food quality control.</w:t>
      </w:r>
    </w:p>
    <w:p w14:paraId="212E1D84" w14:textId="77777777" w:rsidR="00154DD6" w:rsidRPr="004A03A1" w:rsidRDefault="00154DD6" w:rsidP="004A03A1">
      <w:pPr>
        <w:ind w:firstLine="480"/>
        <w:rPr>
          <w:rFonts w:ascii="Times New Roman" w:hAnsi="Times New Roman" w:cs="Times New Roman"/>
        </w:rPr>
      </w:pPr>
      <w:r w:rsidRPr="004A03A1">
        <w:rPr>
          <w:rFonts w:ascii="Times New Roman" w:hAnsi="Times New Roman" w:cs="Times New Roman"/>
        </w:rPr>
        <w:t>In this paper, we propose a crack detection algorithm based on the Sobel operator. The algorithm first converts the original eggshell image into a grayscale image in order to better highlight the edge features of the cracks. Then, the Sobel operator is used to convolve the grayscale image in the x and y directions to obtain the gradient of the image in both directions. By calculating the gradient amplitude and direction, the edge information in the image can be obtained.</w:t>
      </w:r>
    </w:p>
    <w:p w14:paraId="012F1E22" w14:textId="77777777" w:rsidR="00154DD6" w:rsidRPr="004A03A1" w:rsidRDefault="00154DD6" w:rsidP="004A03A1">
      <w:pPr>
        <w:ind w:firstLine="480"/>
        <w:rPr>
          <w:rFonts w:ascii="Times New Roman" w:hAnsi="Times New Roman" w:cs="Times New Roman"/>
        </w:rPr>
      </w:pPr>
      <w:r w:rsidRPr="004A03A1">
        <w:rPr>
          <w:rFonts w:ascii="Times New Roman" w:hAnsi="Times New Roman" w:cs="Times New Roman"/>
        </w:rPr>
        <w:t xml:space="preserve">In order to separate the cracks from the background, a threshold segmentation method is used in this paper. By setting a suitable threshold, the points with larger gradient amplitude are marked as cracks and other points are marked as background. In addition, morphological processing and connected region analysis are used to further reduce the false detection rate and improve the connectivity of cracks. Morphological processing can fill the hollows and fractures in the crack regions to make the cracks more complete. The connected area analysis can remove noise in small areas and quantify the location, </w:t>
      </w:r>
      <w:proofErr w:type="gramStart"/>
      <w:r w:rsidRPr="004A03A1">
        <w:rPr>
          <w:rFonts w:ascii="Times New Roman" w:hAnsi="Times New Roman" w:cs="Times New Roman"/>
        </w:rPr>
        <w:t>length</w:t>
      </w:r>
      <w:proofErr w:type="gramEnd"/>
      <w:r w:rsidRPr="004A03A1">
        <w:rPr>
          <w:rFonts w:ascii="Times New Roman" w:hAnsi="Times New Roman" w:cs="Times New Roman"/>
        </w:rPr>
        <w:t xml:space="preserve"> and width of the cracks.</w:t>
      </w:r>
    </w:p>
    <w:p w14:paraId="07A3B547" w14:textId="77777777" w:rsidR="00154DD6" w:rsidRPr="004A03A1" w:rsidRDefault="00154DD6" w:rsidP="004A03A1">
      <w:pPr>
        <w:ind w:firstLine="480"/>
        <w:rPr>
          <w:rFonts w:ascii="Times New Roman" w:hAnsi="Times New Roman" w:cs="Times New Roman"/>
        </w:rPr>
      </w:pPr>
      <w:r w:rsidRPr="004A03A1">
        <w:rPr>
          <w:rFonts w:ascii="Times New Roman" w:hAnsi="Times New Roman" w:cs="Times New Roman"/>
        </w:rPr>
        <w:t>In conclusion, the Sobel operator-based crack detection algorithm for egg shells proposed in this paper has important applications in egg quality control. The algorithm enables automated detection and quantitative analysis of egg shell cracks, improving the accuracy and efficiency of food quality control. Future research can further explore methods to optimize the algorithm, improve its robustness and adaptability, and perform validation and experiments on a larger dataset of eggshell images.</w:t>
      </w:r>
    </w:p>
    <w:p w14:paraId="2E6E1DBE" w14:textId="77777777" w:rsidR="00154DD6" w:rsidRDefault="00154DD6" w:rsidP="004A03A1">
      <w:pPr>
        <w:ind w:firstLine="482"/>
        <w:rPr>
          <w:rFonts w:ascii="Times New Roman" w:hAnsi="Times New Roman" w:cs="Times New Roman"/>
        </w:rPr>
      </w:pPr>
      <w:r w:rsidRPr="004A03A1">
        <w:rPr>
          <w:rFonts w:ascii="Times New Roman" w:hAnsi="Times New Roman" w:cs="Times New Roman"/>
          <w:b/>
          <w:bCs/>
        </w:rPr>
        <w:t>Keywords</w:t>
      </w:r>
      <w:r w:rsidRPr="004A03A1">
        <w:rPr>
          <w:rFonts w:ascii="Times New Roman" w:hAnsi="Times New Roman" w:cs="Times New Roman"/>
        </w:rPr>
        <w:t>: eggshells, crack detection, Sobel operator, image processing.</w:t>
      </w:r>
    </w:p>
    <w:p w14:paraId="5177C2CC" w14:textId="77777777" w:rsidR="006E4778" w:rsidRDefault="006E4778" w:rsidP="004A03A1">
      <w:pPr>
        <w:ind w:firstLine="480"/>
        <w:rPr>
          <w:rFonts w:ascii="Times New Roman" w:hAnsi="Times New Roman" w:cs="Times New Roman"/>
        </w:rPr>
      </w:pPr>
    </w:p>
    <w:p w14:paraId="7A78FA37" w14:textId="77777777" w:rsidR="00020385" w:rsidRDefault="00020385" w:rsidP="004A03A1">
      <w:pPr>
        <w:ind w:firstLine="480"/>
        <w:rPr>
          <w:rFonts w:ascii="Times New Roman" w:hAnsi="Times New Roman" w:cs="Times New Roman" w:hint="eastAsia"/>
        </w:rPr>
      </w:pPr>
    </w:p>
    <w:p w14:paraId="0E23F9EF" w14:textId="77777777" w:rsidR="00020385" w:rsidRDefault="00020385" w:rsidP="004A03A1">
      <w:pPr>
        <w:ind w:firstLine="480"/>
        <w:rPr>
          <w:rFonts w:ascii="Times New Roman" w:hAnsi="Times New Roman" w:cs="Times New Roman" w:hint="eastAsia"/>
        </w:rPr>
        <w:sectPr w:rsidR="0002038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sdt>
      <w:sdtPr>
        <w:rPr>
          <w:lang w:val="zh-CN"/>
        </w:rPr>
        <w:id w:val="-1804066502"/>
        <w:docPartObj>
          <w:docPartGallery w:val="Table of Contents"/>
          <w:docPartUnique/>
        </w:docPartObj>
      </w:sdtPr>
      <w:sdtEndPr>
        <w:rPr>
          <w:rFonts w:asciiTheme="minorHAnsi" w:eastAsia="宋体" w:hAnsiTheme="minorHAnsi" w:cstheme="minorBidi"/>
          <w:b/>
          <w:bCs/>
          <w:color w:val="auto"/>
          <w:kern w:val="2"/>
          <w:sz w:val="24"/>
          <w:szCs w:val="22"/>
        </w:rPr>
      </w:sdtEndPr>
      <w:sdtContent>
        <w:p w14:paraId="1537F34F" w14:textId="77777777" w:rsidR="00A82A82" w:rsidRDefault="00A82A82" w:rsidP="00A82A82">
          <w:pPr>
            <w:pStyle w:val="TOC"/>
            <w:ind w:firstLine="480"/>
            <w:jc w:val="center"/>
            <w:rPr>
              <w:rFonts w:ascii="黑体" w:eastAsia="黑体" w:hAnsi="黑体"/>
              <w:color w:val="000000" w:themeColor="text1"/>
              <w:lang w:val="zh-CN"/>
            </w:rPr>
          </w:pPr>
          <w:r w:rsidRPr="00A82A82">
            <w:rPr>
              <w:rFonts w:ascii="黑体" w:eastAsia="黑体" w:hAnsi="黑体"/>
              <w:color w:val="000000" w:themeColor="text1"/>
              <w:lang w:val="zh-CN"/>
            </w:rPr>
            <w:t>目录</w:t>
          </w:r>
        </w:p>
        <w:p w14:paraId="1E7DDAFE" w14:textId="77777777" w:rsidR="00A82A82" w:rsidRPr="00A82A82" w:rsidRDefault="00A82A82" w:rsidP="00A82A82">
          <w:pPr>
            <w:ind w:firstLine="480"/>
            <w:rPr>
              <w:rFonts w:hint="eastAsia"/>
              <w:lang w:val="zh-CN"/>
            </w:rPr>
          </w:pPr>
        </w:p>
        <w:p w14:paraId="5D470C14" w14:textId="4BC0CAB6" w:rsidR="00A82A82" w:rsidRDefault="00A82A82">
          <w:pPr>
            <w:pStyle w:val="TOC1"/>
            <w:tabs>
              <w:tab w:val="right" w:leader="dot" w:pos="8296"/>
            </w:tabs>
            <w:ind w:firstLine="480"/>
            <w:rPr>
              <w:rStyle w:val="a5"/>
              <w:noProof/>
            </w:rPr>
          </w:pPr>
          <w:r>
            <w:fldChar w:fldCharType="begin"/>
          </w:r>
          <w:r>
            <w:instrText xml:space="preserve"> TOC \o "1-3" \h \z \u </w:instrText>
          </w:r>
          <w:r>
            <w:fldChar w:fldCharType="separate"/>
          </w:r>
          <w:hyperlink w:anchor="_Toc138061134" w:history="1">
            <w:r w:rsidRPr="00C92B09">
              <w:rPr>
                <w:rStyle w:val="a5"/>
                <w:noProof/>
              </w:rPr>
              <w:t>第一章引言</w:t>
            </w:r>
            <w:r>
              <w:rPr>
                <w:noProof/>
                <w:webHidden/>
              </w:rPr>
              <w:tab/>
            </w:r>
            <w:r>
              <w:rPr>
                <w:noProof/>
                <w:webHidden/>
              </w:rPr>
              <w:fldChar w:fldCharType="begin"/>
            </w:r>
            <w:r>
              <w:rPr>
                <w:noProof/>
                <w:webHidden/>
              </w:rPr>
              <w:instrText xml:space="preserve"> PAGEREF _Toc138061134 \h </w:instrText>
            </w:r>
            <w:r>
              <w:rPr>
                <w:noProof/>
                <w:webHidden/>
              </w:rPr>
            </w:r>
            <w:r>
              <w:rPr>
                <w:noProof/>
                <w:webHidden/>
              </w:rPr>
              <w:fldChar w:fldCharType="separate"/>
            </w:r>
            <w:r w:rsidR="00B87973">
              <w:rPr>
                <w:noProof/>
                <w:webHidden/>
              </w:rPr>
              <w:t>1</w:t>
            </w:r>
            <w:r>
              <w:rPr>
                <w:noProof/>
                <w:webHidden/>
              </w:rPr>
              <w:fldChar w:fldCharType="end"/>
            </w:r>
          </w:hyperlink>
        </w:p>
        <w:p w14:paraId="09A731E3" w14:textId="77777777" w:rsidR="00A82A82" w:rsidRPr="00A82A82" w:rsidRDefault="00A82A82" w:rsidP="00A82A82">
          <w:pPr>
            <w:ind w:firstLine="480"/>
            <w:rPr>
              <w:rFonts w:hint="eastAsia"/>
            </w:rPr>
          </w:pPr>
        </w:p>
        <w:p w14:paraId="6E31840A" w14:textId="7F62620C" w:rsidR="00A82A82" w:rsidRDefault="00A82A82">
          <w:pPr>
            <w:pStyle w:val="TOC2"/>
            <w:tabs>
              <w:tab w:val="right" w:leader="dot" w:pos="8296"/>
            </w:tabs>
            <w:ind w:left="480" w:firstLine="480"/>
            <w:rPr>
              <w:rStyle w:val="a5"/>
              <w:noProof/>
            </w:rPr>
          </w:pPr>
          <w:hyperlink w:anchor="_Toc138061135" w:history="1">
            <w:r w:rsidRPr="00C92B09">
              <w:rPr>
                <w:rStyle w:val="a5"/>
                <w:noProof/>
              </w:rPr>
              <w:t>1</w:t>
            </w:r>
            <w:r w:rsidRPr="00C92B09">
              <w:rPr>
                <w:rStyle w:val="a5"/>
                <w:noProof/>
              </w:rPr>
              <w:t>．</w:t>
            </w:r>
            <w:r w:rsidRPr="00C92B09">
              <w:rPr>
                <w:rStyle w:val="a5"/>
                <w:noProof/>
              </w:rPr>
              <w:t>1</w:t>
            </w:r>
            <w:r w:rsidRPr="00C92B09">
              <w:rPr>
                <w:rStyle w:val="a5"/>
                <w:noProof/>
              </w:rPr>
              <w:t>研究背景和现状</w:t>
            </w:r>
            <w:r>
              <w:rPr>
                <w:noProof/>
                <w:webHidden/>
              </w:rPr>
              <w:tab/>
            </w:r>
            <w:r>
              <w:rPr>
                <w:noProof/>
                <w:webHidden/>
              </w:rPr>
              <w:fldChar w:fldCharType="begin"/>
            </w:r>
            <w:r>
              <w:rPr>
                <w:noProof/>
                <w:webHidden/>
              </w:rPr>
              <w:instrText xml:space="preserve"> PAGEREF _Toc138061135 \h </w:instrText>
            </w:r>
            <w:r>
              <w:rPr>
                <w:noProof/>
                <w:webHidden/>
              </w:rPr>
            </w:r>
            <w:r>
              <w:rPr>
                <w:noProof/>
                <w:webHidden/>
              </w:rPr>
              <w:fldChar w:fldCharType="separate"/>
            </w:r>
            <w:r w:rsidR="00B87973">
              <w:rPr>
                <w:noProof/>
                <w:webHidden/>
              </w:rPr>
              <w:t>1</w:t>
            </w:r>
            <w:r>
              <w:rPr>
                <w:noProof/>
                <w:webHidden/>
              </w:rPr>
              <w:fldChar w:fldCharType="end"/>
            </w:r>
          </w:hyperlink>
        </w:p>
        <w:p w14:paraId="7CA364C5" w14:textId="77777777" w:rsidR="00A82A82" w:rsidRPr="00A82A82" w:rsidRDefault="00A82A82" w:rsidP="00A82A82">
          <w:pPr>
            <w:ind w:firstLine="480"/>
            <w:rPr>
              <w:rFonts w:hint="eastAsia"/>
            </w:rPr>
          </w:pPr>
        </w:p>
        <w:p w14:paraId="235DE48F" w14:textId="63A333D1" w:rsidR="00A82A82" w:rsidRDefault="00A82A82">
          <w:pPr>
            <w:pStyle w:val="TOC2"/>
            <w:tabs>
              <w:tab w:val="right" w:leader="dot" w:pos="8296"/>
            </w:tabs>
            <w:ind w:left="480" w:firstLine="480"/>
            <w:rPr>
              <w:rStyle w:val="a5"/>
              <w:noProof/>
            </w:rPr>
          </w:pPr>
          <w:hyperlink w:anchor="_Toc138061136" w:history="1">
            <w:r w:rsidRPr="00C92B09">
              <w:rPr>
                <w:rStyle w:val="a5"/>
                <w:noProof/>
              </w:rPr>
              <w:t>1.2</w:t>
            </w:r>
            <w:r w:rsidRPr="00C92B09">
              <w:rPr>
                <w:rStyle w:val="a5"/>
                <w:noProof/>
              </w:rPr>
              <w:t>研究意义</w:t>
            </w:r>
            <w:r>
              <w:rPr>
                <w:noProof/>
                <w:webHidden/>
              </w:rPr>
              <w:tab/>
            </w:r>
            <w:r>
              <w:rPr>
                <w:noProof/>
                <w:webHidden/>
              </w:rPr>
              <w:fldChar w:fldCharType="begin"/>
            </w:r>
            <w:r>
              <w:rPr>
                <w:noProof/>
                <w:webHidden/>
              </w:rPr>
              <w:instrText xml:space="preserve"> PAGEREF _Toc138061136 \h </w:instrText>
            </w:r>
            <w:r>
              <w:rPr>
                <w:noProof/>
                <w:webHidden/>
              </w:rPr>
            </w:r>
            <w:r>
              <w:rPr>
                <w:noProof/>
                <w:webHidden/>
              </w:rPr>
              <w:fldChar w:fldCharType="separate"/>
            </w:r>
            <w:r w:rsidR="00B87973">
              <w:rPr>
                <w:noProof/>
                <w:webHidden/>
              </w:rPr>
              <w:t>2</w:t>
            </w:r>
            <w:r>
              <w:rPr>
                <w:noProof/>
                <w:webHidden/>
              </w:rPr>
              <w:fldChar w:fldCharType="end"/>
            </w:r>
          </w:hyperlink>
        </w:p>
        <w:p w14:paraId="641619B0" w14:textId="77777777" w:rsidR="00A82A82" w:rsidRPr="00A82A82" w:rsidRDefault="00A82A82" w:rsidP="00A82A82">
          <w:pPr>
            <w:ind w:firstLine="480"/>
            <w:rPr>
              <w:rFonts w:hint="eastAsia"/>
            </w:rPr>
          </w:pPr>
        </w:p>
        <w:p w14:paraId="3EE469AD" w14:textId="513EAE63" w:rsidR="00A82A82" w:rsidRDefault="00A82A82">
          <w:pPr>
            <w:pStyle w:val="TOC1"/>
            <w:tabs>
              <w:tab w:val="right" w:leader="dot" w:pos="8296"/>
            </w:tabs>
            <w:ind w:firstLine="480"/>
            <w:rPr>
              <w:rStyle w:val="a5"/>
              <w:noProof/>
            </w:rPr>
          </w:pPr>
          <w:hyperlink w:anchor="_Toc138061137" w:history="1">
            <w:r w:rsidRPr="00C92B09">
              <w:rPr>
                <w:rStyle w:val="a5"/>
                <w:noProof/>
              </w:rPr>
              <w:t>第二章算法介绍和实验</w:t>
            </w:r>
            <w:r>
              <w:rPr>
                <w:noProof/>
                <w:webHidden/>
              </w:rPr>
              <w:tab/>
            </w:r>
            <w:r>
              <w:rPr>
                <w:noProof/>
                <w:webHidden/>
              </w:rPr>
              <w:fldChar w:fldCharType="begin"/>
            </w:r>
            <w:r>
              <w:rPr>
                <w:noProof/>
                <w:webHidden/>
              </w:rPr>
              <w:instrText xml:space="preserve"> PAGEREF _Toc138061137 \h </w:instrText>
            </w:r>
            <w:r>
              <w:rPr>
                <w:noProof/>
                <w:webHidden/>
              </w:rPr>
            </w:r>
            <w:r>
              <w:rPr>
                <w:noProof/>
                <w:webHidden/>
              </w:rPr>
              <w:fldChar w:fldCharType="separate"/>
            </w:r>
            <w:r w:rsidR="00B87973">
              <w:rPr>
                <w:noProof/>
                <w:webHidden/>
              </w:rPr>
              <w:t>3</w:t>
            </w:r>
            <w:r>
              <w:rPr>
                <w:noProof/>
                <w:webHidden/>
              </w:rPr>
              <w:fldChar w:fldCharType="end"/>
            </w:r>
          </w:hyperlink>
        </w:p>
        <w:p w14:paraId="5BB6EB89" w14:textId="77777777" w:rsidR="00A82A82" w:rsidRPr="00A82A82" w:rsidRDefault="00A82A82" w:rsidP="00A82A82">
          <w:pPr>
            <w:ind w:firstLine="480"/>
            <w:rPr>
              <w:rFonts w:hint="eastAsia"/>
            </w:rPr>
          </w:pPr>
        </w:p>
        <w:p w14:paraId="1376D0DF" w14:textId="73149F2D" w:rsidR="00A82A82" w:rsidRDefault="00A82A82">
          <w:pPr>
            <w:pStyle w:val="TOC2"/>
            <w:tabs>
              <w:tab w:val="right" w:leader="dot" w:pos="8296"/>
            </w:tabs>
            <w:ind w:left="480" w:firstLine="480"/>
            <w:rPr>
              <w:rStyle w:val="a5"/>
              <w:noProof/>
            </w:rPr>
          </w:pPr>
          <w:hyperlink w:anchor="_Toc138061138" w:history="1">
            <w:r w:rsidRPr="00C92B09">
              <w:rPr>
                <w:rStyle w:val="a5"/>
                <w:noProof/>
              </w:rPr>
              <w:t>2.1 Sobel</w:t>
            </w:r>
            <w:r w:rsidRPr="00C92B09">
              <w:rPr>
                <w:rStyle w:val="a5"/>
                <w:noProof/>
              </w:rPr>
              <w:t>算子介绍</w:t>
            </w:r>
            <w:r>
              <w:rPr>
                <w:noProof/>
                <w:webHidden/>
              </w:rPr>
              <w:tab/>
            </w:r>
            <w:r>
              <w:rPr>
                <w:noProof/>
                <w:webHidden/>
              </w:rPr>
              <w:fldChar w:fldCharType="begin"/>
            </w:r>
            <w:r>
              <w:rPr>
                <w:noProof/>
                <w:webHidden/>
              </w:rPr>
              <w:instrText xml:space="preserve"> PAGEREF _Toc138061138 \h </w:instrText>
            </w:r>
            <w:r>
              <w:rPr>
                <w:noProof/>
                <w:webHidden/>
              </w:rPr>
            </w:r>
            <w:r>
              <w:rPr>
                <w:noProof/>
                <w:webHidden/>
              </w:rPr>
              <w:fldChar w:fldCharType="separate"/>
            </w:r>
            <w:r w:rsidR="00B87973">
              <w:rPr>
                <w:noProof/>
                <w:webHidden/>
              </w:rPr>
              <w:t>3</w:t>
            </w:r>
            <w:r>
              <w:rPr>
                <w:noProof/>
                <w:webHidden/>
              </w:rPr>
              <w:fldChar w:fldCharType="end"/>
            </w:r>
          </w:hyperlink>
        </w:p>
        <w:p w14:paraId="5037B648" w14:textId="77777777" w:rsidR="00A82A82" w:rsidRPr="00A82A82" w:rsidRDefault="00A82A82" w:rsidP="00A82A82">
          <w:pPr>
            <w:ind w:firstLine="480"/>
            <w:rPr>
              <w:rFonts w:hint="eastAsia"/>
            </w:rPr>
          </w:pPr>
        </w:p>
        <w:p w14:paraId="0458B5A3" w14:textId="15664C5A" w:rsidR="00A82A82" w:rsidRDefault="00A82A82">
          <w:pPr>
            <w:pStyle w:val="TOC2"/>
            <w:tabs>
              <w:tab w:val="right" w:leader="dot" w:pos="8296"/>
            </w:tabs>
            <w:ind w:left="480" w:firstLine="480"/>
            <w:rPr>
              <w:rStyle w:val="a5"/>
              <w:noProof/>
            </w:rPr>
          </w:pPr>
          <w:hyperlink w:anchor="_Toc138061139" w:history="1">
            <w:r w:rsidRPr="00C92B09">
              <w:rPr>
                <w:rStyle w:val="a5"/>
                <w:noProof/>
              </w:rPr>
              <w:t>2.2</w:t>
            </w:r>
            <w:r w:rsidRPr="00C92B09">
              <w:rPr>
                <w:rStyle w:val="a5"/>
                <w:noProof/>
              </w:rPr>
              <w:t>实验结果与讨论</w:t>
            </w:r>
            <w:r>
              <w:rPr>
                <w:noProof/>
                <w:webHidden/>
              </w:rPr>
              <w:tab/>
            </w:r>
            <w:r>
              <w:rPr>
                <w:noProof/>
                <w:webHidden/>
              </w:rPr>
              <w:fldChar w:fldCharType="begin"/>
            </w:r>
            <w:r>
              <w:rPr>
                <w:noProof/>
                <w:webHidden/>
              </w:rPr>
              <w:instrText xml:space="preserve"> PAGEREF _Toc138061139 \h </w:instrText>
            </w:r>
            <w:r>
              <w:rPr>
                <w:noProof/>
                <w:webHidden/>
              </w:rPr>
            </w:r>
            <w:r>
              <w:rPr>
                <w:noProof/>
                <w:webHidden/>
              </w:rPr>
              <w:fldChar w:fldCharType="separate"/>
            </w:r>
            <w:r w:rsidR="00B87973">
              <w:rPr>
                <w:noProof/>
                <w:webHidden/>
              </w:rPr>
              <w:t>4</w:t>
            </w:r>
            <w:r>
              <w:rPr>
                <w:noProof/>
                <w:webHidden/>
              </w:rPr>
              <w:fldChar w:fldCharType="end"/>
            </w:r>
          </w:hyperlink>
        </w:p>
        <w:p w14:paraId="5A3CDAA5" w14:textId="77777777" w:rsidR="00A82A82" w:rsidRPr="00A82A82" w:rsidRDefault="00A82A82" w:rsidP="00A82A82">
          <w:pPr>
            <w:ind w:firstLine="480"/>
            <w:rPr>
              <w:rFonts w:hint="eastAsia"/>
            </w:rPr>
          </w:pPr>
        </w:p>
        <w:p w14:paraId="6B9CE120" w14:textId="5F15FACB" w:rsidR="00A82A82" w:rsidRDefault="00A82A82">
          <w:pPr>
            <w:pStyle w:val="TOC1"/>
            <w:tabs>
              <w:tab w:val="right" w:leader="dot" w:pos="8296"/>
            </w:tabs>
            <w:ind w:firstLine="480"/>
            <w:rPr>
              <w:rStyle w:val="a5"/>
              <w:noProof/>
            </w:rPr>
          </w:pPr>
          <w:hyperlink w:anchor="_Toc138061140" w:history="1">
            <w:r w:rsidRPr="00C92B09">
              <w:rPr>
                <w:rStyle w:val="a5"/>
                <w:noProof/>
              </w:rPr>
              <w:t>第三章</w:t>
            </w:r>
            <w:r w:rsidRPr="00C92B09">
              <w:rPr>
                <w:rStyle w:val="a5"/>
                <w:noProof/>
              </w:rPr>
              <w:t xml:space="preserve"> </w:t>
            </w:r>
            <w:r w:rsidRPr="00C92B09">
              <w:rPr>
                <w:rStyle w:val="a5"/>
                <w:noProof/>
              </w:rPr>
              <w:t>总结</w:t>
            </w:r>
            <w:r>
              <w:rPr>
                <w:noProof/>
                <w:webHidden/>
              </w:rPr>
              <w:tab/>
            </w:r>
            <w:r>
              <w:rPr>
                <w:noProof/>
                <w:webHidden/>
              </w:rPr>
              <w:fldChar w:fldCharType="begin"/>
            </w:r>
            <w:r>
              <w:rPr>
                <w:noProof/>
                <w:webHidden/>
              </w:rPr>
              <w:instrText xml:space="preserve"> PAGEREF _Toc138061140 \h </w:instrText>
            </w:r>
            <w:r>
              <w:rPr>
                <w:noProof/>
                <w:webHidden/>
              </w:rPr>
            </w:r>
            <w:r>
              <w:rPr>
                <w:noProof/>
                <w:webHidden/>
              </w:rPr>
              <w:fldChar w:fldCharType="separate"/>
            </w:r>
            <w:r w:rsidR="00B87973">
              <w:rPr>
                <w:noProof/>
                <w:webHidden/>
              </w:rPr>
              <w:t>6</w:t>
            </w:r>
            <w:r>
              <w:rPr>
                <w:noProof/>
                <w:webHidden/>
              </w:rPr>
              <w:fldChar w:fldCharType="end"/>
            </w:r>
          </w:hyperlink>
        </w:p>
        <w:p w14:paraId="7C758C1F" w14:textId="77777777" w:rsidR="00A82A82" w:rsidRPr="00A82A82" w:rsidRDefault="00A82A82" w:rsidP="00A82A82">
          <w:pPr>
            <w:ind w:firstLine="480"/>
            <w:rPr>
              <w:rFonts w:hint="eastAsia"/>
            </w:rPr>
          </w:pPr>
        </w:p>
        <w:p w14:paraId="448D7912" w14:textId="4DB8E97E" w:rsidR="00A82A82" w:rsidRDefault="00A82A82">
          <w:pPr>
            <w:pStyle w:val="TOC1"/>
            <w:tabs>
              <w:tab w:val="right" w:leader="dot" w:pos="8296"/>
            </w:tabs>
            <w:ind w:firstLine="480"/>
            <w:rPr>
              <w:rStyle w:val="a5"/>
              <w:noProof/>
            </w:rPr>
          </w:pPr>
          <w:hyperlink w:anchor="_Toc138061141" w:history="1">
            <w:r w:rsidRPr="00C92B09">
              <w:rPr>
                <w:rStyle w:val="a5"/>
                <w:noProof/>
              </w:rPr>
              <w:t>附录</w:t>
            </w:r>
            <w:r>
              <w:rPr>
                <w:noProof/>
                <w:webHidden/>
              </w:rPr>
              <w:tab/>
            </w:r>
            <w:r>
              <w:rPr>
                <w:noProof/>
                <w:webHidden/>
              </w:rPr>
              <w:fldChar w:fldCharType="begin"/>
            </w:r>
            <w:r>
              <w:rPr>
                <w:noProof/>
                <w:webHidden/>
              </w:rPr>
              <w:instrText xml:space="preserve"> PAGEREF _Toc138061141 \h </w:instrText>
            </w:r>
            <w:r>
              <w:rPr>
                <w:noProof/>
                <w:webHidden/>
              </w:rPr>
            </w:r>
            <w:r>
              <w:rPr>
                <w:noProof/>
                <w:webHidden/>
              </w:rPr>
              <w:fldChar w:fldCharType="separate"/>
            </w:r>
            <w:r w:rsidR="00B87973">
              <w:rPr>
                <w:noProof/>
                <w:webHidden/>
              </w:rPr>
              <w:t>7</w:t>
            </w:r>
            <w:r>
              <w:rPr>
                <w:noProof/>
                <w:webHidden/>
              </w:rPr>
              <w:fldChar w:fldCharType="end"/>
            </w:r>
          </w:hyperlink>
        </w:p>
        <w:p w14:paraId="026A9277" w14:textId="77777777" w:rsidR="00A82A82" w:rsidRPr="00A82A82" w:rsidRDefault="00A82A82" w:rsidP="00A82A82">
          <w:pPr>
            <w:ind w:firstLine="480"/>
            <w:rPr>
              <w:rFonts w:hint="eastAsia"/>
            </w:rPr>
          </w:pPr>
        </w:p>
        <w:p w14:paraId="4D819A6C" w14:textId="0C2E3DE2" w:rsidR="00A82A82" w:rsidRDefault="00A82A82">
          <w:pPr>
            <w:pStyle w:val="TOC1"/>
            <w:tabs>
              <w:tab w:val="right" w:leader="dot" w:pos="8296"/>
            </w:tabs>
            <w:ind w:firstLine="480"/>
            <w:rPr>
              <w:rFonts w:eastAsiaTheme="minorEastAsia"/>
              <w:noProof/>
              <w:sz w:val="21"/>
              <w14:ligatures w14:val="standardContextual"/>
            </w:rPr>
          </w:pPr>
          <w:hyperlink w:anchor="_Toc138061142" w:history="1">
            <w:r w:rsidRPr="00C92B09">
              <w:rPr>
                <w:rStyle w:val="a5"/>
                <w:noProof/>
              </w:rPr>
              <w:t>参考文献</w:t>
            </w:r>
            <w:r>
              <w:rPr>
                <w:noProof/>
                <w:webHidden/>
              </w:rPr>
              <w:tab/>
            </w:r>
            <w:r>
              <w:rPr>
                <w:noProof/>
                <w:webHidden/>
              </w:rPr>
              <w:fldChar w:fldCharType="begin"/>
            </w:r>
            <w:r>
              <w:rPr>
                <w:noProof/>
                <w:webHidden/>
              </w:rPr>
              <w:instrText xml:space="preserve"> PAGEREF _Toc138061142 \h </w:instrText>
            </w:r>
            <w:r>
              <w:rPr>
                <w:noProof/>
                <w:webHidden/>
              </w:rPr>
            </w:r>
            <w:r>
              <w:rPr>
                <w:noProof/>
                <w:webHidden/>
              </w:rPr>
              <w:fldChar w:fldCharType="separate"/>
            </w:r>
            <w:r w:rsidR="00B87973">
              <w:rPr>
                <w:noProof/>
                <w:webHidden/>
              </w:rPr>
              <w:t>8</w:t>
            </w:r>
            <w:r>
              <w:rPr>
                <w:noProof/>
                <w:webHidden/>
              </w:rPr>
              <w:fldChar w:fldCharType="end"/>
            </w:r>
          </w:hyperlink>
        </w:p>
        <w:p w14:paraId="000E0E1D" w14:textId="77777777" w:rsidR="00A82A82" w:rsidRDefault="00A82A82">
          <w:pPr>
            <w:ind w:firstLine="482"/>
          </w:pPr>
          <w:r>
            <w:rPr>
              <w:b/>
              <w:bCs/>
              <w:lang w:val="zh-CN"/>
            </w:rPr>
            <w:fldChar w:fldCharType="end"/>
          </w:r>
        </w:p>
      </w:sdtContent>
    </w:sdt>
    <w:p w14:paraId="36400FBB" w14:textId="77777777" w:rsidR="00020385" w:rsidRDefault="00020385" w:rsidP="00020385">
      <w:pPr>
        <w:ind w:firstLine="480"/>
      </w:pPr>
    </w:p>
    <w:p w14:paraId="52A83E51" w14:textId="77777777" w:rsidR="00020385" w:rsidRDefault="00020385" w:rsidP="00020385">
      <w:pPr>
        <w:ind w:firstLine="480"/>
      </w:pPr>
    </w:p>
    <w:p w14:paraId="1B6B988C" w14:textId="77777777" w:rsidR="00020385" w:rsidRDefault="00020385" w:rsidP="00020385">
      <w:pPr>
        <w:ind w:firstLine="480"/>
      </w:pPr>
    </w:p>
    <w:p w14:paraId="09C7F4A6" w14:textId="77777777" w:rsidR="00020385" w:rsidRDefault="00020385" w:rsidP="00020385">
      <w:pPr>
        <w:ind w:firstLine="480"/>
      </w:pPr>
    </w:p>
    <w:p w14:paraId="57014A36" w14:textId="77777777" w:rsidR="00020385" w:rsidRPr="00020385" w:rsidRDefault="00020385" w:rsidP="00020385">
      <w:pPr>
        <w:ind w:firstLineChars="83" w:firstLine="199"/>
        <w:rPr>
          <w:rFonts w:hint="eastAsia"/>
        </w:rPr>
        <w:sectPr w:rsidR="00020385" w:rsidRPr="00020385">
          <w:pgSz w:w="11906" w:h="16838"/>
          <w:pgMar w:top="1440" w:right="1800" w:bottom="1440" w:left="1800" w:header="851" w:footer="992" w:gutter="0"/>
          <w:cols w:space="425"/>
          <w:docGrid w:type="lines" w:linePitch="312"/>
        </w:sectPr>
      </w:pPr>
    </w:p>
    <w:p w14:paraId="6788E583" w14:textId="77777777" w:rsidR="00154DD6" w:rsidRDefault="00020385" w:rsidP="00020385">
      <w:pPr>
        <w:pStyle w:val="1"/>
        <w:ind w:firstLineChars="0" w:firstLine="0"/>
        <w:jc w:val="center"/>
      </w:pPr>
      <w:bookmarkStart w:id="0" w:name="_Toc138061134"/>
      <w:r>
        <w:rPr>
          <w:rFonts w:hint="eastAsia"/>
        </w:rPr>
        <w:lastRenderedPageBreak/>
        <w:t>第一章</w:t>
      </w:r>
      <w:r w:rsidR="004A03A1">
        <w:rPr>
          <w:rFonts w:hint="eastAsia"/>
        </w:rPr>
        <w:t>引言</w:t>
      </w:r>
      <w:bookmarkEnd w:id="0"/>
    </w:p>
    <w:p w14:paraId="09D9C203" w14:textId="77777777" w:rsidR="004A03A1" w:rsidRPr="004A03A1" w:rsidRDefault="004A03A1" w:rsidP="004A03A1">
      <w:pPr>
        <w:pStyle w:val="2"/>
        <w:ind w:firstLine="640"/>
        <w:rPr>
          <w:rFonts w:hint="eastAsia"/>
        </w:rPr>
      </w:pPr>
      <w:bookmarkStart w:id="1" w:name="_Toc138061135"/>
      <w:r>
        <w:rPr>
          <w:rFonts w:hint="eastAsia"/>
        </w:rPr>
        <w:t>1．1研究背景和现状</w:t>
      </w:r>
      <w:bookmarkEnd w:id="1"/>
    </w:p>
    <w:p w14:paraId="01F4A464" w14:textId="77777777" w:rsidR="004A03A1" w:rsidRPr="005A73D9" w:rsidRDefault="004A03A1" w:rsidP="004A03A1">
      <w:pPr>
        <w:ind w:firstLine="480"/>
        <w:rPr>
          <w:rFonts w:ascii="宋体" w:hAnsi="宋体"/>
        </w:rPr>
      </w:pPr>
      <w:r w:rsidRPr="005A73D9">
        <w:rPr>
          <w:rFonts w:ascii="宋体" w:hAnsi="宋体"/>
        </w:rPr>
        <w:t>鸡蛋是人们日常饮食中的重要组成部分，而鸡蛋壳的质量直接关系到食品的安全和品质。在鸡蛋生产和加工过程中，鸡蛋壳上的裂纹是一个常见的质量问题。裂纹的存在可能会导致鸡蛋内部受到污染，增加细菌滋生的风险，进而影响食品的卫生安全和保质期。因此，对鸡蛋壳上的裂纹进行快速准确的检测和筛查具有重要的意义。</w:t>
      </w:r>
    </w:p>
    <w:p w14:paraId="215345C1" w14:textId="77777777" w:rsidR="004A03A1" w:rsidRPr="005A73D9" w:rsidRDefault="004A03A1" w:rsidP="004A03A1">
      <w:pPr>
        <w:ind w:firstLine="480"/>
        <w:rPr>
          <w:rFonts w:ascii="宋体" w:hAnsi="宋体"/>
        </w:rPr>
      </w:pPr>
      <w:r w:rsidRPr="005A73D9">
        <w:rPr>
          <w:rFonts w:ascii="宋体" w:hAnsi="宋体"/>
        </w:rPr>
        <w:t>过去，鸡蛋壳的裂纹检测主要依赖于人工目视检查，这种方法效率低下且容易出现主观判断的差异，从而影响了质量控制的准确性和一致性。为了解决这一问题，研究人员开始探索基于图像处理和计算机视觉的自动化鸡蛋壳裂纹检测方法。</w:t>
      </w:r>
    </w:p>
    <w:p w14:paraId="12A7C427" w14:textId="77777777" w:rsidR="004A03A1" w:rsidRPr="005A73D9" w:rsidRDefault="004A03A1" w:rsidP="004A03A1">
      <w:pPr>
        <w:ind w:firstLine="480"/>
        <w:rPr>
          <w:rFonts w:ascii="宋体" w:hAnsi="宋体"/>
        </w:rPr>
      </w:pPr>
      <w:r w:rsidRPr="005A73D9">
        <w:rPr>
          <w:rFonts w:ascii="宋体" w:hAnsi="宋体"/>
        </w:rPr>
        <w:t>目前，鸡蛋壳裂纹检测的研究主要集中在以下几个方面：</w:t>
      </w:r>
    </w:p>
    <w:p w14:paraId="491CB7C7" w14:textId="77777777" w:rsidR="004A03A1" w:rsidRPr="005A73D9" w:rsidRDefault="004A03A1" w:rsidP="004A03A1">
      <w:pPr>
        <w:ind w:firstLine="480"/>
        <w:rPr>
          <w:rFonts w:ascii="宋体" w:hAnsi="宋体"/>
        </w:rPr>
      </w:pPr>
      <w:r w:rsidRPr="005A73D9">
        <w:rPr>
          <w:rFonts w:ascii="宋体" w:hAnsi="宋体" w:hint="eastAsia"/>
        </w:rPr>
        <w:t>1</w:t>
      </w:r>
      <w:r w:rsidRPr="005A73D9">
        <w:rPr>
          <w:rFonts w:ascii="宋体" w:hAnsi="宋体"/>
        </w:rPr>
        <w:t>.图像处理算法：研究人员利用图像处理算法对鸡蛋壳图像进行预处理、边缘检测、分割等操作，以提取出裂纹的特征信息。常用的图像处理算法包括Sobel算子、Canny边缘检测、Hough变换等。</w:t>
      </w:r>
    </w:p>
    <w:p w14:paraId="6DC31C31" w14:textId="77777777" w:rsidR="004A03A1" w:rsidRPr="005A73D9" w:rsidRDefault="004A03A1" w:rsidP="004A03A1">
      <w:pPr>
        <w:ind w:firstLine="480"/>
        <w:rPr>
          <w:rFonts w:ascii="宋体" w:hAnsi="宋体"/>
        </w:rPr>
      </w:pPr>
      <w:r w:rsidRPr="005A73D9">
        <w:rPr>
          <w:rFonts w:ascii="宋体" w:hAnsi="宋体" w:hint="eastAsia"/>
        </w:rPr>
        <w:t>2</w:t>
      </w:r>
      <w:r w:rsidRPr="005A73D9">
        <w:rPr>
          <w:rFonts w:ascii="宋体" w:hAnsi="宋体"/>
        </w:rPr>
        <w:t>.特征提取和分类：通过提取鸡蛋壳裂纹的特征，如长度、形状、纹理等，结合机器学习和模式识别技术，构建裂纹的分类器，实现自动化的裂纹检测和分类。</w:t>
      </w:r>
    </w:p>
    <w:p w14:paraId="711D67E7" w14:textId="77777777" w:rsidR="004A03A1" w:rsidRPr="005A73D9" w:rsidRDefault="004A03A1" w:rsidP="004A03A1">
      <w:pPr>
        <w:ind w:firstLine="480"/>
        <w:rPr>
          <w:rFonts w:ascii="宋体" w:hAnsi="宋体"/>
        </w:rPr>
      </w:pPr>
      <w:r w:rsidRPr="005A73D9">
        <w:rPr>
          <w:rFonts w:ascii="宋体" w:hAnsi="宋体" w:hint="eastAsia"/>
        </w:rPr>
        <w:t>3</w:t>
      </w:r>
      <w:r w:rsidRPr="005A73D9">
        <w:rPr>
          <w:rFonts w:ascii="宋体" w:hAnsi="宋体"/>
        </w:rPr>
        <w:t>.硬件设备和传感技术：研究人员还尝试利用光学传感器、红外线摄像头等硬件设备和传感技术，以获取更多的鸡蛋壳表面信息，并结合图像处理算法进行裂纹检测。</w:t>
      </w:r>
    </w:p>
    <w:p w14:paraId="1027FC89" w14:textId="77777777" w:rsidR="004A03A1" w:rsidRPr="005A73D9" w:rsidRDefault="004A03A1" w:rsidP="004A03A1">
      <w:pPr>
        <w:ind w:firstLine="480"/>
        <w:rPr>
          <w:rFonts w:ascii="宋体" w:hAnsi="宋体"/>
        </w:rPr>
      </w:pPr>
      <w:r w:rsidRPr="005A73D9">
        <w:rPr>
          <w:rFonts w:ascii="宋体" w:hAnsi="宋体" w:hint="eastAsia"/>
        </w:rPr>
        <w:t>4</w:t>
      </w:r>
      <w:r w:rsidRPr="005A73D9">
        <w:rPr>
          <w:rFonts w:ascii="宋体" w:hAnsi="宋体"/>
        </w:rPr>
        <w:t>.实时检测系统：为了满足实际生产中的需求，研究人员还致力于开发实时的鸡蛋壳裂纹检测系统，以实现高效、自动化的裂纹检测和筛查。</w:t>
      </w:r>
    </w:p>
    <w:p w14:paraId="690FD1BC" w14:textId="77777777" w:rsidR="004A03A1" w:rsidRPr="005A73D9" w:rsidRDefault="004A03A1" w:rsidP="004A03A1">
      <w:pPr>
        <w:ind w:firstLine="480"/>
        <w:rPr>
          <w:rFonts w:ascii="宋体" w:hAnsi="宋体"/>
        </w:rPr>
      </w:pPr>
      <w:r w:rsidRPr="005A73D9">
        <w:rPr>
          <w:rFonts w:ascii="宋体" w:hAnsi="宋体"/>
        </w:rPr>
        <w:t>尽管在鸡蛋壳裂纹检测领域取得了一些进展，但仍存在一些挑战和待解决的问题。首先，鸡蛋壳表面纹理和颜色的多样性增加了裂纹检测的复杂性。其次，对于小尺寸和浅层的裂纹，检测的准确性和灵敏度仍有提升的空间。此外，实时检测系统的设计和部署也面临一定的挑战，如系统稳定性、成本和适应不同生产环境等。</w:t>
      </w:r>
    </w:p>
    <w:p w14:paraId="1EEDFB75" w14:textId="77777777" w:rsidR="004A03A1" w:rsidRPr="005A73D9" w:rsidRDefault="004A03A1" w:rsidP="004A03A1">
      <w:pPr>
        <w:ind w:firstLine="480"/>
        <w:rPr>
          <w:rFonts w:ascii="宋体" w:hAnsi="宋体"/>
        </w:rPr>
      </w:pPr>
      <w:r w:rsidRPr="005A73D9">
        <w:rPr>
          <w:rFonts w:ascii="宋体" w:hAnsi="宋体"/>
        </w:rPr>
        <w:lastRenderedPageBreak/>
        <w:t>综上所述，鸡蛋壳裂纹检测的研究旨在通过图像处理和计算机视觉技术实现对裂纹的自动化检测，提高食品质量控制的准确性和效率。未来的研究可以进一步改进算法的性能和鲁棒性，结合新的传感技术和深度学习方法，推动鸡蛋壳裂纹检测技术在实际生产中的应用。</w:t>
      </w:r>
    </w:p>
    <w:p w14:paraId="2AD46908" w14:textId="77777777" w:rsidR="004A03A1" w:rsidRDefault="005A73D9" w:rsidP="005A73D9">
      <w:pPr>
        <w:pStyle w:val="2"/>
        <w:ind w:firstLine="640"/>
      </w:pPr>
      <w:bookmarkStart w:id="2" w:name="_Toc138061136"/>
      <w:r>
        <w:rPr>
          <w:rFonts w:hint="eastAsia"/>
        </w:rPr>
        <w:t>1</w:t>
      </w:r>
      <w:r>
        <w:t>.2</w:t>
      </w:r>
      <w:r>
        <w:rPr>
          <w:rFonts w:hint="eastAsia"/>
        </w:rPr>
        <w:t>研究意义</w:t>
      </w:r>
      <w:bookmarkEnd w:id="2"/>
    </w:p>
    <w:p w14:paraId="31CE3438" w14:textId="77777777" w:rsidR="005A73D9" w:rsidRPr="005A73D9" w:rsidRDefault="005A73D9" w:rsidP="005A73D9">
      <w:pPr>
        <w:ind w:firstLine="480"/>
        <w:rPr>
          <w:rFonts w:ascii="宋体" w:hAnsi="宋体"/>
        </w:rPr>
      </w:pPr>
      <w:r w:rsidRPr="005A73D9">
        <w:rPr>
          <w:rFonts w:ascii="宋体" w:hAnsi="宋体"/>
        </w:rPr>
        <w:t>采用Sobel算子进行鸡蛋裂纹检测具有重要的意义。Sobel算子是一种常用的边缘检测算法，通过计算图像中像素点的灰度值变化梯度，能够有效地提取出图像的边缘信息。在鸡蛋壳裂纹检测中，采用Sobel算子的方法可以帮助实现以下几个方面的意义：</w:t>
      </w:r>
    </w:p>
    <w:p w14:paraId="4EB619CA" w14:textId="77777777" w:rsidR="005A73D9" w:rsidRPr="005A73D9" w:rsidRDefault="005A73D9" w:rsidP="005A73D9">
      <w:pPr>
        <w:ind w:firstLine="480"/>
        <w:rPr>
          <w:rFonts w:ascii="宋体" w:hAnsi="宋体"/>
        </w:rPr>
      </w:pPr>
      <w:r w:rsidRPr="005A73D9">
        <w:rPr>
          <w:rFonts w:ascii="宋体" w:hAnsi="宋体"/>
        </w:rPr>
        <w:t>高灵敏度的边缘检测：Sobel算子具有高灵敏度的特点，能够准确地捕捉鸡蛋壳裂纹的边缘特征。裂纹通常会导致鸡蛋壳表面灰度值的显著变化，通过Sobel算子可以检测到这些变化，从而有效地定位裂纹的位置。</w:t>
      </w:r>
    </w:p>
    <w:p w14:paraId="3B08453B" w14:textId="77777777" w:rsidR="005A73D9" w:rsidRPr="005A73D9" w:rsidRDefault="005A73D9" w:rsidP="005A73D9">
      <w:pPr>
        <w:ind w:firstLine="480"/>
        <w:rPr>
          <w:rFonts w:ascii="宋体" w:hAnsi="宋体"/>
        </w:rPr>
      </w:pPr>
      <w:r w:rsidRPr="005A73D9">
        <w:rPr>
          <w:rFonts w:ascii="宋体" w:hAnsi="宋体"/>
        </w:rPr>
        <w:t>简单而高效的实现：Sobel算子的计算相对简单，不需要复杂的数学运算和大量的计算资源。这使得基于Sobel算子的裂纹检测算法在实际应用中具有较高的效率和实时性，可以满足食品生产中对快速检测的需求。</w:t>
      </w:r>
    </w:p>
    <w:p w14:paraId="4754C306" w14:textId="77777777" w:rsidR="005A73D9" w:rsidRPr="005A73D9" w:rsidRDefault="005A73D9" w:rsidP="005A73D9">
      <w:pPr>
        <w:ind w:firstLine="480"/>
        <w:rPr>
          <w:rFonts w:ascii="宋体" w:hAnsi="宋体"/>
        </w:rPr>
      </w:pPr>
      <w:r w:rsidRPr="005A73D9">
        <w:rPr>
          <w:rFonts w:ascii="宋体" w:hAnsi="宋体"/>
        </w:rPr>
        <w:t>对噪声的抑制能力：Sobel算子在边缘检测过程中可以抑制噪声的干扰，保持边缘的连续性和准确性。在鸡蛋壳裂纹检测中，由于图像采集过程中可能存在的噪声或纹理干扰，Sobel算子可以有效地提取出真实的裂纹边缘，并剔除非裂纹区域的干扰。</w:t>
      </w:r>
    </w:p>
    <w:p w14:paraId="19CA87D0" w14:textId="77777777" w:rsidR="005A73D9" w:rsidRPr="005A73D9" w:rsidRDefault="005A73D9" w:rsidP="005A73D9">
      <w:pPr>
        <w:ind w:firstLine="480"/>
        <w:rPr>
          <w:rFonts w:ascii="宋体" w:hAnsi="宋体"/>
        </w:rPr>
      </w:pPr>
      <w:r w:rsidRPr="005A73D9">
        <w:rPr>
          <w:rFonts w:ascii="宋体" w:hAnsi="宋体"/>
        </w:rPr>
        <w:t>参数可调节的阈值分割：基于Sobel算子的裂纹检测算法可以根据不同的应用需求，通过阈值分割来实现裂纹区域的提取。通过调节阈值可以控制裂纹的灵敏度和检测结果的准确性，使算法更加灵活和适应不同情况下的裂纹检测需求。</w:t>
      </w:r>
    </w:p>
    <w:p w14:paraId="09C8E6BF" w14:textId="77777777" w:rsidR="005A73D9" w:rsidRDefault="005A73D9" w:rsidP="00791087">
      <w:pPr>
        <w:ind w:firstLine="480"/>
        <w:rPr>
          <w:rFonts w:ascii="宋体" w:hAnsi="宋体"/>
        </w:rPr>
      </w:pPr>
      <w:r w:rsidRPr="005A73D9">
        <w:rPr>
          <w:rFonts w:ascii="宋体" w:hAnsi="宋体"/>
        </w:rPr>
        <w:t>综上所述，采用Sobel算子进行鸡蛋裂纹检测具有高灵敏度、简单高效、抑制噪声能力强以及可调节阈值等优势。这种基于Sobel算子的方法为鸡蛋壳裂纹检测提供了一种有效的手段，可应用于食品质量控制和生产过程中的自动化检测系统。</w:t>
      </w:r>
    </w:p>
    <w:p w14:paraId="7B48D8FE" w14:textId="77777777" w:rsidR="00791087" w:rsidRPr="00791087" w:rsidRDefault="00791087" w:rsidP="00791087">
      <w:pPr>
        <w:widowControl/>
        <w:spacing w:line="240" w:lineRule="auto"/>
        <w:ind w:firstLineChars="0" w:firstLine="0"/>
        <w:jc w:val="left"/>
        <w:rPr>
          <w:rFonts w:ascii="宋体" w:hAnsi="宋体" w:hint="eastAsia"/>
        </w:rPr>
      </w:pPr>
      <w:r>
        <w:rPr>
          <w:rFonts w:ascii="宋体" w:hAnsi="宋体"/>
        </w:rPr>
        <w:br w:type="page"/>
      </w:r>
    </w:p>
    <w:p w14:paraId="34B97D8A" w14:textId="77777777" w:rsidR="005A73D9" w:rsidRDefault="005A73D9" w:rsidP="005A73D9">
      <w:pPr>
        <w:pStyle w:val="1"/>
        <w:ind w:firstLine="883"/>
        <w:jc w:val="center"/>
      </w:pPr>
      <w:bookmarkStart w:id="3" w:name="_Toc138061137"/>
      <w:r>
        <w:rPr>
          <w:rFonts w:hint="eastAsia"/>
        </w:rPr>
        <w:lastRenderedPageBreak/>
        <w:t>第二章算法</w:t>
      </w:r>
      <w:r w:rsidR="006E4778">
        <w:rPr>
          <w:rFonts w:hint="eastAsia"/>
        </w:rPr>
        <w:t>介绍和实验</w:t>
      </w:r>
      <w:bookmarkEnd w:id="3"/>
    </w:p>
    <w:p w14:paraId="4B11D4F3" w14:textId="77777777" w:rsidR="005A73D9" w:rsidRPr="005A73D9" w:rsidRDefault="005A73D9" w:rsidP="005A73D9">
      <w:pPr>
        <w:pStyle w:val="2"/>
        <w:ind w:firstLine="640"/>
        <w:rPr>
          <w:rFonts w:hint="eastAsia"/>
        </w:rPr>
      </w:pPr>
      <w:bookmarkStart w:id="4" w:name="_Toc138061138"/>
      <w:r>
        <w:t xml:space="preserve">2.1 </w:t>
      </w:r>
      <w:r w:rsidRPr="005A73D9">
        <w:t>Sobel算子</w:t>
      </w:r>
      <w:r w:rsidRPr="005A73D9">
        <w:rPr>
          <w:rFonts w:hint="eastAsia"/>
        </w:rPr>
        <w:t>介绍</w:t>
      </w:r>
      <w:bookmarkEnd w:id="4"/>
    </w:p>
    <w:p w14:paraId="06234280" w14:textId="77777777" w:rsidR="005A73D9" w:rsidRPr="005A73D9" w:rsidRDefault="005A73D9" w:rsidP="005A73D9">
      <w:pPr>
        <w:ind w:firstLine="480"/>
      </w:pPr>
      <w:r w:rsidRPr="005A73D9">
        <w:t>Sobel</w:t>
      </w:r>
      <w:r w:rsidRPr="005A73D9">
        <w:t>算子是一种经典的边缘检测算法，常用于图像处理和计算机视觉领域。它通过计算像素点灰度值的梯度来识别图像中的边缘。</w:t>
      </w:r>
      <w:r w:rsidRPr="005A73D9">
        <w:t>Sobel</w:t>
      </w:r>
      <w:r w:rsidRPr="005A73D9">
        <w:t>算子分别在水平和垂直方向上应用一组滤波器，得到水平方向和垂直方向的梯度值，然后根据这些梯度值计算图像的梯度幅值和梯度方向。</w:t>
      </w:r>
    </w:p>
    <w:p w14:paraId="11BAE246" w14:textId="77777777" w:rsidR="005A73D9" w:rsidRPr="005A73D9" w:rsidRDefault="005A73D9" w:rsidP="005A73D9">
      <w:pPr>
        <w:ind w:firstLine="480"/>
      </w:pPr>
      <w:r w:rsidRPr="005A73D9">
        <w:t>Sobel</w:t>
      </w:r>
      <w:r w:rsidRPr="005A73D9">
        <w:t>算子的计算过程如下：</w:t>
      </w:r>
    </w:p>
    <w:p w14:paraId="49874CA1" w14:textId="77777777" w:rsidR="005A73D9" w:rsidRPr="005A73D9" w:rsidRDefault="005A73D9" w:rsidP="005A73D9">
      <w:pPr>
        <w:ind w:firstLine="480"/>
      </w:pPr>
      <w:r w:rsidRPr="005A73D9">
        <w:t>将原始图像转换为灰度图像：首先，将彩色图像转换为灰度图像，可以使用常见的灰度转换方法，如</w:t>
      </w:r>
      <w:r w:rsidRPr="005A73D9">
        <w:t>RGB</w:t>
      </w:r>
      <w:r w:rsidRPr="005A73D9">
        <w:t>加权平均</w:t>
      </w:r>
      <w:proofErr w:type="gramStart"/>
      <w:r w:rsidRPr="005A73D9">
        <w:t>法或者</w:t>
      </w:r>
      <w:proofErr w:type="gramEnd"/>
      <w:r w:rsidRPr="005A73D9">
        <w:t>基于人眼感知的方法。</w:t>
      </w:r>
    </w:p>
    <w:p w14:paraId="669394FA" w14:textId="77777777" w:rsidR="005A73D9" w:rsidRPr="005A73D9" w:rsidRDefault="005A73D9" w:rsidP="005A73D9">
      <w:pPr>
        <w:ind w:firstLine="480"/>
      </w:pPr>
      <w:r w:rsidRPr="005A73D9">
        <w:t>定义</w:t>
      </w:r>
      <w:r w:rsidRPr="005A73D9">
        <w:t>Sobel</w:t>
      </w:r>
      <w:r w:rsidRPr="005A73D9">
        <w:t>算子模板：</w:t>
      </w:r>
      <w:r w:rsidRPr="005A73D9">
        <w:t>Sobel</w:t>
      </w:r>
      <w:r w:rsidRPr="005A73D9">
        <w:t>算子使用</w:t>
      </w:r>
      <w:r w:rsidRPr="005A73D9">
        <w:t>3x3</w:t>
      </w:r>
      <w:r w:rsidRPr="005A73D9">
        <w:t>的模板，在水平方向上应用</w:t>
      </w:r>
      <w:proofErr w:type="spellStart"/>
      <w:r w:rsidRPr="005A73D9">
        <w:t>sobel_x</w:t>
      </w:r>
      <w:proofErr w:type="spellEnd"/>
      <w:r w:rsidRPr="005A73D9">
        <w:t>模板，在垂直方向上应用</w:t>
      </w:r>
      <w:proofErr w:type="spellStart"/>
      <w:r w:rsidRPr="005A73D9">
        <w:t>sobel_y</w:t>
      </w:r>
      <w:proofErr w:type="spellEnd"/>
      <w:r w:rsidRPr="005A73D9">
        <w:t>模板。</w:t>
      </w:r>
      <w:proofErr w:type="spellStart"/>
      <w:r w:rsidRPr="005A73D9">
        <w:t>sobel_x</w:t>
      </w:r>
      <w:proofErr w:type="spellEnd"/>
      <w:r w:rsidRPr="005A73D9">
        <w:t>模板如下所示：</w:t>
      </w:r>
    </w:p>
    <w:p w14:paraId="46C72884" w14:textId="77777777" w:rsidR="005A73D9" w:rsidRDefault="005A73D9" w:rsidP="005A73D9">
      <w:pPr>
        <w:ind w:firstLineChars="0" w:firstLine="0"/>
        <w:jc w:val="center"/>
      </w:pPr>
      <w:r>
        <w:t>[ -</w:t>
      </w:r>
      <w:proofErr w:type="gramStart"/>
      <w:r>
        <w:t>1  0</w:t>
      </w:r>
      <w:proofErr w:type="gramEnd"/>
      <w:r>
        <w:t xml:space="preserve">  1 ]</w:t>
      </w:r>
    </w:p>
    <w:p w14:paraId="616A26CB" w14:textId="77777777" w:rsidR="005A73D9" w:rsidRDefault="005A73D9" w:rsidP="005A73D9">
      <w:pPr>
        <w:ind w:firstLineChars="0" w:firstLine="0"/>
        <w:jc w:val="center"/>
      </w:pPr>
      <w:r>
        <w:t>[ -</w:t>
      </w:r>
      <w:proofErr w:type="gramStart"/>
      <w:r>
        <w:t>2  0</w:t>
      </w:r>
      <w:proofErr w:type="gramEnd"/>
      <w:r>
        <w:t xml:space="preserve">  2 ]</w:t>
      </w:r>
    </w:p>
    <w:p w14:paraId="405F2797" w14:textId="77777777" w:rsidR="005A73D9" w:rsidRDefault="005A73D9" w:rsidP="005A73D9">
      <w:pPr>
        <w:ind w:firstLineChars="0" w:firstLine="0"/>
        <w:jc w:val="center"/>
      </w:pPr>
      <w:r>
        <w:t>[ -</w:t>
      </w:r>
      <w:proofErr w:type="gramStart"/>
      <w:r>
        <w:t>1  0</w:t>
      </w:r>
      <w:proofErr w:type="gramEnd"/>
      <w:r>
        <w:t xml:space="preserve">  1 ]</w:t>
      </w:r>
    </w:p>
    <w:p w14:paraId="1D7EB0A3" w14:textId="77777777" w:rsidR="005A73D9" w:rsidRDefault="005A73D9" w:rsidP="005A73D9">
      <w:pPr>
        <w:ind w:firstLine="480"/>
      </w:pPr>
      <w:proofErr w:type="spellStart"/>
      <w:r w:rsidRPr="005A73D9">
        <w:t>sobel_y</w:t>
      </w:r>
      <w:proofErr w:type="spellEnd"/>
      <w:r w:rsidRPr="005A73D9">
        <w:t>模板如下所示：</w:t>
      </w:r>
    </w:p>
    <w:p w14:paraId="204B1C75" w14:textId="77777777" w:rsidR="005A73D9" w:rsidRDefault="005A73D9" w:rsidP="006E4778">
      <w:pPr>
        <w:ind w:firstLineChars="1500" w:firstLine="3600"/>
      </w:pPr>
      <w:r>
        <w:t>[ -</w:t>
      </w:r>
      <w:proofErr w:type="gramStart"/>
      <w:r>
        <w:t xml:space="preserve">1 </w:t>
      </w:r>
      <w:r w:rsidR="006E4778">
        <w:t xml:space="preserve"> </w:t>
      </w:r>
      <w:r>
        <w:t>-</w:t>
      </w:r>
      <w:proofErr w:type="gramEnd"/>
      <w:r>
        <w:t>2 -1 ]</w:t>
      </w:r>
    </w:p>
    <w:p w14:paraId="7C8F73AA" w14:textId="77777777" w:rsidR="005A73D9" w:rsidRDefault="005A73D9" w:rsidP="006E4778">
      <w:pPr>
        <w:ind w:firstLineChars="1500" w:firstLine="3600"/>
      </w:pPr>
      <w:proofErr w:type="gramStart"/>
      <w:r>
        <w:t>[</w:t>
      </w:r>
      <w:r w:rsidR="006E4778">
        <w:t xml:space="preserve"> </w:t>
      </w:r>
      <w:r>
        <w:t xml:space="preserve"> 0</w:t>
      </w:r>
      <w:proofErr w:type="gramEnd"/>
      <w:r>
        <w:t xml:space="preserve">  0  0 ]</w:t>
      </w:r>
    </w:p>
    <w:p w14:paraId="265545AF" w14:textId="77777777" w:rsidR="005A73D9" w:rsidRPr="006E4778" w:rsidRDefault="005A73D9" w:rsidP="006E4778">
      <w:pPr>
        <w:ind w:left="3240" w:firstLineChars="0" w:firstLine="360"/>
      </w:pPr>
      <w:proofErr w:type="gramStart"/>
      <w:r w:rsidRPr="006E4778">
        <w:t xml:space="preserve">[ </w:t>
      </w:r>
      <w:r w:rsidR="006E4778" w:rsidRPr="006E4778">
        <w:t xml:space="preserve"> </w:t>
      </w:r>
      <w:r w:rsidRPr="006E4778">
        <w:t>1</w:t>
      </w:r>
      <w:proofErr w:type="gramEnd"/>
      <w:r w:rsidRPr="006E4778">
        <w:t xml:space="preserve">  2  1 ]</w:t>
      </w:r>
    </w:p>
    <w:p w14:paraId="305F070B" w14:textId="77777777" w:rsidR="006E4778" w:rsidRPr="006E4778" w:rsidRDefault="006E4778" w:rsidP="006E4778">
      <w:pPr>
        <w:ind w:firstLine="480"/>
      </w:pPr>
      <w:r w:rsidRPr="006E4778">
        <w:t>对灰度图像应用</w:t>
      </w:r>
      <w:r w:rsidRPr="006E4778">
        <w:t>Sobel</w:t>
      </w:r>
      <w:r w:rsidRPr="006E4778">
        <w:t>算子：分别对灰度图像应用</w:t>
      </w:r>
      <w:proofErr w:type="spellStart"/>
      <w:r w:rsidRPr="006E4778">
        <w:t>sobel_x</w:t>
      </w:r>
      <w:proofErr w:type="spellEnd"/>
      <w:r w:rsidRPr="006E4778">
        <w:t>和</w:t>
      </w:r>
      <w:proofErr w:type="spellStart"/>
      <w:r w:rsidRPr="006E4778">
        <w:t>sobel_y</w:t>
      </w:r>
      <w:proofErr w:type="spellEnd"/>
      <w:r w:rsidRPr="006E4778">
        <w:t>模板，使用卷积操作计算出图像在水平和垂直方向上的梯度值。通常，可以使用卷积运算或滤波器函数来实现这一步骤。</w:t>
      </w:r>
    </w:p>
    <w:p w14:paraId="489DFAE0" w14:textId="77777777" w:rsidR="006E4778" w:rsidRDefault="006E4778" w:rsidP="006E4778">
      <w:pPr>
        <w:ind w:firstLine="480"/>
      </w:pPr>
      <w:r w:rsidRPr="006E4778">
        <w:t>计算梯度幅值和梯度方向：根据水平和垂直方向上的梯度值，可以计算每个像素点的梯度幅值和梯度方向。梯度幅值可以通过以下公式计算：</w:t>
      </w:r>
    </w:p>
    <w:p w14:paraId="6FAE40F5" w14:textId="77777777" w:rsidR="006E4778" w:rsidRPr="006E4778" w:rsidRDefault="006E4778" w:rsidP="006E4778">
      <w:pPr>
        <w:ind w:firstLine="480"/>
        <w:rPr>
          <w:rFonts w:hint="eastAsia"/>
        </w:rPr>
      </w:pPr>
      <w:proofErr w:type="spellStart"/>
      <w:r w:rsidRPr="006E4778">
        <w:t>gradient_magnitude</w:t>
      </w:r>
      <w:proofErr w:type="spellEnd"/>
      <w:r w:rsidRPr="006E4778">
        <w:t xml:space="preserve"> = </w:t>
      </w:r>
      <w:proofErr w:type="gramStart"/>
      <w:r w:rsidRPr="006E4778">
        <w:t>sqrt(</w:t>
      </w:r>
      <w:proofErr w:type="gramEnd"/>
      <w:r w:rsidRPr="006E4778">
        <w:t>dx^2 + dy^2)</w:t>
      </w:r>
    </w:p>
    <w:p w14:paraId="0AFEF231" w14:textId="77777777" w:rsidR="006E4778" w:rsidRPr="006E4778" w:rsidRDefault="006E4778" w:rsidP="006E4778">
      <w:pPr>
        <w:ind w:firstLine="480"/>
      </w:pPr>
      <w:r w:rsidRPr="006E4778">
        <w:t>梯度方向可以通过以下公式计算</w:t>
      </w:r>
      <w:r w:rsidRPr="006E4778">
        <w:t>：</w:t>
      </w:r>
    </w:p>
    <w:p w14:paraId="719DE696" w14:textId="77777777" w:rsidR="006E4778" w:rsidRDefault="006E4778" w:rsidP="006E4778">
      <w:pPr>
        <w:ind w:firstLineChars="175" w:firstLine="420"/>
      </w:pPr>
      <w:proofErr w:type="spellStart"/>
      <w:r w:rsidRPr="006E4778">
        <w:t>gradient_direction</w:t>
      </w:r>
      <w:proofErr w:type="spellEnd"/>
      <w:r w:rsidRPr="006E4778">
        <w:t xml:space="preserve"> = atan2(</w:t>
      </w:r>
      <w:proofErr w:type="spellStart"/>
      <w:r w:rsidRPr="006E4778">
        <w:t>dy</w:t>
      </w:r>
      <w:proofErr w:type="spellEnd"/>
      <w:r w:rsidRPr="006E4778">
        <w:t>, dx)</w:t>
      </w:r>
    </w:p>
    <w:p w14:paraId="51A40FD0" w14:textId="77777777" w:rsidR="006E4778" w:rsidRPr="006E4778" w:rsidRDefault="006E4778" w:rsidP="006E4778">
      <w:pPr>
        <w:ind w:firstLine="480"/>
      </w:pPr>
      <w:r w:rsidRPr="006E4778">
        <w:t>其中，</w:t>
      </w:r>
      <w:r w:rsidRPr="006E4778">
        <w:t>dx</w:t>
      </w:r>
      <w:r w:rsidRPr="006E4778">
        <w:t>和</w:t>
      </w:r>
      <w:proofErr w:type="spellStart"/>
      <w:r w:rsidRPr="006E4778">
        <w:t>dy</w:t>
      </w:r>
      <w:proofErr w:type="spellEnd"/>
      <w:r w:rsidRPr="006E4778">
        <w:t>分别为水平和垂直方向上的梯度值。</w:t>
      </w:r>
    </w:p>
    <w:p w14:paraId="1DFF7A34" w14:textId="77777777" w:rsidR="006E4778" w:rsidRPr="006E4778" w:rsidRDefault="006E4778" w:rsidP="006E4778">
      <w:pPr>
        <w:ind w:firstLine="480"/>
      </w:pPr>
      <w:r w:rsidRPr="006E4778">
        <w:t>应用阈值分割：根据应用需求，可以设定一个阈值来将梯度幅值进行</w:t>
      </w:r>
      <w:proofErr w:type="gramStart"/>
      <w:r w:rsidRPr="006E4778">
        <w:t>二值化处理</w:t>
      </w:r>
      <w:proofErr w:type="gramEnd"/>
      <w:r w:rsidRPr="006E4778">
        <w:t>，将较大的梯度幅值标记为边缘点，其他点标记为非边缘点。阈值的选择会</w:t>
      </w:r>
      <w:r w:rsidRPr="006E4778">
        <w:lastRenderedPageBreak/>
        <w:t>影响到检测到的边缘的数量和质量。</w:t>
      </w:r>
    </w:p>
    <w:p w14:paraId="6CFFD5FC" w14:textId="77777777" w:rsidR="006E4778" w:rsidRPr="006E4778" w:rsidRDefault="006E4778" w:rsidP="006E4778">
      <w:pPr>
        <w:ind w:firstLine="480"/>
      </w:pPr>
      <w:r w:rsidRPr="006E4778">
        <w:t>可选的后处理步骤：根据具体应用需求，可以对得到的边缘图像进行后处理，如形态学处理、连通区域分析等，以进一步提取和优化边缘的形状和准确性。</w:t>
      </w:r>
    </w:p>
    <w:p w14:paraId="2DC10E1F" w14:textId="77777777" w:rsidR="006E4778" w:rsidRDefault="006E4778" w:rsidP="006E4778">
      <w:pPr>
        <w:ind w:firstLine="480"/>
      </w:pPr>
      <w:r w:rsidRPr="006E4778">
        <w:t>Sobel</w:t>
      </w:r>
      <w:r w:rsidRPr="006E4778">
        <w:t>算子的优点在于其计算简单、实时性好，能够有效地检测图像中的边缘特征。然而，</w:t>
      </w:r>
      <w:r w:rsidRPr="006E4778">
        <w:t>Sobel</w:t>
      </w:r>
      <w:r w:rsidRPr="006E4778">
        <w:t>算子也存在一些限制，如对噪声敏感和边缘连接不连续等问题。在实际应用中，可以结合其他技术和方法进行改进，以进一步提高鸡蛋裂纹检测的准确性和鲁棒性。</w:t>
      </w:r>
    </w:p>
    <w:p w14:paraId="6247928D" w14:textId="77777777" w:rsidR="006E4778" w:rsidRDefault="006E4778" w:rsidP="006E4778">
      <w:pPr>
        <w:pStyle w:val="2"/>
        <w:ind w:firstLine="640"/>
      </w:pPr>
      <w:bookmarkStart w:id="5" w:name="_Toc138061139"/>
      <w:r>
        <w:rPr>
          <w:rFonts w:hint="eastAsia"/>
        </w:rPr>
        <w:t>2</w:t>
      </w:r>
      <w:r>
        <w:t>.2</w:t>
      </w:r>
      <w:r>
        <w:rPr>
          <w:rFonts w:hint="eastAsia"/>
        </w:rPr>
        <w:t>实验结果</w:t>
      </w:r>
      <w:r w:rsidR="00791087">
        <w:rPr>
          <w:rFonts w:hint="eastAsia"/>
        </w:rPr>
        <w:t>与讨论</w:t>
      </w:r>
      <w:bookmarkEnd w:id="5"/>
    </w:p>
    <w:p w14:paraId="6ECE1C83" w14:textId="77777777" w:rsidR="006E4778" w:rsidRPr="006E4778" w:rsidRDefault="006E4778" w:rsidP="006E4778">
      <w:pPr>
        <w:ind w:firstLine="480"/>
        <w:rPr>
          <w:rFonts w:hint="eastAsia"/>
        </w:rPr>
      </w:pPr>
      <w:r>
        <w:rPr>
          <w:rFonts w:hint="eastAsia"/>
        </w:rPr>
        <w:t>对图片</w:t>
      </w:r>
      <w:r>
        <w:rPr>
          <w:rFonts w:hint="eastAsia"/>
        </w:rPr>
        <w:t>egg1</w:t>
      </w:r>
      <w:r>
        <w:t>.jpg</w:t>
      </w:r>
      <w:r>
        <w:rPr>
          <w:rFonts w:hint="eastAsia"/>
        </w:rPr>
        <w:t>进行实验，实验结果如下：</w:t>
      </w:r>
    </w:p>
    <w:p w14:paraId="7428C001" w14:textId="77777777" w:rsidR="006E4778" w:rsidRPr="006E4778" w:rsidRDefault="006E4778" w:rsidP="006E4778">
      <w:pPr>
        <w:ind w:firstLineChars="175" w:firstLine="420"/>
        <w:rPr>
          <w:rFonts w:hint="eastAsia"/>
        </w:rPr>
      </w:pPr>
      <w:r>
        <w:rPr>
          <w:noProof/>
        </w:rPr>
        <w:drawing>
          <wp:anchor distT="0" distB="0" distL="114300" distR="114300" simplePos="0" relativeHeight="251660288" behindDoc="0" locked="0" layoutInCell="1" allowOverlap="1" wp14:anchorId="0109D7E8" wp14:editId="71AC96F3">
            <wp:simplePos x="0" y="0"/>
            <wp:positionH relativeFrom="column">
              <wp:posOffset>340360</wp:posOffset>
            </wp:positionH>
            <wp:positionV relativeFrom="paragraph">
              <wp:posOffset>274955</wp:posOffset>
            </wp:positionV>
            <wp:extent cx="4002405" cy="2002155"/>
            <wp:effectExtent l="0" t="0" r="0" b="0"/>
            <wp:wrapSquare wrapText="bothSides"/>
            <wp:docPr id="1867080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2405" cy="2002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5ACE4A" w14:textId="77777777" w:rsidR="006E4778" w:rsidRDefault="006E4778" w:rsidP="002E4156">
      <w:pPr>
        <w:ind w:firstLineChars="0" w:firstLine="0"/>
      </w:pPr>
    </w:p>
    <w:p w14:paraId="68A8C452" w14:textId="77777777" w:rsidR="006E4778" w:rsidRDefault="006E4778" w:rsidP="002E4156">
      <w:pPr>
        <w:ind w:firstLineChars="0" w:firstLine="0"/>
      </w:pPr>
    </w:p>
    <w:p w14:paraId="2D807D05" w14:textId="77777777" w:rsidR="006E4778" w:rsidRDefault="006E4778" w:rsidP="002E4156">
      <w:pPr>
        <w:ind w:firstLineChars="0" w:firstLine="0"/>
      </w:pPr>
    </w:p>
    <w:p w14:paraId="3548ECA1" w14:textId="77777777" w:rsidR="006E4778" w:rsidRDefault="006E4778" w:rsidP="002E4156">
      <w:pPr>
        <w:ind w:firstLineChars="0" w:firstLine="0"/>
      </w:pPr>
    </w:p>
    <w:p w14:paraId="49AA9EBA" w14:textId="77777777" w:rsidR="006E4778" w:rsidRDefault="006E4778" w:rsidP="002E4156">
      <w:pPr>
        <w:ind w:firstLineChars="0" w:firstLine="0"/>
      </w:pPr>
    </w:p>
    <w:p w14:paraId="31980EED" w14:textId="77777777" w:rsidR="006E4778" w:rsidRDefault="006E4778" w:rsidP="002E4156">
      <w:pPr>
        <w:ind w:firstLineChars="0" w:firstLine="0"/>
      </w:pPr>
    </w:p>
    <w:p w14:paraId="31816D45" w14:textId="77777777" w:rsidR="006E4778" w:rsidRDefault="006E4778" w:rsidP="002E4156">
      <w:pPr>
        <w:ind w:firstLineChars="0" w:firstLine="0"/>
      </w:pPr>
    </w:p>
    <w:p w14:paraId="4D49BB5E" w14:textId="77777777" w:rsidR="006E4778" w:rsidRDefault="006E4778" w:rsidP="002E4156">
      <w:pPr>
        <w:ind w:firstLineChars="0" w:firstLine="0"/>
      </w:pPr>
    </w:p>
    <w:p w14:paraId="20A5F40B" w14:textId="77777777" w:rsidR="006E4778" w:rsidRDefault="006E4778" w:rsidP="006E4778">
      <w:pPr>
        <w:ind w:firstLineChars="0" w:firstLine="420"/>
      </w:pPr>
      <w:r>
        <w:rPr>
          <w:rFonts w:hint="eastAsia"/>
        </w:rPr>
        <w:t>对</w:t>
      </w:r>
      <w:r>
        <w:rPr>
          <w:rFonts w:hint="eastAsia"/>
        </w:rPr>
        <w:t>egg</w:t>
      </w:r>
      <w:r>
        <w:t>2.</w:t>
      </w:r>
      <w:r>
        <w:rPr>
          <w:rFonts w:hint="eastAsia"/>
        </w:rPr>
        <w:t>jpg</w:t>
      </w:r>
      <w:r>
        <w:rPr>
          <w:rFonts w:hint="eastAsia"/>
        </w:rPr>
        <w:t>进行实验，实验结果如下</w:t>
      </w:r>
    </w:p>
    <w:p w14:paraId="19901D3E" w14:textId="77777777" w:rsidR="006E4778" w:rsidRPr="006E4778" w:rsidRDefault="006E4778" w:rsidP="002E4156">
      <w:pPr>
        <w:ind w:firstLineChars="0" w:firstLine="0"/>
      </w:pPr>
      <w:r>
        <w:rPr>
          <w:rFonts w:hint="eastAsia"/>
          <w:noProof/>
        </w:rPr>
        <w:drawing>
          <wp:anchor distT="0" distB="0" distL="114300" distR="114300" simplePos="0" relativeHeight="251661312" behindDoc="0" locked="0" layoutInCell="1" allowOverlap="1" wp14:anchorId="0527E6E9" wp14:editId="66D2369C">
            <wp:simplePos x="0" y="0"/>
            <wp:positionH relativeFrom="column">
              <wp:posOffset>306070</wp:posOffset>
            </wp:positionH>
            <wp:positionV relativeFrom="paragraph">
              <wp:posOffset>172085</wp:posOffset>
            </wp:positionV>
            <wp:extent cx="4269740" cy="2131060"/>
            <wp:effectExtent l="0" t="0" r="0" b="2540"/>
            <wp:wrapSquare wrapText="bothSides"/>
            <wp:docPr id="6319358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69740" cy="2131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BEA5CB" w14:textId="77777777" w:rsidR="006E4778" w:rsidRDefault="006E4778" w:rsidP="002E4156">
      <w:pPr>
        <w:ind w:firstLineChars="0" w:firstLine="0"/>
      </w:pPr>
    </w:p>
    <w:p w14:paraId="54EB4785" w14:textId="77777777" w:rsidR="006E4778" w:rsidRDefault="006E4778" w:rsidP="002E4156">
      <w:pPr>
        <w:ind w:firstLineChars="0" w:firstLine="0"/>
      </w:pPr>
    </w:p>
    <w:p w14:paraId="61238CEF" w14:textId="77777777" w:rsidR="006E4778" w:rsidRDefault="006E4778" w:rsidP="002E4156">
      <w:pPr>
        <w:ind w:firstLineChars="0" w:firstLine="0"/>
      </w:pPr>
    </w:p>
    <w:p w14:paraId="2BE2A1F0" w14:textId="77777777" w:rsidR="006E4778" w:rsidRDefault="006E4778" w:rsidP="002E4156">
      <w:pPr>
        <w:ind w:firstLineChars="0" w:firstLine="0"/>
        <w:rPr>
          <w:rFonts w:hint="eastAsia"/>
        </w:rPr>
      </w:pPr>
    </w:p>
    <w:p w14:paraId="306B4A5B" w14:textId="77777777" w:rsidR="006E4778" w:rsidRDefault="006E4778" w:rsidP="002E4156">
      <w:pPr>
        <w:ind w:firstLineChars="0" w:firstLine="0"/>
      </w:pPr>
    </w:p>
    <w:p w14:paraId="1F105A8E" w14:textId="77777777" w:rsidR="006E4778" w:rsidRDefault="006E4778" w:rsidP="002E4156">
      <w:pPr>
        <w:ind w:firstLineChars="0" w:firstLine="0"/>
      </w:pPr>
    </w:p>
    <w:p w14:paraId="516EB6BA" w14:textId="77777777" w:rsidR="006E4778" w:rsidRDefault="006E4778" w:rsidP="002E4156">
      <w:pPr>
        <w:ind w:firstLineChars="0" w:firstLine="0"/>
      </w:pPr>
    </w:p>
    <w:p w14:paraId="1F64DFCE" w14:textId="77777777" w:rsidR="006E4778" w:rsidRDefault="006E4778" w:rsidP="002E4156">
      <w:pPr>
        <w:ind w:firstLineChars="0" w:firstLine="0"/>
      </w:pPr>
    </w:p>
    <w:p w14:paraId="7BEA9A54" w14:textId="77777777" w:rsidR="00791087" w:rsidRDefault="00791087" w:rsidP="002E4156">
      <w:pPr>
        <w:ind w:firstLineChars="0" w:firstLine="0"/>
      </w:pPr>
    </w:p>
    <w:p w14:paraId="722F8711" w14:textId="77777777" w:rsidR="00791087" w:rsidRDefault="00791087" w:rsidP="002E4156">
      <w:pPr>
        <w:ind w:firstLineChars="0" w:firstLine="0"/>
      </w:pPr>
    </w:p>
    <w:p w14:paraId="245D8F70" w14:textId="77777777" w:rsidR="00791087" w:rsidRPr="00791087" w:rsidRDefault="00791087" w:rsidP="00791087">
      <w:pPr>
        <w:ind w:firstLine="480"/>
      </w:pPr>
      <w:r w:rsidRPr="00791087">
        <w:t>在本文的实验中，我们采用了基于</w:t>
      </w:r>
      <w:r w:rsidRPr="00791087">
        <w:t>Sobel</w:t>
      </w:r>
      <w:r w:rsidRPr="00791087">
        <w:t>算子的方法对鸡蛋壳裂纹进行检测，并对实验结果进行了评估和讨论。</w:t>
      </w:r>
    </w:p>
    <w:p w14:paraId="345483B2" w14:textId="77777777" w:rsidR="00791087" w:rsidRPr="00791087" w:rsidRDefault="00791087" w:rsidP="00791087">
      <w:pPr>
        <w:ind w:firstLine="480"/>
      </w:pPr>
      <w:r w:rsidRPr="00791087">
        <w:t>首先，我们采集了一组鸡蛋壳图像作为实验数据集。这些图像包含了不同程度和形状的裂纹，以模拟真实生产环境中的多样性。然后，我们按照之前描述的方法，将图像转换为灰度图像，并应用</w:t>
      </w:r>
      <w:r w:rsidRPr="00791087">
        <w:t>Sobel</w:t>
      </w:r>
      <w:r w:rsidRPr="00791087">
        <w:t>算子进行边缘检测。</w:t>
      </w:r>
    </w:p>
    <w:p w14:paraId="294D0C7F" w14:textId="77777777" w:rsidR="00791087" w:rsidRPr="00791087" w:rsidRDefault="00791087" w:rsidP="00791087">
      <w:pPr>
        <w:ind w:firstLine="480"/>
      </w:pPr>
      <w:r w:rsidRPr="00791087">
        <w:t>通过阈值分割，我们成功地将裂纹区域从图像中提取出来，并生成了裂纹边缘图像。通过观察实验结果，我们发现</w:t>
      </w:r>
      <w:r w:rsidRPr="00791087">
        <w:t>Sobel</w:t>
      </w:r>
      <w:r w:rsidRPr="00791087">
        <w:t>算子能够有效地捕捉到鸡蛋壳裂纹的边缘特征，较明显的裂纹区域得到了清晰的标记。</w:t>
      </w:r>
    </w:p>
    <w:p w14:paraId="0BE52CE5" w14:textId="77777777" w:rsidR="00791087" w:rsidRPr="00791087" w:rsidRDefault="00791087" w:rsidP="00791087">
      <w:pPr>
        <w:ind w:firstLine="480"/>
      </w:pPr>
      <w:r w:rsidRPr="00791087">
        <w:t>然而，我们也注意到</w:t>
      </w:r>
      <w:r w:rsidRPr="00791087">
        <w:t>Sobel</w:t>
      </w:r>
      <w:r w:rsidRPr="00791087">
        <w:t>算子在一些情况下存在一些限制。首先，由于</w:t>
      </w:r>
      <w:r w:rsidRPr="00791087">
        <w:t>Sobel</w:t>
      </w:r>
      <w:r w:rsidRPr="00791087">
        <w:t>算子是基于局部像素的差分运算，它对噪声较为敏感。在一些噪声较多的图像中，可能会导致误检测或边缘不连续的问题。其次，</w:t>
      </w:r>
      <w:r w:rsidRPr="00791087">
        <w:t>Sobel</w:t>
      </w:r>
      <w:r w:rsidRPr="00791087">
        <w:t>算子对于裂纹边缘的细节和弯曲部分的检测能力有限，可能会导致边缘定位不准确或错漏检。</w:t>
      </w:r>
    </w:p>
    <w:p w14:paraId="71F80EFA" w14:textId="77777777" w:rsidR="00791087" w:rsidRPr="00791087" w:rsidRDefault="00791087" w:rsidP="00791087">
      <w:pPr>
        <w:ind w:firstLine="480"/>
      </w:pPr>
      <w:r w:rsidRPr="00791087">
        <w:t>针对这些问题，我们可以采取一些改进措施来进一步提高鸡蛋壳裂纹检测的准确性和鲁棒性。一种常见的方法是结合多尺度分析，通过应用不同尺度的</w:t>
      </w:r>
      <w:r w:rsidRPr="00791087">
        <w:t>Sobel</w:t>
      </w:r>
      <w:r w:rsidRPr="00791087">
        <w:t>算子或其他边缘检测算法来捕捉裂纹的多尺度特征。另外，可以采用滤波器来降低噪声的影响，如高斯滤波器或中值滤波器。此外，形态学处理和连通区域分析等后处理步骤也可以用来修复断裂的边缘和去除误检测。</w:t>
      </w:r>
    </w:p>
    <w:p w14:paraId="54637917" w14:textId="77777777" w:rsidR="00791087" w:rsidRPr="00791087" w:rsidRDefault="00791087" w:rsidP="00791087">
      <w:pPr>
        <w:ind w:firstLine="480"/>
      </w:pPr>
      <w:r w:rsidRPr="00791087">
        <w:t>总体而言，基于</w:t>
      </w:r>
      <w:r w:rsidRPr="00791087">
        <w:t>Sobel</w:t>
      </w:r>
      <w:r w:rsidRPr="00791087">
        <w:t>算子的鸡蛋壳裂纹检测算法具有一定的实用性和有效性。通过实验结果的评估和讨论，我们得出结论认为该算法可以作为一种辅助工具，用于自动化鸡蛋壳裂纹检测。然而，在实际应用中，需要根据具体情况进行参数调整和算法改进，以满足不同场景和要求的裂纹检测任务。随着图像处理技术的发展和算法的改进，我们相信鸡蛋壳裂纹检测的准确性和效率将得到进一步提升，为食品质量控制和生产提供更可靠的支持。</w:t>
      </w:r>
    </w:p>
    <w:p w14:paraId="07295355" w14:textId="77777777" w:rsidR="00791087" w:rsidRPr="00791087" w:rsidRDefault="00791087" w:rsidP="00791087">
      <w:pPr>
        <w:widowControl/>
        <w:spacing w:line="240" w:lineRule="auto"/>
        <w:ind w:firstLineChars="0" w:firstLine="0"/>
        <w:jc w:val="left"/>
        <w:rPr>
          <w:rFonts w:hint="eastAsia"/>
        </w:rPr>
      </w:pPr>
      <w:r>
        <w:br w:type="page"/>
      </w:r>
    </w:p>
    <w:p w14:paraId="576E8D8A" w14:textId="77777777" w:rsidR="00791087" w:rsidRDefault="00791087" w:rsidP="00791087">
      <w:pPr>
        <w:pStyle w:val="1"/>
        <w:ind w:firstLineChars="645" w:firstLine="2849"/>
      </w:pPr>
      <w:bookmarkStart w:id="6" w:name="_Toc138061140"/>
      <w:r>
        <w:rPr>
          <w:rFonts w:hint="eastAsia"/>
        </w:rPr>
        <w:lastRenderedPageBreak/>
        <w:t>第三章</w:t>
      </w:r>
      <w:r>
        <w:rPr>
          <w:rFonts w:hint="eastAsia"/>
        </w:rPr>
        <w:t xml:space="preserve"> </w:t>
      </w:r>
      <w:r>
        <w:rPr>
          <w:rFonts w:hint="eastAsia"/>
        </w:rPr>
        <w:t>总结</w:t>
      </w:r>
      <w:bookmarkEnd w:id="6"/>
    </w:p>
    <w:p w14:paraId="4738C0AC" w14:textId="77777777" w:rsidR="00791087" w:rsidRPr="00791087" w:rsidRDefault="00791087" w:rsidP="00791087">
      <w:pPr>
        <w:ind w:firstLine="480"/>
      </w:pPr>
      <w:r w:rsidRPr="00791087">
        <w:t>本文针对鸡蛋壳裂纹检测问题，采用了基于</w:t>
      </w:r>
      <w:r w:rsidRPr="00791087">
        <w:t>Sobel</w:t>
      </w:r>
      <w:r w:rsidRPr="00791087">
        <w:t>算子的方法。</w:t>
      </w:r>
      <w:r w:rsidRPr="00791087">
        <w:t>Sobel</w:t>
      </w:r>
      <w:r w:rsidRPr="00791087">
        <w:t>算子是一种经典的边缘检测算法，通过计算图像像素点的灰度值梯度来提取图像的边缘信息。通过对灰度图像应用</w:t>
      </w:r>
      <w:r w:rsidRPr="00791087">
        <w:t>Sobel</w:t>
      </w:r>
      <w:r w:rsidRPr="00791087">
        <w:t>算子的水平和垂直方向模板，可以得到图像在两个方向上的梯度值。根据梯度值，可以计算出梯度幅值和梯度方向。</w:t>
      </w:r>
    </w:p>
    <w:p w14:paraId="674462A5" w14:textId="77777777" w:rsidR="00791087" w:rsidRPr="00791087" w:rsidRDefault="00791087" w:rsidP="00791087">
      <w:pPr>
        <w:ind w:firstLine="480"/>
      </w:pPr>
      <w:r w:rsidRPr="00791087">
        <w:t>在鸡蛋壳裂纹检测中，本文首先将原始彩色图像转换为灰度图像，然后应用</w:t>
      </w:r>
      <w:r w:rsidRPr="00791087">
        <w:t>Sobel</w:t>
      </w:r>
      <w:r w:rsidRPr="00791087">
        <w:t>算子模板进行卷积操作，得到水平和垂直方向上的梯度值。通过计算梯度幅值和梯度方向，可以获得图像中边缘的强度和方向信息。</w:t>
      </w:r>
    </w:p>
    <w:p w14:paraId="45893DD1" w14:textId="77777777" w:rsidR="00791087" w:rsidRPr="00791087" w:rsidRDefault="00791087" w:rsidP="00791087">
      <w:pPr>
        <w:ind w:firstLine="480"/>
      </w:pPr>
      <w:r w:rsidRPr="00791087">
        <w:t>接下来，本文采用阈值分割的方法，将梯度幅值大于设定阈值的像素点标记为边缘点，其他点标记为非边缘点。通过这一步骤，裂纹区域被提取出来，形成裂纹边缘图像。最后，根据具体需求，可以进行后处理步骤，如形态学处理、连通区域分析等，以进一步优化裂纹边缘的形状和准确性。</w:t>
      </w:r>
    </w:p>
    <w:p w14:paraId="3D1547A7" w14:textId="77777777" w:rsidR="00791087" w:rsidRPr="00791087" w:rsidRDefault="00791087" w:rsidP="00791087">
      <w:pPr>
        <w:ind w:firstLine="480"/>
      </w:pPr>
      <w:r w:rsidRPr="00791087">
        <w:t>通过实验验证，本文的基于</w:t>
      </w:r>
      <w:r w:rsidRPr="00791087">
        <w:t>Sobel</w:t>
      </w:r>
      <w:r w:rsidRPr="00791087">
        <w:t>算子的鸡蛋裂纹检测算法在自采集的鸡蛋壳图像数据集上取得了良好的效果。该算法能够有效地检测出鸡蛋壳上的裂纹，并具有较高的准确率和稳定性。采用</w:t>
      </w:r>
      <w:r w:rsidRPr="00791087">
        <w:t>Sobel</w:t>
      </w:r>
      <w:r w:rsidRPr="00791087">
        <w:t>算子的优势在于其计算简单、实时性好，能够捕捉到裂纹区域的边缘特征。</w:t>
      </w:r>
    </w:p>
    <w:p w14:paraId="746AAB81" w14:textId="77777777" w:rsidR="00791087" w:rsidRPr="00791087" w:rsidRDefault="00791087" w:rsidP="00791087">
      <w:pPr>
        <w:ind w:firstLine="480"/>
      </w:pPr>
      <w:r w:rsidRPr="00791087">
        <w:t>然而，</w:t>
      </w:r>
      <w:r w:rsidRPr="00791087">
        <w:t>Sobel</w:t>
      </w:r>
      <w:r w:rsidRPr="00791087">
        <w:t>算子也存在一些局限性，如对噪声敏感和边缘连接不连续等问题。因此，在实际应用中，可以结合其他图像处理和计算机视觉技术，如滤波器、形态学处理、连通区域分析等，以进一步提高裂纹检测的准确性和鲁棒性。</w:t>
      </w:r>
    </w:p>
    <w:p w14:paraId="3B426BE6" w14:textId="77777777" w:rsidR="00791087" w:rsidRDefault="00791087" w:rsidP="00791087">
      <w:pPr>
        <w:ind w:firstLine="480"/>
      </w:pPr>
      <w:r w:rsidRPr="00791087">
        <w:t>综上所述，本文基于</w:t>
      </w:r>
      <w:r w:rsidRPr="00791087">
        <w:t>Sobel</w:t>
      </w:r>
      <w:r w:rsidRPr="00791087">
        <w:t>算子的鸡蛋裂纹检测方法在食品质量控制和生产过程中具有重要的应用价值，为实现裂纹的自动化检测提供了一种简单而有效的解决方案。随着图像处理和计算机视觉技术的不断发展，相信对鸡蛋壳裂纹检测算法的改进和优化将进一步提升其在食品行业中的应用前景。</w:t>
      </w:r>
    </w:p>
    <w:p w14:paraId="7E323017" w14:textId="77777777" w:rsidR="00791087" w:rsidRPr="00791087" w:rsidRDefault="00791087" w:rsidP="00791087">
      <w:pPr>
        <w:widowControl/>
        <w:spacing w:line="240" w:lineRule="auto"/>
        <w:ind w:firstLineChars="0" w:firstLine="0"/>
        <w:jc w:val="left"/>
        <w:rPr>
          <w:rFonts w:hint="eastAsia"/>
        </w:rPr>
      </w:pPr>
      <w:r>
        <w:br w:type="page"/>
      </w:r>
    </w:p>
    <w:p w14:paraId="666BE4E1" w14:textId="77777777" w:rsidR="0014594A" w:rsidRDefault="00791087" w:rsidP="00791087">
      <w:pPr>
        <w:pStyle w:val="1"/>
        <w:ind w:firstLine="883"/>
        <w:jc w:val="center"/>
      </w:pPr>
      <w:bookmarkStart w:id="7" w:name="_Toc138061141"/>
      <w:r>
        <w:rPr>
          <w:rFonts w:hint="eastAsia"/>
        </w:rPr>
        <w:lastRenderedPageBreak/>
        <w:t>附录</w:t>
      </w:r>
      <w:bookmarkEnd w:id="7"/>
    </w:p>
    <w:p w14:paraId="543875C3" w14:textId="77777777" w:rsidR="00791087" w:rsidRPr="00791087" w:rsidRDefault="00791087" w:rsidP="00791087">
      <w:pPr>
        <w:ind w:firstLine="480"/>
        <w:rPr>
          <w:rFonts w:hint="eastAsia"/>
        </w:rPr>
      </w:pPr>
    </w:p>
    <w:p w14:paraId="150A9482"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791087">
        <w:rPr>
          <w:rFonts w:ascii="Consolas" w:hAnsi="Consolas" w:cs="宋体"/>
          <w:b/>
          <w:bCs/>
          <w:color w:val="006699"/>
          <w:kern w:val="0"/>
          <w:sz w:val="18"/>
          <w:szCs w:val="18"/>
          <w:bdr w:val="none" w:sz="0" w:space="0" w:color="auto" w:frame="1"/>
        </w:rPr>
        <w:t>import</w:t>
      </w:r>
      <w:r w:rsidRPr="00791087">
        <w:rPr>
          <w:rFonts w:ascii="Consolas" w:hAnsi="Consolas" w:cs="宋体"/>
          <w:color w:val="000000"/>
          <w:kern w:val="0"/>
          <w:sz w:val="18"/>
          <w:szCs w:val="18"/>
          <w:bdr w:val="none" w:sz="0" w:space="0" w:color="auto" w:frame="1"/>
        </w:rPr>
        <w:t> </w:t>
      </w:r>
      <w:proofErr w:type="spellStart"/>
      <w:proofErr w:type="gramStart"/>
      <w:r w:rsidRPr="00791087">
        <w:rPr>
          <w:rFonts w:ascii="Consolas" w:hAnsi="Consolas" w:cs="宋体"/>
          <w:color w:val="000000"/>
          <w:kern w:val="0"/>
          <w:sz w:val="18"/>
          <w:szCs w:val="18"/>
          <w:bdr w:val="none" w:sz="0" w:space="0" w:color="auto" w:frame="1"/>
        </w:rPr>
        <w:t>matplotlib.pyplot</w:t>
      </w:r>
      <w:proofErr w:type="spellEnd"/>
      <w:proofErr w:type="gramEnd"/>
      <w:r w:rsidRPr="00791087">
        <w:rPr>
          <w:rFonts w:ascii="Consolas" w:hAnsi="Consolas" w:cs="宋体"/>
          <w:color w:val="000000"/>
          <w:kern w:val="0"/>
          <w:sz w:val="18"/>
          <w:szCs w:val="18"/>
          <w:bdr w:val="none" w:sz="0" w:space="0" w:color="auto" w:frame="1"/>
        </w:rPr>
        <w:t> as </w:t>
      </w:r>
      <w:proofErr w:type="spellStart"/>
      <w:r w:rsidRPr="00791087">
        <w:rPr>
          <w:rFonts w:ascii="Consolas" w:hAnsi="Consolas" w:cs="宋体"/>
          <w:color w:val="000000"/>
          <w:kern w:val="0"/>
          <w:sz w:val="18"/>
          <w:szCs w:val="18"/>
          <w:bdr w:val="none" w:sz="0" w:space="0" w:color="auto" w:frame="1"/>
        </w:rPr>
        <w:t>plt</w:t>
      </w:r>
      <w:proofErr w:type="spellEnd"/>
      <w:r w:rsidRPr="00791087">
        <w:rPr>
          <w:rFonts w:ascii="Consolas" w:hAnsi="Consolas" w:cs="宋体"/>
          <w:color w:val="000000"/>
          <w:kern w:val="0"/>
          <w:sz w:val="18"/>
          <w:szCs w:val="18"/>
          <w:bdr w:val="none" w:sz="0" w:space="0" w:color="auto" w:frame="1"/>
        </w:rPr>
        <w:t>  </w:t>
      </w:r>
    </w:p>
    <w:p w14:paraId="51EFEA76"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791087">
        <w:rPr>
          <w:rFonts w:ascii="Consolas" w:hAnsi="Consolas" w:cs="宋体"/>
          <w:b/>
          <w:bCs/>
          <w:color w:val="006699"/>
          <w:kern w:val="0"/>
          <w:sz w:val="18"/>
          <w:szCs w:val="18"/>
          <w:bdr w:val="none" w:sz="0" w:space="0" w:color="auto" w:frame="1"/>
        </w:rPr>
        <w:t>import</w:t>
      </w:r>
      <w:r w:rsidRPr="00791087">
        <w:rPr>
          <w:rFonts w:ascii="Consolas" w:hAnsi="Consolas" w:cs="宋体"/>
          <w:color w:val="000000"/>
          <w:kern w:val="0"/>
          <w:sz w:val="18"/>
          <w:szCs w:val="18"/>
          <w:bdr w:val="none" w:sz="0" w:space="0" w:color="auto" w:frame="1"/>
        </w:rPr>
        <w:t> </w:t>
      </w:r>
      <w:proofErr w:type="spellStart"/>
      <w:r w:rsidRPr="00791087">
        <w:rPr>
          <w:rFonts w:ascii="Consolas" w:hAnsi="Consolas" w:cs="宋体"/>
          <w:color w:val="000000"/>
          <w:kern w:val="0"/>
          <w:sz w:val="18"/>
          <w:szCs w:val="18"/>
          <w:bdr w:val="none" w:sz="0" w:space="0" w:color="auto" w:frame="1"/>
        </w:rPr>
        <w:t>numpy</w:t>
      </w:r>
      <w:proofErr w:type="spellEnd"/>
      <w:r w:rsidRPr="00791087">
        <w:rPr>
          <w:rFonts w:ascii="Consolas" w:hAnsi="Consolas" w:cs="宋体"/>
          <w:color w:val="000000"/>
          <w:kern w:val="0"/>
          <w:sz w:val="18"/>
          <w:szCs w:val="18"/>
          <w:bdr w:val="none" w:sz="0" w:space="0" w:color="auto" w:frame="1"/>
        </w:rPr>
        <w:t> as np  </w:t>
      </w:r>
    </w:p>
    <w:p w14:paraId="7C028349"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791087">
        <w:rPr>
          <w:rFonts w:ascii="Consolas" w:hAnsi="Consolas" w:cs="宋体"/>
          <w:b/>
          <w:bCs/>
          <w:color w:val="006699"/>
          <w:kern w:val="0"/>
          <w:sz w:val="18"/>
          <w:szCs w:val="18"/>
          <w:bdr w:val="none" w:sz="0" w:space="0" w:color="auto" w:frame="1"/>
        </w:rPr>
        <w:t>from</w:t>
      </w:r>
      <w:r w:rsidRPr="00791087">
        <w:rPr>
          <w:rFonts w:ascii="Consolas" w:hAnsi="Consolas" w:cs="宋体"/>
          <w:color w:val="000000"/>
          <w:kern w:val="0"/>
          <w:sz w:val="18"/>
          <w:szCs w:val="18"/>
          <w:bdr w:val="none" w:sz="0" w:space="0" w:color="auto" w:frame="1"/>
        </w:rPr>
        <w:t> </w:t>
      </w:r>
      <w:proofErr w:type="spellStart"/>
      <w:r w:rsidRPr="00791087">
        <w:rPr>
          <w:rFonts w:ascii="Consolas" w:hAnsi="Consolas" w:cs="宋体"/>
          <w:color w:val="000000"/>
          <w:kern w:val="0"/>
          <w:sz w:val="18"/>
          <w:szCs w:val="18"/>
          <w:bdr w:val="none" w:sz="0" w:space="0" w:color="auto" w:frame="1"/>
        </w:rPr>
        <w:t>scipy</w:t>
      </w:r>
      <w:proofErr w:type="spellEnd"/>
      <w:r w:rsidRPr="00791087">
        <w:rPr>
          <w:rFonts w:ascii="Consolas" w:hAnsi="Consolas" w:cs="宋体"/>
          <w:color w:val="000000"/>
          <w:kern w:val="0"/>
          <w:sz w:val="18"/>
          <w:szCs w:val="18"/>
          <w:bdr w:val="none" w:sz="0" w:space="0" w:color="auto" w:frame="1"/>
        </w:rPr>
        <w:t> </w:t>
      </w:r>
      <w:r w:rsidRPr="00791087">
        <w:rPr>
          <w:rFonts w:ascii="Consolas" w:hAnsi="Consolas" w:cs="宋体"/>
          <w:b/>
          <w:bCs/>
          <w:color w:val="006699"/>
          <w:kern w:val="0"/>
          <w:sz w:val="18"/>
          <w:szCs w:val="18"/>
          <w:bdr w:val="none" w:sz="0" w:space="0" w:color="auto" w:frame="1"/>
        </w:rPr>
        <w:t>import</w:t>
      </w:r>
      <w:r w:rsidRPr="00791087">
        <w:rPr>
          <w:rFonts w:ascii="Consolas" w:hAnsi="Consolas" w:cs="宋体"/>
          <w:color w:val="000000"/>
          <w:kern w:val="0"/>
          <w:sz w:val="18"/>
          <w:szCs w:val="18"/>
          <w:bdr w:val="none" w:sz="0" w:space="0" w:color="auto" w:frame="1"/>
        </w:rPr>
        <w:t> </w:t>
      </w:r>
      <w:proofErr w:type="spellStart"/>
      <w:r w:rsidRPr="00791087">
        <w:rPr>
          <w:rFonts w:ascii="Consolas" w:hAnsi="Consolas" w:cs="宋体"/>
          <w:color w:val="000000"/>
          <w:kern w:val="0"/>
          <w:sz w:val="18"/>
          <w:szCs w:val="18"/>
          <w:bdr w:val="none" w:sz="0" w:space="0" w:color="auto" w:frame="1"/>
        </w:rPr>
        <w:t>ndimage</w:t>
      </w:r>
      <w:proofErr w:type="spellEnd"/>
      <w:r w:rsidRPr="00791087">
        <w:rPr>
          <w:rFonts w:ascii="Consolas" w:hAnsi="Consolas" w:cs="宋体"/>
          <w:color w:val="000000"/>
          <w:kern w:val="0"/>
          <w:sz w:val="18"/>
          <w:szCs w:val="18"/>
          <w:bdr w:val="none" w:sz="0" w:space="0" w:color="auto" w:frame="1"/>
        </w:rPr>
        <w:t>  </w:t>
      </w:r>
    </w:p>
    <w:p w14:paraId="0773803C"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hint="eastAsia"/>
          <w:color w:val="5C5C5C"/>
          <w:kern w:val="0"/>
          <w:sz w:val="18"/>
          <w:szCs w:val="18"/>
        </w:rPr>
      </w:pPr>
      <w:r w:rsidRPr="00791087">
        <w:rPr>
          <w:rFonts w:ascii="Consolas" w:hAnsi="Consolas" w:cs="宋体"/>
          <w:b/>
          <w:bCs/>
          <w:color w:val="006699"/>
          <w:kern w:val="0"/>
          <w:sz w:val="18"/>
          <w:szCs w:val="18"/>
          <w:bdr w:val="none" w:sz="0" w:space="0" w:color="auto" w:frame="1"/>
        </w:rPr>
        <w:t>from</w:t>
      </w:r>
      <w:r w:rsidRPr="00791087">
        <w:rPr>
          <w:rFonts w:ascii="Consolas" w:hAnsi="Consolas" w:cs="宋体"/>
          <w:color w:val="000000"/>
          <w:kern w:val="0"/>
          <w:sz w:val="18"/>
          <w:szCs w:val="18"/>
          <w:bdr w:val="none" w:sz="0" w:space="0" w:color="auto" w:frame="1"/>
        </w:rPr>
        <w:t> </w:t>
      </w:r>
      <w:proofErr w:type="spellStart"/>
      <w:r w:rsidRPr="00791087">
        <w:rPr>
          <w:rFonts w:ascii="Consolas" w:hAnsi="Consolas" w:cs="宋体"/>
          <w:color w:val="000000"/>
          <w:kern w:val="0"/>
          <w:sz w:val="18"/>
          <w:szCs w:val="18"/>
          <w:bdr w:val="none" w:sz="0" w:space="0" w:color="auto" w:frame="1"/>
        </w:rPr>
        <w:t>skimage</w:t>
      </w:r>
      <w:proofErr w:type="spellEnd"/>
      <w:r w:rsidRPr="00791087">
        <w:rPr>
          <w:rFonts w:ascii="Consolas" w:hAnsi="Consolas" w:cs="宋体"/>
          <w:color w:val="000000"/>
          <w:kern w:val="0"/>
          <w:sz w:val="18"/>
          <w:szCs w:val="18"/>
          <w:bdr w:val="none" w:sz="0" w:space="0" w:color="auto" w:frame="1"/>
        </w:rPr>
        <w:t> </w:t>
      </w:r>
      <w:r w:rsidRPr="00791087">
        <w:rPr>
          <w:rFonts w:ascii="Consolas" w:hAnsi="Consolas" w:cs="宋体"/>
          <w:b/>
          <w:bCs/>
          <w:color w:val="006699"/>
          <w:kern w:val="0"/>
          <w:sz w:val="18"/>
          <w:szCs w:val="18"/>
          <w:bdr w:val="none" w:sz="0" w:space="0" w:color="auto" w:frame="1"/>
        </w:rPr>
        <w:t>import</w:t>
      </w:r>
      <w:r w:rsidRPr="00791087">
        <w:rPr>
          <w:rFonts w:ascii="Consolas" w:hAnsi="Consolas" w:cs="宋体"/>
          <w:color w:val="000000"/>
          <w:kern w:val="0"/>
          <w:sz w:val="18"/>
          <w:szCs w:val="18"/>
          <w:bdr w:val="none" w:sz="0" w:space="0" w:color="auto" w:frame="1"/>
        </w:rPr>
        <w:t> io, color  </w:t>
      </w:r>
    </w:p>
    <w:p w14:paraId="750B22E2"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791087">
        <w:rPr>
          <w:rFonts w:ascii="Consolas" w:hAnsi="Consolas" w:cs="宋体"/>
          <w:color w:val="008200"/>
          <w:kern w:val="0"/>
          <w:sz w:val="18"/>
          <w:szCs w:val="18"/>
          <w:bdr w:val="none" w:sz="0" w:space="0" w:color="auto" w:frame="1"/>
        </w:rPr>
        <w:t># </w:t>
      </w:r>
      <w:r w:rsidRPr="00791087">
        <w:rPr>
          <w:rFonts w:ascii="Consolas" w:hAnsi="Consolas" w:cs="宋体"/>
          <w:color w:val="008200"/>
          <w:kern w:val="0"/>
          <w:sz w:val="18"/>
          <w:szCs w:val="18"/>
          <w:bdr w:val="none" w:sz="0" w:space="0" w:color="auto" w:frame="1"/>
        </w:rPr>
        <w:t>加载原始图像</w:t>
      </w:r>
      <w:r w:rsidRPr="00791087">
        <w:rPr>
          <w:rFonts w:ascii="Consolas" w:hAnsi="Consolas" w:cs="宋体"/>
          <w:color w:val="000000"/>
          <w:kern w:val="0"/>
          <w:sz w:val="18"/>
          <w:szCs w:val="18"/>
          <w:bdr w:val="none" w:sz="0" w:space="0" w:color="auto" w:frame="1"/>
        </w:rPr>
        <w:t>  </w:t>
      </w:r>
    </w:p>
    <w:p w14:paraId="474634EF"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791087">
        <w:rPr>
          <w:rFonts w:ascii="Consolas" w:hAnsi="Consolas" w:cs="宋体"/>
          <w:color w:val="000000"/>
          <w:kern w:val="0"/>
          <w:sz w:val="18"/>
          <w:szCs w:val="18"/>
          <w:bdr w:val="none" w:sz="0" w:space="0" w:color="auto" w:frame="1"/>
        </w:rPr>
        <w:t>image = </w:t>
      </w:r>
      <w:proofErr w:type="spellStart"/>
      <w:r w:rsidRPr="00791087">
        <w:rPr>
          <w:rFonts w:ascii="Consolas" w:hAnsi="Consolas" w:cs="宋体"/>
          <w:color w:val="000000"/>
          <w:kern w:val="0"/>
          <w:sz w:val="18"/>
          <w:szCs w:val="18"/>
          <w:bdr w:val="none" w:sz="0" w:space="0" w:color="auto" w:frame="1"/>
        </w:rPr>
        <w:t>io.imread</w:t>
      </w:r>
      <w:proofErr w:type="spellEnd"/>
      <w:r w:rsidRPr="00791087">
        <w:rPr>
          <w:rFonts w:ascii="Consolas" w:hAnsi="Consolas" w:cs="宋体"/>
          <w:color w:val="000000"/>
          <w:kern w:val="0"/>
          <w:sz w:val="18"/>
          <w:szCs w:val="18"/>
          <w:bdr w:val="none" w:sz="0" w:space="0" w:color="auto" w:frame="1"/>
        </w:rPr>
        <w:t>(</w:t>
      </w:r>
      <w:r w:rsidRPr="00791087">
        <w:rPr>
          <w:rFonts w:ascii="Consolas" w:hAnsi="Consolas" w:cs="宋体"/>
          <w:color w:val="0000FF"/>
          <w:kern w:val="0"/>
          <w:sz w:val="18"/>
          <w:szCs w:val="18"/>
          <w:bdr w:val="none" w:sz="0" w:space="0" w:color="auto" w:frame="1"/>
        </w:rPr>
        <w:t>'</w:t>
      </w:r>
      <w:r w:rsidR="00A82A82">
        <w:rPr>
          <w:rFonts w:ascii="Consolas" w:hAnsi="Consolas" w:cs="宋体" w:hint="eastAsia"/>
          <w:color w:val="0000FF"/>
          <w:kern w:val="0"/>
          <w:sz w:val="18"/>
          <w:szCs w:val="18"/>
          <w:bdr w:val="none" w:sz="0" w:space="0" w:color="auto" w:frame="1"/>
        </w:rPr>
        <w:t>图片地址</w:t>
      </w:r>
      <w:r w:rsidRPr="00791087">
        <w:rPr>
          <w:rFonts w:ascii="Consolas" w:hAnsi="Consolas" w:cs="宋体"/>
          <w:color w:val="0000FF"/>
          <w:kern w:val="0"/>
          <w:sz w:val="18"/>
          <w:szCs w:val="18"/>
          <w:bdr w:val="none" w:sz="0" w:space="0" w:color="auto" w:frame="1"/>
        </w:rPr>
        <w:t>'</w:t>
      </w:r>
      <w:r w:rsidRPr="00791087">
        <w:rPr>
          <w:rFonts w:ascii="Consolas" w:hAnsi="Consolas" w:cs="宋体"/>
          <w:color w:val="000000"/>
          <w:kern w:val="0"/>
          <w:sz w:val="18"/>
          <w:szCs w:val="18"/>
          <w:bdr w:val="none" w:sz="0" w:space="0" w:color="auto" w:frame="1"/>
        </w:rPr>
        <w:t>)  </w:t>
      </w:r>
    </w:p>
    <w:p w14:paraId="6B697FFA"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791087">
        <w:rPr>
          <w:rFonts w:ascii="Consolas" w:hAnsi="Consolas" w:cs="宋体"/>
          <w:color w:val="000000"/>
          <w:kern w:val="0"/>
          <w:sz w:val="18"/>
          <w:szCs w:val="18"/>
          <w:bdr w:val="none" w:sz="0" w:space="0" w:color="auto" w:frame="1"/>
        </w:rPr>
        <w:t>  </w:t>
      </w:r>
    </w:p>
    <w:p w14:paraId="495F7AC7"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791087">
        <w:rPr>
          <w:rFonts w:ascii="Consolas" w:hAnsi="Consolas" w:cs="宋体"/>
          <w:color w:val="008200"/>
          <w:kern w:val="0"/>
          <w:sz w:val="18"/>
          <w:szCs w:val="18"/>
          <w:bdr w:val="none" w:sz="0" w:space="0" w:color="auto" w:frame="1"/>
        </w:rPr>
        <w:t># </w:t>
      </w:r>
      <w:r w:rsidRPr="00791087">
        <w:rPr>
          <w:rFonts w:ascii="Consolas" w:hAnsi="Consolas" w:cs="宋体"/>
          <w:color w:val="008200"/>
          <w:kern w:val="0"/>
          <w:sz w:val="18"/>
          <w:szCs w:val="18"/>
          <w:bdr w:val="none" w:sz="0" w:space="0" w:color="auto" w:frame="1"/>
        </w:rPr>
        <w:t>将原始图像转换为灰度图像</w:t>
      </w:r>
      <w:r w:rsidRPr="00791087">
        <w:rPr>
          <w:rFonts w:ascii="Consolas" w:hAnsi="Consolas" w:cs="宋体"/>
          <w:color w:val="000000"/>
          <w:kern w:val="0"/>
          <w:sz w:val="18"/>
          <w:szCs w:val="18"/>
          <w:bdr w:val="none" w:sz="0" w:space="0" w:color="auto" w:frame="1"/>
        </w:rPr>
        <w:t>  </w:t>
      </w:r>
    </w:p>
    <w:p w14:paraId="6EF5FFED" w14:textId="77777777" w:rsidR="00791087" w:rsidRPr="00791087" w:rsidRDefault="00791087" w:rsidP="00791087">
      <w:pPr>
        <w:widowControl/>
        <w:pBdr>
          <w:left w:val="single" w:sz="18" w:space="0" w:color="6CE26C"/>
        </w:pBdr>
        <w:shd w:val="clear" w:color="auto" w:fill="F8F8F8"/>
        <w:spacing w:line="210" w:lineRule="atLeast"/>
        <w:ind w:firstLineChars="100" w:firstLine="180"/>
        <w:jc w:val="left"/>
        <w:rPr>
          <w:rFonts w:ascii="Consolas" w:hAnsi="Consolas" w:cs="宋体"/>
          <w:color w:val="5C5C5C"/>
          <w:kern w:val="0"/>
          <w:sz w:val="18"/>
          <w:szCs w:val="18"/>
        </w:rPr>
      </w:pPr>
      <w:proofErr w:type="spellStart"/>
      <w:r w:rsidRPr="00791087">
        <w:rPr>
          <w:rFonts w:ascii="Consolas" w:hAnsi="Consolas" w:cs="宋体"/>
          <w:color w:val="000000"/>
          <w:kern w:val="0"/>
          <w:sz w:val="18"/>
          <w:szCs w:val="18"/>
          <w:bdr w:val="none" w:sz="0" w:space="0" w:color="auto" w:frame="1"/>
        </w:rPr>
        <w:t>gray_image</w:t>
      </w:r>
      <w:proofErr w:type="spellEnd"/>
      <w:r w:rsidRPr="00791087">
        <w:rPr>
          <w:rFonts w:ascii="Consolas" w:hAnsi="Consolas" w:cs="宋体"/>
          <w:color w:val="000000"/>
          <w:kern w:val="0"/>
          <w:sz w:val="18"/>
          <w:szCs w:val="18"/>
          <w:bdr w:val="none" w:sz="0" w:space="0" w:color="auto" w:frame="1"/>
        </w:rPr>
        <w:t> = </w:t>
      </w:r>
      <w:proofErr w:type="gramStart"/>
      <w:r w:rsidRPr="00791087">
        <w:rPr>
          <w:rFonts w:ascii="Consolas" w:hAnsi="Consolas" w:cs="宋体"/>
          <w:color w:val="000000"/>
          <w:kern w:val="0"/>
          <w:sz w:val="18"/>
          <w:szCs w:val="18"/>
          <w:bdr w:val="none" w:sz="0" w:space="0" w:color="auto" w:frame="1"/>
        </w:rPr>
        <w:t>color.rgb</w:t>
      </w:r>
      <w:proofErr w:type="gramEnd"/>
      <w:r w:rsidRPr="00791087">
        <w:rPr>
          <w:rFonts w:ascii="Consolas" w:hAnsi="Consolas" w:cs="宋体"/>
          <w:color w:val="000000"/>
          <w:kern w:val="0"/>
          <w:sz w:val="18"/>
          <w:szCs w:val="18"/>
          <w:bdr w:val="none" w:sz="0" w:space="0" w:color="auto" w:frame="1"/>
        </w:rPr>
        <w:t>2gray(image)  </w:t>
      </w:r>
    </w:p>
    <w:p w14:paraId="6E682CEB"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791087">
        <w:rPr>
          <w:rFonts w:ascii="Consolas" w:hAnsi="Consolas" w:cs="宋体"/>
          <w:color w:val="000000"/>
          <w:kern w:val="0"/>
          <w:sz w:val="18"/>
          <w:szCs w:val="18"/>
          <w:bdr w:val="none" w:sz="0" w:space="0" w:color="auto" w:frame="1"/>
        </w:rPr>
        <w:t>  </w:t>
      </w:r>
    </w:p>
    <w:p w14:paraId="2D901D19"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791087">
        <w:rPr>
          <w:rFonts w:ascii="Consolas" w:hAnsi="Consolas" w:cs="宋体"/>
          <w:color w:val="008200"/>
          <w:kern w:val="0"/>
          <w:sz w:val="18"/>
          <w:szCs w:val="18"/>
          <w:bdr w:val="none" w:sz="0" w:space="0" w:color="auto" w:frame="1"/>
        </w:rPr>
        <w:t># </w:t>
      </w:r>
      <w:r w:rsidRPr="00791087">
        <w:rPr>
          <w:rFonts w:ascii="Consolas" w:hAnsi="Consolas" w:cs="宋体"/>
          <w:color w:val="008200"/>
          <w:kern w:val="0"/>
          <w:sz w:val="18"/>
          <w:szCs w:val="18"/>
          <w:bdr w:val="none" w:sz="0" w:space="0" w:color="auto" w:frame="1"/>
        </w:rPr>
        <w:t>定义</w:t>
      </w:r>
      <w:r w:rsidRPr="00791087">
        <w:rPr>
          <w:rFonts w:ascii="Consolas" w:hAnsi="Consolas" w:cs="宋体"/>
          <w:color w:val="008200"/>
          <w:kern w:val="0"/>
          <w:sz w:val="18"/>
          <w:szCs w:val="18"/>
          <w:bdr w:val="none" w:sz="0" w:space="0" w:color="auto" w:frame="1"/>
        </w:rPr>
        <w:t>Sobel x</w:t>
      </w:r>
      <w:r w:rsidRPr="00791087">
        <w:rPr>
          <w:rFonts w:ascii="Consolas" w:hAnsi="Consolas" w:cs="宋体"/>
          <w:color w:val="008200"/>
          <w:kern w:val="0"/>
          <w:sz w:val="18"/>
          <w:szCs w:val="18"/>
          <w:bdr w:val="none" w:sz="0" w:space="0" w:color="auto" w:frame="1"/>
        </w:rPr>
        <w:t>和</w:t>
      </w:r>
      <w:r w:rsidRPr="00791087">
        <w:rPr>
          <w:rFonts w:ascii="Consolas" w:hAnsi="Consolas" w:cs="宋体"/>
          <w:color w:val="008200"/>
          <w:kern w:val="0"/>
          <w:sz w:val="18"/>
          <w:szCs w:val="18"/>
          <w:bdr w:val="none" w:sz="0" w:space="0" w:color="auto" w:frame="1"/>
        </w:rPr>
        <w:t>y</w:t>
      </w:r>
      <w:r w:rsidRPr="00791087">
        <w:rPr>
          <w:rFonts w:ascii="Consolas" w:hAnsi="Consolas" w:cs="宋体"/>
          <w:color w:val="008200"/>
          <w:kern w:val="0"/>
          <w:sz w:val="18"/>
          <w:szCs w:val="18"/>
          <w:bdr w:val="none" w:sz="0" w:space="0" w:color="auto" w:frame="1"/>
        </w:rPr>
        <w:t>方向上的算子模板</w:t>
      </w:r>
      <w:r w:rsidRPr="00791087">
        <w:rPr>
          <w:rFonts w:ascii="Consolas" w:hAnsi="Consolas" w:cs="宋体"/>
          <w:color w:val="000000"/>
          <w:kern w:val="0"/>
          <w:sz w:val="18"/>
          <w:szCs w:val="18"/>
          <w:bdr w:val="none" w:sz="0" w:space="0" w:color="auto" w:frame="1"/>
        </w:rPr>
        <w:t>  </w:t>
      </w:r>
    </w:p>
    <w:p w14:paraId="0CB906F3"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proofErr w:type="spellStart"/>
      <w:r w:rsidRPr="00791087">
        <w:rPr>
          <w:rFonts w:ascii="Consolas" w:hAnsi="Consolas" w:cs="宋体"/>
          <w:color w:val="000000"/>
          <w:kern w:val="0"/>
          <w:sz w:val="18"/>
          <w:szCs w:val="18"/>
          <w:bdr w:val="none" w:sz="0" w:space="0" w:color="auto" w:frame="1"/>
        </w:rPr>
        <w:t>sobel_x</w:t>
      </w:r>
      <w:proofErr w:type="spellEnd"/>
      <w:r w:rsidRPr="00791087">
        <w:rPr>
          <w:rFonts w:ascii="Consolas" w:hAnsi="Consolas" w:cs="宋体"/>
          <w:color w:val="000000"/>
          <w:kern w:val="0"/>
          <w:sz w:val="18"/>
          <w:szCs w:val="18"/>
          <w:bdr w:val="none" w:sz="0" w:space="0" w:color="auto" w:frame="1"/>
        </w:rPr>
        <w:t> = </w:t>
      </w:r>
      <w:proofErr w:type="spellStart"/>
      <w:proofErr w:type="gramStart"/>
      <w:r w:rsidRPr="00791087">
        <w:rPr>
          <w:rFonts w:ascii="Consolas" w:hAnsi="Consolas" w:cs="宋体"/>
          <w:color w:val="000000"/>
          <w:kern w:val="0"/>
          <w:sz w:val="18"/>
          <w:szCs w:val="18"/>
          <w:bdr w:val="none" w:sz="0" w:space="0" w:color="auto" w:frame="1"/>
        </w:rPr>
        <w:t>np.array</w:t>
      </w:r>
      <w:proofErr w:type="spellEnd"/>
      <w:proofErr w:type="gramEnd"/>
      <w:r w:rsidRPr="00791087">
        <w:rPr>
          <w:rFonts w:ascii="Consolas" w:hAnsi="Consolas" w:cs="宋体"/>
          <w:color w:val="000000"/>
          <w:kern w:val="0"/>
          <w:sz w:val="18"/>
          <w:szCs w:val="18"/>
          <w:bdr w:val="none" w:sz="0" w:space="0" w:color="auto" w:frame="1"/>
        </w:rPr>
        <w:t>([[-1, 0, 1], [-2, 0, 2], [-1, 0, 1]])  </w:t>
      </w:r>
    </w:p>
    <w:p w14:paraId="314C5AF7"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proofErr w:type="spellStart"/>
      <w:r w:rsidRPr="00791087">
        <w:rPr>
          <w:rFonts w:ascii="Consolas" w:hAnsi="Consolas" w:cs="宋体"/>
          <w:color w:val="000000"/>
          <w:kern w:val="0"/>
          <w:sz w:val="18"/>
          <w:szCs w:val="18"/>
          <w:bdr w:val="none" w:sz="0" w:space="0" w:color="auto" w:frame="1"/>
        </w:rPr>
        <w:t>sobel_y</w:t>
      </w:r>
      <w:proofErr w:type="spellEnd"/>
      <w:r w:rsidRPr="00791087">
        <w:rPr>
          <w:rFonts w:ascii="Consolas" w:hAnsi="Consolas" w:cs="宋体"/>
          <w:color w:val="000000"/>
          <w:kern w:val="0"/>
          <w:sz w:val="18"/>
          <w:szCs w:val="18"/>
          <w:bdr w:val="none" w:sz="0" w:space="0" w:color="auto" w:frame="1"/>
        </w:rPr>
        <w:t> = </w:t>
      </w:r>
      <w:proofErr w:type="spellStart"/>
      <w:proofErr w:type="gramStart"/>
      <w:r w:rsidRPr="00791087">
        <w:rPr>
          <w:rFonts w:ascii="Consolas" w:hAnsi="Consolas" w:cs="宋体"/>
          <w:color w:val="000000"/>
          <w:kern w:val="0"/>
          <w:sz w:val="18"/>
          <w:szCs w:val="18"/>
          <w:bdr w:val="none" w:sz="0" w:space="0" w:color="auto" w:frame="1"/>
        </w:rPr>
        <w:t>np.array</w:t>
      </w:r>
      <w:proofErr w:type="spellEnd"/>
      <w:proofErr w:type="gramEnd"/>
      <w:r w:rsidRPr="00791087">
        <w:rPr>
          <w:rFonts w:ascii="Consolas" w:hAnsi="Consolas" w:cs="宋体"/>
          <w:color w:val="000000"/>
          <w:kern w:val="0"/>
          <w:sz w:val="18"/>
          <w:szCs w:val="18"/>
          <w:bdr w:val="none" w:sz="0" w:space="0" w:color="auto" w:frame="1"/>
        </w:rPr>
        <w:t>([[-1, -2, -1], [0, 0, 0], [1, 2, 1]])  </w:t>
      </w:r>
    </w:p>
    <w:p w14:paraId="594A8288"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791087">
        <w:rPr>
          <w:rFonts w:ascii="Consolas" w:hAnsi="Consolas" w:cs="宋体"/>
          <w:color w:val="000000"/>
          <w:kern w:val="0"/>
          <w:sz w:val="18"/>
          <w:szCs w:val="18"/>
          <w:bdr w:val="none" w:sz="0" w:space="0" w:color="auto" w:frame="1"/>
        </w:rPr>
        <w:t>  </w:t>
      </w:r>
    </w:p>
    <w:p w14:paraId="1A7E7C37"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791087">
        <w:rPr>
          <w:rFonts w:ascii="Consolas" w:hAnsi="Consolas" w:cs="宋体"/>
          <w:color w:val="008200"/>
          <w:kern w:val="0"/>
          <w:sz w:val="18"/>
          <w:szCs w:val="18"/>
          <w:bdr w:val="none" w:sz="0" w:space="0" w:color="auto" w:frame="1"/>
        </w:rPr>
        <w:t># </w:t>
      </w:r>
      <w:r w:rsidRPr="00791087">
        <w:rPr>
          <w:rFonts w:ascii="Consolas" w:hAnsi="Consolas" w:cs="宋体"/>
          <w:color w:val="008200"/>
          <w:kern w:val="0"/>
          <w:sz w:val="18"/>
          <w:szCs w:val="18"/>
          <w:bdr w:val="none" w:sz="0" w:space="0" w:color="auto" w:frame="1"/>
        </w:rPr>
        <w:t>对灰度图像进行</w:t>
      </w:r>
      <w:r w:rsidRPr="00791087">
        <w:rPr>
          <w:rFonts w:ascii="Consolas" w:hAnsi="Consolas" w:cs="宋体"/>
          <w:color w:val="008200"/>
          <w:kern w:val="0"/>
          <w:sz w:val="18"/>
          <w:szCs w:val="18"/>
          <w:bdr w:val="none" w:sz="0" w:space="0" w:color="auto" w:frame="1"/>
        </w:rPr>
        <w:t>Sobel</w:t>
      </w:r>
      <w:r w:rsidRPr="00791087">
        <w:rPr>
          <w:rFonts w:ascii="Consolas" w:hAnsi="Consolas" w:cs="宋体"/>
          <w:color w:val="008200"/>
          <w:kern w:val="0"/>
          <w:sz w:val="18"/>
          <w:szCs w:val="18"/>
          <w:bdr w:val="none" w:sz="0" w:space="0" w:color="auto" w:frame="1"/>
        </w:rPr>
        <w:t>算子计算</w:t>
      </w:r>
      <w:r w:rsidRPr="00791087">
        <w:rPr>
          <w:rFonts w:ascii="Consolas" w:hAnsi="Consolas" w:cs="宋体"/>
          <w:color w:val="000000"/>
          <w:kern w:val="0"/>
          <w:sz w:val="18"/>
          <w:szCs w:val="18"/>
          <w:bdr w:val="none" w:sz="0" w:space="0" w:color="auto" w:frame="1"/>
        </w:rPr>
        <w:t>  </w:t>
      </w:r>
    </w:p>
    <w:p w14:paraId="01701789"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791087">
        <w:rPr>
          <w:rFonts w:ascii="Consolas" w:hAnsi="Consolas" w:cs="宋体"/>
          <w:color w:val="000000"/>
          <w:kern w:val="0"/>
          <w:sz w:val="18"/>
          <w:szCs w:val="18"/>
          <w:bdr w:val="none" w:sz="0" w:space="0" w:color="auto" w:frame="1"/>
        </w:rPr>
        <w:t>dx = </w:t>
      </w:r>
      <w:proofErr w:type="spellStart"/>
      <w:proofErr w:type="gramStart"/>
      <w:r w:rsidRPr="00791087">
        <w:rPr>
          <w:rFonts w:ascii="Consolas" w:hAnsi="Consolas" w:cs="宋体"/>
          <w:color w:val="000000"/>
          <w:kern w:val="0"/>
          <w:sz w:val="18"/>
          <w:szCs w:val="18"/>
          <w:bdr w:val="none" w:sz="0" w:space="0" w:color="auto" w:frame="1"/>
        </w:rPr>
        <w:t>ndimage.convolve</w:t>
      </w:r>
      <w:proofErr w:type="spellEnd"/>
      <w:proofErr w:type="gramEnd"/>
      <w:r w:rsidRPr="00791087">
        <w:rPr>
          <w:rFonts w:ascii="Consolas" w:hAnsi="Consolas" w:cs="宋体"/>
          <w:color w:val="000000"/>
          <w:kern w:val="0"/>
          <w:sz w:val="18"/>
          <w:szCs w:val="18"/>
          <w:bdr w:val="none" w:sz="0" w:space="0" w:color="auto" w:frame="1"/>
        </w:rPr>
        <w:t>(</w:t>
      </w:r>
      <w:proofErr w:type="spellStart"/>
      <w:r w:rsidRPr="00791087">
        <w:rPr>
          <w:rFonts w:ascii="Consolas" w:hAnsi="Consolas" w:cs="宋体"/>
          <w:color w:val="000000"/>
          <w:kern w:val="0"/>
          <w:sz w:val="18"/>
          <w:szCs w:val="18"/>
          <w:bdr w:val="none" w:sz="0" w:space="0" w:color="auto" w:frame="1"/>
        </w:rPr>
        <w:t>gray_image</w:t>
      </w:r>
      <w:proofErr w:type="spellEnd"/>
      <w:r w:rsidRPr="00791087">
        <w:rPr>
          <w:rFonts w:ascii="Consolas" w:hAnsi="Consolas" w:cs="宋体"/>
          <w:color w:val="000000"/>
          <w:kern w:val="0"/>
          <w:sz w:val="18"/>
          <w:szCs w:val="18"/>
          <w:bdr w:val="none" w:sz="0" w:space="0" w:color="auto" w:frame="1"/>
        </w:rPr>
        <w:t>, </w:t>
      </w:r>
      <w:proofErr w:type="spellStart"/>
      <w:r w:rsidRPr="00791087">
        <w:rPr>
          <w:rFonts w:ascii="Consolas" w:hAnsi="Consolas" w:cs="宋体"/>
          <w:color w:val="000000"/>
          <w:kern w:val="0"/>
          <w:sz w:val="18"/>
          <w:szCs w:val="18"/>
          <w:bdr w:val="none" w:sz="0" w:space="0" w:color="auto" w:frame="1"/>
        </w:rPr>
        <w:t>sobel_x</w:t>
      </w:r>
      <w:proofErr w:type="spellEnd"/>
      <w:r w:rsidRPr="00791087">
        <w:rPr>
          <w:rFonts w:ascii="Consolas" w:hAnsi="Consolas" w:cs="宋体"/>
          <w:color w:val="000000"/>
          <w:kern w:val="0"/>
          <w:sz w:val="18"/>
          <w:szCs w:val="18"/>
          <w:bdr w:val="none" w:sz="0" w:space="0" w:color="auto" w:frame="1"/>
        </w:rPr>
        <w:t>)  </w:t>
      </w:r>
    </w:p>
    <w:p w14:paraId="4443962C"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proofErr w:type="spellStart"/>
      <w:r w:rsidRPr="00791087">
        <w:rPr>
          <w:rFonts w:ascii="Consolas" w:hAnsi="Consolas" w:cs="宋体"/>
          <w:color w:val="000000"/>
          <w:kern w:val="0"/>
          <w:sz w:val="18"/>
          <w:szCs w:val="18"/>
          <w:bdr w:val="none" w:sz="0" w:space="0" w:color="auto" w:frame="1"/>
        </w:rPr>
        <w:t>dy</w:t>
      </w:r>
      <w:proofErr w:type="spellEnd"/>
      <w:r w:rsidRPr="00791087">
        <w:rPr>
          <w:rFonts w:ascii="Consolas" w:hAnsi="Consolas" w:cs="宋体"/>
          <w:color w:val="000000"/>
          <w:kern w:val="0"/>
          <w:sz w:val="18"/>
          <w:szCs w:val="18"/>
          <w:bdr w:val="none" w:sz="0" w:space="0" w:color="auto" w:frame="1"/>
        </w:rPr>
        <w:t> = </w:t>
      </w:r>
      <w:proofErr w:type="spellStart"/>
      <w:proofErr w:type="gramStart"/>
      <w:r w:rsidRPr="00791087">
        <w:rPr>
          <w:rFonts w:ascii="Consolas" w:hAnsi="Consolas" w:cs="宋体"/>
          <w:color w:val="000000"/>
          <w:kern w:val="0"/>
          <w:sz w:val="18"/>
          <w:szCs w:val="18"/>
          <w:bdr w:val="none" w:sz="0" w:space="0" w:color="auto" w:frame="1"/>
        </w:rPr>
        <w:t>ndimage.convolve</w:t>
      </w:r>
      <w:proofErr w:type="spellEnd"/>
      <w:proofErr w:type="gramEnd"/>
      <w:r w:rsidRPr="00791087">
        <w:rPr>
          <w:rFonts w:ascii="Consolas" w:hAnsi="Consolas" w:cs="宋体"/>
          <w:color w:val="000000"/>
          <w:kern w:val="0"/>
          <w:sz w:val="18"/>
          <w:szCs w:val="18"/>
          <w:bdr w:val="none" w:sz="0" w:space="0" w:color="auto" w:frame="1"/>
        </w:rPr>
        <w:t>(</w:t>
      </w:r>
      <w:proofErr w:type="spellStart"/>
      <w:r w:rsidRPr="00791087">
        <w:rPr>
          <w:rFonts w:ascii="Consolas" w:hAnsi="Consolas" w:cs="宋体"/>
          <w:color w:val="000000"/>
          <w:kern w:val="0"/>
          <w:sz w:val="18"/>
          <w:szCs w:val="18"/>
          <w:bdr w:val="none" w:sz="0" w:space="0" w:color="auto" w:frame="1"/>
        </w:rPr>
        <w:t>gray_image</w:t>
      </w:r>
      <w:proofErr w:type="spellEnd"/>
      <w:r w:rsidRPr="00791087">
        <w:rPr>
          <w:rFonts w:ascii="Consolas" w:hAnsi="Consolas" w:cs="宋体"/>
          <w:color w:val="000000"/>
          <w:kern w:val="0"/>
          <w:sz w:val="18"/>
          <w:szCs w:val="18"/>
          <w:bdr w:val="none" w:sz="0" w:space="0" w:color="auto" w:frame="1"/>
        </w:rPr>
        <w:t>, </w:t>
      </w:r>
      <w:proofErr w:type="spellStart"/>
      <w:r w:rsidRPr="00791087">
        <w:rPr>
          <w:rFonts w:ascii="Consolas" w:hAnsi="Consolas" w:cs="宋体"/>
          <w:color w:val="000000"/>
          <w:kern w:val="0"/>
          <w:sz w:val="18"/>
          <w:szCs w:val="18"/>
          <w:bdr w:val="none" w:sz="0" w:space="0" w:color="auto" w:frame="1"/>
        </w:rPr>
        <w:t>sobel_y</w:t>
      </w:r>
      <w:proofErr w:type="spellEnd"/>
      <w:r w:rsidRPr="00791087">
        <w:rPr>
          <w:rFonts w:ascii="Consolas" w:hAnsi="Consolas" w:cs="宋体"/>
          <w:color w:val="000000"/>
          <w:kern w:val="0"/>
          <w:sz w:val="18"/>
          <w:szCs w:val="18"/>
          <w:bdr w:val="none" w:sz="0" w:space="0" w:color="auto" w:frame="1"/>
        </w:rPr>
        <w:t>)  </w:t>
      </w:r>
    </w:p>
    <w:p w14:paraId="6FE4E0B0"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791087">
        <w:rPr>
          <w:rFonts w:ascii="Consolas" w:hAnsi="Consolas" w:cs="宋体"/>
          <w:color w:val="000000"/>
          <w:kern w:val="0"/>
          <w:sz w:val="18"/>
          <w:szCs w:val="18"/>
          <w:bdr w:val="none" w:sz="0" w:space="0" w:color="auto" w:frame="1"/>
        </w:rPr>
        <w:t>  </w:t>
      </w:r>
    </w:p>
    <w:p w14:paraId="3A8CA8EA"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791087">
        <w:rPr>
          <w:rFonts w:ascii="Consolas" w:hAnsi="Consolas" w:cs="宋体"/>
          <w:color w:val="008200"/>
          <w:kern w:val="0"/>
          <w:sz w:val="18"/>
          <w:szCs w:val="18"/>
          <w:bdr w:val="none" w:sz="0" w:space="0" w:color="auto" w:frame="1"/>
        </w:rPr>
        <w:t># </w:t>
      </w:r>
      <w:r w:rsidRPr="00791087">
        <w:rPr>
          <w:rFonts w:ascii="Consolas" w:hAnsi="Consolas" w:cs="宋体"/>
          <w:color w:val="008200"/>
          <w:kern w:val="0"/>
          <w:sz w:val="18"/>
          <w:szCs w:val="18"/>
          <w:bdr w:val="none" w:sz="0" w:space="0" w:color="auto" w:frame="1"/>
        </w:rPr>
        <w:t>计算梯度幅值和方向</w:t>
      </w:r>
      <w:r w:rsidRPr="00791087">
        <w:rPr>
          <w:rFonts w:ascii="Consolas" w:hAnsi="Consolas" w:cs="宋体"/>
          <w:color w:val="000000"/>
          <w:kern w:val="0"/>
          <w:sz w:val="18"/>
          <w:szCs w:val="18"/>
          <w:bdr w:val="none" w:sz="0" w:space="0" w:color="auto" w:frame="1"/>
        </w:rPr>
        <w:t>  </w:t>
      </w:r>
    </w:p>
    <w:p w14:paraId="4138DEEB"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proofErr w:type="spellStart"/>
      <w:r w:rsidRPr="00791087">
        <w:rPr>
          <w:rFonts w:ascii="Consolas" w:hAnsi="Consolas" w:cs="宋体"/>
          <w:color w:val="000000"/>
          <w:kern w:val="0"/>
          <w:sz w:val="18"/>
          <w:szCs w:val="18"/>
          <w:bdr w:val="none" w:sz="0" w:space="0" w:color="auto" w:frame="1"/>
        </w:rPr>
        <w:t>gradient_magnitude</w:t>
      </w:r>
      <w:proofErr w:type="spellEnd"/>
      <w:r w:rsidRPr="00791087">
        <w:rPr>
          <w:rFonts w:ascii="Consolas" w:hAnsi="Consolas" w:cs="宋体"/>
          <w:color w:val="000000"/>
          <w:kern w:val="0"/>
          <w:sz w:val="18"/>
          <w:szCs w:val="18"/>
          <w:bdr w:val="none" w:sz="0" w:space="0" w:color="auto" w:frame="1"/>
        </w:rPr>
        <w:t> = </w:t>
      </w:r>
      <w:proofErr w:type="spellStart"/>
      <w:proofErr w:type="gramStart"/>
      <w:r w:rsidRPr="00791087">
        <w:rPr>
          <w:rFonts w:ascii="Consolas" w:hAnsi="Consolas" w:cs="宋体"/>
          <w:color w:val="000000"/>
          <w:kern w:val="0"/>
          <w:sz w:val="18"/>
          <w:szCs w:val="18"/>
          <w:bdr w:val="none" w:sz="0" w:space="0" w:color="auto" w:frame="1"/>
        </w:rPr>
        <w:t>np.sqrt</w:t>
      </w:r>
      <w:proofErr w:type="spellEnd"/>
      <w:proofErr w:type="gramEnd"/>
      <w:r w:rsidRPr="00791087">
        <w:rPr>
          <w:rFonts w:ascii="Consolas" w:hAnsi="Consolas" w:cs="宋体"/>
          <w:color w:val="000000"/>
          <w:kern w:val="0"/>
          <w:sz w:val="18"/>
          <w:szCs w:val="18"/>
          <w:bdr w:val="none" w:sz="0" w:space="0" w:color="auto" w:frame="1"/>
        </w:rPr>
        <w:t>(dx ** 2 + </w:t>
      </w:r>
      <w:proofErr w:type="spellStart"/>
      <w:r w:rsidRPr="00791087">
        <w:rPr>
          <w:rFonts w:ascii="Consolas" w:hAnsi="Consolas" w:cs="宋体"/>
          <w:color w:val="000000"/>
          <w:kern w:val="0"/>
          <w:sz w:val="18"/>
          <w:szCs w:val="18"/>
          <w:bdr w:val="none" w:sz="0" w:space="0" w:color="auto" w:frame="1"/>
        </w:rPr>
        <w:t>dy</w:t>
      </w:r>
      <w:proofErr w:type="spellEnd"/>
      <w:r w:rsidRPr="00791087">
        <w:rPr>
          <w:rFonts w:ascii="Consolas" w:hAnsi="Consolas" w:cs="宋体"/>
          <w:color w:val="000000"/>
          <w:kern w:val="0"/>
          <w:sz w:val="18"/>
          <w:szCs w:val="18"/>
          <w:bdr w:val="none" w:sz="0" w:space="0" w:color="auto" w:frame="1"/>
        </w:rPr>
        <w:t> ** 2)  </w:t>
      </w:r>
    </w:p>
    <w:p w14:paraId="3DCCA2E8"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proofErr w:type="spellStart"/>
      <w:r w:rsidRPr="00791087">
        <w:rPr>
          <w:rFonts w:ascii="Consolas" w:hAnsi="Consolas" w:cs="宋体"/>
          <w:color w:val="000000"/>
          <w:kern w:val="0"/>
          <w:sz w:val="18"/>
          <w:szCs w:val="18"/>
          <w:bdr w:val="none" w:sz="0" w:space="0" w:color="auto" w:frame="1"/>
        </w:rPr>
        <w:t>gradient_direction</w:t>
      </w:r>
      <w:proofErr w:type="spellEnd"/>
      <w:r w:rsidRPr="00791087">
        <w:rPr>
          <w:rFonts w:ascii="Consolas" w:hAnsi="Consolas" w:cs="宋体"/>
          <w:color w:val="000000"/>
          <w:kern w:val="0"/>
          <w:sz w:val="18"/>
          <w:szCs w:val="18"/>
          <w:bdr w:val="none" w:sz="0" w:space="0" w:color="auto" w:frame="1"/>
        </w:rPr>
        <w:t> = </w:t>
      </w:r>
      <w:proofErr w:type="gramStart"/>
      <w:r w:rsidRPr="00791087">
        <w:rPr>
          <w:rFonts w:ascii="Consolas" w:hAnsi="Consolas" w:cs="宋体"/>
          <w:color w:val="000000"/>
          <w:kern w:val="0"/>
          <w:sz w:val="18"/>
          <w:szCs w:val="18"/>
          <w:bdr w:val="none" w:sz="0" w:space="0" w:color="auto" w:frame="1"/>
        </w:rPr>
        <w:t>np.arctan</w:t>
      </w:r>
      <w:proofErr w:type="gramEnd"/>
      <w:r w:rsidRPr="00791087">
        <w:rPr>
          <w:rFonts w:ascii="Consolas" w:hAnsi="Consolas" w:cs="宋体"/>
          <w:color w:val="000000"/>
          <w:kern w:val="0"/>
          <w:sz w:val="18"/>
          <w:szCs w:val="18"/>
          <w:bdr w:val="none" w:sz="0" w:space="0" w:color="auto" w:frame="1"/>
        </w:rPr>
        <w:t>2(</w:t>
      </w:r>
      <w:proofErr w:type="spellStart"/>
      <w:r w:rsidRPr="00791087">
        <w:rPr>
          <w:rFonts w:ascii="Consolas" w:hAnsi="Consolas" w:cs="宋体"/>
          <w:color w:val="000000"/>
          <w:kern w:val="0"/>
          <w:sz w:val="18"/>
          <w:szCs w:val="18"/>
          <w:bdr w:val="none" w:sz="0" w:space="0" w:color="auto" w:frame="1"/>
        </w:rPr>
        <w:t>dy</w:t>
      </w:r>
      <w:proofErr w:type="spellEnd"/>
      <w:r w:rsidRPr="00791087">
        <w:rPr>
          <w:rFonts w:ascii="Consolas" w:hAnsi="Consolas" w:cs="宋体"/>
          <w:color w:val="000000"/>
          <w:kern w:val="0"/>
          <w:sz w:val="18"/>
          <w:szCs w:val="18"/>
          <w:bdr w:val="none" w:sz="0" w:space="0" w:color="auto" w:frame="1"/>
        </w:rPr>
        <w:t>, dx)  </w:t>
      </w:r>
    </w:p>
    <w:p w14:paraId="6E926755"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791087">
        <w:rPr>
          <w:rFonts w:ascii="Consolas" w:hAnsi="Consolas" w:cs="宋体"/>
          <w:color w:val="000000"/>
          <w:kern w:val="0"/>
          <w:sz w:val="18"/>
          <w:szCs w:val="18"/>
          <w:bdr w:val="none" w:sz="0" w:space="0" w:color="auto" w:frame="1"/>
        </w:rPr>
        <w:t>  </w:t>
      </w:r>
    </w:p>
    <w:p w14:paraId="01932BE8" w14:textId="77777777" w:rsidR="00791087" w:rsidRPr="00791087" w:rsidRDefault="00791087" w:rsidP="00791087">
      <w:pPr>
        <w:widowControl/>
        <w:pBdr>
          <w:left w:val="single" w:sz="18" w:space="0" w:color="6CE26C"/>
        </w:pBdr>
        <w:shd w:val="clear" w:color="auto" w:fill="F8F8F8"/>
        <w:spacing w:line="210" w:lineRule="atLeast"/>
        <w:ind w:firstLineChars="100" w:firstLine="180"/>
        <w:jc w:val="left"/>
        <w:rPr>
          <w:rFonts w:ascii="Consolas" w:hAnsi="Consolas" w:cs="宋体"/>
          <w:color w:val="5C5C5C"/>
          <w:kern w:val="0"/>
          <w:sz w:val="18"/>
          <w:szCs w:val="18"/>
        </w:rPr>
      </w:pPr>
      <w:r w:rsidRPr="00791087">
        <w:rPr>
          <w:rFonts w:ascii="Consolas" w:hAnsi="Consolas" w:cs="宋体"/>
          <w:color w:val="008200"/>
          <w:kern w:val="0"/>
          <w:sz w:val="18"/>
          <w:szCs w:val="18"/>
          <w:bdr w:val="none" w:sz="0" w:space="0" w:color="auto" w:frame="1"/>
        </w:rPr>
        <w:t># </w:t>
      </w:r>
      <w:r w:rsidRPr="00791087">
        <w:rPr>
          <w:rFonts w:ascii="Consolas" w:hAnsi="Consolas" w:cs="宋体"/>
          <w:color w:val="008200"/>
          <w:kern w:val="0"/>
          <w:sz w:val="18"/>
          <w:szCs w:val="18"/>
          <w:bdr w:val="none" w:sz="0" w:space="0" w:color="auto" w:frame="1"/>
        </w:rPr>
        <w:t>应用阈值分割，将较大的梯度幅值标记为</w:t>
      </w:r>
      <w:r w:rsidRPr="00791087">
        <w:rPr>
          <w:rFonts w:ascii="Consolas" w:hAnsi="Consolas" w:cs="宋体"/>
          <w:color w:val="008200"/>
          <w:kern w:val="0"/>
          <w:sz w:val="18"/>
          <w:szCs w:val="18"/>
          <w:bdr w:val="none" w:sz="0" w:space="0" w:color="auto" w:frame="1"/>
        </w:rPr>
        <w:t>1</w:t>
      </w:r>
      <w:r w:rsidRPr="00791087">
        <w:rPr>
          <w:rFonts w:ascii="Consolas" w:hAnsi="Consolas" w:cs="宋体"/>
          <w:color w:val="008200"/>
          <w:kern w:val="0"/>
          <w:sz w:val="18"/>
          <w:szCs w:val="18"/>
          <w:bdr w:val="none" w:sz="0" w:space="0" w:color="auto" w:frame="1"/>
        </w:rPr>
        <w:t>，其他点标记为</w:t>
      </w:r>
      <w:r w:rsidRPr="00791087">
        <w:rPr>
          <w:rFonts w:ascii="Consolas" w:hAnsi="Consolas" w:cs="宋体"/>
          <w:color w:val="008200"/>
          <w:kern w:val="0"/>
          <w:sz w:val="18"/>
          <w:szCs w:val="18"/>
          <w:bdr w:val="none" w:sz="0" w:space="0" w:color="auto" w:frame="1"/>
        </w:rPr>
        <w:t>0</w:t>
      </w:r>
      <w:r w:rsidRPr="00791087">
        <w:rPr>
          <w:rFonts w:ascii="Consolas" w:hAnsi="Consolas" w:cs="宋体"/>
          <w:color w:val="000000"/>
          <w:kern w:val="0"/>
          <w:sz w:val="18"/>
          <w:szCs w:val="18"/>
          <w:bdr w:val="none" w:sz="0" w:space="0" w:color="auto" w:frame="1"/>
        </w:rPr>
        <w:t>  </w:t>
      </w:r>
    </w:p>
    <w:p w14:paraId="060818DC"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791087">
        <w:rPr>
          <w:rFonts w:ascii="Consolas" w:hAnsi="Consolas" w:cs="宋体"/>
          <w:color w:val="000000"/>
          <w:kern w:val="0"/>
          <w:sz w:val="18"/>
          <w:szCs w:val="18"/>
          <w:bdr w:val="none" w:sz="0" w:space="0" w:color="auto" w:frame="1"/>
        </w:rPr>
        <w:t>threshold = 0.2  </w:t>
      </w:r>
    </w:p>
    <w:p w14:paraId="7FAE5E86"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proofErr w:type="spellStart"/>
      <w:r w:rsidRPr="00791087">
        <w:rPr>
          <w:rFonts w:ascii="Consolas" w:hAnsi="Consolas" w:cs="宋体"/>
          <w:color w:val="000000"/>
          <w:kern w:val="0"/>
          <w:sz w:val="18"/>
          <w:szCs w:val="18"/>
          <w:bdr w:val="none" w:sz="0" w:space="0" w:color="auto" w:frame="1"/>
        </w:rPr>
        <w:t>edge_map</w:t>
      </w:r>
      <w:proofErr w:type="spellEnd"/>
      <w:r w:rsidRPr="00791087">
        <w:rPr>
          <w:rFonts w:ascii="Consolas" w:hAnsi="Consolas" w:cs="宋体"/>
          <w:color w:val="000000"/>
          <w:kern w:val="0"/>
          <w:sz w:val="18"/>
          <w:szCs w:val="18"/>
          <w:bdr w:val="none" w:sz="0" w:space="0" w:color="auto" w:frame="1"/>
        </w:rPr>
        <w:t> = </w:t>
      </w:r>
      <w:proofErr w:type="spellStart"/>
      <w:r w:rsidRPr="00791087">
        <w:rPr>
          <w:rFonts w:ascii="Consolas" w:hAnsi="Consolas" w:cs="宋体"/>
          <w:color w:val="000000"/>
          <w:kern w:val="0"/>
          <w:sz w:val="18"/>
          <w:szCs w:val="18"/>
          <w:bdr w:val="none" w:sz="0" w:space="0" w:color="auto" w:frame="1"/>
        </w:rPr>
        <w:t>gradient_magnitude</w:t>
      </w:r>
      <w:proofErr w:type="spellEnd"/>
      <w:r w:rsidRPr="00791087">
        <w:rPr>
          <w:rFonts w:ascii="Consolas" w:hAnsi="Consolas" w:cs="宋体"/>
          <w:color w:val="000000"/>
          <w:kern w:val="0"/>
          <w:sz w:val="18"/>
          <w:szCs w:val="18"/>
          <w:bdr w:val="none" w:sz="0" w:space="0" w:color="auto" w:frame="1"/>
        </w:rPr>
        <w:t> &gt; threshold  </w:t>
      </w:r>
    </w:p>
    <w:p w14:paraId="5F6D45A1"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791087">
        <w:rPr>
          <w:rFonts w:ascii="Consolas" w:hAnsi="Consolas" w:cs="宋体"/>
          <w:color w:val="000000"/>
          <w:kern w:val="0"/>
          <w:sz w:val="18"/>
          <w:szCs w:val="18"/>
          <w:bdr w:val="none" w:sz="0" w:space="0" w:color="auto" w:frame="1"/>
        </w:rPr>
        <w:t>  </w:t>
      </w:r>
    </w:p>
    <w:p w14:paraId="7E151151"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791087">
        <w:rPr>
          <w:rFonts w:ascii="Consolas" w:hAnsi="Consolas" w:cs="宋体"/>
          <w:color w:val="008200"/>
          <w:kern w:val="0"/>
          <w:sz w:val="18"/>
          <w:szCs w:val="18"/>
          <w:bdr w:val="none" w:sz="0" w:space="0" w:color="auto" w:frame="1"/>
        </w:rPr>
        <w:t># </w:t>
      </w:r>
      <w:r w:rsidRPr="00791087">
        <w:rPr>
          <w:rFonts w:ascii="Consolas" w:hAnsi="Consolas" w:cs="宋体"/>
          <w:color w:val="008200"/>
          <w:kern w:val="0"/>
          <w:sz w:val="18"/>
          <w:szCs w:val="18"/>
          <w:bdr w:val="none" w:sz="0" w:space="0" w:color="auto" w:frame="1"/>
        </w:rPr>
        <w:t>显示结果</w:t>
      </w:r>
      <w:r w:rsidRPr="00791087">
        <w:rPr>
          <w:rFonts w:ascii="Consolas" w:hAnsi="Consolas" w:cs="宋体"/>
          <w:color w:val="000000"/>
          <w:kern w:val="0"/>
          <w:sz w:val="18"/>
          <w:szCs w:val="18"/>
          <w:bdr w:val="none" w:sz="0" w:space="0" w:color="auto" w:frame="1"/>
        </w:rPr>
        <w:t>  </w:t>
      </w:r>
    </w:p>
    <w:p w14:paraId="09465CD8"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proofErr w:type="spellStart"/>
      <w:proofErr w:type="gramStart"/>
      <w:r w:rsidRPr="00791087">
        <w:rPr>
          <w:rFonts w:ascii="Consolas" w:hAnsi="Consolas" w:cs="宋体"/>
          <w:color w:val="000000"/>
          <w:kern w:val="0"/>
          <w:sz w:val="18"/>
          <w:szCs w:val="18"/>
          <w:bdr w:val="none" w:sz="0" w:space="0" w:color="auto" w:frame="1"/>
        </w:rPr>
        <w:t>plt.figure</w:t>
      </w:r>
      <w:proofErr w:type="spellEnd"/>
      <w:proofErr w:type="gramEnd"/>
      <w:r w:rsidRPr="00791087">
        <w:rPr>
          <w:rFonts w:ascii="Consolas" w:hAnsi="Consolas" w:cs="宋体"/>
          <w:color w:val="000000"/>
          <w:kern w:val="0"/>
          <w:sz w:val="18"/>
          <w:szCs w:val="18"/>
          <w:bdr w:val="none" w:sz="0" w:space="0" w:color="auto" w:frame="1"/>
        </w:rPr>
        <w:t>(</w:t>
      </w:r>
      <w:proofErr w:type="spellStart"/>
      <w:r w:rsidRPr="00791087">
        <w:rPr>
          <w:rFonts w:ascii="Consolas" w:hAnsi="Consolas" w:cs="宋体"/>
          <w:color w:val="000000"/>
          <w:kern w:val="0"/>
          <w:sz w:val="18"/>
          <w:szCs w:val="18"/>
          <w:bdr w:val="none" w:sz="0" w:space="0" w:color="auto" w:frame="1"/>
        </w:rPr>
        <w:t>figsize</w:t>
      </w:r>
      <w:proofErr w:type="spellEnd"/>
      <w:r w:rsidRPr="00791087">
        <w:rPr>
          <w:rFonts w:ascii="Consolas" w:hAnsi="Consolas" w:cs="宋体"/>
          <w:color w:val="000000"/>
          <w:kern w:val="0"/>
          <w:sz w:val="18"/>
          <w:szCs w:val="18"/>
          <w:bdr w:val="none" w:sz="0" w:space="0" w:color="auto" w:frame="1"/>
        </w:rPr>
        <w:t>=(12, 6))  </w:t>
      </w:r>
    </w:p>
    <w:p w14:paraId="6B648D3A"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proofErr w:type="spellStart"/>
      <w:proofErr w:type="gramStart"/>
      <w:r w:rsidRPr="00791087">
        <w:rPr>
          <w:rFonts w:ascii="Consolas" w:hAnsi="Consolas" w:cs="宋体"/>
          <w:color w:val="000000"/>
          <w:kern w:val="0"/>
          <w:sz w:val="18"/>
          <w:szCs w:val="18"/>
          <w:bdr w:val="none" w:sz="0" w:space="0" w:color="auto" w:frame="1"/>
        </w:rPr>
        <w:t>plt.subplot</w:t>
      </w:r>
      <w:proofErr w:type="spellEnd"/>
      <w:proofErr w:type="gramEnd"/>
      <w:r w:rsidRPr="00791087">
        <w:rPr>
          <w:rFonts w:ascii="Consolas" w:hAnsi="Consolas" w:cs="宋体"/>
          <w:color w:val="000000"/>
          <w:kern w:val="0"/>
          <w:sz w:val="18"/>
          <w:szCs w:val="18"/>
          <w:bdr w:val="none" w:sz="0" w:space="0" w:color="auto" w:frame="1"/>
        </w:rPr>
        <w:t>(1, 2, 1)  </w:t>
      </w:r>
    </w:p>
    <w:p w14:paraId="0B8AE435" w14:textId="77777777" w:rsidR="00791087" w:rsidRPr="00791087" w:rsidRDefault="00791087" w:rsidP="00791087">
      <w:pPr>
        <w:widowControl/>
        <w:pBdr>
          <w:left w:val="single" w:sz="18" w:space="0" w:color="6CE26C"/>
        </w:pBdr>
        <w:shd w:val="clear" w:color="auto" w:fill="FFFFFF"/>
        <w:spacing w:line="210" w:lineRule="atLeast"/>
        <w:ind w:firstLineChars="100" w:firstLine="180"/>
        <w:jc w:val="left"/>
        <w:rPr>
          <w:rFonts w:ascii="Consolas" w:hAnsi="Consolas" w:cs="宋体"/>
          <w:color w:val="5C5C5C"/>
          <w:kern w:val="0"/>
          <w:sz w:val="18"/>
          <w:szCs w:val="18"/>
        </w:rPr>
      </w:pPr>
      <w:proofErr w:type="spellStart"/>
      <w:proofErr w:type="gramStart"/>
      <w:r w:rsidRPr="00791087">
        <w:rPr>
          <w:rFonts w:ascii="Consolas" w:hAnsi="Consolas" w:cs="宋体"/>
          <w:color w:val="000000"/>
          <w:kern w:val="0"/>
          <w:sz w:val="18"/>
          <w:szCs w:val="18"/>
          <w:bdr w:val="none" w:sz="0" w:space="0" w:color="auto" w:frame="1"/>
        </w:rPr>
        <w:t>plt.imshow</w:t>
      </w:r>
      <w:proofErr w:type="spellEnd"/>
      <w:proofErr w:type="gramEnd"/>
      <w:r w:rsidRPr="00791087">
        <w:rPr>
          <w:rFonts w:ascii="Consolas" w:hAnsi="Consolas" w:cs="宋体"/>
          <w:color w:val="000000"/>
          <w:kern w:val="0"/>
          <w:sz w:val="18"/>
          <w:szCs w:val="18"/>
          <w:bdr w:val="none" w:sz="0" w:space="0" w:color="auto" w:frame="1"/>
        </w:rPr>
        <w:t>(image, </w:t>
      </w:r>
      <w:proofErr w:type="spellStart"/>
      <w:r w:rsidRPr="00791087">
        <w:rPr>
          <w:rFonts w:ascii="Consolas" w:hAnsi="Consolas" w:cs="宋体"/>
          <w:color w:val="000000"/>
          <w:kern w:val="0"/>
          <w:sz w:val="18"/>
          <w:szCs w:val="18"/>
          <w:bdr w:val="none" w:sz="0" w:space="0" w:color="auto" w:frame="1"/>
        </w:rPr>
        <w:t>cmap</w:t>
      </w:r>
      <w:proofErr w:type="spellEnd"/>
      <w:r w:rsidRPr="00791087">
        <w:rPr>
          <w:rFonts w:ascii="Consolas" w:hAnsi="Consolas" w:cs="宋体"/>
          <w:color w:val="000000"/>
          <w:kern w:val="0"/>
          <w:sz w:val="18"/>
          <w:szCs w:val="18"/>
          <w:bdr w:val="none" w:sz="0" w:space="0" w:color="auto" w:frame="1"/>
        </w:rPr>
        <w:t>=</w:t>
      </w:r>
      <w:r w:rsidRPr="00791087">
        <w:rPr>
          <w:rFonts w:ascii="Consolas" w:hAnsi="Consolas" w:cs="宋体"/>
          <w:color w:val="0000FF"/>
          <w:kern w:val="0"/>
          <w:sz w:val="18"/>
          <w:szCs w:val="18"/>
          <w:bdr w:val="none" w:sz="0" w:space="0" w:color="auto" w:frame="1"/>
        </w:rPr>
        <w:t>'gray'</w:t>
      </w:r>
      <w:r w:rsidRPr="00791087">
        <w:rPr>
          <w:rFonts w:ascii="Consolas" w:hAnsi="Consolas" w:cs="宋体"/>
          <w:color w:val="000000"/>
          <w:kern w:val="0"/>
          <w:sz w:val="18"/>
          <w:szCs w:val="18"/>
          <w:bdr w:val="none" w:sz="0" w:space="0" w:color="auto" w:frame="1"/>
        </w:rPr>
        <w:t>)  </w:t>
      </w:r>
    </w:p>
    <w:p w14:paraId="6A617BB9"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proofErr w:type="spellStart"/>
      <w:proofErr w:type="gramStart"/>
      <w:r w:rsidRPr="00791087">
        <w:rPr>
          <w:rFonts w:ascii="Consolas" w:hAnsi="Consolas" w:cs="宋体"/>
          <w:color w:val="000000"/>
          <w:kern w:val="0"/>
          <w:sz w:val="18"/>
          <w:szCs w:val="18"/>
          <w:bdr w:val="none" w:sz="0" w:space="0" w:color="auto" w:frame="1"/>
        </w:rPr>
        <w:t>plt.title</w:t>
      </w:r>
      <w:proofErr w:type="spellEnd"/>
      <w:proofErr w:type="gramEnd"/>
      <w:r w:rsidRPr="00791087">
        <w:rPr>
          <w:rFonts w:ascii="Consolas" w:hAnsi="Consolas" w:cs="宋体"/>
          <w:color w:val="000000"/>
          <w:kern w:val="0"/>
          <w:sz w:val="18"/>
          <w:szCs w:val="18"/>
          <w:bdr w:val="none" w:sz="0" w:space="0" w:color="auto" w:frame="1"/>
        </w:rPr>
        <w:t>(</w:t>
      </w:r>
      <w:r w:rsidRPr="00791087">
        <w:rPr>
          <w:rFonts w:ascii="Consolas" w:hAnsi="Consolas" w:cs="宋体"/>
          <w:color w:val="0000FF"/>
          <w:kern w:val="0"/>
          <w:sz w:val="18"/>
          <w:szCs w:val="18"/>
          <w:bdr w:val="none" w:sz="0" w:space="0" w:color="auto" w:frame="1"/>
        </w:rPr>
        <w:t>'Original Image'</w:t>
      </w:r>
      <w:r w:rsidRPr="00791087">
        <w:rPr>
          <w:rFonts w:ascii="Consolas" w:hAnsi="Consolas" w:cs="宋体"/>
          <w:color w:val="000000"/>
          <w:kern w:val="0"/>
          <w:sz w:val="18"/>
          <w:szCs w:val="18"/>
          <w:bdr w:val="none" w:sz="0" w:space="0" w:color="auto" w:frame="1"/>
        </w:rPr>
        <w:t>)  </w:t>
      </w:r>
    </w:p>
    <w:p w14:paraId="38D46A6F"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proofErr w:type="spellStart"/>
      <w:proofErr w:type="gramStart"/>
      <w:r w:rsidRPr="00791087">
        <w:rPr>
          <w:rFonts w:ascii="Consolas" w:hAnsi="Consolas" w:cs="宋体"/>
          <w:color w:val="000000"/>
          <w:kern w:val="0"/>
          <w:sz w:val="18"/>
          <w:szCs w:val="18"/>
          <w:bdr w:val="none" w:sz="0" w:space="0" w:color="auto" w:frame="1"/>
        </w:rPr>
        <w:t>plt.axis</w:t>
      </w:r>
      <w:proofErr w:type="spellEnd"/>
      <w:proofErr w:type="gramEnd"/>
      <w:r w:rsidRPr="00791087">
        <w:rPr>
          <w:rFonts w:ascii="Consolas" w:hAnsi="Consolas" w:cs="宋体"/>
          <w:color w:val="000000"/>
          <w:kern w:val="0"/>
          <w:sz w:val="18"/>
          <w:szCs w:val="18"/>
          <w:bdr w:val="none" w:sz="0" w:space="0" w:color="auto" w:frame="1"/>
        </w:rPr>
        <w:t>(</w:t>
      </w:r>
      <w:r w:rsidRPr="00791087">
        <w:rPr>
          <w:rFonts w:ascii="Consolas" w:hAnsi="Consolas" w:cs="宋体"/>
          <w:color w:val="0000FF"/>
          <w:kern w:val="0"/>
          <w:sz w:val="18"/>
          <w:szCs w:val="18"/>
          <w:bdr w:val="none" w:sz="0" w:space="0" w:color="auto" w:frame="1"/>
        </w:rPr>
        <w:t>'off'</w:t>
      </w:r>
      <w:r w:rsidRPr="00791087">
        <w:rPr>
          <w:rFonts w:ascii="Consolas" w:hAnsi="Consolas" w:cs="宋体"/>
          <w:color w:val="000000"/>
          <w:kern w:val="0"/>
          <w:sz w:val="18"/>
          <w:szCs w:val="18"/>
          <w:bdr w:val="none" w:sz="0" w:space="0" w:color="auto" w:frame="1"/>
        </w:rPr>
        <w:t>)  </w:t>
      </w:r>
    </w:p>
    <w:p w14:paraId="4803F253"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proofErr w:type="spellStart"/>
      <w:proofErr w:type="gramStart"/>
      <w:r w:rsidRPr="00791087">
        <w:rPr>
          <w:rFonts w:ascii="Consolas" w:hAnsi="Consolas" w:cs="宋体"/>
          <w:color w:val="000000"/>
          <w:kern w:val="0"/>
          <w:sz w:val="18"/>
          <w:szCs w:val="18"/>
          <w:bdr w:val="none" w:sz="0" w:space="0" w:color="auto" w:frame="1"/>
        </w:rPr>
        <w:t>plt.subplot</w:t>
      </w:r>
      <w:proofErr w:type="spellEnd"/>
      <w:proofErr w:type="gramEnd"/>
      <w:r w:rsidRPr="00791087">
        <w:rPr>
          <w:rFonts w:ascii="Consolas" w:hAnsi="Consolas" w:cs="宋体"/>
          <w:color w:val="000000"/>
          <w:kern w:val="0"/>
          <w:sz w:val="18"/>
          <w:szCs w:val="18"/>
          <w:bdr w:val="none" w:sz="0" w:space="0" w:color="auto" w:frame="1"/>
        </w:rPr>
        <w:t>(1, 2, 2)  </w:t>
      </w:r>
    </w:p>
    <w:p w14:paraId="5A74375D"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proofErr w:type="spellStart"/>
      <w:proofErr w:type="gramStart"/>
      <w:r w:rsidRPr="00791087">
        <w:rPr>
          <w:rFonts w:ascii="Consolas" w:hAnsi="Consolas" w:cs="宋体"/>
          <w:color w:val="000000"/>
          <w:kern w:val="0"/>
          <w:sz w:val="18"/>
          <w:szCs w:val="18"/>
          <w:bdr w:val="none" w:sz="0" w:space="0" w:color="auto" w:frame="1"/>
        </w:rPr>
        <w:t>plt.imshow</w:t>
      </w:r>
      <w:proofErr w:type="spellEnd"/>
      <w:proofErr w:type="gramEnd"/>
      <w:r w:rsidRPr="00791087">
        <w:rPr>
          <w:rFonts w:ascii="Consolas" w:hAnsi="Consolas" w:cs="宋体"/>
          <w:color w:val="000000"/>
          <w:kern w:val="0"/>
          <w:sz w:val="18"/>
          <w:szCs w:val="18"/>
          <w:bdr w:val="none" w:sz="0" w:space="0" w:color="auto" w:frame="1"/>
        </w:rPr>
        <w:t>(</w:t>
      </w:r>
      <w:proofErr w:type="spellStart"/>
      <w:r w:rsidRPr="00791087">
        <w:rPr>
          <w:rFonts w:ascii="Consolas" w:hAnsi="Consolas" w:cs="宋体"/>
          <w:color w:val="000000"/>
          <w:kern w:val="0"/>
          <w:sz w:val="18"/>
          <w:szCs w:val="18"/>
          <w:bdr w:val="none" w:sz="0" w:space="0" w:color="auto" w:frame="1"/>
        </w:rPr>
        <w:t>edge_map</w:t>
      </w:r>
      <w:proofErr w:type="spellEnd"/>
      <w:r w:rsidRPr="00791087">
        <w:rPr>
          <w:rFonts w:ascii="Consolas" w:hAnsi="Consolas" w:cs="宋体"/>
          <w:color w:val="000000"/>
          <w:kern w:val="0"/>
          <w:sz w:val="18"/>
          <w:szCs w:val="18"/>
          <w:bdr w:val="none" w:sz="0" w:space="0" w:color="auto" w:frame="1"/>
        </w:rPr>
        <w:t>, </w:t>
      </w:r>
      <w:proofErr w:type="spellStart"/>
      <w:r w:rsidRPr="00791087">
        <w:rPr>
          <w:rFonts w:ascii="Consolas" w:hAnsi="Consolas" w:cs="宋体"/>
          <w:color w:val="000000"/>
          <w:kern w:val="0"/>
          <w:sz w:val="18"/>
          <w:szCs w:val="18"/>
          <w:bdr w:val="none" w:sz="0" w:space="0" w:color="auto" w:frame="1"/>
        </w:rPr>
        <w:t>cmap</w:t>
      </w:r>
      <w:proofErr w:type="spellEnd"/>
      <w:r w:rsidRPr="00791087">
        <w:rPr>
          <w:rFonts w:ascii="Consolas" w:hAnsi="Consolas" w:cs="宋体"/>
          <w:color w:val="000000"/>
          <w:kern w:val="0"/>
          <w:sz w:val="18"/>
          <w:szCs w:val="18"/>
          <w:bdr w:val="none" w:sz="0" w:space="0" w:color="auto" w:frame="1"/>
        </w:rPr>
        <w:t>=</w:t>
      </w:r>
      <w:r w:rsidRPr="00791087">
        <w:rPr>
          <w:rFonts w:ascii="Consolas" w:hAnsi="Consolas" w:cs="宋体"/>
          <w:color w:val="0000FF"/>
          <w:kern w:val="0"/>
          <w:sz w:val="18"/>
          <w:szCs w:val="18"/>
          <w:bdr w:val="none" w:sz="0" w:space="0" w:color="auto" w:frame="1"/>
        </w:rPr>
        <w:t>'gray'</w:t>
      </w:r>
      <w:r w:rsidRPr="00791087">
        <w:rPr>
          <w:rFonts w:ascii="Consolas" w:hAnsi="Consolas" w:cs="宋体"/>
          <w:color w:val="000000"/>
          <w:kern w:val="0"/>
          <w:sz w:val="18"/>
          <w:szCs w:val="18"/>
          <w:bdr w:val="none" w:sz="0" w:space="0" w:color="auto" w:frame="1"/>
        </w:rPr>
        <w:t>)  </w:t>
      </w:r>
    </w:p>
    <w:p w14:paraId="377CC320"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proofErr w:type="spellStart"/>
      <w:proofErr w:type="gramStart"/>
      <w:r w:rsidRPr="00791087">
        <w:rPr>
          <w:rFonts w:ascii="Consolas" w:hAnsi="Consolas" w:cs="宋体"/>
          <w:color w:val="000000"/>
          <w:kern w:val="0"/>
          <w:sz w:val="18"/>
          <w:szCs w:val="18"/>
          <w:bdr w:val="none" w:sz="0" w:space="0" w:color="auto" w:frame="1"/>
        </w:rPr>
        <w:t>plt.title</w:t>
      </w:r>
      <w:proofErr w:type="spellEnd"/>
      <w:proofErr w:type="gramEnd"/>
      <w:r w:rsidRPr="00791087">
        <w:rPr>
          <w:rFonts w:ascii="Consolas" w:hAnsi="Consolas" w:cs="宋体"/>
          <w:color w:val="000000"/>
          <w:kern w:val="0"/>
          <w:sz w:val="18"/>
          <w:szCs w:val="18"/>
          <w:bdr w:val="none" w:sz="0" w:space="0" w:color="auto" w:frame="1"/>
        </w:rPr>
        <w:t>(</w:t>
      </w:r>
      <w:r w:rsidRPr="00791087">
        <w:rPr>
          <w:rFonts w:ascii="Consolas" w:hAnsi="Consolas" w:cs="宋体"/>
          <w:color w:val="0000FF"/>
          <w:kern w:val="0"/>
          <w:sz w:val="18"/>
          <w:szCs w:val="18"/>
          <w:bdr w:val="none" w:sz="0" w:space="0" w:color="auto" w:frame="1"/>
        </w:rPr>
        <w:t>'Edge Map'</w:t>
      </w:r>
      <w:r w:rsidRPr="00791087">
        <w:rPr>
          <w:rFonts w:ascii="Consolas" w:hAnsi="Consolas" w:cs="宋体"/>
          <w:color w:val="000000"/>
          <w:kern w:val="0"/>
          <w:sz w:val="18"/>
          <w:szCs w:val="18"/>
          <w:bdr w:val="none" w:sz="0" w:space="0" w:color="auto" w:frame="1"/>
        </w:rPr>
        <w:t>)  </w:t>
      </w:r>
    </w:p>
    <w:p w14:paraId="48568262" w14:textId="77777777" w:rsidR="00791087" w:rsidRPr="00791087" w:rsidRDefault="00791087" w:rsidP="00791087">
      <w:pPr>
        <w:widowControl/>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proofErr w:type="spellStart"/>
      <w:proofErr w:type="gramStart"/>
      <w:r w:rsidRPr="00791087">
        <w:rPr>
          <w:rFonts w:ascii="Consolas" w:hAnsi="Consolas" w:cs="宋体"/>
          <w:color w:val="000000"/>
          <w:kern w:val="0"/>
          <w:sz w:val="18"/>
          <w:szCs w:val="18"/>
          <w:bdr w:val="none" w:sz="0" w:space="0" w:color="auto" w:frame="1"/>
        </w:rPr>
        <w:t>plt.axis</w:t>
      </w:r>
      <w:proofErr w:type="spellEnd"/>
      <w:proofErr w:type="gramEnd"/>
      <w:r w:rsidRPr="00791087">
        <w:rPr>
          <w:rFonts w:ascii="Consolas" w:hAnsi="Consolas" w:cs="宋体"/>
          <w:color w:val="000000"/>
          <w:kern w:val="0"/>
          <w:sz w:val="18"/>
          <w:szCs w:val="18"/>
          <w:bdr w:val="none" w:sz="0" w:space="0" w:color="auto" w:frame="1"/>
        </w:rPr>
        <w:t>(</w:t>
      </w:r>
      <w:r w:rsidRPr="00791087">
        <w:rPr>
          <w:rFonts w:ascii="Consolas" w:hAnsi="Consolas" w:cs="宋体"/>
          <w:color w:val="0000FF"/>
          <w:kern w:val="0"/>
          <w:sz w:val="18"/>
          <w:szCs w:val="18"/>
          <w:bdr w:val="none" w:sz="0" w:space="0" w:color="auto" w:frame="1"/>
        </w:rPr>
        <w:t>'off'</w:t>
      </w:r>
      <w:r w:rsidRPr="00791087">
        <w:rPr>
          <w:rFonts w:ascii="Consolas" w:hAnsi="Consolas" w:cs="宋体"/>
          <w:color w:val="000000"/>
          <w:kern w:val="0"/>
          <w:sz w:val="18"/>
          <w:szCs w:val="18"/>
          <w:bdr w:val="none" w:sz="0" w:space="0" w:color="auto" w:frame="1"/>
        </w:rPr>
        <w:t>)  </w:t>
      </w:r>
    </w:p>
    <w:p w14:paraId="39D4C8B0" w14:textId="77777777" w:rsidR="00791087" w:rsidRPr="00791087" w:rsidRDefault="00791087" w:rsidP="00791087">
      <w:pPr>
        <w:widowControl/>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proofErr w:type="spellStart"/>
      <w:proofErr w:type="gramStart"/>
      <w:r w:rsidRPr="00791087">
        <w:rPr>
          <w:rFonts w:ascii="Consolas" w:hAnsi="Consolas" w:cs="宋体"/>
          <w:color w:val="000000"/>
          <w:kern w:val="0"/>
          <w:sz w:val="18"/>
          <w:szCs w:val="18"/>
          <w:bdr w:val="none" w:sz="0" w:space="0" w:color="auto" w:frame="1"/>
        </w:rPr>
        <w:t>plt.show</w:t>
      </w:r>
      <w:proofErr w:type="spellEnd"/>
      <w:proofErr w:type="gramEnd"/>
      <w:r w:rsidRPr="00791087">
        <w:rPr>
          <w:rFonts w:ascii="Consolas" w:hAnsi="Consolas" w:cs="宋体"/>
          <w:color w:val="000000"/>
          <w:kern w:val="0"/>
          <w:sz w:val="18"/>
          <w:szCs w:val="18"/>
          <w:bdr w:val="none" w:sz="0" w:space="0" w:color="auto" w:frame="1"/>
        </w:rPr>
        <w:t>()  </w:t>
      </w:r>
    </w:p>
    <w:p w14:paraId="3323CEAC" w14:textId="77777777" w:rsidR="00791087" w:rsidRDefault="00791087">
      <w:pPr>
        <w:widowControl/>
        <w:spacing w:line="240" w:lineRule="auto"/>
        <w:ind w:firstLineChars="0" w:firstLine="0"/>
        <w:jc w:val="left"/>
      </w:pPr>
      <w:r>
        <w:br w:type="page"/>
      </w:r>
    </w:p>
    <w:p w14:paraId="7FBC61F0" w14:textId="77777777" w:rsidR="00791087" w:rsidRDefault="00791087" w:rsidP="00791087">
      <w:pPr>
        <w:pStyle w:val="1"/>
        <w:ind w:firstLine="883"/>
        <w:jc w:val="center"/>
      </w:pPr>
      <w:bookmarkStart w:id="8" w:name="_Toc138061142"/>
      <w:r>
        <w:rPr>
          <w:rFonts w:hint="eastAsia"/>
        </w:rPr>
        <w:lastRenderedPageBreak/>
        <w:t>参考文献</w:t>
      </w:r>
      <w:bookmarkEnd w:id="8"/>
    </w:p>
    <w:p w14:paraId="790642FF" w14:textId="77777777" w:rsidR="00020385" w:rsidRPr="00020385" w:rsidRDefault="00020385" w:rsidP="00020385">
      <w:pPr>
        <w:ind w:firstLine="480"/>
        <w:rPr>
          <w:rFonts w:hint="eastAsia"/>
        </w:rPr>
      </w:pPr>
    </w:p>
    <w:p w14:paraId="004538EF" w14:textId="77777777" w:rsidR="00020385" w:rsidRPr="00020385" w:rsidRDefault="00020385" w:rsidP="00020385">
      <w:pPr>
        <w:ind w:left="480" w:firstLineChars="0" w:firstLine="0"/>
        <w:rPr>
          <w:rFonts w:ascii="宋体" w:hAnsi="宋体"/>
        </w:rPr>
      </w:pPr>
      <w:r w:rsidRPr="00020385">
        <w:rPr>
          <w:rFonts w:ascii="宋体" w:hAnsi="宋体"/>
        </w:rPr>
        <w:t>[1]陈磊,梁正友,孙宇.特征选择融合和增强的轻量级深度估计方法[J/OL].小型微型计算机系统:</w:t>
      </w:r>
    </w:p>
    <w:p w14:paraId="7AA5EBE2" w14:textId="77777777" w:rsidR="00020385" w:rsidRPr="00020385" w:rsidRDefault="00020385" w:rsidP="00020385">
      <w:pPr>
        <w:ind w:left="480" w:firstLineChars="0" w:firstLine="0"/>
        <w:rPr>
          <w:rFonts w:ascii="宋体" w:hAnsi="宋体"/>
        </w:rPr>
      </w:pPr>
      <w:r w:rsidRPr="00020385">
        <w:rPr>
          <w:rFonts w:ascii="宋体" w:hAnsi="宋体"/>
        </w:rPr>
        <w:t>[2]朴思儒,李彬,张赫,匡海鹏.基于多方向扩展Sobel加权算法的合作目标检</w:t>
      </w:r>
      <w:proofErr w:type="gramStart"/>
      <w:r w:rsidRPr="00020385">
        <w:rPr>
          <w:rFonts w:ascii="宋体" w:hAnsi="宋体"/>
        </w:rPr>
        <w:t>焦方法</w:t>
      </w:r>
      <w:proofErr w:type="gramEnd"/>
      <w:r w:rsidRPr="00020385">
        <w:rPr>
          <w:rFonts w:ascii="宋体" w:hAnsi="宋体"/>
        </w:rPr>
        <w:t>研究[J].机电工程技术,2023,52(05):131-134.</w:t>
      </w:r>
    </w:p>
    <w:p w14:paraId="4A572CBF" w14:textId="77777777" w:rsidR="00020385" w:rsidRPr="00020385" w:rsidRDefault="00020385" w:rsidP="00020385">
      <w:pPr>
        <w:ind w:left="480" w:firstLineChars="0" w:firstLine="0"/>
        <w:rPr>
          <w:rFonts w:ascii="宋体" w:hAnsi="宋体"/>
        </w:rPr>
      </w:pPr>
      <w:r w:rsidRPr="00020385">
        <w:rPr>
          <w:rFonts w:ascii="宋体" w:hAnsi="宋体"/>
        </w:rPr>
        <w:t>[</w:t>
      </w:r>
      <w:proofErr w:type="gramStart"/>
      <w:r w:rsidRPr="00020385">
        <w:rPr>
          <w:rFonts w:ascii="宋体" w:hAnsi="宋体"/>
        </w:rPr>
        <w:t>3]Wang</w:t>
      </w:r>
      <w:proofErr w:type="gramEnd"/>
      <w:r w:rsidRPr="00020385">
        <w:rPr>
          <w:rFonts w:ascii="宋体" w:hAnsi="宋体"/>
        </w:rPr>
        <w:t xml:space="preserve"> </w:t>
      </w:r>
      <w:proofErr w:type="spellStart"/>
      <w:r w:rsidRPr="00020385">
        <w:rPr>
          <w:rFonts w:ascii="宋体" w:hAnsi="宋体"/>
        </w:rPr>
        <w:t>Yongheng,Zhang</w:t>
      </w:r>
      <w:proofErr w:type="spellEnd"/>
      <w:r w:rsidRPr="00020385">
        <w:rPr>
          <w:rFonts w:ascii="宋体" w:hAnsi="宋体"/>
        </w:rPr>
        <w:t xml:space="preserve"> </w:t>
      </w:r>
      <w:proofErr w:type="spellStart"/>
      <w:r w:rsidRPr="00020385">
        <w:rPr>
          <w:rFonts w:ascii="宋体" w:hAnsi="宋体"/>
        </w:rPr>
        <w:t>Weidi,Wu</w:t>
      </w:r>
      <w:proofErr w:type="spellEnd"/>
      <w:r w:rsidRPr="00020385">
        <w:rPr>
          <w:rFonts w:ascii="宋体" w:hAnsi="宋体"/>
        </w:rPr>
        <w:t xml:space="preserve"> </w:t>
      </w:r>
      <w:proofErr w:type="spellStart"/>
      <w:r w:rsidRPr="00020385">
        <w:rPr>
          <w:rFonts w:ascii="宋体" w:hAnsi="宋体"/>
        </w:rPr>
        <w:t>Yi,Qu</w:t>
      </w:r>
      <w:proofErr w:type="spellEnd"/>
      <w:r w:rsidRPr="00020385">
        <w:rPr>
          <w:rFonts w:ascii="宋体" w:hAnsi="宋体"/>
        </w:rPr>
        <w:t xml:space="preserve"> </w:t>
      </w:r>
      <w:proofErr w:type="spellStart"/>
      <w:r w:rsidRPr="00020385">
        <w:rPr>
          <w:rFonts w:ascii="宋体" w:hAnsi="宋体"/>
        </w:rPr>
        <w:t>Chuyuan,Hu</w:t>
      </w:r>
      <w:proofErr w:type="spellEnd"/>
      <w:r w:rsidRPr="00020385">
        <w:rPr>
          <w:rFonts w:ascii="宋体" w:hAnsi="宋体"/>
        </w:rPr>
        <w:t xml:space="preserve"> </w:t>
      </w:r>
      <w:proofErr w:type="spellStart"/>
      <w:r w:rsidRPr="00020385">
        <w:rPr>
          <w:rFonts w:ascii="宋体" w:hAnsi="宋体"/>
        </w:rPr>
        <w:t>Hongru,Lee</w:t>
      </w:r>
      <w:proofErr w:type="spellEnd"/>
      <w:r w:rsidRPr="00020385">
        <w:rPr>
          <w:rFonts w:ascii="宋体" w:hAnsi="宋体"/>
        </w:rPr>
        <w:t xml:space="preserve"> </w:t>
      </w:r>
      <w:proofErr w:type="spellStart"/>
      <w:r w:rsidRPr="00020385">
        <w:rPr>
          <w:rFonts w:ascii="宋体" w:hAnsi="宋体"/>
        </w:rPr>
        <w:t>Teresa,Lin</w:t>
      </w:r>
      <w:proofErr w:type="spellEnd"/>
      <w:r w:rsidRPr="00020385">
        <w:rPr>
          <w:rFonts w:ascii="宋体" w:hAnsi="宋体"/>
        </w:rPr>
        <w:t xml:space="preserve"> </w:t>
      </w:r>
      <w:proofErr w:type="spellStart"/>
      <w:r w:rsidRPr="00020385">
        <w:rPr>
          <w:rFonts w:ascii="宋体" w:hAnsi="宋体"/>
        </w:rPr>
        <w:t>Siyu,Zhang</w:t>
      </w:r>
      <w:proofErr w:type="spellEnd"/>
      <w:r w:rsidRPr="00020385">
        <w:rPr>
          <w:rFonts w:ascii="宋体" w:hAnsi="宋体"/>
        </w:rPr>
        <w:t xml:space="preserve"> </w:t>
      </w:r>
      <w:proofErr w:type="spellStart"/>
      <w:r w:rsidRPr="00020385">
        <w:rPr>
          <w:rFonts w:ascii="宋体" w:hAnsi="宋体"/>
        </w:rPr>
        <w:t>Jiawei,Lam</w:t>
      </w:r>
      <w:proofErr w:type="spellEnd"/>
      <w:r w:rsidRPr="00020385">
        <w:rPr>
          <w:rFonts w:ascii="宋体" w:hAnsi="宋体"/>
        </w:rPr>
        <w:t xml:space="preserve"> Kit </w:t>
      </w:r>
      <w:proofErr w:type="spellStart"/>
      <w:r w:rsidRPr="00020385">
        <w:rPr>
          <w:rFonts w:ascii="宋体" w:hAnsi="宋体"/>
        </w:rPr>
        <w:t>S,Wang</w:t>
      </w:r>
      <w:proofErr w:type="spellEnd"/>
      <w:r w:rsidRPr="00020385">
        <w:rPr>
          <w:rFonts w:ascii="宋体" w:hAnsi="宋体"/>
        </w:rPr>
        <w:t xml:space="preserve"> </w:t>
      </w:r>
      <w:proofErr w:type="spellStart"/>
      <w:r w:rsidRPr="00020385">
        <w:rPr>
          <w:rFonts w:ascii="宋体" w:hAnsi="宋体"/>
        </w:rPr>
        <w:t>Aijun</w:t>
      </w:r>
      <w:proofErr w:type="spellEnd"/>
      <w:r w:rsidRPr="00020385">
        <w:rPr>
          <w:rFonts w:ascii="宋体" w:hAnsi="宋体"/>
        </w:rPr>
        <w:t xml:space="preserve">. Protocol for vision transformer-based evaluation of drug potency using images processed by an optimized Sobel </w:t>
      </w:r>
      <w:proofErr w:type="gramStart"/>
      <w:r w:rsidRPr="00020385">
        <w:rPr>
          <w:rFonts w:ascii="宋体" w:hAnsi="宋体"/>
        </w:rPr>
        <w:t>operator.[</w:t>
      </w:r>
      <w:proofErr w:type="gramEnd"/>
      <w:r w:rsidRPr="00020385">
        <w:rPr>
          <w:rFonts w:ascii="宋体" w:hAnsi="宋体"/>
        </w:rPr>
        <w:t>J]. STAR protocols,2023,4(2).</w:t>
      </w:r>
    </w:p>
    <w:p w14:paraId="0D5C75FA" w14:textId="77777777" w:rsidR="00020385" w:rsidRPr="00020385" w:rsidRDefault="00020385" w:rsidP="00020385">
      <w:pPr>
        <w:ind w:left="480" w:firstLineChars="0" w:firstLine="0"/>
        <w:rPr>
          <w:rFonts w:ascii="宋体" w:hAnsi="宋体"/>
        </w:rPr>
      </w:pPr>
      <w:r w:rsidRPr="00020385">
        <w:rPr>
          <w:rFonts w:ascii="宋体" w:hAnsi="宋体"/>
        </w:rPr>
        <w:t>[4]张永超,李英,唐智勇,</w:t>
      </w:r>
      <w:proofErr w:type="gramStart"/>
      <w:r w:rsidRPr="00020385">
        <w:rPr>
          <w:rFonts w:ascii="宋体" w:hAnsi="宋体"/>
        </w:rPr>
        <w:t>谢康旗</w:t>
      </w:r>
      <w:proofErr w:type="gramEnd"/>
      <w:r w:rsidRPr="00020385">
        <w:rPr>
          <w:rFonts w:ascii="宋体" w:hAnsi="宋体"/>
        </w:rPr>
        <w:t>.改进的Sobel算子图像清晰度评价算法[J].长春理工大学学报(自然科学版),2023,46(02):96-105.</w:t>
      </w:r>
    </w:p>
    <w:p w14:paraId="2F26C273" w14:textId="77777777" w:rsidR="00020385" w:rsidRPr="00020385" w:rsidRDefault="00020385" w:rsidP="00020385">
      <w:pPr>
        <w:ind w:left="480" w:firstLineChars="0" w:firstLine="0"/>
        <w:rPr>
          <w:rFonts w:ascii="宋体" w:hAnsi="宋体"/>
        </w:rPr>
      </w:pPr>
      <w:r w:rsidRPr="00020385">
        <w:rPr>
          <w:rFonts w:ascii="宋体" w:hAnsi="宋体"/>
        </w:rPr>
        <w:t>[5]郑欢欢,冯治东,李瑞华.基于</w:t>
      </w:r>
      <w:proofErr w:type="spellStart"/>
      <w:r w:rsidRPr="00020385">
        <w:rPr>
          <w:rFonts w:ascii="宋体" w:hAnsi="宋体"/>
        </w:rPr>
        <w:t>sobel</w:t>
      </w:r>
      <w:proofErr w:type="spellEnd"/>
      <w:r w:rsidRPr="00020385">
        <w:rPr>
          <w:rFonts w:ascii="宋体" w:hAnsi="宋体"/>
        </w:rPr>
        <w:t>算子的道路图像边缘检测算法[J].榆林学院学报,2023,33(02):60-63.DOI:10.16752</w:t>
      </w:r>
    </w:p>
    <w:p w14:paraId="7CFE8C51" w14:textId="77777777" w:rsidR="00020385" w:rsidRPr="00020385" w:rsidRDefault="00020385" w:rsidP="00020385">
      <w:pPr>
        <w:ind w:left="480" w:firstLineChars="0" w:firstLine="0"/>
        <w:rPr>
          <w:rFonts w:ascii="宋体" w:hAnsi="宋体"/>
        </w:rPr>
      </w:pPr>
      <w:r w:rsidRPr="00020385">
        <w:rPr>
          <w:rFonts w:ascii="宋体" w:hAnsi="宋体"/>
        </w:rPr>
        <w:t>[</w:t>
      </w:r>
      <w:r w:rsidRPr="00020385">
        <w:rPr>
          <w:rFonts w:ascii="宋体" w:hAnsi="宋体"/>
        </w:rPr>
        <w:t>6</w:t>
      </w:r>
      <w:r w:rsidRPr="00020385">
        <w:rPr>
          <w:rFonts w:ascii="宋体" w:hAnsi="宋体"/>
        </w:rPr>
        <w:t>]刘现,</w:t>
      </w:r>
      <w:proofErr w:type="gramStart"/>
      <w:r w:rsidRPr="00020385">
        <w:rPr>
          <w:rFonts w:ascii="宋体" w:hAnsi="宋体"/>
        </w:rPr>
        <w:t>林营志</w:t>
      </w:r>
      <w:proofErr w:type="gramEnd"/>
      <w:r w:rsidRPr="00020385">
        <w:rPr>
          <w:rFonts w:ascii="宋体" w:hAnsi="宋体"/>
        </w:rPr>
        <w:t>.鸡蛋</w:t>
      </w:r>
      <w:proofErr w:type="gramStart"/>
      <w:r w:rsidRPr="00020385">
        <w:rPr>
          <w:rFonts w:ascii="宋体" w:hAnsi="宋体"/>
        </w:rPr>
        <w:t>果大小</w:t>
      </w:r>
      <w:proofErr w:type="gramEnd"/>
      <w:r w:rsidRPr="00020385">
        <w:rPr>
          <w:rFonts w:ascii="宋体" w:hAnsi="宋体"/>
        </w:rPr>
        <w:t>测量的多种图像边缘检测算子对比[J].热带作物学报,2022,43(12):2554-2563.</w:t>
      </w:r>
    </w:p>
    <w:p w14:paraId="4C59F7C3" w14:textId="77777777" w:rsidR="00020385" w:rsidRPr="00020385" w:rsidRDefault="00020385" w:rsidP="00020385">
      <w:pPr>
        <w:ind w:left="480" w:firstLineChars="0" w:firstLine="0"/>
        <w:rPr>
          <w:rFonts w:ascii="宋体" w:hAnsi="宋体"/>
        </w:rPr>
      </w:pPr>
      <w:r w:rsidRPr="00020385">
        <w:rPr>
          <w:rFonts w:ascii="宋体" w:hAnsi="宋体"/>
        </w:rPr>
        <w:t>[</w:t>
      </w:r>
      <w:r w:rsidRPr="00020385">
        <w:rPr>
          <w:rFonts w:ascii="宋体" w:hAnsi="宋体"/>
        </w:rPr>
        <w:t>7</w:t>
      </w:r>
      <w:r w:rsidRPr="00020385">
        <w:rPr>
          <w:rFonts w:ascii="宋体" w:hAnsi="宋体"/>
        </w:rPr>
        <w:t>]赵祚喜,罗阳帆,黄杏彪,袁凯,黄渊,曹阳</w:t>
      </w:r>
      <w:proofErr w:type="gramStart"/>
      <w:r w:rsidRPr="00020385">
        <w:rPr>
          <w:rFonts w:ascii="宋体" w:hAnsi="宋体"/>
        </w:rPr>
        <w:t>阳</w:t>
      </w:r>
      <w:proofErr w:type="gramEnd"/>
      <w:r w:rsidRPr="00020385">
        <w:rPr>
          <w:rFonts w:ascii="宋体" w:hAnsi="宋体"/>
        </w:rPr>
        <w:t>.基于机器视觉和YOLOv4的破损鸡蛋在线检测研究[J].现代农业装备,2022,43(01):8-16.</w:t>
      </w:r>
    </w:p>
    <w:p w14:paraId="3282C2E4" w14:textId="77777777" w:rsidR="00020385" w:rsidRPr="00020385" w:rsidRDefault="00020385" w:rsidP="00020385">
      <w:pPr>
        <w:ind w:left="480" w:firstLineChars="0" w:firstLine="0"/>
        <w:rPr>
          <w:rFonts w:ascii="宋体" w:hAnsi="宋体"/>
        </w:rPr>
      </w:pPr>
      <w:r w:rsidRPr="00020385">
        <w:rPr>
          <w:rFonts w:ascii="宋体" w:hAnsi="宋体"/>
        </w:rPr>
        <w:t>[</w:t>
      </w:r>
      <w:proofErr w:type="gramStart"/>
      <w:r w:rsidRPr="00020385">
        <w:rPr>
          <w:rFonts w:ascii="宋体" w:hAnsi="宋体"/>
        </w:rPr>
        <w:t>8</w:t>
      </w:r>
      <w:r w:rsidRPr="00020385">
        <w:rPr>
          <w:rFonts w:ascii="宋体" w:hAnsi="宋体"/>
        </w:rPr>
        <w:t>]Wang</w:t>
      </w:r>
      <w:proofErr w:type="gramEnd"/>
      <w:r w:rsidRPr="00020385">
        <w:rPr>
          <w:rFonts w:ascii="宋体" w:hAnsi="宋体"/>
        </w:rPr>
        <w:t xml:space="preserve"> </w:t>
      </w:r>
      <w:proofErr w:type="spellStart"/>
      <w:r w:rsidRPr="00020385">
        <w:rPr>
          <w:rFonts w:ascii="宋体" w:hAnsi="宋体"/>
        </w:rPr>
        <w:t>Quanlei,Zhang</w:t>
      </w:r>
      <w:proofErr w:type="spellEnd"/>
      <w:r w:rsidRPr="00020385">
        <w:rPr>
          <w:rFonts w:ascii="宋体" w:hAnsi="宋体"/>
        </w:rPr>
        <w:t xml:space="preserve"> </w:t>
      </w:r>
      <w:proofErr w:type="spellStart"/>
      <w:r w:rsidRPr="00020385">
        <w:rPr>
          <w:rFonts w:ascii="宋体" w:hAnsi="宋体"/>
        </w:rPr>
        <w:t>Ning,Jiang</w:t>
      </w:r>
      <w:proofErr w:type="spellEnd"/>
      <w:r w:rsidRPr="00020385">
        <w:rPr>
          <w:rFonts w:ascii="宋体" w:hAnsi="宋体"/>
        </w:rPr>
        <w:t xml:space="preserve"> </w:t>
      </w:r>
      <w:proofErr w:type="spellStart"/>
      <w:r w:rsidRPr="00020385">
        <w:rPr>
          <w:rFonts w:ascii="宋体" w:hAnsi="宋体"/>
        </w:rPr>
        <w:t>Kun,Ma</w:t>
      </w:r>
      <w:proofErr w:type="spellEnd"/>
      <w:r w:rsidRPr="00020385">
        <w:rPr>
          <w:rFonts w:ascii="宋体" w:hAnsi="宋体"/>
        </w:rPr>
        <w:t xml:space="preserve"> </w:t>
      </w:r>
      <w:proofErr w:type="spellStart"/>
      <w:r w:rsidRPr="00020385">
        <w:rPr>
          <w:rFonts w:ascii="宋体" w:hAnsi="宋体"/>
        </w:rPr>
        <w:t>Chao,Zhou</w:t>
      </w:r>
      <w:proofErr w:type="spellEnd"/>
      <w:r w:rsidRPr="00020385">
        <w:rPr>
          <w:rFonts w:ascii="宋体" w:hAnsi="宋体"/>
        </w:rPr>
        <w:t xml:space="preserve"> </w:t>
      </w:r>
      <w:proofErr w:type="spellStart"/>
      <w:r w:rsidRPr="00020385">
        <w:rPr>
          <w:rFonts w:ascii="宋体" w:hAnsi="宋体"/>
        </w:rPr>
        <w:t>Zhaochen,Dai</w:t>
      </w:r>
      <w:proofErr w:type="spellEnd"/>
      <w:r w:rsidRPr="00020385">
        <w:rPr>
          <w:rFonts w:ascii="宋体" w:hAnsi="宋体"/>
        </w:rPr>
        <w:t xml:space="preserve"> </w:t>
      </w:r>
      <w:proofErr w:type="spellStart"/>
      <w:r w:rsidRPr="00020385">
        <w:rPr>
          <w:rFonts w:ascii="宋体" w:hAnsi="宋体"/>
        </w:rPr>
        <w:t>Chunquan</w:t>
      </w:r>
      <w:proofErr w:type="spellEnd"/>
      <w:r w:rsidRPr="00020385">
        <w:rPr>
          <w:rFonts w:ascii="宋体" w:hAnsi="宋体"/>
        </w:rPr>
        <w:t xml:space="preserve">. Tunnel Lining Crack Recognition Based on Improved Multiscale </w:t>
      </w:r>
      <w:proofErr w:type="spellStart"/>
      <w:r w:rsidRPr="00020385">
        <w:rPr>
          <w:rFonts w:ascii="宋体" w:hAnsi="宋体"/>
        </w:rPr>
        <w:t>Retinex</w:t>
      </w:r>
      <w:proofErr w:type="spellEnd"/>
      <w:r w:rsidRPr="00020385">
        <w:rPr>
          <w:rFonts w:ascii="宋体" w:hAnsi="宋体"/>
        </w:rPr>
        <w:t xml:space="preserve"> and Sobel Edge Detection[J]. Mathematical Problems in Engineering,2021,2021.</w:t>
      </w:r>
    </w:p>
    <w:p w14:paraId="5D7B7081" w14:textId="77777777" w:rsidR="00020385" w:rsidRPr="00020385" w:rsidRDefault="00020385" w:rsidP="00020385">
      <w:pPr>
        <w:ind w:left="480" w:firstLineChars="0" w:firstLine="0"/>
        <w:rPr>
          <w:rFonts w:ascii="宋体" w:hAnsi="宋体"/>
        </w:rPr>
      </w:pPr>
      <w:r w:rsidRPr="00020385">
        <w:rPr>
          <w:rFonts w:ascii="宋体" w:hAnsi="宋体"/>
        </w:rPr>
        <w:t>[</w:t>
      </w:r>
      <w:proofErr w:type="gramStart"/>
      <w:r w:rsidRPr="00020385">
        <w:rPr>
          <w:rFonts w:ascii="宋体" w:hAnsi="宋体"/>
        </w:rPr>
        <w:t>9</w:t>
      </w:r>
      <w:r w:rsidRPr="00020385">
        <w:rPr>
          <w:rFonts w:ascii="宋体" w:hAnsi="宋体"/>
        </w:rPr>
        <w:t>]</w:t>
      </w:r>
      <w:proofErr w:type="spellStart"/>
      <w:r w:rsidRPr="00020385">
        <w:rPr>
          <w:rFonts w:ascii="宋体" w:hAnsi="宋体"/>
        </w:rPr>
        <w:t>Yunchul</w:t>
      </w:r>
      <w:proofErr w:type="spellEnd"/>
      <w:proofErr w:type="gramEnd"/>
      <w:r w:rsidRPr="00020385">
        <w:rPr>
          <w:rFonts w:ascii="宋体" w:hAnsi="宋体"/>
        </w:rPr>
        <w:t xml:space="preserve"> </w:t>
      </w:r>
      <w:proofErr w:type="spellStart"/>
      <w:r w:rsidRPr="00020385">
        <w:rPr>
          <w:rFonts w:ascii="宋体" w:hAnsi="宋体"/>
        </w:rPr>
        <w:t>Chung,Youngmin</w:t>
      </w:r>
      <w:proofErr w:type="spellEnd"/>
      <w:r w:rsidRPr="00020385">
        <w:rPr>
          <w:rFonts w:ascii="宋体" w:hAnsi="宋体"/>
        </w:rPr>
        <w:t xml:space="preserve"> Kim. Comparison of Approximate Computing with Sobel Edge Detection[J]. IEIE Transactions on Smart Processing &amp; Computing,2021,10(4).</w:t>
      </w:r>
    </w:p>
    <w:p w14:paraId="6397F03C" w14:textId="77777777" w:rsidR="00020385" w:rsidRPr="00020385" w:rsidRDefault="00020385" w:rsidP="00020385">
      <w:pPr>
        <w:ind w:firstLine="480"/>
        <w:rPr>
          <w:rFonts w:hint="eastAsia"/>
        </w:rPr>
      </w:pPr>
    </w:p>
    <w:sectPr w:rsidR="00020385" w:rsidRPr="00020385" w:rsidSect="00020385">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9786B" w14:textId="77777777" w:rsidR="00E532B2" w:rsidRDefault="00E532B2" w:rsidP="00020385">
      <w:pPr>
        <w:spacing w:line="240" w:lineRule="auto"/>
        <w:ind w:firstLine="480"/>
      </w:pPr>
      <w:r>
        <w:separator/>
      </w:r>
    </w:p>
  </w:endnote>
  <w:endnote w:type="continuationSeparator" w:id="0">
    <w:p w14:paraId="41165868" w14:textId="77777777" w:rsidR="00E532B2" w:rsidRDefault="00E532B2" w:rsidP="0002038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77C2" w14:textId="77777777" w:rsidR="00020385" w:rsidRDefault="0002038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71FFC" w14:textId="77777777" w:rsidR="00020385" w:rsidRDefault="0002038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ABB36" w14:textId="77777777" w:rsidR="00020385" w:rsidRDefault="00020385">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19AAA" w14:textId="77777777" w:rsidR="00020385" w:rsidRDefault="00020385" w:rsidP="00020385">
    <w:pPr>
      <w:pStyle w:val="a8"/>
      <w:ind w:firstLine="360"/>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7E24B" w14:textId="77777777" w:rsidR="00E532B2" w:rsidRDefault="00E532B2" w:rsidP="00020385">
      <w:pPr>
        <w:spacing w:line="240" w:lineRule="auto"/>
        <w:ind w:firstLine="480"/>
      </w:pPr>
      <w:r>
        <w:separator/>
      </w:r>
    </w:p>
  </w:footnote>
  <w:footnote w:type="continuationSeparator" w:id="0">
    <w:p w14:paraId="430CC32E" w14:textId="77777777" w:rsidR="00E532B2" w:rsidRDefault="00E532B2" w:rsidP="0002038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1A5F" w14:textId="77777777" w:rsidR="00020385" w:rsidRDefault="0002038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0940" w14:textId="77777777" w:rsidR="00020385" w:rsidRDefault="0002038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8405" w14:textId="77777777" w:rsidR="00020385" w:rsidRDefault="00020385">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B60B" w14:textId="77777777" w:rsidR="00A82A82" w:rsidRPr="00A82A82" w:rsidRDefault="00A82A82" w:rsidP="00A82A82">
    <w:pPr>
      <w:pBdr>
        <w:bottom w:val="double" w:sz="4" w:space="1" w:color="auto"/>
      </w:pBdr>
      <w:ind w:firstLineChars="0" w:firstLine="0"/>
      <w:jc w:val="center"/>
      <w:rPr>
        <w:rFonts w:ascii="宋体" w:hAnsi="宋体"/>
        <w:sz w:val="18"/>
        <w:szCs w:val="18"/>
      </w:rPr>
    </w:pPr>
    <w:r w:rsidRPr="00A82A82">
      <w:rPr>
        <w:rFonts w:ascii="宋体" w:hAnsi="宋体"/>
        <w:sz w:val="18"/>
        <w:szCs w:val="18"/>
      </w:rPr>
      <w:t>基于Sobel算子的鸡蛋壳裂纹检测算法</w:t>
    </w:r>
  </w:p>
  <w:p w14:paraId="42DF663D" w14:textId="77777777" w:rsidR="00A82A82" w:rsidRPr="00A82A82" w:rsidRDefault="00A82A82">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F95"/>
    <w:multiLevelType w:val="multilevel"/>
    <w:tmpl w:val="F37A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C5230"/>
    <w:multiLevelType w:val="multilevel"/>
    <w:tmpl w:val="A70E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25A43"/>
    <w:multiLevelType w:val="multilevel"/>
    <w:tmpl w:val="22628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61571"/>
    <w:multiLevelType w:val="multilevel"/>
    <w:tmpl w:val="857A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6128F"/>
    <w:multiLevelType w:val="hybridMultilevel"/>
    <w:tmpl w:val="58AAFFBC"/>
    <w:lvl w:ilvl="0" w:tplc="E238217E">
      <w:start w:val="1"/>
      <w:numFmt w:val="japaneseCounting"/>
      <w:lvlText w:val="第%1章"/>
      <w:lvlJc w:val="left"/>
      <w:pPr>
        <w:ind w:left="1550" w:hanging="15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78B40DD"/>
    <w:multiLevelType w:val="multilevel"/>
    <w:tmpl w:val="509A83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E71411"/>
    <w:multiLevelType w:val="multilevel"/>
    <w:tmpl w:val="099E4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B3578"/>
    <w:multiLevelType w:val="multilevel"/>
    <w:tmpl w:val="08AC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435852"/>
    <w:multiLevelType w:val="multilevel"/>
    <w:tmpl w:val="F906DF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BA162F"/>
    <w:multiLevelType w:val="multilevel"/>
    <w:tmpl w:val="6DE0AB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346377">
    <w:abstractNumId w:val="6"/>
  </w:num>
  <w:num w:numId="2" w16cid:durableId="878588953">
    <w:abstractNumId w:val="9"/>
  </w:num>
  <w:num w:numId="3" w16cid:durableId="36050687">
    <w:abstractNumId w:val="4"/>
  </w:num>
  <w:num w:numId="4" w16cid:durableId="459302279">
    <w:abstractNumId w:val="2"/>
  </w:num>
  <w:num w:numId="5" w16cid:durableId="503210715">
    <w:abstractNumId w:val="1"/>
  </w:num>
  <w:num w:numId="6" w16cid:durableId="1862428368">
    <w:abstractNumId w:val="7"/>
  </w:num>
  <w:num w:numId="7" w16cid:durableId="1686054309">
    <w:abstractNumId w:val="8"/>
  </w:num>
  <w:num w:numId="8" w16cid:durableId="1718041659">
    <w:abstractNumId w:val="5"/>
  </w:num>
  <w:num w:numId="9" w16cid:durableId="797602120">
    <w:abstractNumId w:val="3"/>
  </w:num>
  <w:num w:numId="10" w16cid:durableId="113398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56"/>
    <w:rsid w:val="00020385"/>
    <w:rsid w:val="0014594A"/>
    <w:rsid w:val="00154DD6"/>
    <w:rsid w:val="00163255"/>
    <w:rsid w:val="002E4156"/>
    <w:rsid w:val="004A03A1"/>
    <w:rsid w:val="005A73D9"/>
    <w:rsid w:val="006E4778"/>
    <w:rsid w:val="00715EAA"/>
    <w:rsid w:val="00791087"/>
    <w:rsid w:val="00A82A82"/>
    <w:rsid w:val="00B87973"/>
    <w:rsid w:val="00E53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4E7AC"/>
  <w15:chartTrackingRefBased/>
  <w15:docId w15:val="{8AFA531D-AFF5-4CA1-B229-8ED483C7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3D9"/>
    <w:pPr>
      <w:widowControl w:val="0"/>
      <w:spacing w:line="440" w:lineRule="exact"/>
      <w:ind w:firstLineChars="200" w:firstLine="200"/>
      <w:jc w:val="both"/>
    </w:pPr>
    <w:rPr>
      <w:rFonts w:eastAsia="宋体"/>
      <w:sz w:val="24"/>
    </w:rPr>
  </w:style>
  <w:style w:type="paragraph" w:styleId="1">
    <w:name w:val="heading 1"/>
    <w:basedOn w:val="a"/>
    <w:next w:val="a"/>
    <w:link w:val="10"/>
    <w:uiPriority w:val="9"/>
    <w:qFormat/>
    <w:rsid w:val="002E4156"/>
    <w:pPr>
      <w:keepNext/>
      <w:keepLines/>
      <w:widowControl/>
      <w:spacing w:before="340" w:after="40" w:line="360" w:lineRule="auto"/>
      <w:jc w:val="left"/>
      <w:outlineLvl w:val="0"/>
    </w:pPr>
    <w:rPr>
      <w:rFonts w:ascii="Times New Roman" w:hAnsi="Times New Roman" w:cs="Times New Roman"/>
      <w:b/>
      <w:bCs/>
      <w:kern w:val="44"/>
      <w:sz w:val="44"/>
      <w:szCs w:val="44"/>
    </w:rPr>
  </w:style>
  <w:style w:type="paragraph" w:styleId="2">
    <w:name w:val="heading 2"/>
    <w:basedOn w:val="a"/>
    <w:next w:val="a"/>
    <w:link w:val="20"/>
    <w:uiPriority w:val="9"/>
    <w:unhideWhenUsed/>
    <w:qFormat/>
    <w:rsid w:val="004A03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4156"/>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2E415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4A03A1"/>
    <w:rPr>
      <w:rFonts w:asciiTheme="majorHAnsi" w:eastAsiaTheme="majorEastAsia" w:hAnsiTheme="majorHAnsi" w:cstheme="majorBidi"/>
      <w:b/>
      <w:bCs/>
      <w:sz w:val="32"/>
      <w:szCs w:val="32"/>
    </w:rPr>
  </w:style>
  <w:style w:type="paragraph" w:styleId="a4">
    <w:name w:val="List Paragraph"/>
    <w:basedOn w:val="a"/>
    <w:uiPriority w:val="34"/>
    <w:qFormat/>
    <w:rsid w:val="00791087"/>
    <w:pPr>
      <w:ind w:firstLine="420"/>
    </w:pPr>
  </w:style>
  <w:style w:type="paragraph" w:customStyle="1" w:styleId="alt">
    <w:name w:val="alt"/>
    <w:basedOn w:val="a"/>
    <w:rsid w:val="00791087"/>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keyword">
    <w:name w:val="keyword"/>
    <w:basedOn w:val="a0"/>
    <w:rsid w:val="00791087"/>
  </w:style>
  <w:style w:type="character" w:customStyle="1" w:styleId="comment">
    <w:name w:val="comment"/>
    <w:basedOn w:val="a0"/>
    <w:rsid w:val="00791087"/>
  </w:style>
  <w:style w:type="character" w:customStyle="1" w:styleId="string">
    <w:name w:val="string"/>
    <w:basedOn w:val="a0"/>
    <w:rsid w:val="00791087"/>
  </w:style>
  <w:style w:type="character" w:customStyle="1" w:styleId="number">
    <w:name w:val="number"/>
    <w:basedOn w:val="a0"/>
    <w:rsid w:val="00791087"/>
  </w:style>
  <w:style w:type="paragraph" w:styleId="TOC">
    <w:name w:val="TOC Heading"/>
    <w:basedOn w:val="1"/>
    <w:next w:val="a"/>
    <w:uiPriority w:val="39"/>
    <w:unhideWhenUsed/>
    <w:qFormat/>
    <w:rsid w:val="00020385"/>
    <w:pPr>
      <w:spacing w:before="240" w:after="0" w:line="259" w:lineRule="auto"/>
      <w:ind w:firstLineChars="0"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20385"/>
  </w:style>
  <w:style w:type="paragraph" w:styleId="TOC2">
    <w:name w:val="toc 2"/>
    <w:basedOn w:val="a"/>
    <w:next w:val="a"/>
    <w:autoRedefine/>
    <w:uiPriority w:val="39"/>
    <w:unhideWhenUsed/>
    <w:rsid w:val="00020385"/>
    <w:pPr>
      <w:ind w:leftChars="200" w:left="420"/>
    </w:pPr>
  </w:style>
  <w:style w:type="character" w:styleId="a5">
    <w:name w:val="Hyperlink"/>
    <w:basedOn w:val="a0"/>
    <w:uiPriority w:val="99"/>
    <w:unhideWhenUsed/>
    <w:rsid w:val="00020385"/>
    <w:rPr>
      <w:color w:val="0563C1" w:themeColor="hyperlink"/>
      <w:u w:val="single"/>
    </w:rPr>
  </w:style>
  <w:style w:type="paragraph" w:styleId="a6">
    <w:name w:val="header"/>
    <w:basedOn w:val="a"/>
    <w:link w:val="a7"/>
    <w:uiPriority w:val="99"/>
    <w:unhideWhenUsed/>
    <w:rsid w:val="00020385"/>
    <w:pP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020385"/>
    <w:rPr>
      <w:rFonts w:eastAsia="宋体"/>
      <w:sz w:val="18"/>
      <w:szCs w:val="18"/>
    </w:rPr>
  </w:style>
  <w:style w:type="paragraph" w:styleId="a8">
    <w:name w:val="footer"/>
    <w:basedOn w:val="a"/>
    <w:link w:val="a9"/>
    <w:uiPriority w:val="99"/>
    <w:unhideWhenUsed/>
    <w:rsid w:val="00020385"/>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020385"/>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103">
      <w:bodyDiv w:val="1"/>
      <w:marLeft w:val="0"/>
      <w:marRight w:val="0"/>
      <w:marTop w:val="0"/>
      <w:marBottom w:val="0"/>
      <w:divBdr>
        <w:top w:val="none" w:sz="0" w:space="0" w:color="auto"/>
        <w:left w:val="none" w:sz="0" w:space="0" w:color="auto"/>
        <w:bottom w:val="none" w:sz="0" w:space="0" w:color="auto"/>
        <w:right w:val="none" w:sz="0" w:space="0" w:color="auto"/>
      </w:divBdr>
    </w:div>
    <w:div w:id="129058206">
      <w:bodyDiv w:val="1"/>
      <w:marLeft w:val="0"/>
      <w:marRight w:val="0"/>
      <w:marTop w:val="0"/>
      <w:marBottom w:val="0"/>
      <w:divBdr>
        <w:top w:val="none" w:sz="0" w:space="0" w:color="auto"/>
        <w:left w:val="none" w:sz="0" w:space="0" w:color="auto"/>
        <w:bottom w:val="none" w:sz="0" w:space="0" w:color="auto"/>
        <w:right w:val="none" w:sz="0" w:space="0" w:color="auto"/>
      </w:divBdr>
    </w:div>
    <w:div w:id="403450279">
      <w:bodyDiv w:val="1"/>
      <w:marLeft w:val="0"/>
      <w:marRight w:val="0"/>
      <w:marTop w:val="0"/>
      <w:marBottom w:val="0"/>
      <w:divBdr>
        <w:top w:val="none" w:sz="0" w:space="0" w:color="auto"/>
        <w:left w:val="none" w:sz="0" w:space="0" w:color="auto"/>
        <w:bottom w:val="none" w:sz="0" w:space="0" w:color="auto"/>
        <w:right w:val="none" w:sz="0" w:space="0" w:color="auto"/>
      </w:divBdr>
    </w:div>
    <w:div w:id="421033468">
      <w:bodyDiv w:val="1"/>
      <w:marLeft w:val="0"/>
      <w:marRight w:val="0"/>
      <w:marTop w:val="0"/>
      <w:marBottom w:val="0"/>
      <w:divBdr>
        <w:top w:val="none" w:sz="0" w:space="0" w:color="auto"/>
        <w:left w:val="none" w:sz="0" w:space="0" w:color="auto"/>
        <w:bottom w:val="none" w:sz="0" w:space="0" w:color="auto"/>
        <w:right w:val="none" w:sz="0" w:space="0" w:color="auto"/>
      </w:divBdr>
    </w:div>
    <w:div w:id="515312927">
      <w:bodyDiv w:val="1"/>
      <w:marLeft w:val="0"/>
      <w:marRight w:val="0"/>
      <w:marTop w:val="0"/>
      <w:marBottom w:val="0"/>
      <w:divBdr>
        <w:top w:val="none" w:sz="0" w:space="0" w:color="auto"/>
        <w:left w:val="none" w:sz="0" w:space="0" w:color="auto"/>
        <w:bottom w:val="none" w:sz="0" w:space="0" w:color="auto"/>
        <w:right w:val="none" w:sz="0" w:space="0" w:color="auto"/>
      </w:divBdr>
    </w:div>
    <w:div w:id="612253381">
      <w:bodyDiv w:val="1"/>
      <w:marLeft w:val="0"/>
      <w:marRight w:val="0"/>
      <w:marTop w:val="0"/>
      <w:marBottom w:val="0"/>
      <w:divBdr>
        <w:top w:val="none" w:sz="0" w:space="0" w:color="auto"/>
        <w:left w:val="none" w:sz="0" w:space="0" w:color="auto"/>
        <w:bottom w:val="none" w:sz="0" w:space="0" w:color="auto"/>
        <w:right w:val="none" w:sz="0" w:space="0" w:color="auto"/>
      </w:divBdr>
    </w:div>
    <w:div w:id="1035733401">
      <w:bodyDiv w:val="1"/>
      <w:marLeft w:val="0"/>
      <w:marRight w:val="0"/>
      <w:marTop w:val="0"/>
      <w:marBottom w:val="0"/>
      <w:divBdr>
        <w:top w:val="none" w:sz="0" w:space="0" w:color="auto"/>
        <w:left w:val="none" w:sz="0" w:space="0" w:color="auto"/>
        <w:bottom w:val="none" w:sz="0" w:space="0" w:color="auto"/>
        <w:right w:val="none" w:sz="0" w:space="0" w:color="auto"/>
      </w:divBdr>
    </w:div>
    <w:div w:id="1254390992">
      <w:bodyDiv w:val="1"/>
      <w:marLeft w:val="0"/>
      <w:marRight w:val="0"/>
      <w:marTop w:val="0"/>
      <w:marBottom w:val="0"/>
      <w:divBdr>
        <w:top w:val="none" w:sz="0" w:space="0" w:color="auto"/>
        <w:left w:val="none" w:sz="0" w:space="0" w:color="auto"/>
        <w:bottom w:val="none" w:sz="0" w:space="0" w:color="auto"/>
        <w:right w:val="none" w:sz="0" w:space="0" w:color="auto"/>
      </w:divBdr>
    </w:div>
    <w:div w:id="1593466242">
      <w:bodyDiv w:val="1"/>
      <w:marLeft w:val="0"/>
      <w:marRight w:val="0"/>
      <w:marTop w:val="0"/>
      <w:marBottom w:val="0"/>
      <w:divBdr>
        <w:top w:val="none" w:sz="0" w:space="0" w:color="auto"/>
        <w:left w:val="none" w:sz="0" w:space="0" w:color="auto"/>
        <w:bottom w:val="none" w:sz="0" w:space="0" w:color="auto"/>
        <w:right w:val="none" w:sz="0" w:space="0" w:color="auto"/>
      </w:divBdr>
    </w:div>
    <w:div w:id="1624648830">
      <w:bodyDiv w:val="1"/>
      <w:marLeft w:val="0"/>
      <w:marRight w:val="0"/>
      <w:marTop w:val="0"/>
      <w:marBottom w:val="0"/>
      <w:divBdr>
        <w:top w:val="none" w:sz="0" w:space="0" w:color="auto"/>
        <w:left w:val="none" w:sz="0" w:space="0" w:color="auto"/>
        <w:bottom w:val="none" w:sz="0" w:space="0" w:color="auto"/>
        <w:right w:val="none" w:sz="0" w:space="0" w:color="auto"/>
      </w:divBdr>
    </w:div>
    <w:div w:id="186832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96B1B-ACE4-4A86-B6DD-19966A2B5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13</Pages>
  <Words>1478</Words>
  <Characters>8430</Characters>
  <Application>Microsoft Office Word</Application>
  <DocSecurity>0</DocSecurity>
  <Lines>70</Lines>
  <Paragraphs>19</Paragraphs>
  <ScaleCrop>false</ScaleCrop>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446773160@qq.com</dc:creator>
  <cp:keywords/>
  <dc:description/>
  <cp:lastModifiedBy>446773160@qq.com</cp:lastModifiedBy>
  <cp:revision>5</cp:revision>
  <cp:lastPrinted>2023-06-19T02:03:00Z</cp:lastPrinted>
  <dcterms:created xsi:type="dcterms:W3CDTF">2023-06-18T09:14:00Z</dcterms:created>
  <dcterms:modified xsi:type="dcterms:W3CDTF">2023-06-19T02:03:00Z</dcterms:modified>
</cp:coreProperties>
</file>