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85AF979">
      <w:pPr>
        <w:widowControl/>
        <w:spacing w:line="360" w:lineRule="auto"/>
        <w:ind w:firstLine="480"/>
        <w:textAlignment w:val="baseline"/>
        <w:rPr>
          <w:rFonts w:ascii="Times New Roman" w:hAnsi="Times New Roman" w:eastAsia="隶书" w:cs="Times New Roman"/>
          <w:sz w:val="18"/>
          <w:szCs w:val="18"/>
        </w:rPr>
      </w:pPr>
      <w:r>
        <w:rPr>
          <w:rFonts w:ascii="Times New Roman" w:hAnsi="Times New Roman" w:eastAsia="宋体" w:cs="Times New Roman"/>
          <w:szCs w:val="24"/>
        </w:rPr>
        <w:drawing>
          <wp:inline distT="0" distB="0" distL="0" distR="0">
            <wp:extent cx="762000" cy="771525"/>
            <wp:effectExtent l="0" t="0" r="0" b="9525"/>
            <wp:docPr id="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2000" cy="77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2151EC">
      <w:pPr>
        <w:widowControl/>
        <w:jc w:val="center"/>
        <w:textAlignment w:val="baseline"/>
        <w:rPr>
          <w:rFonts w:ascii="Times New Roman" w:hAnsi="Times New Roman" w:eastAsia="隶书" w:cs="Times New Roman"/>
          <w:sz w:val="110"/>
          <w:szCs w:val="110"/>
        </w:rPr>
      </w:pPr>
      <w:r>
        <w:rPr>
          <w:rFonts w:ascii="Times New Roman" w:hAnsi="Times New Roman" w:eastAsia="隶书" w:cs="Times New Roman"/>
          <w:sz w:val="110"/>
          <w:szCs w:val="110"/>
        </w:rPr>
        <w:drawing>
          <wp:inline distT="0" distB="0" distL="0" distR="0">
            <wp:extent cx="3724275" cy="1047750"/>
            <wp:effectExtent l="0" t="0" r="9525" b="0"/>
            <wp:docPr id="9" name="图片 2" descr="xiaom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2" descr="xiaomin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24275" cy="104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50C911">
      <w:pPr>
        <w:keepNext/>
        <w:keepLines/>
        <w:adjustRightInd w:val="0"/>
        <w:snapToGrid w:val="0"/>
        <w:spacing w:before="468" w:beforeLines="150" w:line="640" w:lineRule="exact"/>
        <w:jc w:val="center"/>
        <w:outlineLvl w:val="0"/>
        <w:rPr>
          <w:rFonts w:ascii="Times New Roman" w:hAnsi="Times New Roman" w:eastAsia="黑体" w:cs="Times New Roman"/>
          <w:bCs/>
          <w:kern w:val="44"/>
          <w:sz w:val="52"/>
          <w:szCs w:val="52"/>
          <w:lang w:val="zh-CN"/>
        </w:rPr>
      </w:pPr>
      <w:r>
        <w:rPr>
          <w:rFonts w:ascii="Times New Roman" w:hAnsi="Times New Roman" w:eastAsia="黑体" w:cs="Times New Roman"/>
          <w:bCs/>
          <w:kern w:val="44"/>
          <w:sz w:val="52"/>
          <w:szCs w:val="52"/>
          <w:lang w:val="zh-CN"/>
        </w:rPr>
        <w:t>本科毕业设计（论文）</w:t>
      </w:r>
    </w:p>
    <w:p w14:paraId="283E4E3E">
      <w:pPr>
        <w:keepNext/>
        <w:keepLines/>
        <w:adjustRightInd w:val="0"/>
        <w:snapToGrid w:val="0"/>
        <w:spacing w:before="468" w:beforeLines="150" w:line="640" w:lineRule="exact"/>
        <w:jc w:val="center"/>
        <w:outlineLvl w:val="0"/>
        <w:rPr>
          <w:rFonts w:ascii="Times New Roman" w:hAnsi="Times New Roman" w:eastAsia="黑体" w:cs="Times New Roman"/>
          <w:bCs/>
          <w:kern w:val="44"/>
          <w:sz w:val="32"/>
          <w:szCs w:val="44"/>
          <w:lang w:val="zh-CN"/>
        </w:rPr>
      </w:pPr>
      <w:r>
        <w:rPr>
          <w:rFonts w:hint="eastAsia" w:ascii="Times New Roman" w:hAnsi="Times New Roman" w:eastAsia="黑体" w:cs="Times New Roman"/>
          <w:bCs/>
          <w:kern w:val="44"/>
          <w:sz w:val="32"/>
          <w:szCs w:val="44"/>
          <w:lang w:val="zh-CN"/>
        </w:rPr>
        <w:t>（学院制作，不用管封面）</w:t>
      </w:r>
    </w:p>
    <w:p w14:paraId="1DA278E4">
      <w:pPr>
        <w:widowControl/>
        <w:jc w:val="center"/>
        <w:textAlignment w:val="baseline"/>
        <w:rPr>
          <w:rFonts w:ascii="Times New Roman" w:hAnsi="Times New Roman" w:eastAsia="黑体" w:cs="Times New Roman"/>
          <w:b/>
          <w:bCs/>
          <w:sz w:val="44"/>
          <w:szCs w:val="44"/>
        </w:rPr>
      </w:pPr>
      <w:r>
        <w:rPr>
          <w:rFonts w:hint="eastAsia" w:ascii="Times New Roman" w:hAnsi="Times New Roman" w:eastAsia="黑体" w:cs="Times New Roman"/>
          <w:b/>
          <w:bCs/>
          <w:sz w:val="44"/>
          <w:szCs w:val="44"/>
        </w:rPr>
        <w:t>基于</w:t>
      </w:r>
      <w:r>
        <w:rPr>
          <w:rFonts w:ascii="Times New Roman" w:hAnsi="Times New Roman" w:eastAsia="黑体" w:cs="Times New Roman"/>
          <w:b/>
          <w:bCs/>
          <w:sz w:val="44"/>
          <w:szCs w:val="44"/>
        </w:rPr>
        <w:t>I</w:t>
      </w:r>
      <w:r>
        <w:rPr>
          <w:rFonts w:ascii="Times New Roman" w:hAnsi="Times New Roman" w:eastAsia="黑体" w:cs="Times New Roman"/>
          <w:b/>
          <w:bCs/>
          <w:sz w:val="44"/>
          <w:szCs w:val="44"/>
          <w:vertAlign w:val="superscript"/>
        </w:rPr>
        <w:t>2</w:t>
      </w:r>
      <w:r>
        <w:rPr>
          <w:rFonts w:ascii="Times New Roman" w:hAnsi="Times New Roman" w:eastAsia="黑体" w:cs="Times New Roman"/>
          <w:b/>
          <w:bCs/>
          <w:sz w:val="44"/>
          <w:szCs w:val="44"/>
        </w:rPr>
        <w:t>C的生物传感器接口控制器</w:t>
      </w:r>
    </w:p>
    <w:p w14:paraId="0635B101">
      <w:pPr>
        <w:widowControl/>
        <w:jc w:val="center"/>
        <w:textAlignment w:val="baseline"/>
        <w:rPr>
          <w:rFonts w:ascii="Times New Roman" w:hAnsi="Times New Roman" w:eastAsia="宋体" w:cs="Times New Roman"/>
          <w:sz w:val="36"/>
          <w:szCs w:val="36"/>
        </w:rPr>
      </w:pPr>
      <w:r>
        <w:rPr>
          <w:rFonts w:ascii="Times New Roman" w:hAnsi="Times New Roman" w:eastAsia="黑体" w:cs="Times New Roman"/>
          <w:b/>
          <w:bCs/>
          <w:sz w:val="44"/>
          <w:szCs w:val="44"/>
        </w:rPr>
        <w:t>及信号调理电路设计</w:t>
      </w:r>
    </w:p>
    <w:p w14:paraId="54D424E4">
      <w:pPr>
        <w:widowControl/>
        <w:ind w:firstLine="1365"/>
        <w:textAlignment w:val="baseline"/>
        <w:rPr>
          <w:rFonts w:ascii="Times New Roman" w:hAnsi="Times New Roman" w:eastAsia="隶书" w:cs="Times New Roman"/>
          <w:sz w:val="44"/>
          <w:szCs w:val="44"/>
        </w:rPr>
      </w:pPr>
    </w:p>
    <w:p w14:paraId="69981B23">
      <w:pPr>
        <w:widowControl/>
        <w:ind w:firstLine="1365"/>
        <w:textAlignment w:val="baseline"/>
        <w:rPr>
          <w:rFonts w:ascii="Times New Roman" w:hAnsi="Times New Roman" w:eastAsia="隶书" w:cs="Times New Roman"/>
          <w:sz w:val="44"/>
          <w:szCs w:val="44"/>
        </w:rPr>
      </w:pPr>
    </w:p>
    <w:p w14:paraId="0B560587">
      <w:pPr>
        <w:widowControl/>
        <w:tabs>
          <w:tab w:val="left" w:pos="1260"/>
          <w:tab w:val="left" w:pos="1440"/>
        </w:tabs>
        <w:ind w:firstLine="1440" w:firstLineChars="450"/>
        <w:textAlignment w:val="baseline"/>
        <w:rPr>
          <w:rFonts w:ascii="Times New Roman" w:hAnsi="Times New Roman" w:eastAsia="黑体" w:cs="Times New Roman"/>
          <w:sz w:val="32"/>
          <w:szCs w:val="32"/>
          <w:u w:val="single"/>
        </w:rPr>
      </w:pPr>
      <w:r>
        <w:rPr>
          <w:rFonts w:ascii="Times New Roman" w:hAnsi="Times New Roman" w:eastAsia="黑体" w:cs="Times New Roman"/>
          <w:sz w:val="32"/>
          <w:szCs w:val="32"/>
        </w:rPr>
        <w:t>学</w:t>
      </w:r>
      <w:r>
        <w:rPr>
          <w:rFonts w:hint="eastAsia" w:ascii="Times New Roman" w:hAnsi="Times New Roman" w:eastAsia="黑体" w:cs="Times New Roman"/>
          <w:sz w:val="32"/>
          <w:szCs w:val="32"/>
        </w:rPr>
        <w:t xml:space="preserve">    </w:t>
      </w:r>
      <w:r>
        <w:rPr>
          <w:rFonts w:ascii="Times New Roman" w:hAnsi="Times New Roman" w:eastAsia="黑体" w:cs="Times New Roman"/>
          <w:sz w:val="32"/>
          <w:szCs w:val="32"/>
        </w:rPr>
        <w:t>院</w:t>
      </w:r>
      <w:r>
        <w:rPr>
          <w:rFonts w:hint="eastAsia" w:ascii="Times New Roman" w:hAnsi="Times New Roman" w:eastAsia="黑体" w:cs="Times New Roman"/>
          <w:sz w:val="32"/>
          <w:szCs w:val="32"/>
        </w:rPr>
        <w:t>：</w:t>
      </w:r>
      <w:r>
        <w:rPr>
          <w:rFonts w:hint="eastAsia" w:ascii="Times New Roman" w:hAnsi="Times New Roman" w:eastAsia="黑体" w:cs="Times New Roman"/>
          <w:sz w:val="32"/>
          <w:szCs w:val="32"/>
          <w:u w:val="single"/>
        </w:rPr>
        <w:t xml:space="preserve">      集成电路学院 </w:t>
      </w:r>
      <w:r>
        <w:rPr>
          <w:rFonts w:ascii="Times New Roman" w:hAnsi="Times New Roman" w:eastAsia="黑体" w:cs="Times New Roman"/>
          <w:sz w:val="32"/>
          <w:szCs w:val="32"/>
          <w:u w:val="single"/>
        </w:rPr>
        <w:t xml:space="preserve">     </w:t>
      </w:r>
      <w:bookmarkStart w:id="0" w:name="_GoBack"/>
      <w:bookmarkEnd w:id="0"/>
    </w:p>
    <w:p w14:paraId="7E1ED086">
      <w:pPr>
        <w:widowControl/>
        <w:tabs>
          <w:tab w:val="left" w:pos="1260"/>
          <w:tab w:val="left" w:pos="1440"/>
        </w:tabs>
        <w:ind w:left="1262" w:leftChars="601" w:firstLine="160" w:firstLineChars="50"/>
        <w:textAlignment w:val="baseline"/>
        <w:rPr>
          <w:rFonts w:ascii="Times New Roman" w:hAnsi="Times New Roman" w:eastAsia="黑体" w:cs="Times New Roman"/>
          <w:sz w:val="32"/>
          <w:szCs w:val="32"/>
          <w:u w:val="single"/>
        </w:rPr>
      </w:pPr>
      <w:r>
        <w:rPr>
          <w:rFonts w:ascii="Times New Roman" w:hAnsi="Times New Roman" w:eastAsia="黑体" w:cs="Times New Roman"/>
          <w:sz w:val="32"/>
          <w:szCs w:val="32"/>
        </w:rPr>
        <w:t>专</w:t>
      </w:r>
      <w:r>
        <w:rPr>
          <w:rFonts w:hint="eastAsia" w:ascii="Times New Roman" w:hAnsi="Times New Roman" w:eastAsia="黑体" w:cs="Times New Roman"/>
          <w:sz w:val="32"/>
          <w:szCs w:val="32"/>
        </w:rPr>
        <w:t xml:space="preserve">    </w:t>
      </w:r>
      <w:r>
        <w:rPr>
          <w:rFonts w:ascii="Times New Roman" w:hAnsi="Times New Roman" w:eastAsia="黑体" w:cs="Times New Roman"/>
          <w:sz w:val="32"/>
          <w:szCs w:val="32"/>
        </w:rPr>
        <w:t>业</w:t>
      </w:r>
      <w:r>
        <w:rPr>
          <w:rFonts w:hint="eastAsia" w:ascii="Times New Roman" w:hAnsi="Times New Roman" w:eastAsia="黑体" w:cs="Times New Roman"/>
          <w:sz w:val="32"/>
          <w:szCs w:val="32"/>
        </w:rPr>
        <w:t>：</w:t>
      </w:r>
      <w:r>
        <w:rPr>
          <w:rFonts w:hint="eastAsia" w:ascii="Times New Roman" w:hAnsi="Times New Roman" w:eastAsia="黑体" w:cs="Times New Roman"/>
          <w:sz w:val="32"/>
          <w:szCs w:val="32"/>
          <w:u w:val="single"/>
        </w:rPr>
        <w:t xml:space="preserve">  集成电路设计与集成系统</w:t>
      </w:r>
    </w:p>
    <w:p w14:paraId="5509028E">
      <w:pPr>
        <w:widowControl/>
        <w:tabs>
          <w:tab w:val="left" w:pos="1260"/>
          <w:tab w:val="left" w:pos="1440"/>
        </w:tabs>
        <w:ind w:firstLine="1440" w:firstLineChars="450"/>
        <w:textAlignment w:val="baseline"/>
        <w:rPr>
          <w:rFonts w:ascii="Times New Roman" w:hAnsi="Times New Roman" w:eastAsia="黑体" w:cs="Times New Roman"/>
          <w:sz w:val="32"/>
          <w:szCs w:val="32"/>
        </w:rPr>
      </w:pPr>
      <w:r>
        <w:rPr>
          <w:rFonts w:ascii="Times New Roman" w:hAnsi="Times New Roman" w:eastAsia="黑体" w:cs="Times New Roman"/>
          <w:sz w:val="32"/>
          <w:szCs w:val="32"/>
        </w:rPr>
        <w:t>年级班别</w:t>
      </w:r>
      <w:r>
        <w:rPr>
          <w:rFonts w:hint="eastAsia" w:ascii="Times New Roman" w:hAnsi="Times New Roman" w:eastAsia="黑体" w:cs="Times New Roman"/>
          <w:sz w:val="32"/>
          <w:szCs w:val="32"/>
        </w:rPr>
        <w:t>：</w:t>
      </w:r>
      <w:r>
        <w:rPr>
          <w:rFonts w:hint="eastAsia" w:ascii="Times New Roman" w:hAnsi="Times New Roman" w:eastAsia="黑体" w:cs="Times New Roman"/>
          <w:sz w:val="32"/>
          <w:szCs w:val="32"/>
          <w:u w:val="single"/>
        </w:rPr>
        <w:t xml:space="preserve">     </w:t>
      </w:r>
      <w:r>
        <w:rPr>
          <w:rFonts w:ascii="Times New Roman" w:hAnsi="Times New Roman" w:eastAsia="黑体" w:cs="Times New Roman"/>
          <w:sz w:val="32"/>
          <w:szCs w:val="32"/>
          <w:u w:val="single"/>
        </w:rPr>
        <w:t>2022级（2）班</w:t>
      </w:r>
      <w:r>
        <w:rPr>
          <w:rFonts w:hint="eastAsia" w:ascii="Times New Roman" w:hAnsi="Times New Roman" w:eastAsia="黑体" w:cs="Times New Roman"/>
          <w:sz w:val="32"/>
          <w:szCs w:val="32"/>
          <w:u w:val="single"/>
        </w:rPr>
        <w:t xml:space="preserve"> </w:t>
      </w:r>
      <w:r>
        <w:rPr>
          <w:rFonts w:ascii="Times New Roman" w:hAnsi="Times New Roman" w:eastAsia="黑体" w:cs="Times New Roman"/>
          <w:sz w:val="32"/>
          <w:szCs w:val="32"/>
          <w:u w:val="single"/>
        </w:rPr>
        <w:t xml:space="preserve">    </w:t>
      </w:r>
    </w:p>
    <w:p w14:paraId="55B3DF2C">
      <w:pPr>
        <w:widowControl/>
        <w:tabs>
          <w:tab w:val="left" w:pos="1260"/>
          <w:tab w:val="left" w:pos="1440"/>
        </w:tabs>
        <w:ind w:firstLine="1440" w:firstLineChars="450"/>
        <w:textAlignment w:val="baseline"/>
        <w:rPr>
          <w:rFonts w:ascii="Times New Roman" w:hAnsi="Times New Roman" w:eastAsia="黑体" w:cs="Times New Roman"/>
          <w:sz w:val="32"/>
          <w:szCs w:val="32"/>
          <w:u w:val="single"/>
        </w:rPr>
      </w:pPr>
      <w:r>
        <w:rPr>
          <w:rFonts w:ascii="Times New Roman" w:hAnsi="Times New Roman" w:eastAsia="黑体" w:cs="Times New Roman"/>
          <w:sz w:val="32"/>
          <w:szCs w:val="32"/>
        </w:rPr>
        <w:t>学</w:t>
      </w:r>
      <w:r>
        <w:rPr>
          <w:rFonts w:hint="eastAsia" w:ascii="Times New Roman" w:hAnsi="Times New Roman" w:eastAsia="黑体" w:cs="Times New Roman"/>
          <w:sz w:val="32"/>
          <w:szCs w:val="32"/>
        </w:rPr>
        <w:t xml:space="preserve">    </w:t>
      </w:r>
      <w:r>
        <w:rPr>
          <w:rFonts w:ascii="Times New Roman" w:hAnsi="Times New Roman" w:eastAsia="黑体" w:cs="Times New Roman"/>
          <w:sz w:val="32"/>
          <w:szCs w:val="32"/>
        </w:rPr>
        <w:t>号</w:t>
      </w:r>
      <w:r>
        <w:rPr>
          <w:rFonts w:hint="eastAsia" w:ascii="Times New Roman" w:hAnsi="Times New Roman" w:eastAsia="黑体" w:cs="Times New Roman"/>
          <w:sz w:val="32"/>
          <w:szCs w:val="32"/>
        </w:rPr>
        <w:t>：</w:t>
      </w:r>
      <w:r>
        <w:rPr>
          <w:rFonts w:hint="eastAsia" w:ascii="Times New Roman" w:hAnsi="Times New Roman" w:eastAsia="黑体" w:cs="Times New Roman"/>
          <w:sz w:val="32"/>
          <w:szCs w:val="32"/>
          <w:u w:val="single"/>
        </w:rPr>
        <w:t xml:space="preserve">       </w:t>
      </w:r>
      <w:r>
        <w:rPr>
          <w:rFonts w:ascii="Times New Roman" w:hAnsi="Times New Roman" w:eastAsia="黑体" w:cs="Times New Roman"/>
          <w:sz w:val="32"/>
          <w:szCs w:val="32"/>
          <w:u w:val="single"/>
        </w:rPr>
        <w:t>312200</w:t>
      </w:r>
      <w:r>
        <w:rPr>
          <w:rFonts w:hint="eastAsia" w:ascii="Times New Roman" w:hAnsi="Times New Roman" w:eastAsia="黑体" w:cs="Times New Roman"/>
          <w:sz w:val="32"/>
          <w:szCs w:val="32"/>
          <w:u w:val="single"/>
          <w:lang w:val="en-US" w:eastAsia="zh-CN"/>
        </w:rPr>
        <w:t>00000</w:t>
      </w:r>
      <w:r>
        <w:rPr>
          <w:rFonts w:hint="eastAsia" w:ascii="Times New Roman" w:hAnsi="Times New Roman" w:eastAsia="黑体" w:cs="Times New Roman"/>
          <w:sz w:val="32"/>
          <w:szCs w:val="32"/>
          <w:u w:val="single"/>
        </w:rPr>
        <w:t xml:space="preserve">   </w:t>
      </w:r>
      <w:r>
        <w:rPr>
          <w:rFonts w:ascii="Times New Roman" w:hAnsi="Times New Roman" w:eastAsia="黑体" w:cs="Times New Roman"/>
          <w:sz w:val="32"/>
          <w:szCs w:val="32"/>
          <w:u w:val="single"/>
        </w:rPr>
        <w:t xml:space="preserve">   </w:t>
      </w:r>
    </w:p>
    <w:p w14:paraId="70856FCD">
      <w:pPr>
        <w:widowControl/>
        <w:tabs>
          <w:tab w:val="left" w:pos="1260"/>
          <w:tab w:val="left" w:pos="1440"/>
        </w:tabs>
        <w:ind w:firstLine="1440" w:firstLineChars="450"/>
        <w:textAlignment w:val="baseline"/>
        <w:rPr>
          <w:rFonts w:ascii="Times New Roman" w:hAnsi="Times New Roman" w:eastAsia="黑体" w:cs="Times New Roman"/>
          <w:sz w:val="32"/>
          <w:szCs w:val="32"/>
          <w:u w:val="single"/>
        </w:rPr>
      </w:pPr>
      <w:r>
        <w:rPr>
          <w:rFonts w:ascii="Times New Roman" w:hAnsi="Times New Roman" w:eastAsia="黑体" w:cs="Times New Roman"/>
          <w:sz w:val="32"/>
          <w:szCs w:val="32"/>
        </w:rPr>
        <w:t>学生姓名</w:t>
      </w:r>
      <w:r>
        <w:rPr>
          <w:rFonts w:hint="eastAsia" w:ascii="Times New Roman" w:hAnsi="Times New Roman" w:eastAsia="黑体" w:cs="Times New Roman"/>
          <w:sz w:val="32"/>
          <w:szCs w:val="32"/>
        </w:rPr>
        <w:t>：</w:t>
      </w:r>
      <w:r>
        <w:rPr>
          <w:rFonts w:hint="eastAsia" w:ascii="Times New Roman" w:hAnsi="Times New Roman" w:eastAsia="黑体" w:cs="Times New Roman"/>
          <w:sz w:val="32"/>
          <w:szCs w:val="32"/>
          <w:u w:val="single"/>
        </w:rPr>
        <w:t>杨纯一</w:t>
      </w:r>
    </w:p>
    <w:p w14:paraId="4A1EFCFD">
      <w:pPr>
        <w:widowControl/>
        <w:tabs>
          <w:tab w:val="left" w:pos="1440"/>
          <w:tab w:val="left" w:pos="1580"/>
        </w:tabs>
        <w:textAlignment w:val="baseline"/>
        <w:rPr>
          <w:rFonts w:ascii="Times New Roman" w:hAnsi="Times New Roman" w:eastAsia="黑体" w:cs="Times New Roman"/>
          <w:sz w:val="32"/>
          <w:szCs w:val="32"/>
          <w:u w:val="single"/>
        </w:rPr>
      </w:pPr>
      <w:r>
        <w:rPr>
          <w:rFonts w:ascii="Times New Roman" w:hAnsi="Times New Roman" w:eastAsia="黑体" w:cs="Times New Roman"/>
          <w:sz w:val="32"/>
          <w:szCs w:val="32"/>
        </w:rPr>
        <w:tab/>
      </w:r>
      <w:r>
        <w:rPr>
          <w:rFonts w:ascii="Times New Roman" w:hAnsi="Times New Roman" w:eastAsia="黑体" w:cs="Times New Roman"/>
          <w:sz w:val="32"/>
          <w:szCs w:val="32"/>
        </w:rPr>
        <w:t>指导教师</w:t>
      </w:r>
      <w:r>
        <w:rPr>
          <w:rFonts w:hint="eastAsia" w:ascii="Times New Roman" w:hAnsi="Times New Roman" w:eastAsia="黑体" w:cs="Times New Roman"/>
          <w:sz w:val="32"/>
          <w:szCs w:val="32"/>
        </w:rPr>
        <w:t>：</w:t>
      </w:r>
      <w:r>
        <w:rPr>
          <w:rFonts w:hint="eastAsia" w:ascii="Times New Roman" w:hAnsi="Times New Roman" w:eastAsia="黑体" w:cs="Times New Roman"/>
          <w:sz w:val="32"/>
          <w:szCs w:val="32"/>
          <w:u w:val="single"/>
        </w:rPr>
        <w:t>高鹏</w:t>
      </w:r>
    </w:p>
    <w:p w14:paraId="21DC56F2">
      <w:pPr>
        <w:widowControl/>
        <w:spacing w:line="400" w:lineRule="exact"/>
        <w:textAlignment w:val="baseline"/>
        <w:rPr>
          <w:rFonts w:ascii="Times New Roman" w:hAnsi="Times New Roman" w:eastAsia="隶书" w:cs="Times New Roman"/>
          <w:sz w:val="32"/>
          <w:szCs w:val="32"/>
        </w:rPr>
      </w:pPr>
    </w:p>
    <w:p w14:paraId="28177048">
      <w:pPr>
        <w:widowControl/>
        <w:spacing w:line="400" w:lineRule="exact"/>
        <w:textAlignment w:val="baseline"/>
        <w:rPr>
          <w:rFonts w:hint="eastAsia" w:ascii="Times New Roman" w:hAnsi="Times New Roman" w:eastAsia="隶书" w:cs="Times New Roman"/>
          <w:sz w:val="32"/>
          <w:szCs w:val="32"/>
        </w:rPr>
      </w:pPr>
    </w:p>
    <w:p w14:paraId="1D003E02">
      <w:pPr>
        <w:widowControl/>
        <w:spacing w:line="400" w:lineRule="exact"/>
        <w:jc w:val="center"/>
        <w:textAlignment w:val="baseline"/>
        <w:rPr>
          <w:rFonts w:ascii="Times New Roman" w:hAnsi="Times New Roman" w:eastAsia="隶书" w:cs="Times New Roman"/>
          <w:sz w:val="32"/>
          <w:szCs w:val="32"/>
        </w:rPr>
      </w:pPr>
    </w:p>
    <w:p w14:paraId="2D57A021">
      <w:pPr>
        <w:widowControl/>
        <w:spacing w:line="400" w:lineRule="exact"/>
        <w:jc w:val="center"/>
        <w:textAlignment w:val="baseline"/>
        <w:rPr>
          <w:rFonts w:ascii="Times New Roman" w:hAnsi="Times New Roman" w:eastAsia="黑体" w:cs="Times New Roman"/>
          <w:sz w:val="32"/>
          <w:szCs w:val="32"/>
        </w:rPr>
      </w:pPr>
      <w:r>
        <w:rPr>
          <w:rFonts w:ascii="Times New Roman" w:hAnsi="Times New Roman" w:eastAsia="黑体" w:cs="Times New Roman"/>
          <w:sz w:val="32"/>
          <w:szCs w:val="32"/>
        </w:rPr>
        <w:t>2026年 5 月</w:t>
      </w:r>
    </w:p>
    <w:p w14:paraId="15A6DDD2">
      <w:pPr>
        <w:widowControl/>
        <w:textAlignment w:val="baseline"/>
        <w:rPr>
          <w:rFonts w:ascii="Times New Roman" w:hAnsi="Times New Roman" w:eastAsia="黑体" w:cs="Times New Roman"/>
          <w:sz w:val="30"/>
          <w:szCs w:val="30"/>
        </w:rPr>
      </w:pPr>
    </w:p>
    <w:p w14:paraId="3D986DDF">
      <w:pPr>
        <w:widowControl/>
        <w:spacing w:line="360" w:lineRule="auto"/>
        <w:jc w:val="center"/>
        <w:textAlignment w:val="baseline"/>
        <w:rPr>
          <w:rFonts w:ascii="Times New Roman" w:hAnsi="Times New Roman" w:eastAsia="仿宋_GB2312" w:cs="Times New Roman"/>
          <w:kern w:val="0"/>
          <w:sz w:val="28"/>
          <w:szCs w:val="28"/>
        </w:rPr>
      </w:pPr>
      <w:r>
        <w:rPr>
          <w:rFonts w:ascii="Times New Roman" w:hAnsi="Times New Roman" w:eastAsia="宋体" w:cs="Times New Roman"/>
          <w:szCs w:val="2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2457450</wp:posOffset>
                </wp:positionH>
                <wp:positionV relativeFrom="paragraph">
                  <wp:posOffset>381000</wp:posOffset>
                </wp:positionV>
                <wp:extent cx="457200" cy="9146540"/>
                <wp:effectExtent l="0" t="0" r="0" b="12700"/>
                <wp:wrapNone/>
                <wp:docPr id="84" name="文本框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7200" cy="9146540"/>
                        </a:xfrm>
                        <a:prstGeom prst="rect">
                          <a:avLst/>
                        </a:prstGeom>
                        <a:solidFill>
                          <a:srgbClr val="C0C0C0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34D14D28">
                            <w:pPr>
                              <w:pStyle w:val="2"/>
                              <w:spacing w:line="360" w:lineRule="auto"/>
                              <w:jc w:val="center"/>
                              <w:rPr>
                                <w:rFonts w:eastAsia="黑体"/>
                              </w:rPr>
                            </w:pPr>
                          </w:p>
                          <w:p w14:paraId="5C89C036">
                            <w:pPr>
                              <w:pStyle w:val="2"/>
                              <w:snapToGrid w:val="0"/>
                              <w:spacing w:line="320" w:lineRule="atLeast"/>
                              <w:jc w:val="center"/>
                              <w:rPr>
                                <w:rFonts w:ascii="黑体" w:eastAsia="黑体"/>
                                <w:b/>
                                <w:bCs/>
                              </w:rPr>
                            </w:pPr>
                          </w:p>
                          <w:p w14:paraId="76552E74">
                            <w:pPr>
                              <w:pStyle w:val="2"/>
                              <w:spacing w:line="320" w:lineRule="atLeast"/>
                              <w:rPr>
                                <w:rFonts w:ascii="黑体" w:eastAsia="黑体" w:cs="黑体"/>
                                <w:b/>
                                <w:bCs/>
                              </w:rPr>
                            </w:pPr>
                            <w:r>
                              <w:rPr>
                                <w:rFonts w:hint="eastAsia" w:ascii="黑体" w:eastAsia="黑体" w:cs="黑体"/>
                                <w:b/>
                                <w:bCs/>
                              </w:rPr>
                              <w:t>基于</w:t>
                            </w:r>
                            <w:r>
                              <w:rPr>
                                <w:rFonts w:ascii="黑体" w:eastAsia="黑体" w:cs="黑体"/>
                                <w:b/>
                                <w:bCs/>
                              </w:rPr>
                              <w:t>I</w:t>
                            </w:r>
                            <w:r>
                              <w:rPr>
                                <w:rFonts w:ascii="黑体" w:eastAsia="黑体" w:cs="黑体"/>
                                <w:b/>
                                <w:bCs/>
                                <w:vertAlign w:val="superscript"/>
                              </w:rPr>
                              <w:t>2</w:t>
                            </w:r>
                            <w:r>
                              <w:rPr>
                                <w:rFonts w:ascii="黑体" w:eastAsia="黑体" w:cs="黑体"/>
                                <w:b/>
                                <w:bCs/>
                              </w:rPr>
                              <w:t>C的生物传感器接口控制器及信号调理电路设计</w:t>
                            </w:r>
                          </w:p>
                          <w:p w14:paraId="3CE40F6D">
                            <w:pPr>
                              <w:pStyle w:val="2"/>
                              <w:spacing w:line="320" w:lineRule="atLeast"/>
                              <w:rPr>
                                <w:rFonts w:eastAsia="黑体"/>
                              </w:rPr>
                            </w:pPr>
                          </w:p>
                          <w:p w14:paraId="1430A909">
                            <w:pPr>
                              <w:snapToGrid w:val="0"/>
                              <w:spacing w:line="320" w:lineRule="atLeast"/>
                              <w:jc w:val="center"/>
                              <w:rPr>
                                <w:rFonts w:eastAsia="黑体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hint="eastAsia" w:ascii="黑体" w:eastAsia="黑体" w:cs="黑体"/>
                                <w:b/>
                                <w:bCs/>
                                <w:sz w:val="28"/>
                                <w:szCs w:val="28"/>
                              </w:rPr>
                              <w:t>杨纯一</w:t>
                            </w:r>
                          </w:p>
                          <w:p w14:paraId="29D168FB">
                            <w:pPr>
                              <w:pStyle w:val="5"/>
                              <w:spacing w:line="320" w:lineRule="atLeast"/>
                              <w:rPr>
                                <w:rFonts w:eastAsia="黑体"/>
                                <w:sz w:val="24"/>
                                <w:szCs w:val="24"/>
                              </w:rPr>
                            </w:pPr>
                          </w:p>
                          <w:p w14:paraId="61B52D30">
                            <w:pPr>
                              <w:pStyle w:val="5"/>
                              <w:spacing w:line="320" w:lineRule="atLeast"/>
                              <w:rPr>
                                <w:rFonts w:eastAsia="黑体"/>
                                <w:sz w:val="24"/>
                                <w:szCs w:val="24"/>
                              </w:rPr>
                            </w:pPr>
                          </w:p>
                          <w:p w14:paraId="7E9379A1">
                            <w:pPr>
                              <w:pStyle w:val="5"/>
                              <w:spacing w:line="320" w:lineRule="atLeast"/>
                              <w:rPr>
                                <w:rFonts w:ascii="黑体" w:eastAsia="黑体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hint="eastAsia" w:ascii="黑体" w:eastAsia="黑体" w:cs="黑体"/>
                                <w:b/>
                                <w:bCs/>
                                <w:sz w:val="24"/>
                                <w:szCs w:val="24"/>
                              </w:rPr>
                              <w:t>集成电路学院</w:t>
                            </w:r>
                          </w:p>
                          <w:p w14:paraId="7AAE049B">
                            <w:pPr>
                              <w:spacing w:line="320" w:lineRule="atLeast"/>
                              <w:jc w:val="center"/>
                              <w:rPr>
                                <w:rFonts w:eastAsia="黑体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3" o:spid="_x0000_s1026" o:spt="202" type="#_x0000_t202" style="position:absolute;left:0pt;margin-left:193.5pt;margin-top:30pt;height:720.2pt;width:36pt;z-index:251659264;mso-width-relative:page;mso-height-relative:page;" fillcolor="#C0C0C0" filled="t" stroked="f" coordsize="21600,21600" o:gfxdata="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">
                <v:fill on="t" focussize="0,0"/>
                <v:stroke on="f"/>
                <v:imagedata o:title=""/>
                <o:lock v:ext="edit" aspectratio="f"/>
                <v:textbox>
                  <w:txbxContent>
                    <w:p w14:paraId="34D14D28">
                      <w:pPr>
                        <w:pStyle w:val="2"/>
                        <w:spacing w:line="360" w:lineRule="auto"/>
                        <w:jc w:val="center"/>
                        <w:rPr>
                          <w:rFonts w:eastAsia="黑体"/>
                        </w:rPr>
                      </w:pPr>
                    </w:p>
                    <w:p w14:paraId="5C89C036">
                      <w:pPr>
                        <w:pStyle w:val="2"/>
                        <w:snapToGrid w:val="0"/>
                        <w:spacing w:line="320" w:lineRule="atLeast"/>
                        <w:jc w:val="center"/>
                        <w:rPr>
                          <w:rFonts w:ascii="黑体" w:eastAsia="黑体"/>
                          <w:b/>
                          <w:bCs/>
                        </w:rPr>
                      </w:pPr>
                    </w:p>
                    <w:p w14:paraId="76552E74">
                      <w:pPr>
                        <w:pStyle w:val="2"/>
                        <w:spacing w:line="320" w:lineRule="atLeast"/>
                        <w:rPr>
                          <w:rFonts w:ascii="黑体" w:eastAsia="黑体" w:cs="黑体"/>
                          <w:b/>
                          <w:bCs/>
                        </w:rPr>
                      </w:pPr>
                      <w:r>
                        <w:rPr>
                          <w:rFonts w:hint="eastAsia" w:ascii="黑体" w:eastAsia="黑体" w:cs="黑体"/>
                          <w:b/>
                          <w:bCs/>
                        </w:rPr>
                        <w:t>基于</w:t>
                      </w:r>
                      <w:r>
                        <w:rPr>
                          <w:rFonts w:ascii="黑体" w:eastAsia="黑体" w:cs="黑体"/>
                          <w:b/>
                          <w:bCs/>
                        </w:rPr>
                        <w:t>I</w:t>
                      </w:r>
                      <w:r>
                        <w:rPr>
                          <w:rFonts w:ascii="黑体" w:eastAsia="黑体" w:cs="黑体"/>
                          <w:b/>
                          <w:bCs/>
                          <w:vertAlign w:val="superscript"/>
                        </w:rPr>
                        <w:t>2</w:t>
                      </w:r>
                      <w:r>
                        <w:rPr>
                          <w:rFonts w:ascii="黑体" w:eastAsia="黑体" w:cs="黑体"/>
                          <w:b/>
                          <w:bCs/>
                        </w:rPr>
                        <w:t>C的生物传感器接口控制器及信号调理电路设计</w:t>
                      </w:r>
                    </w:p>
                    <w:p w14:paraId="3CE40F6D">
                      <w:pPr>
                        <w:pStyle w:val="2"/>
                        <w:spacing w:line="320" w:lineRule="atLeast"/>
                        <w:rPr>
                          <w:rFonts w:eastAsia="黑体"/>
                        </w:rPr>
                      </w:pPr>
                    </w:p>
                    <w:p w14:paraId="1430A909">
                      <w:pPr>
                        <w:snapToGrid w:val="0"/>
                        <w:spacing w:line="320" w:lineRule="atLeast"/>
                        <w:jc w:val="center"/>
                        <w:rPr>
                          <w:rFonts w:eastAsia="黑体"/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rFonts w:hint="eastAsia" w:ascii="黑体" w:eastAsia="黑体" w:cs="黑体"/>
                          <w:b/>
                          <w:bCs/>
                          <w:sz w:val="28"/>
                          <w:szCs w:val="28"/>
                        </w:rPr>
                        <w:t>杨纯一</w:t>
                      </w:r>
                    </w:p>
                    <w:p w14:paraId="29D168FB">
                      <w:pPr>
                        <w:pStyle w:val="5"/>
                        <w:spacing w:line="320" w:lineRule="atLeast"/>
                        <w:rPr>
                          <w:rFonts w:eastAsia="黑体"/>
                          <w:sz w:val="24"/>
                          <w:szCs w:val="24"/>
                        </w:rPr>
                      </w:pPr>
                    </w:p>
                    <w:p w14:paraId="61B52D30">
                      <w:pPr>
                        <w:pStyle w:val="5"/>
                        <w:spacing w:line="320" w:lineRule="atLeast"/>
                        <w:rPr>
                          <w:rFonts w:eastAsia="黑体"/>
                          <w:sz w:val="24"/>
                          <w:szCs w:val="24"/>
                        </w:rPr>
                      </w:pPr>
                    </w:p>
                    <w:p w14:paraId="7E9379A1">
                      <w:pPr>
                        <w:pStyle w:val="5"/>
                        <w:spacing w:line="320" w:lineRule="atLeast"/>
                        <w:rPr>
                          <w:rFonts w:ascii="黑体" w:eastAsia="黑体"/>
                          <w:b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rFonts w:hint="eastAsia" w:ascii="黑体" w:eastAsia="黑体" w:cs="黑体"/>
                          <w:b/>
                          <w:bCs/>
                          <w:sz w:val="24"/>
                          <w:szCs w:val="24"/>
                        </w:rPr>
                        <w:t>集成电路学院</w:t>
                      </w:r>
                    </w:p>
                    <w:p w14:paraId="7AAE049B">
                      <w:pPr>
                        <w:spacing w:line="320" w:lineRule="atLeast"/>
                        <w:jc w:val="center"/>
                        <w:rPr>
                          <w:rFonts w:eastAsia="黑体"/>
                          <w:sz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eastAsia="宋体" w:cs="Times New Roman"/>
          <w:sz w:val="28"/>
          <w:szCs w:val="28"/>
        </w:rPr>
        <w:t>论文封面书脊</w:t>
      </w:r>
    </w:p>
    <w:p w14:paraId="1BBBE0C7">
      <w:pPr>
        <w:widowControl/>
        <w:textAlignment w:val="baseline"/>
        <w:rPr>
          <w:rFonts w:ascii="Times New Roman" w:hAnsi="Times New Roman" w:eastAsia="黑体" w:cs="Times New Roman"/>
          <w:sz w:val="30"/>
          <w:szCs w:val="30"/>
        </w:rPr>
      </w:pPr>
    </w:p>
    <w:p w14:paraId="11AAE0D4">
      <w:pPr>
        <w:widowControl/>
        <w:textAlignment w:val="baseline"/>
        <w:rPr>
          <w:rFonts w:ascii="Times New Roman" w:hAnsi="Times New Roman" w:eastAsia="宋体" w:cs="Times New Roman"/>
          <w:szCs w:val="24"/>
        </w:rPr>
      </w:pPr>
    </w:p>
    <w:p w14:paraId="637FD0C6">
      <w:pPr>
        <w:widowControl/>
        <w:textAlignment w:val="baseline"/>
        <w:rPr>
          <w:rFonts w:ascii="Times New Roman" w:hAnsi="Times New Roman" w:eastAsia="宋体" w:cs="Times New Roman"/>
          <w:b/>
          <w:bCs/>
          <w:sz w:val="24"/>
          <w:szCs w:val="24"/>
        </w:rPr>
      </w:pPr>
    </w:p>
    <w:p w14:paraId="397918C4">
      <w:pPr>
        <w:widowControl/>
        <w:textAlignment w:val="baseline"/>
        <w:rPr>
          <w:rFonts w:ascii="Times New Roman" w:hAnsi="Times New Roman" w:eastAsia="宋体" w:cs="Times New Roman"/>
          <w:b/>
          <w:bCs/>
          <w:sz w:val="24"/>
          <w:szCs w:val="24"/>
        </w:rPr>
      </w:pPr>
    </w:p>
    <w:p w14:paraId="75B7F310">
      <w:pPr>
        <w:widowControl/>
        <w:textAlignment w:val="baseline"/>
        <w:rPr>
          <w:rFonts w:ascii="Times New Roman" w:hAnsi="Times New Roman" w:eastAsia="宋体" w:cs="Times New Roman"/>
          <w:b/>
          <w:bCs/>
          <w:sz w:val="24"/>
          <w:szCs w:val="24"/>
        </w:rPr>
      </w:pPr>
    </w:p>
    <w:p w14:paraId="2CF4A12D">
      <w:pPr>
        <w:widowControl/>
        <w:textAlignment w:val="baseline"/>
        <w:rPr>
          <w:rFonts w:ascii="Times New Roman" w:hAnsi="Times New Roman" w:eastAsia="宋体" w:cs="Times New Roman"/>
          <w:szCs w:val="24"/>
        </w:rPr>
      </w:pPr>
    </w:p>
    <w:p w14:paraId="3FD818A2">
      <w:pPr>
        <w:widowControl/>
        <w:textAlignment w:val="baseline"/>
        <w:rPr>
          <w:rFonts w:ascii="Times New Roman" w:hAnsi="Times New Roman" w:eastAsia="宋体" w:cs="Times New Roman"/>
          <w:sz w:val="24"/>
          <w:szCs w:val="24"/>
        </w:rPr>
      </w:pPr>
    </w:p>
    <w:p w14:paraId="6035DE29">
      <w:pPr>
        <w:widowControl/>
        <w:tabs>
          <w:tab w:val="right" w:leader="dot" w:pos="9061"/>
        </w:tabs>
        <w:adjustRightInd w:val="0"/>
        <w:snapToGrid w:val="0"/>
        <w:spacing w:line="420" w:lineRule="auto"/>
        <w:ind w:right="71"/>
        <w:jc w:val="center"/>
        <w:textAlignment w:val="baseline"/>
        <w:rPr>
          <w:rFonts w:ascii="Times New Roman" w:hAnsi="Times New Roman" w:eastAsia="宋体" w:cs="Times New Roman"/>
          <w:b/>
          <w:bCs/>
          <w:kern w:val="0"/>
          <w:sz w:val="36"/>
          <w:szCs w:val="36"/>
        </w:rPr>
      </w:pPr>
    </w:p>
    <w:p w14:paraId="0D98A689">
      <w:pPr>
        <w:widowControl/>
        <w:textAlignment w:val="baseline"/>
        <w:rPr>
          <w:rFonts w:ascii="Times New Roman" w:hAnsi="Times New Roman" w:eastAsia="宋体" w:cs="Times New Roman"/>
          <w:szCs w:val="24"/>
        </w:rPr>
      </w:pPr>
    </w:p>
    <w:p w14:paraId="34398EDE">
      <w:pPr>
        <w:widowControl/>
        <w:textAlignment w:val="baseline"/>
        <w:rPr>
          <w:rFonts w:ascii="Times New Roman" w:hAnsi="Times New Roman" w:eastAsia="宋体" w:cs="Times New Roman"/>
          <w:szCs w:val="24"/>
        </w:rPr>
      </w:pPr>
    </w:p>
    <w:p w14:paraId="1F2A9DDD">
      <w:pPr>
        <w:widowControl/>
        <w:tabs>
          <w:tab w:val="right" w:leader="dot" w:pos="9061"/>
        </w:tabs>
        <w:adjustRightInd w:val="0"/>
        <w:snapToGrid w:val="0"/>
        <w:spacing w:line="420" w:lineRule="auto"/>
        <w:ind w:right="71"/>
        <w:jc w:val="center"/>
        <w:textAlignment w:val="baseline"/>
        <w:rPr>
          <w:rFonts w:ascii="Times New Roman" w:hAnsi="Times New Roman" w:eastAsia="宋体" w:cs="Times New Roman"/>
          <w:b/>
          <w:bCs/>
          <w:kern w:val="0"/>
          <w:sz w:val="36"/>
          <w:szCs w:val="36"/>
        </w:rPr>
      </w:pPr>
    </w:p>
    <w:p w14:paraId="40F6D824">
      <w:pPr>
        <w:widowControl/>
        <w:tabs>
          <w:tab w:val="right" w:leader="dot" w:pos="9061"/>
        </w:tabs>
        <w:adjustRightInd w:val="0"/>
        <w:snapToGrid w:val="0"/>
        <w:spacing w:line="420" w:lineRule="auto"/>
        <w:ind w:right="71"/>
        <w:jc w:val="center"/>
        <w:textAlignment w:val="baseline"/>
        <w:rPr>
          <w:rFonts w:ascii="Times New Roman" w:hAnsi="Times New Roman" w:eastAsia="宋体" w:cs="Times New Roman"/>
          <w:b/>
          <w:bCs/>
          <w:kern w:val="0"/>
          <w:sz w:val="36"/>
          <w:szCs w:val="36"/>
        </w:rPr>
      </w:pPr>
    </w:p>
    <w:p w14:paraId="58CEA109">
      <w:pPr>
        <w:widowControl/>
        <w:textAlignment w:val="baseline"/>
        <w:rPr>
          <w:rFonts w:ascii="Times New Roman" w:hAnsi="Times New Roman" w:eastAsia="宋体" w:cs="Times New Roman"/>
          <w:szCs w:val="24"/>
        </w:rPr>
      </w:pPr>
    </w:p>
    <w:p w14:paraId="0A04CCCF">
      <w:pPr>
        <w:widowControl/>
        <w:tabs>
          <w:tab w:val="right" w:leader="dot" w:pos="9061"/>
        </w:tabs>
        <w:adjustRightInd w:val="0"/>
        <w:snapToGrid w:val="0"/>
        <w:spacing w:line="420" w:lineRule="auto"/>
        <w:ind w:right="71"/>
        <w:jc w:val="center"/>
        <w:textAlignment w:val="baseline"/>
        <w:rPr>
          <w:rFonts w:ascii="Times New Roman" w:hAnsi="Times New Roman" w:eastAsia="宋体" w:cs="Times New Roman"/>
          <w:b/>
          <w:bCs/>
          <w:kern w:val="0"/>
          <w:sz w:val="36"/>
          <w:szCs w:val="36"/>
        </w:rPr>
      </w:pPr>
    </w:p>
    <w:p w14:paraId="7531E24F">
      <w:pPr>
        <w:widowControl/>
        <w:tabs>
          <w:tab w:val="right" w:leader="dot" w:pos="9061"/>
        </w:tabs>
        <w:adjustRightInd w:val="0"/>
        <w:snapToGrid w:val="0"/>
        <w:spacing w:line="420" w:lineRule="auto"/>
        <w:ind w:right="71"/>
        <w:jc w:val="center"/>
        <w:textAlignment w:val="baseline"/>
        <w:rPr>
          <w:rFonts w:ascii="Times New Roman" w:hAnsi="Times New Roman" w:eastAsia="宋体" w:cs="Times New Roman"/>
          <w:b/>
          <w:bCs/>
          <w:kern w:val="0"/>
          <w:sz w:val="36"/>
          <w:szCs w:val="36"/>
        </w:rPr>
      </w:pPr>
    </w:p>
    <w:p w14:paraId="15C3EAFC">
      <w:pPr>
        <w:widowControl/>
        <w:tabs>
          <w:tab w:val="right" w:leader="dot" w:pos="9061"/>
        </w:tabs>
        <w:adjustRightInd w:val="0"/>
        <w:snapToGrid w:val="0"/>
        <w:spacing w:line="420" w:lineRule="auto"/>
        <w:ind w:right="71"/>
        <w:jc w:val="center"/>
        <w:textAlignment w:val="baseline"/>
        <w:rPr>
          <w:rFonts w:ascii="Times New Roman" w:hAnsi="Times New Roman" w:eastAsia="宋体" w:cs="Times New Roman"/>
          <w:b/>
          <w:bCs/>
          <w:kern w:val="0"/>
          <w:sz w:val="36"/>
          <w:szCs w:val="36"/>
        </w:rPr>
      </w:pPr>
    </w:p>
    <w:p w14:paraId="181A89CF">
      <w:pPr>
        <w:widowControl/>
        <w:textAlignment w:val="baseline"/>
        <w:rPr>
          <w:rFonts w:ascii="Times New Roman" w:hAnsi="Times New Roman" w:eastAsia="宋体" w:cs="Times New Roman"/>
          <w:szCs w:val="24"/>
        </w:rPr>
      </w:pPr>
    </w:p>
    <w:p w14:paraId="4D258FE2">
      <w:pPr>
        <w:widowControl/>
        <w:textAlignment w:val="baseline"/>
        <w:rPr>
          <w:rFonts w:ascii="Times New Roman" w:hAnsi="Times New Roman" w:eastAsia="宋体" w:cs="Times New Roman"/>
          <w:sz w:val="24"/>
          <w:szCs w:val="24"/>
        </w:rPr>
      </w:pPr>
    </w:p>
    <w:p w14:paraId="350DA818">
      <w:pPr>
        <w:widowControl/>
        <w:ind w:firstLine="6240" w:firstLineChars="2600"/>
        <w:textAlignment w:val="baseline"/>
        <w:rPr>
          <w:rFonts w:ascii="Times New Roman" w:hAnsi="Times New Roman" w:eastAsia="宋体" w:cs="Times New Roman"/>
          <w:sz w:val="24"/>
          <w:szCs w:val="24"/>
        </w:rPr>
      </w:pPr>
    </w:p>
    <w:p w14:paraId="67F67623">
      <w:pPr>
        <w:widowControl/>
        <w:tabs>
          <w:tab w:val="right" w:leader="dot" w:pos="9061"/>
        </w:tabs>
        <w:adjustRightInd w:val="0"/>
        <w:snapToGrid w:val="0"/>
        <w:spacing w:line="420" w:lineRule="auto"/>
        <w:ind w:right="71"/>
        <w:jc w:val="center"/>
        <w:textAlignment w:val="baseline"/>
        <w:rPr>
          <w:rFonts w:ascii="Times New Roman" w:hAnsi="Times New Roman" w:eastAsia="宋体" w:cs="Times New Roman"/>
          <w:b/>
          <w:bCs/>
          <w:kern w:val="0"/>
          <w:sz w:val="36"/>
          <w:szCs w:val="36"/>
        </w:rPr>
      </w:pPr>
    </w:p>
    <w:p w14:paraId="751EF940">
      <w:pPr>
        <w:widowControl/>
        <w:tabs>
          <w:tab w:val="right" w:leader="dot" w:pos="9061"/>
        </w:tabs>
        <w:adjustRightInd w:val="0"/>
        <w:snapToGrid w:val="0"/>
        <w:spacing w:line="420" w:lineRule="auto"/>
        <w:ind w:right="71"/>
        <w:jc w:val="center"/>
        <w:textAlignment w:val="baseline"/>
        <w:rPr>
          <w:rFonts w:ascii="Times New Roman" w:hAnsi="Times New Roman" w:eastAsia="宋体" w:cs="Times New Roman"/>
          <w:b/>
          <w:bCs/>
          <w:kern w:val="0"/>
          <w:sz w:val="36"/>
          <w:szCs w:val="36"/>
        </w:rPr>
      </w:pPr>
    </w:p>
    <w:p w14:paraId="404CF29A">
      <w:pPr>
        <w:widowControl/>
        <w:tabs>
          <w:tab w:val="right" w:leader="dot" w:pos="9061"/>
        </w:tabs>
        <w:adjustRightInd w:val="0"/>
        <w:snapToGrid w:val="0"/>
        <w:spacing w:line="420" w:lineRule="auto"/>
        <w:ind w:right="71"/>
        <w:jc w:val="center"/>
        <w:textAlignment w:val="baseline"/>
        <w:rPr>
          <w:rFonts w:ascii="Times New Roman" w:hAnsi="Times New Roman" w:eastAsia="宋体" w:cs="Times New Roman"/>
          <w:b/>
          <w:bCs/>
          <w:kern w:val="0"/>
          <w:sz w:val="36"/>
          <w:szCs w:val="36"/>
        </w:rPr>
      </w:pPr>
    </w:p>
    <w:p w14:paraId="6303DC94">
      <w:pPr>
        <w:widowControl/>
        <w:textAlignment w:val="baseline"/>
        <w:rPr>
          <w:rFonts w:ascii="Times New Roman" w:hAnsi="Times New Roman" w:eastAsia="宋体" w:cs="Times New Roman"/>
          <w:szCs w:val="24"/>
        </w:rPr>
      </w:pPr>
    </w:p>
    <w:p w14:paraId="2632036B">
      <w:pPr>
        <w:widowControl/>
        <w:tabs>
          <w:tab w:val="right" w:leader="dot" w:pos="9061"/>
        </w:tabs>
        <w:adjustRightInd w:val="0"/>
        <w:snapToGrid w:val="0"/>
        <w:spacing w:line="420" w:lineRule="auto"/>
        <w:ind w:right="71"/>
        <w:jc w:val="center"/>
        <w:textAlignment w:val="baseline"/>
        <w:rPr>
          <w:rFonts w:ascii="Times New Roman" w:hAnsi="Times New Roman" w:eastAsia="宋体" w:cs="Times New Roman"/>
          <w:b/>
          <w:bCs/>
          <w:kern w:val="0"/>
          <w:sz w:val="36"/>
          <w:szCs w:val="36"/>
        </w:rPr>
      </w:pPr>
    </w:p>
    <w:p w14:paraId="67B9D7B1">
      <w:pPr>
        <w:widowControl/>
        <w:tabs>
          <w:tab w:val="right" w:leader="dot" w:pos="9061"/>
        </w:tabs>
        <w:adjustRightInd w:val="0"/>
        <w:snapToGrid w:val="0"/>
        <w:spacing w:line="420" w:lineRule="auto"/>
        <w:ind w:right="71"/>
        <w:jc w:val="center"/>
        <w:textAlignment w:val="baseline"/>
        <w:rPr>
          <w:rFonts w:ascii="Times New Roman" w:hAnsi="Times New Roman" w:eastAsia="宋体" w:cs="Times New Roman"/>
          <w:b/>
          <w:bCs/>
          <w:kern w:val="0"/>
          <w:sz w:val="36"/>
          <w:szCs w:val="36"/>
        </w:rPr>
      </w:pPr>
    </w:p>
    <w:p w14:paraId="3523C44D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仿宋_GB2312">
    <w:altName w:val="仿宋"/>
    <w:panose1 w:val="00000000000000000000"/>
    <w:charset w:val="86"/>
    <w:family w:val="modern"/>
    <w:pitch w:val="default"/>
    <w:sig w:usb0="00000000" w:usb1="00000000" w:usb2="00000000" w:usb3="00000000" w:csb0="0004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隶书">
    <w:panose1 w:val="02010509060101010101"/>
    <w:charset w:val="86"/>
    <w:family w:val="modern"/>
    <w:pitch w:val="default"/>
    <w:sig w:usb0="00000001" w:usb1="080E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E6E06"/>
    <w:rsid w:val="00226F69"/>
    <w:rsid w:val="002E6E06"/>
    <w:rsid w:val="00744ABA"/>
    <w:rsid w:val="00765E15"/>
    <w:rsid w:val="00791678"/>
    <w:rsid w:val="295C79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semiHidden/>
    <w:unhideWhenUsed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link w:val="10"/>
    <w:semiHidden/>
    <w:unhideWhenUsed/>
    <w:qFormat/>
    <w:uiPriority w:val="99"/>
    <w:pPr>
      <w:spacing w:after="120"/>
    </w:pPr>
  </w:style>
  <w:style w:type="paragraph" w:styleId="3">
    <w:name w:val="footer"/>
    <w:basedOn w:val="1"/>
    <w:link w:val="9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8"/>
    <w:unhideWhenUsed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Body Text 2"/>
    <w:basedOn w:val="1"/>
    <w:link w:val="11"/>
    <w:semiHidden/>
    <w:unhideWhenUsed/>
    <w:uiPriority w:val="99"/>
    <w:pPr>
      <w:spacing w:after="120" w:line="480" w:lineRule="auto"/>
    </w:pPr>
  </w:style>
  <w:style w:type="character" w:customStyle="1" w:styleId="8">
    <w:name w:val="页眉 字符"/>
    <w:basedOn w:val="7"/>
    <w:link w:val="4"/>
    <w:uiPriority w:val="99"/>
    <w:rPr>
      <w:sz w:val="18"/>
      <w:szCs w:val="18"/>
    </w:rPr>
  </w:style>
  <w:style w:type="character" w:customStyle="1" w:styleId="9">
    <w:name w:val="页脚 字符"/>
    <w:basedOn w:val="7"/>
    <w:link w:val="3"/>
    <w:uiPriority w:val="99"/>
    <w:rPr>
      <w:sz w:val="18"/>
      <w:szCs w:val="18"/>
    </w:rPr>
  </w:style>
  <w:style w:type="character" w:customStyle="1" w:styleId="10">
    <w:name w:val="正文文本 字符"/>
    <w:basedOn w:val="7"/>
    <w:link w:val="2"/>
    <w:semiHidden/>
    <w:uiPriority w:val="99"/>
  </w:style>
  <w:style w:type="character" w:customStyle="1" w:styleId="11">
    <w:name w:val="正文文本 2 字符"/>
    <w:basedOn w:val="7"/>
    <w:link w:val="5"/>
    <w:semiHidden/>
    <w:qFormat/>
    <w:uiPriority w:val="99"/>
  </w:style>
  <w:style w:type="character" w:customStyle="1" w:styleId="12">
    <w:name w:val="样式3 Char"/>
    <w:qFormat/>
    <w:uiPriority w:val="0"/>
    <w:rPr>
      <w:rFonts w:eastAsia="仿宋_GB2312"/>
      <w:kern w:val="2"/>
      <w:sz w:val="24"/>
      <w:szCs w:val="24"/>
      <w:lang w:val="en-US" w:eastAsia="zh-CN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108</Words>
  <Characters>125</Characters>
  <Lines>12</Lines>
  <Paragraphs>9</Paragraphs>
  <TotalTime>4</TotalTime>
  <ScaleCrop>false</ScaleCrop>
  <LinksUpToDate>false</LinksUpToDate>
  <CharactersWithSpaces>177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2025-12-03T08:31:00Z</dcterms:created>
  <dc:creator>杨 纯一</dc:creator>
  <cp:lastModifiedBy>淳乎一心</cp:lastModifiedBy>
  <dcterms:modified xsi:type="dcterms:W3CDTF">2025-12-03T08:54:43Z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eyJoZGlkIjoiYzlmOGQ5YTM0NTAwNjYyMzZlZTI0OTVkZWJlMTA5YzgiLCJ1c2VySWQiOiIxMzkxNTMyNTQxIn0=</vt:lpwstr>
  </property>
  <property fmtid="{D5CDD505-2E9C-101B-9397-08002B2CF9AE}" pid="3" name="KSOProductBuildVer">
    <vt:lpwstr>2052-12.1.0.24034</vt:lpwstr>
  </property>
  <property fmtid="{D5CDD505-2E9C-101B-9397-08002B2CF9AE}" pid="4" name="ICV">
    <vt:lpwstr>F9FCB997BD5442CDA8E98398AB6C5428_12</vt:lpwstr>
  </property>
</Properties>
</file>