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5AB83" w14:textId="77777777" w:rsidR="008979FC" w:rsidRDefault="001265F1">
      <w:pPr>
        <w:spacing w:before="62"/>
        <w:ind w:left="110"/>
        <w:rPr>
          <w:b/>
          <w:color w:val="1164EF"/>
          <w:spacing w:val="-2"/>
          <w:sz w:val="16"/>
        </w:rPr>
      </w:pPr>
      <w:r>
        <w:rPr>
          <w:b/>
          <w:color w:val="1164EF"/>
          <w:sz w:val="16"/>
        </w:rPr>
        <w:t>ДЛЯ</w:t>
      </w:r>
      <w:r>
        <w:rPr>
          <w:b/>
          <w:color w:val="1164EF"/>
          <w:spacing w:val="24"/>
          <w:sz w:val="16"/>
        </w:rPr>
        <w:t xml:space="preserve"> </w:t>
      </w:r>
      <w:r>
        <w:rPr>
          <w:b/>
          <w:color w:val="1164EF"/>
          <w:sz w:val="16"/>
        </w:rPr>
        <w:t>ЭКСПЕДИТОРСКИХ</w:t>
      </w:r>
      <w:r>
        <w:rPr>
          <w:b/>
          <w:color w:val="1164EF"/>
          <w:spacing w:val="25"/>
          <w:sz w:val="16"/>
        </w:rPr>
        <w:t xml:space="preserve"> </w:t>
      </w:r>
      <w:r>
        <w:rPr>
          <w:b/>
          <w:color w:val="1164EF"/>
          <w:spacing w:val="-2"/>
          <w:sz w:val="16"/>
        </w:rPr>
        <w:t>КОМПАНИЙ</w:t>
      </w:r>
    </w:p>
    <w:p w14:paraId="0E01F22A" w14:textId="77777777" w:rsidR="00630FB3" w:rsidRDefault="00630FB3">
      <w:pPr>
        <w:spacing w:before="62"/>
        <w:ind w:left="110"/>
        <w:rPr>
          <w:b/>
          <w:sz w:val="16"/>
        </w:rPr>
      </w:pPr>
    </w:p>
    <w:p w14:paraId="3155AB84" w14:textId="77777777" w:rsidR="008979FC" w:rsidRDefault="008979FC">
      <w:pPr>
        <w:pStyle w:val="a3"/>
        <w:spacing w:before="67"/>
        <w:rPr>
          <w:b/>
          <w:sz w:val="16"/>
        </w:rPr>
      </w:pPr>
    </w:p>
    <w:p w14:paraId="7072B0F6" w14:textId="1FDAFC49" w:rsidR="00630FB3" w:rsidRDefault="001265F1" w:rsidP="00630FB3">
      <w:pPr>
        <w:pStyle w:val="1"/>
        <w:spacing w:before="1" w:line="218" w:lineRule="auto"/>
        <w:ind w:right="3373"/>
        <w:jc w:val="center"/>
        <w:rPr>
          <w:spacing w:val="-2"/>
        </w:rPr>
      </w:pPr>
      <w:proofErr w:type="spellStart"/>
      <w:r>
        <w:rPr>
          <w:spacing w:val="-2"/>
        </w:rPr>
        <w:t>Коммерческоепредложен</w:t>
      </w:r>
      <w:r w:rsidR="00630FB3">
        <w:rPr>
          <w:spacing w:val="-2"/>
        </w:rPr>
        <w:t>ие</w:t>
      </w:r>
      <w:proofErr w:type="spellEnd"/>
    </w:p>
    <w:p w14:paraId="3155AB86" w14:textId="6B492739" w:rsidR="008979FC" w:rsidRDefault="00630FB3" w:rsidP="00630FB3">
      <w:pPr>
        <w:pStyle w:val="1"/>
        <w:spacing w:before="1" w:line="218" w:lineRule="auto"/>
        <w:ind w:right="3373"/>
        <w:jc w:val="center"/>
        <w:rPr>
          <w:sz w:val="18"/>
        </w:rPr>
      </w:pPr>
      <w:r>
        <w:br/>
      </w:r>
      <w:r w:rsidR="001265F1">
        <w:rPr>
          <w:color w:val="677589"/>
          <w:sz w:val="18"/>
        </w:rPr>
        <w:t>От</w:t>
      </w:r>
      <w:r w:rsidR="001265F1">
        <w:rPr>
          <w:color w:val="677589"/>
          <w:spacing w:val="8"/>
          <w:sz w:val="18"/>
        </w:rPr>
        <w:t xml:space="preserve"> </w:t>
      </w:r>
      <w:r w:rsidR="001265F1">
        <w:rPr>
          <w:color w:val="677589"/>
          <w:sz w:val="18"/>
        </w:rPr>
        <w:t>ООО</w:t>
      </w:r>
      <w:r w:rsidR="001265F1">
        <w:rPr>
          <w:color w:val="677589"/>
          <w:spacing w:val="8"/>
          <w:sz w:val="18"/>
        </w:rPr>
        <w:t xml:space="preserve"> </w:t>
      </w:r>
      <w:r w:rsidR="001265F1">
        <w:rPr>
          <w:color w:val="677589"/>
          <w:sz w:val="18"/>
        </w:rPr>
        <w:t>«</w:t>
      </w:r>
      <w:proofErr w:type="spellStart"/>
      <w:r w:rsidR="001265F1">
        <w:rPr>
          <w:color w:val="677589"/>
          <w:sz w:val="18"/>
        </w:rPr>
        <w:t>Энерви</w:t>
      </w:r>
      <w:proofErr w:type="spellEnd"/>
      <w:r w:rsidR="001265F1">
        <w:rPr>
          <w:color w:val="677589"/>
          <w:spacing w:val="8"/>
          <w:sz w:val="18"/>
        </w:rPr>
        <w:t xml:space="preserve"> </w:t>
      </w:r>
      <w:r w:rsidR="001265F1">
        <w:rPr>
          <w:color w:val="677589"/>
          <w:spacing w:val="-2"/>
          <w:sz w:val="18"/>
        </w:rPr>
        <w:t>Групп»</w:t>
      </w:r>
    </w:p>
    <w:p w14:paraId="3155AB87" w14:textId="77777777" w:rsidR="008979FC" w:rsidRDefault="001265F1">
      <w:pPr>
        <w:spacing w:before="29"/>
        <w:ind w:left="110"/>
        <w:rPr>
          <w:sz w:val="18"/>
        </w:rPr>
      </w:pPr>
      <w:r>
        <w:rPr>
          <w:color w:val="677589"/>
          <w:sz w:val="18"/>
        </w:rPr>
        <w:t>ИНН</w:t>
      </w:r>
      <w:r>
        <w:rPr>
          <w:color w:val="677589"/>
          <w:spacing w:val="8"/>
          <w:sz w:val="18"/>
        </w:rPr>
        <w:t xml:space="preserve"> </w:t>
      </w:r>
      <w:r>
        <w:rPr>
          <w:color w:val="677589"/>
          <w:sz w:val="18"/>
        </w:rPr>
        <w:t>5074081476</w:t>
      </w:r>
      <w:r>
        <w:rPr>
          <w:color w:val="677589"/>
          <w:spacing w:val="8"/>
          <w:sz w:val="18"/>
        </w:rPr>
        <w:t xml:space="preserve"> </w:t>
      </w:r>
      <w:r>
        <w:rPr>
          <w:color w:val="677589"/>
          <w:sz w:val="18"/>
        </w:rPr>
        <w:t>·</w:t>
      </w:r>
      <w:r>
        <w:rPr>
          <w:color w:val="677589"/>
          <w:spacing w:val="8"/>
          <w:sz w:val="18"/>
        </w:rPr>
        <w:t xml:space="preserve"> </w:t>
      </w:r>
      <w:r>
        <w:rPr>
          <w:color w:val="677589"/>
          <w:sz w:val="18"/>
        </w:rPr>
        <w:t>КПП</w:t>
      </w:r>
      <w:r>
        <w:rPr>
          <w:color w:val="677589"/>
          <w:spacing w:val="8"/>
          <w:sz w:val="18"/>
        </w:rPr>
        <w:t xml:space="preserve"> </w:t>
      </w:r>
      <w:r>
        <w:rPr>
          <w:color w:val="677589"/>
          <w:spacing w:val="-2"/>
          <w:sz w:val="18"/>
        </w:rPr>
        <w:t>507401001</w:t>
      </w:r>
    </w:p>
    <w:p w14:paraId="3155AB88" w14:textId="77777777" w:rsidR="008979FC" w:rsidRDefault="001265F1">
      <w:pPr>
        <w:pStyle w:val="3"/>
        <w:tabs>
          <w:tab w:val="left" w:pos="5860"/>
        </w:tabs>
        <w:spacing w:before="151"/>
      </w:pPr>
      <w:r>
        <w:rPr>
          <w:color w:val="1F2A38"/>
        </w:rPr>
        <w:t xml:space="preserve">Кому </w:t>
      </w:r>
      <w:r>
        <w:rPr>
          <w:color w:val="1F2A38"/>
          <w:u w:val="single" w:color="1E2937"/>
        </w:rPr>
        <w:tab/>
      </w:r>
    </w:p>
    <w:p w14:paraId="3155AB89" w14:textId="77777777" w:rsidR="008979FC" w:rsidRDefault="001265F1">
      <w:pPr>
        <w:pStyle w:val="a3"/>
        <w:tabs>
          <w:tab w:val="left" w:pos="5803"/>
        </w:tabs>
        <w:spacing w:before="40"/>
        <w:ind w:left="110"/>
      </w:pPr>
      <w:r>
        <w:rPr>
          <w:color w:val="1F2A38"/>
        </w:rPr>
        <w:t xml:space="preserve">ИНН / КПП </w:t>
      </w:r>
      <w:r>
        <w:rPr>
          <w:color w:val="1F2A38"/>
          <w:u w:val="single" w:color="1E2937"/>
        </w:rPr>
        <w:tab/>
      </w:r>
    </w:p>
    <w:p w14:paraId="3155AB8A" w14:textId="77777777" w:rsidR="008979FC" w:rsidRDefault="001265F1">
      <w:pPr>
        <w:pStyle w:val="a3"/>
        <w:tabs>
          <w:tab w:val="left" w:pos="1715"/>
          <w:tab w:val="left" w:pos="4162"/>
        </w:tabs>
        <w:spacing w:before="40"/>
        <w:ind w:left="110"/>
      </w:pPr>
      <w:r>
        <w:rPr>
          <w:color w:val="1F2A38"/>
        </w:rPr>
        <w:t xml:space="preserve">№ </w:t>
      </w:r>
      <w:r>
        <w:rPr>
          <w:color w:val="1F2A38"/>
          <w:u w:val="single" w:color="1E2937"/>
        </w:rPr>
        <w:tab/>
      </w:r>
      <w:r>
        <w:rPr>
          <w:color w:val="1F2A38"/>
        </w:rPr>
        <w:t xml:space="preserve">от </w:t>
      </w:r>
      <w:r>
        <w:rPr>
          <w:color w:val="1F2A38"/>
          <w:u w:val="single" w:color="1E2937"/>
        </w:rPr>
        <w:tab/>
      </w:r>
    </w:p>
    <w:p w14:paraId="3155AB8B" w14:textId="5DC8BBAD" w:rsidR="008979FC" w:rsidRDefault="001265F1">
      <w:pPr>
        <w:spacing w:before="254" w:line="273" w:lineRule="auto"/>
        <w:ind w:left="110"/>
        <w:rPr>
          <w:sz w:val="23"/>
        </w:rPr>
      </w:pPr>
      <w:r>
        <w:rPr>
          <w:color w:val="1F2A38"/>
          <w:sz w:val="23"/>
        </w:rPr>
        <w:t xml:space="preserve">Предлагаем вашей компании доступ к облачной </w:t>
      </w:r>
      <w:r w:rsidR="00526689" w:rsidRPr="00526689">
        <w:rPr>
          <w:color w:val="1F2A38"/>
          <w:sz w:val="23"/>
        </w:rPr>
        <w:t>TMS</w:t>
      </w:r>
      <w:r w:rsidR="00526689" w:rsidRPr="00526689">
        <w:rPr>
          <w:color w:val="1F2A38"/>
          <w:sz w:val="23"/>
        </w:rPr>
        <w:noBreakHyphen/>
        <w:t>систем</w:t>
      </w:r>
      <w:r w:rsidR="00B41691">
        <w:rPr>
          <w:color w:val="1F2A38"/>
          <w:sz w:val="23"/>
        </w:rPr>
        <w:t>е</w:t>
      </w:r>
      <w:r w:rsidR="00526689" w:rsidRPr="00526689">
        <w:rPr>
          <w:color w:val="1F2A38"/>
          <w:sz w:val="23"/>
        </w:rPr>
        <w:t xml:space="preserve"> учёта, включающая функционал по формированию, учёту и обмену электронными перевозочными документами (ЭПД)</w:t>
      </w:r>
      <w:r w:rsidR="00B41691">
        <w:rPr>
          <w:color w:val="1F2A38"/>
          <w:spacing w:val="-4"/>
          <w:sz w:val="23"/>
        </w:rPr>
        <w:t>.</w:t>
      </w:r>
    </w:p>
    <w:p w14:paraId="3155AB8C" w14:textId="06CDC8CF" w:rsidR="008979FC" w:rsidRDefault="001265F1">
      <w:pPr>
        <w:pStyle w:val="a3"/>
        <w:spacing w:before="265" w:line="276" w:lineRule="auto"/>
        <w:ind w:left="110"/>
      </w:pPr>
      <w:r>
        <w:rPr>
          <w:color w:val="1F2A38"/>
        </w:rPr>
        <w:t>Система разработана для экспедиторских компаний. Единый интерфейс помогает организовать работу</w:t>
      </w:r>
      <w:r>
        <w:rPr>
          <w:color w:val="1F2A38"/>
          <w:spacing w:val="80"/>
        </w:rPr>
        <w:t xml:space="preserve"> </w:t>
      </w:r>
      <w:r>
        <w:rPr>
          <w:color w:val="1F2A38"/>
        </w:rPr>
        <w:t>менеджеров, контролировать оплаты</w:t>
      </w:r>
      <w:r w:rsidR="00915AC3">
        <w:rPr>
          <w:color w:val="1F2A38"/>
        </w:rPr>
        <w:t xml:space="preserve">, </w:t>
      </w:r>
      <w:r>
        <w:rPr>
          <w:color w:val="1F2A38"/>
        </w:rPr>
        <w:t xml:space="preserve">сократить повторный ввод </w:t>
      </w:r>
      <w:r w:rsidR="00915AC3">
        <w:rPr>
          <w:color w:val="1F2A38"/>
        </w:rPr>
        <w:t xml:space="preserve">и избавить от ошибок </w:t>
      </w:r>
      <w:r w:rsidR="00520A3A">
        <w:rPr>
          <w:color w:val="1F2A38"/>
        </w:rPr>
        <w:t>в документообороте</w:t>
      </w:r>
      <w:r>
        <w:rPr>
          <w:color w:val="1F2A38"/>
        </w:rPr>
        <w:t>.</w:t>
      </w:r>
    </w:p>
    <w:p w14:paraId="3155AB8D" w14:textId="77777777" w:rsidR="008979FC" w:rsidRDefault="008979FC">
      <w:pPr>
        <w:pStyle w:val="a3"/>
        <w:spacing w:before="23"/>
      </w:pPr>
      <w:bookmarkStart w:id="0" w:name="OLE_LINK1"/>
    </w:p>
    <w:p w14:paraId="241149EC" w14:textId="5B4640A3" w:rsidR="00984A3A" w:rsidRDefault="001265F1" w:rsidP="000A6BC1">
      <w:pPr>
        <w:pStyle w:val="2"/>
        <w:numPr>
          <w:ilvl w:val="0"/>
          <w:numId w:val="1"/>
        </w:numPr>
        <w:tabs>
          <w:tab w:val="left" w:pos="457"/>
        </w:tabs>
        <w:spacing w:before="1"/>
        <w:ind w:left="110" w:firstLine="0"/>
      </w:pPr>
      <w:r>
        <w:t xml:space="preserve">Тестовый период 14 </w:t>
      </w:r>
      <w:proofErr w:type="gramStart"/>
      <w:r w:rsidRPr="000648FF">
        <w:rPr>
          <w:spacing w:val="-4"/>
        </w:rPr>
        <w:t>дней</w:t>
      </w:r>
      <w:r w:rsidR="00601499" w:rsidRPr="000648FF">
        <w:rPr>
          <w:spacing w:val="-4"/>
        </w:rPr>
        <w:t xml:space="preserve"> </w:t>
      </w:r>
      <w:r w:rsidR="00520A3A" w:rsidRPr="000648FF">
        <w:rPr>
          <w:spacing w:val="-4"/>
        </w:rPr>
        <w:t>Включает</w:t>
      </w:r>
      <w:proofErr w:type="gramEnd"/>
      <w:r w:rsidR="00520A3A" w:rsidRPr="000648FF">
        <w:rPr>
          <w:spacing w:val="-4"/>
        </w:rPr>
        <w:t xml:space="preserve"> в себя </w:t>
      </w:r>
      <w:r w:rsidR="00601499" w:rsidRPr="000648FF">
        <w:rPr>
          <w:spacing w:val="-4"/>
        </w:rPr>
        <w:br/>
      </w:r>
      <w:r w:rsidR="000A6BC1" w:rsidRPr="000648FF">
        <w:rPr>
          <w:spacing w:val="-4"/>
        </w:rPr>
        <w:t>П</w:t>
      </w:r>
      <w:r w:rsidR="00155ACC" w:rsidRPr="000648FF">
        <w:rPr>
          <w:spacing w:val="-4"/>
        </w:rPr>
        <w:t>одключение к ЭДО</w:t>
      </w:r>
      <w:r w:rsidR="00576F79" w:rsidRPr="000648FF">
        <w:rPr>
          <w:spacing w:val="-4"/>
        </w:rPr>
        <w:t>, добавление сотрудников и настройку доступа</w:t>
      </w:r>
      <w:r w:rsidR="00E65A33">
        <w:rPr>
          <w:spacing w:val="-4"/>
        </w:rPr>
        <w:t xml:space="preserve">, </w:t>
      </w:r>
      <w:r w:rsidR="003D1BA7" w:rsidRPr="000648FF">
        <w:rPr>
          <w:spacing w:val="-4"/>
        </w:rPr>
        <w:t>отработка сценариев экспедирования и завершения документооборота</w:t>
      </w:r>
      <w:r w:rsidR="000A6BC1" w:rsidRPr="000648FF">
        <w:rPr>
          <w:spacing w:val="-4"/>
        </w:rPr>
        <w:t xml:space="preserve">, </w:t>
      </w:r>
      <w:r w:rsidR="00882D73" w:rsidRPr="000648FF">
        <w:rPr>
          <w:spacing w:val="-4"/>
        </w:rPr>
        <w:t>плавный переход от бумаги на ЭПД.</w:t>
      </w:r>
    </w:p>
    <w:bookmarkEnd w:id="0"/>
    <w:p w14:paraId="3155AB8F" w14:textId="541FEF8C" w:rsidR="008979FC" w:rsidRDefault="001265F1">
      <w:pPr>
        <w:pStyle w:val="a3"/>
        <w:spacing w:before="201" w:line="276" w:lineRule="auto"/>
        <w:ind w:left="110" w:right="348"/>
      </w:pPr>
      <w:r>
        <w:rPr>
          <w:color w:val="1F2A38"/>
        </w:rPr>
        <w:t xml:space="preserve">Оцените возможности платформы на рабочих </w:t>
      </w:r>
      <w:r w:rsidR="00345B55">
        <w:rPr>
          <w:color w:val="1F2A38"/>
        </w:rPr>
        <w:t xml:space="preserve">процессах в </w:t>
      </w:r>
      <w:r>
        <w:rPr>
          <w:color w:val="1F2A38"/>
        </w:rPr>
        <w:t>вашей компании. В тестовый период доступны</w:t>
      </w:r>
      <w:r>
        <w:rPr>
          <w:color w:val="1F2A38"/>
          <w:spacing w:val="40"/>
        </w:rPr>
        <w:t xml:space="preserve"> </w:t>
      </w:r>
      <w:r>
        <w:rPr>
          <w:color w:val="1F2A38"/>
        </w:rPr>
        <w:t>базовые разделы и инструменты:</w:t>
      </w:r>
    </w:p>
    <w:p w14:paraId="4FB47FD6" w14:textId="77777777" w:rsidR="00E7717C" w:rsidRPr="00E7717C" w:rsidRDefault="00E7717C" w:rsidP="00E7717C">
      <w:pPr>
        <w:pStyle w:val="a3"/>
        <w:numPr>
          <w:ilvl w:val="0"/>
          <w:numId w:val="2"/>
        </w:numPr>
        <w:spacing w:before="64"/>
        <w:rPr>
          <w:color w:val="1F2A38"/>
        </w:rPr>
      </w:pPr>
      <w:r w:rsidRPr="00E7717C">
        <w:rPr>
          <w:color w:val="1F2A38"/>
        </w:rPr>
        <w:t>Калькулятор маршрута</w:t>
      </w:r>
    </w:p>
    <w:p w14:paraId="5A9918B2" w14:textId="77777777" w:rsidR="00E7717C" w:rsidRPr="00E7717C" w:rsidRDefault="00E7717C" w:rsidP="00E7717C">
      <w:pPr>
        <w:pStyle w:val="a3"/>
        <w:numPr>
          <w:ilvl w:val="0"/>
          <w:numId w:val="2"/>
        </w:numPr>
        <w:spacing w:before="64"/>
        <w:rPr>
          <w:color w:val="1F2A38"/>
        </w:rPr>
      </w:pPr>
      <w:r w:rsidRPr="00E7717C">
        <w:rPr>
          <w:color w:val="1F2A38"/>
        </w:rPr>
        <w:t>Банковские выписки и отчеты</w:t>
      </w:r>
    </w:p>
    <w:p w14:paraId="3E554A58" w14:textId="77777777" w:rsidR="00E7717C" w:rsidRPr="00E7717C" w:rsidRDefault="00E7717C" w:rsidP="00E7717C">
      <w:pPr>
        <w:pStyle w:val="a3"/>
        <w:numPr>
          <w:ilvl w:val="0"/>
          <w:numId w:val="2"/>
        </w:numPr>
        <w:spacing w:before="64"/>
        <w:rPr>
          <w:color w:val="1F2A38"/>
        </w:rPr>
      </w:pPr>
      <w:r w:rsidRPr="00E7717C">
        <w:rPr>
          <w:color w:val="1F2A38"/>
        </w:rPr>
        <w:t>Модуль для работы с ЭПД</w:t>
      </w:r>
    </w:p>
    <w:p w14:paraId="6911D819" w14:textId="77777777" w:rsidR="00E7717C" w:rsidRPr="00E7717C" w:rsidRDefault="00E7717C" w:rsidP="00E7717C">
      <w:pPr>
        <w:pStyle w:val="a3"/>
        <w:numPr>
          <w:ilvl w:val="0"/>
          <w:numId w:val="2"/>
        </w:numPr>
        <w:spacing w:before="64"/>
        <w:rPr>
          <w:color w:val="1F2A38"/>
        </w:rPr>
      </w:pPr>
      <w:r w:rsidRPr="00E7717C">
        <w:rPr>
          <w:color w:val="1F2A38"/>
        </w:rPr>
        <w:t>Шаблоны XML файлов</w:t>
      </w:r>
    </w:p>
    <w:p w14:paraId="6C9C37E2" w14:textId="77777777" w:rsidR="00E7717C" w:rsidRPr="00E7717C" w:rsidRDefault="00E7717C" w:rsidP="00E7717C">
      <w:pPr>
        <w:pStyle w:val="a3"/>
        <w:numPr>
          <w:ilvl w:val="0"/>
          <w:numId w:val="2"/>
        </w:numPr>
        <w:spacing w:before="64"/>
        <w:rPr>
          <w:color w:val="1F2A38"/>
        </w:rPr>
      </w:pPr>
      <w:r w:rsidRPr="00E7717C">
        <w:rPr>
          <w:color w:val="1F2A38"/>
        </w:rPr>
        <w:t>Встроенный оператор ЭДО/ЭПД ООО "ЭВОТОР ОФД"</w:t>
      </w:r>
    </w:p>
    <w:p w14:paraId="4018BC28" w14:textId="77777777" w:rsidR="00E7717C" w:rsidRPr="00E7717C" w:rsidRDefault="00E7717C" w:rsidP="00E7717C">
      <w:pPr>
        <w:pStyle w:val="a3"/>
        <w:numPr>
          <w:ilvl w:val="0"/>
          <w:numId w:val="2"/>
        </w:numPr>
        <w:spacing w:before="64"/>
        <w:rPr>
          <w:color w:val="1F2A38"/>
        </w:rPr>
      </w:pPr>
      <w:r w:rsidRPr="00E7717C">
        <w:rPr>
          <w:color w:val="1F2A38"/>
        </w:rPr>
        <w:t>Модуль для работы с бумажными документами</w:t>
      </w:r>
    </w:p>
    <w:p w14:paraId="0FF72978" w14:textId="77777777" w:rsidR="00E7717C" w:rsidRPr="00E7717C" w:rsidRDefault="00E7717C" w:rsidP="00E7717C">
      <w:pPr>
        <w:pStyle w:val="a3"/>
        <w:numPr>
          <w:ilvl w:val="0"/>
          <w:numId w:val="2"/>
        </w:numPr>
        <w:spacing w:before="64"/>
        <w:rPr>
          <w:color w:val="1F2A38"/>
        </w:rPr>
      </w:pPr>
      <w:r w:rsidRPr="00E7717C">
        <w:rPr>
          <w:color w:val="1F2A38"/>
        </w:rPr>
        <w:t>Справочники из Государственных реестров</w:t>
      </w:r>
    </w:p>
    <w:p w14:paraId="17FE9964" w14:textId="77777777" w:rsidR="00E7717C" w:rsidRPr="00E7717C" w:rsidRDefault="00E7717C" w:rsidP="00E7717C">
      <w:pPr>
        <w:pStyle w:val="a3"/>
        <w:numPr>
          <w:ilvl w:val="0"/>
          <w:numId w:val="2"/>
        </w:numPr>
        <w:spacing w:before="64"/>
        <w:rPr>
          <w:color w:val="1F2A38"/>
        </w:rPr>
      </w:pPr>
      <w:r w:rsidRPr="00E7717C">
        <w:rPr>
          <w:color w:val="1F2A38"/>
        </w:rPr>
        <w:t>Сервисы проверки контрагентов</w:t>
      </w:r>
    </w:p>
    <w:p w14:paraId="1D4F5F08" w14:textId="77777777" w:rsidR="00E7717C" w:rsidRPr="00E7717C" w:rsidRDefault="00E7717C" w:rsidP="00E7717C">
      <w:pPr>
        <w:pStyle w:val="a3"/>
        <w:numPr>
          <w:ilvl w:val="0"/>
          <w:numId w:val="2"/>
        </w:numPr>
        <w:spacing w:before="64"/>
        <w:rPr>
          <w:color w:val="1F2A38"/>
        </w:rPr>
      </w:pPr>
      <w:r w:rsidRPr="00E7717C">
        <w:rPr>
          <w:color w:val="1F2A38"/>
        </w:rPr>
        <w:t>Изолированный доступ для каждого менеджера</w:t>
      </w:r>
    </w:p>
    <w:p w14:paraId="08FD773F" w14:textId="77777777" w:rsidR="00E7717C" w:rsidRPr="00E7717C" w:rsidRDefault="00E7717C" w:rsidP="00E7717C">
      <w:pPr>
        <w:pStyle w:val="a3"/>
        <w:numPr>
          <w:ilvl w:val="0"/>
          <w:numId w:val="2"/>
        </w:numPr>
        <w:spacing w:before="64"/>
        <w:rPr>
          <w:color w:val="1F2A38"/>
        </w:rPr>
      </w:pPr>
      <w:r w:rsidRPr="00E7717C">
        <w:rPr>
          <w:color w:val="1F2A38"/>
        </w:rPr>
        <w:t>Хранение резервных копий ЭПД</w:t>
      </w:r>
    </w:p>
    <w:p w14:paraId="7ED46E58" w14:textId="72DB0C47" w:rsidR="00E7717C" w:rsidRPr="00E7717C" w:rsidRDefault="00E7717C" w:rsidP="00E7717C">
      <w:pPr>
        <w:pStyle w:val="a3"/>
        <w:numPr>
          <w:ilvl w:val="0"/>
          <w:numId w:val="2"/>
        </w:numPr>
        <w:spacing w:before="64"/>
        <w:rPr>
          <w:color w:val="1F2A38"/>
        </w:rPr>
      </w:pPr>
      <w:r w:rsidRPr="00E7717C">
        <w:rPr>
          <w:color w:val="1F2A38"/>
        </w:rPr>
        <w:t xml:space="preserve">300 </w:t>
      </w:r>
      <w:proofErr w:type="spellStart"/>
      <w:r w:rsidRPr="00E7717C">
        <w:rPr>
          <w:color w:val="1F2A38"/>
        </w:rPr>
        <w:t>мб</w:t>
      </w:r>
      <w:proofErr w:type="spellEnd"/>
      <w:r w:rsidRPr="00E7717C">
        <w:rPr>
          <w:color w:val="1F2A38"/>
        </w:rPr>
        <w:t xml:space="preserve"> для хранени</w:t>
      </w:r>
      <w:r w:rsidR="001265F1">
        <w:rPr>
          <w:color w:val="1F2A38"/>
        </w:rPr>
        <w:t>я</w:t>
      </w:r>
      <w:r w:rsidRPr="00E7717C">
        <w:rPr>
          <w:color w:val="1F2A38"/>
        </w:rPr>
        <w:t xml:space="preserve"> скан копий документов</w:t>
      </w:r>
    </w:p>
    <w:p w14:paraId="3155AB98" w14:textId="77777777" w:rsidR="008979FC" w:rsidRDefault="008979FC">
      <w:pPr>
        <w:pStyle w:val="a3"/>
        <w:spacing w:before="64"/>
      </w:pPr>
    </w:p>
    <w:p w14:paraId="3155AB99" w14:textId="77777777" w:rsidR="008979FC" w:rsidRDefault="001265F1">
      <w:pPr>
        <w:pStyle w:val="2"/>
        <w:numPr>
          <w:ilvl w:val="0"/>
          <w:numId w:val="1"/>
        </w:numPr>
        <w:tabs>
          <w:tab w:val="left" w:pos="457"/>
        </w:tabs>
        <w:ind w:hanging="347"/>
      </w:pPr>
      <w:r>
        <w:t xml:space="preserve">Дополнительные </w:t>
      </w:r>
      <w:r>
        <w:rPr>
          <w:spacing w:val="-2"/>
        </w:rPr>
        <w:t>разделы</w:t>
      </w:r>
    </w:p>
    <w:p w14:paraId="3155AB9A" w14:textId="35C9B4DD" w:rsidR="008979FC" w:rsidRDefault="001265F1">
      <w:pPr>
        <w:pStyle w:val="a4"/>
        <w:numPr>
          <w:ilvl w:val="1"/>
          <w:numId w:val="1"/>
        </w:numPr>
        <w:tabs>
          <w:tab w:val="left" w:pos="266"/>
        </w:tabs>
        <w:spacing w:before="201"/>
        <w:ind w:hanging="156"/>
        <w:rPr>
          <w:sz w:val="21"/>
        </w:rPr>
      </w:pPr>
      <w:proofErr w:type="gramStart"/>
      <w:r>
        <w:rPr>
          <w:b/>
          <w:color w:val="1F2A38"/>
          <w:sz w:val="21"/>
        </w:rPr>
        <w:t>Счета</w:t>
      </w:r>
      <w:r>
        <w:rPr>
          <w:b/>
          <w:color w:val="1F2A38"/>
          <w:spacing w:val="15"/>
          <w:sz w:val="21"/>
        </w:rPr>
        <w:t xml:space="preserve"> </w:t>
      </w:r>
      <w:r>
        <w:rPr>
          <w:b/>
          <w:color w:val="1F2A38"/>
          <w:sz w:val="21"/>
        </w:rPr>
        <w:t>на</w:t>
      </w:r>
      <w:r>
        <w:rPr>
          <w:b/>
          <w:color w:val="1F2A38"/>
          <w:spacing w:val="16"/>
          <w:sz w:val="21"/>
        </w:rPr>
        <w:t xml:space="preserve"> </w:t>
      </w:r>
      <w:r>
        <w:rPr>
          <w:b/>
          <w:color w:val="1F2A38"/>
          <w:sz w:val="21"/>
        </w:rPr>
        <w:t>оплату</w:t>
      </w:r>
      <w:proofErr w:type="gramEnd"/>
      <w:r>
        <w:rPr>
          <w:b/>
          <w:color w:val="1F2A38"/>
          <w:spacing w:val="15"/>
          <w:sz w:val="21"/>
        </w:rPr>
        <w:t xml:space="preserve"> </w:t>
      </w:r>
      <w:r>
        <w:rPr>
          <w:color w:val="1F2A38"/>
          <w:sz w:val="21"/>
        </w:rPr>
        <w:t>и</w:t>
      </w:r>
      <w:r>
        <w:rPr>
          <w:color w:val="1F2A38"/>
          <w:spacing w:val="16"/>
          <w:sz w:val="21"/>
        </w:rPr>
        <w:t xml:space="preserve"> </w:t>
      </w:r>
      <w:r>
        <w:rPr>
          <w:color w:val="1F2A38"/>
          <w:sz w:val="21"/>
        </w:rPr>
        <w:t>предусмотренные</w:t>
      </w:r>
      <w:r>
        <w:rPr>
          <w:color w:val="1F2A38"/>
          <w:spacing w:val="16"/>
          <w:sz w:val="21"/>
        </w:rPr>
        <w:t xml:space="preserve"> </w:t>
      </w:r>
      <w:r>
        <w:rPr>
          <w:color w:val="1F2A38"/>
          <w:sz w:val="21"/>
        </w:rPr>
        <w:t>сервисом</w:t>
      </w:r>
      <w:r>
        <w:rPr>
          <w:color w:val="1F2A38"/>
          <w:spacing w:val="15"/>
          <w:sz w:val="21"/>
        </w:rPr>
        <w:t xml:space="preserve"> </w:t>
      </w:r>
      <w:r>
        <w:rPr>
          <w:color w:val="1F2A38"/>
          <w:sz w:val="21"/>
        </w:rPr>
        <w:t>формы</w:t>
      </w:r>
      <w:r>
        <w:rPr>
          <w:color w:val="1F2A38"/>
          <w:spacing w:val="16"/>
          <w:sz w:val="21"/>
        </w:rPr>
        <w:t xml:space="preserve"> </w:t>
      </w:r>
      <w:r>
        <w:rPr>
          <w:color w:val="1F2A38"/>
          <w:sz w:val="21"/>
        </w:rPr>
        <w:t>бухгалтерских</w:t>
      </w:r>
      <w:r>
        <w:rPr>
          <w:color w:val="1F2A38"/>
          <w:spacing w:val="16"/>
          <w:sz w:val="21"/>
        </w:rPr>
        <w:t xml:space="preserve"> </w:t>
      </w:r>
      <w:r>
        <w:rPr>
          <w:color w:val="1F2A38"/>
          <w:spacing w:val="-2"/>
          <w:sz w:val="21"/>
        </w:rPr>
        <w:t>документов</w:t>
      </w:r>
      <w:r w:rsidR="00EB449C">
        <w:rPr>
          <w:color w:val="1F2A38"/>
          <w:spacing w:val="-2"/>
          <w:sz w:val="21"/>
        </w:rPr>
        <w:t xml:space="preserve"> и разные виды обмена и экспорта.</w:t>
      </w:r>
    </w:p>
    <w:p w14:paraId="3155AB9B" w14:textId="0D698E0F" w:rsidR="008979FC" w:rsidRDefault="001265F1">
      <w:pPr>
        <w:pStyle w:val="3"/>
        <w:numPr>
          <w:ilvl w:val="1"/>
          <w:numId w:val="1"/>
        </w:numPr>
        <w:tabs>
          <w:tab w:val="left" w:pos="266"/>
        </w:tabs>
        <w:spacing w:before="144"/>
        <w:ind w:hanging="156"/>
      </w:pPr>
      <w:r>
        <w:rPr>
          <w:color w:val="1F2A38"/>
        </w:rPr>
        <w:t>Нормализация</w:t>
      </w:r>
      <w:r>
        <w:rPr>
          <w:color w:val="1F2A38"/>
          <w:spacing w:val="16"/>
        </w:rPr>
        <w:t xml:space="preserve"> </w:t>
      </w:r>
      <w:r>
        <w:rPr>
          <w:color w:val="1F2A38"/>
        </w:rPr>
        <w:t>адресов</w:t>
      </w:r>
      <w:r>
        <w:rPr>
          <w:color w:val="1F2A38"/>
          <w:spacing w:val="17"/>
        </w:rPr>
        <w:t xml:space="preserve"> </w:t>
      </w:r>
      <w:r>
        <w:rPr>
          <w:color w:val="1F2A38"/>
        </w:rPr>
        <w:t>по</w:t>
      </w:r>
      <w:r>
        <w:rPr>
          <w:color w:val="1F2A38"/>
          <w:spacing w:val="16"/>
        </w:rPr>
        <w:t xml:space="preserve"> </w:t>
      </w:r>
      <w:r w:rsidR="00EB449C">
        <w:rPr>
          <w:color w:val="1F2A38"/>
          <w:spacing w:val="16"/>
        </w:rPr>
        <w:t xml:space="preserve">коду </w:t>
      </w:r>
      <w:r>
        <w:rPr>
          <w:color w:val="1F2A38"/>
          <w:spacing w:val="-2"/>
        </w:rPr>
        <w:t>ФИАС</w:t>
      </w:r>
      <w:r w:rsidR="009F3480">
        <w:rPr>
          <w:color w:val="1F2A38"/>
          <w:spacing w:val="-2"/>
        </w:rPr>
        <w:t xml:space="preserve">, сервис помогает при </w:t>
      </w:r>
      <w:r w:rsidR="00CB0466">
        <w:rPr>
          <w:color w:val="1F2A38"/>
          <w:spacing w:val="-2"/>
        </w:rPr>
        <w:t>вводе и копировании адреса</w:t>
      </w:r>
    </w:p>
    <w:p w14:paraId="3155AB9C" w14:textId="77777777" w:rsidR="008979FC" w:rsidRDefault="001265F1">
      <w:pPr>
        <w:spacing w:before="140"/>
        <w:ind w:left="110"/>
        <w:rPr>
          <w:sz w:val="18"/>
        </w:rPr>
      </w:pPr>
      <w:r>
        <w:rPr>
          <w:color w:val="677589"/>
          <w:sz w:val="18"/>
        </w:rPr>
        <w:t>Состав</w:t>
      </w:r>
      <w:r>
        <w:rPr>
          <w:color w:val="677589"/>
          <w:spacing w:val="15"/>
          <w:sz w:val="18"/>
        </w:rPr>
        <w:t xml:space="preserve"> </w:t>
      </w:r>
      <w:r>
        <w:rPr>
          <w:color w:val="677589"/>
          <w:sz w:val="18"/>
        </w:rPr>
        <w:t>подключаемых</w:t>
      </w:r>
      <w:r>
        <w:rPr>
          <w:color w:val="677589"/>
          <w:spacing w:val="16"/>
          <w:sz w:val="18"/>
        </w:rPr>
        <w:t xml:space="preserve"> </w:t>
      </w:r>
      <w:r>
        <w:rPr>
          <w:color w:val="677589"/>
          <w:sz w:val="18"/>
        </w:rPr>
        <w:t>дополнительных</w:t>
      </w:r>
      <w:r>
        <w:rPr>
          <w:color w:val="677589"/>
          <w:spacing w:val="15"/>
          <w:sz w:val="18"/>
        </w:rPr>
        <w:t xml:space="preserve"> </w:t>
      </w:r>
      <w:r>
        <w:rPr>
          <w:color w:val="677589"/>
          <w:sz w:val="18"/>
        </w:rPr>
        <w:t>функций</w:t>
      </w:r>
      <w:r>
        <w:rPr>
          <w:color w:val="677589"/>
          <w:spacing w:val="16"/>
          <w:sz w:val="18"/>
        </w:rPr>
        <w:t xml:space="preserve"> </w:t>
      </w:r>
      <w:r>
        <w:rPr>
          <w:color w:val="677589"/>
          <w:sz w:val="18"/>
        </w:rPr>
        <w:t>и</w:t>
      </w:r>
      <w:r>
        <w:rPr>
          <w:color w:val="677589"/>
          <w:spacing w:val="15"/>
          <w:sz w:val="18"/>
        </w:rPr>
        <w:t xml:space="preserve"> </w:t>
      </w:r>
      <w:r>
        <w:rPr>
          <w:color w:val="677589"/>
          <w:sz w:val="18"/>
        </w:rPr>
        <w:t>условия</w:t>
      </w:r>
      <w:r>
        <w:rPr>
          <w:color w:val="677589"/>
          <w:spacing w:val="16"/>
          <w:sz w:val="18"/>
        </w:rPr>
        <w:t xml:space="preserve"> </w:t>
      </w:r>
      <w:r>
        <w:rPr>
          <w:color w:val="677589"/>
          <w:sz w:val="18"/>
        </w:rPr>
        <w:t>их</w:t>
      </w:r>
      <w:r>
        <w:rPr>
          <w:color w:val="677589"/>
          <w:spacing w:val="16"/>
          <w:sz w:val="18"/>
        </w:rPr>
        <w:t xml:space="preserve"> </w:t>
      </w:r>
      <w:r>
        <w:rPr>
          <w:color w:val="677589"/>
          <w:sz w:val="18"/>
        </w:rPr>
        <w:t>использования</w:t>
      </w:r>
      <w:r>
        <w:rPr>
          <w:color w:val="677589"/>
          <w:spacing w:val="15"/>
          <w:sz w:val="18"/>
        </w:rPr>
        <w:t xml:space="preserve"> </w:t>
      </w:r>
      <w:r>
        <w:rPr>
          <w:color w:val="677589"/>
          <w:sz w:val="18"/>
        </w:rPr>
        <w:t>согласовываются</w:t>
      </w:r>
      <w:r>
        <w:rPr>
          <w:color w:val="677589"/>
          <w:spacing w:val="16"/>
          <w:sz w:val="18"/>
        </w:rPr>
        <w:t xml:space="preserve"> </w:t>
      </w:r>
      <w:r>
        <w:rPr>
          <w:color w:val="677589"/>
          <w:spacing w:val="-2"/>
          <w:sz w:val="18"/>
        </w:rPr>
        <w:t>отдельно.</w:t>
      </w:r>
    </w:p>
    <w:p w14:paraId="3155AB9D" w14:textId="77777777" w:rsidR="008979FC" w:rsidRDefault="008979FC">
      <w:pPr>
        <w:rPr>
          <w:sz w:val="18"/>
        </w:rPr>
        <w:sectPr w:rsidR="008979FC">
          <w:headerReference w:type="default" r:id="rId7"/>
          <w:footerReference w:type="default" r:id="rId8"/>
          <w:type w:val="continuous"/>
          <w:pgSz w:w="11910" w:h="16840"/>
          <w:pgMar w:top="1840" w:right="850" w:bottom="880" w:left="850" w:header="0" w:footer="645" w:gutter="0"/>
          <w:pgNumType w:start="1"/>
          <w:cols w:space="720"/>
        </w:sectPr>
      </w:pPr>
    </w:p>
    <w:p w14:paraId="3155AB9E" w14:textId="77777777" w:rsidR="008979FC" w:rsidRDefault="001265F1">
      <w:pPr>
        <w:spacing w:before="62"/>
        <w:ind w:left="110"/>
        <w:rPr>
          <w:b/>
          <w:sz w:val="16"/>
        </w:rPr>
      </w:pPr>
      <w:r>
        <w:rPr>
          <w:b/>
          <w:color w:val="1164EF"/>
          <w:sz w:val="16"/>
        </w:rPr>
        <w:lastRenderedPageBreak/>
        <w:t>КОММЕРЧЕСКОЕ</w:t>
      </w:r>
      <w:r>
        <w:rPr>
          <w:b/>
          <w:color w:val="1164EF"/>
          <w:spacing w:val="36"/>
          <w:sz w:val="16"/>
        </w:rPr>
        <w:t xml:space="preserve"> </w:t>
      </w:r>
      <w:r>
        <w:rPr>
          <w:b/>
          <w:color w:val="1164EF"/>
          <w:spacing w:val="-2"/>
          <w:sz w:val="16"/>
        </w:rPr>
        <w:t>ПРЕДЛОЖЕНИЕ</w:t>
      </w:r>
    </w:p>
    <w:p w14:paraId="3155AB9F" w14:textId="77777777" w:rsidR="008979FC" w:rsidRDefault="008979FC">
      <w:pPr>
        <w:pStyle w:val="a3"/>
        <w:spacing w:before="21"/>
        <w:rPr>
          <w:b/>
          <w:sz w:val="16"/>
        </w:rPr>
      </w:pPr>
    </w:p>
    <w:p w14:paraId="3155ABA0" w14:textId="77777777" w:rsidR="008979FC" w:rsidRDefault="001265F1">
      <w:pPr>
        <w:pStyle w:val="1"/>
      </w:pPr>
      <w:r>
        <w:t xml:space="preserve">Стоимость и </w:t>
      </w:r>
      <w:r>
        <w:rPr>
          <w:spacing w:val="-2"/>
        </w:rPr>
        <w:t>подключение</w:t>
      </w:r>
    </w:p>
    <w:p w14:paraId="3155ABA1" w14:textId="77777777" w:rsidR="008979FC" w:rsidRDefault="001265F1">
      <w:pPr>
        <w:pStyle w:val="a3"/>
        <w:spacing w:before="191" w:line="276" w:lineRule="auto"/>
        <w:ind w:left="110" w:right="348"/>
      </w:pPr>
      <w:r>
        <w:rPr>
          <w:color w:val="1F2A38"/>
        </w:rPr>
        <w:t>После тестового периода стоимость доступа определяется выбранным тарифом и количеством</w:t>
      </w:r>
      <w:r>
        <w:rPr>
          <w:color w:val="1F2A38"/>
          <w:spacing w:val="40"/>
        </w:rPr>
        <w:t xml:space="preserve"> </w:t>
      </w:r>
      <w:r>
        <w:rPr>
          <w:color w:val="1F2A38"/>
        </w:rPr>
        <w:t>сотрудников. Индивидуальные условия фиксируются ниже и в договоре.</w:t>
      </w:r>
    </w:p>
    <w:p w14:paraId="3155ABA2" w14:textId="77777777" w:rsidR="008979FC" w:rsidRDefault="008979FC">
      <w:pPr>
        <w:pStyle w:val="a3"/>
        <w:spacing w:before="1"/>
        <w:rPr>
          <w:sz w:val="5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ayout w:type="fixed"/>
        <w:tblLook w:val="01E0" w:firstRow="1" w:lastRow="1" w:firstColumn="1" w:lastColumn="1" w:noHBand="0" w:noVBand="0"/>
      </w:tblPr>
      <w:tblGrid>
        <w:gridCol w:w="3800"/>
        <w:gridCol w:w="6186"/>
      </w:tblGrid>
      <w:tr w:rsidR="008979FC" w14:paraId="3155ABA5" w14:textId="77777777">
        <w:trPr>
          <w:trHeight w:val="530"/>
        </w:trPr>
        <w:tc>
          <w:tcPr>
            <w:tcW w:w="3800" w:type="dxa"/>
            <w:shd w:val="clear" w:color="auto" w:fill="0F234B"/>
          </w:tcPr>
          <w:p w14:paraId="3155ABA3" w14:textId="77777777" w:rsidR="008979FC" w:rsidRDefault="001265F1">
            <w:pPr>
              <w:pStyle w:val="TableParagraph"/>
              <w:spacing w:before="146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Параметр</w:t>
            </w:r>
          </w:p>
        </w:tc>
        <w:tc>
          <w:tcPr>
            <w:tcW w:w="6186" w:type="dxa"/>
            <w:shd w:val="clear" w:color="auto" w:fill="0F234B"/>
          </w:tcPr>
          <w:p w14:paraId="3155ABA4" w14:textId="77777777" w:rsidR="008979FC" w:rsidRDefault="001265F1">
            <w:pPr>
              <w:pStyle w:val="TableParagraph"/>
              <w:spacing w:before="146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Индивидуальные</w:t>
            </w:r>
            <w:r>
              <w:rPr>
                <w:b/>
                <w:color w:val="FFFFFF"/>
                <w:spacing w:val="14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условия</w:t>
            </w:r>
          </w:p>
        </w:tc>
      </w:tr>
      <w:tr w:rsidR="008979FC" w14:paraId="3155ABA9" w14:textId="77777777">
        <w:trPr>
          <w:trHeight w:val="550"/>
        </w:trPr>
        <w:tc>
          <w:tcPr>
            <w:tcW w:w="3800" w:type="dxa"/>
          </w:tcPr>
          <w:p w14:paraId="3155ABA6" w14:textId="77777777" w:rsidR="008979FC" w:rsidRDefault="001265F1">
            <w:pPr>
              <w:pStyle w:val="TableParagraph"/>
              <w:rPr>
                <w:sz w:val="21"/>
              </w:rPr>
            </w:pPr>
            <w:r>
              <w:rPr>
                <w:color w:val="1F2A38"/>
                <w:sz w:val="21"/>
              </w:rPr>
              <w:t>Тарифный</w:t>
            </w:r>
            <w:r>
              <w:rPr>
                <w:color w:val="1F2A38"/>
                <w:spacing w:val="-11"/>
                <w:sz w:val="21"/>
              </w:rPr>
              <w:t xml:space="preserve"> </w:t>
            </w:r>
            <w:r>
              <w:rPr>
                <w:color w:val="1F2A38"/>
                <w:spacing w:val="-4"/>
                <w:sz w:val="21"/>
              </w:rPr>
              <w:t>план</w:t>
            </w:r>
          </w:p>
        </w:tc>
        <w:tc>
          <w:tcPr>
            <w:tcW w:w="6186" w:type="dxa"/>
          </w:tcPr>
          <w:p w14:paraId="3155ABA7" w14:textId="77777777" w:rsidR="008979FC" w:rsidRDefault="008979FC">
            <w:pPr>
              <w:pStyle w:val="TableParagraph"/>
              <w:spacing w:before="129"/>
              <w:ind w:left="0"/>
              <w:rPr>
                <w:sz w:val="20"/>
              </w:rPr>
            </w:pPr>
          </w:p>
          <w:p w14:paraId="3155ABA8" w14:textId="77777777" w:rsidR="008979FC" w:rsidRDefault="001265F1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155ABCB" wp14:editId="3155ABCC">
                      <wp:extent cx="2105025" cy="8890"/>
                      <wp:effectExtent l="9525" t="0" r="0" b="635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05025" cy="8890"/>
                                <a:chOff x="0" y="0"/>
                                <a:chExt cx="2105025" cy="889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4292"/>
                                  <a:ext cx="21050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5025">
                                      <a:moveTo>
                                        <a:pt x="0" y="0"/>
                                      </a:moveTo>
                                      <a:lnTo>
                                        <a:pt x="2105025" y="0"/>
                                      </a:lnTo>
                                    </a:path>
                                  </a:pathLst>
                                </a:custGeom>
                                <a:ln w="8585">
                                  <a:solidFill>
                                    <a:srgbClr val="1E293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1BA34E" id="Group 9" o:spid="_x0000_s1026" style="width:165.75pt;height:.7pt;mso-position-horizontal-relative:char;mso-position-vertical-relative:line" coordsize="21050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">
                      <v:shape id="Graphic 10" o:spid="_x0000_s1027" style="position:absolute;top:42;width:21050;height:13;visibility:visible;mso-wrap-style:square;v-text-anchor:top" coordsize="21050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" path="m,l2105025,e" filled="f" strokecolor="#1e2937" strokeweight=".2384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8979FC" w14:paraId="3155ABAD" w14:textId="77777777">
        <w:trPr>
          <w:trHeight w:val="550"/>
        </w:trPr>
        <w:tc>
          <w:tcPr>
            <w:tcW w:w="3800" w:type="dxa"/>
            <w:shd w:val="clear" w:color="auto" w:fill="F2F6F9"/>
          </w:tcPr>
          <w:p w14:paraId="3155ABAA" w14:textId="77777777" w:rsidR="008979FC" w:rsidRDefault="001265F1">
            <w:pPr>
              <w:pStyle w:val="TableParagraph"/>
              <w:rPr>
                <w:sz w:val="21"/>
              </w:rPr>
            </w:pPr>
            <w:r>
              <w:rPr>
                <w:color w:val="1F2A38"/>
                <w:sz w:val="21"/>
              </w:rPr>
              <w:t>Количество</w:t>
            </w:r>
            <w:r>
              <w:rPr>
                <w:color w:val="1F2A38"/>
                <w:spacing w:val="-12"/>
                <w:sz w:val="21"/>
              </w:rPr>
              <w:t xml:space="preserve"> </w:t>
            </w:r>
            <w:r>
              <w:rPr>
                <w:color w:val="1F2A38"/>
                <w:spacing w:val="-2"/>
                <w:sz w:val="21"/>
              </w:rPr>
              <w:t>сотрудников</w:t>
            </w:r>
          </w:p>
        </w:tc>
        <w:tc>
          <w:tcPr>
            <w:tcW w:w="6186" w:type="dxa"/>
            <w:shd w:val="clear" w:color="auto" w:fill="F2F6F9"/>
          </w:tcPr>
          <w:p w14:paraId="3155ABAB" w14:textId="77777777" w:rsidR="008979FC" w:rsidRDefault="008979FC">
            <w:pPr>
              <w:pStyle w:val="TableParagraph"/>
              <w:spacing w:before="129"/>
              <w:ind w:left="0"/>
              <w:rPr>
                <w:sz w:val="20"/>
              </w:rPr>
            </w:pPr>
          </w:p>
          <w:p w14:paraId="3155ABAC" w14:textId="77777777" w:rsidR="008979FC" w:rsidRDefault="001265F1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155ABCD" wp14:editId="3155ABCE">
                      <wp:extent cx="657860" cy="8890"/>
                      <wp:effectExtent l="9525" t="0" r="0" b="635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7860" cy="8890"/>
                                <a:chOff x="0" y="0"/>
                                <a:chExt cx="657860" cy="889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4292"/>
                                  <a:ext cx="657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7860">
                                      <a:moveTo>
                                        <a:pt x="0" y="0"/>
                                      </a:moveTo>
                                      <a:lnTo>
                                        <a:pt x="657820" y="0"/>
                                      </a:lnTo>
                                    </a:path>
                                  </a:pathLst>
                                </a:custGeom>
                                <a:ln w="8585">
                                  <a:solidFill>
                                    <a:srgbClr val="1E293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C4DF90" id="Group 11" o:spid="_x0000_s1026" style="width:51.8pt;height:.7pt;mso-position-horizontal-relative:char;mso-position-vertical-relative:line" coordsize="657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">
                      <v:shape id="Graphic 12" o:spid="_x0000_s1027" style="position:absolute;top:42;width:6578;height:13;visibility:visible;mso-wrap-style:square;v-text-anchor:top" coordsize="657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" path="m,l657820,e" filled="f" strokecolor="#1e2937" strokeweight=".2384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8979FC" w14:paraId="3155ABB0" w14:textId="77777777">
        <w:trPr>
          <w:trHeight w:val="550"/>
        </w:trPr>
        <w:tc>
          <w:tcPr>
            <w:tcW w:w="3800" w:type="dxa"/>
          </w:tcPr>
          <w:p w14:paraId="3155ABAE" w14:textId="77777777" w:rsidR="008979FC" w:rsidRDefault="001265F1">
            <w:pPr>
              <w:pStyle w:val="TableParagraph"/>
              <w:rPr>
                <w:sz w:val="21"/>
              </w:rPr>
            </w:pPr>
            <w:r>
              <w:rPr>
                <w:color w:val="1F2A38"/>
                <w:sz w:val="21"/>
              </w:rPr>
              <w:t>Стоимость</w:t>
            </w:r>
            <w:r>
              <w:rPr>
                <w:color w:val="1F2A38"/>
                <w:spacing w:val="-11"/>
                <w:sz w:val="21"/>
              </w:rPr>
              <w:t xml:space="preserve"> </w:t>
            </w:r>
            <w:r>
              <w:rPr>
                <w:color w:val="1F2A38"/>
                <w:spacing w:val="-2"/>
                <w:sz w:val="21"/>
              </w:rPr>
              <w:t>доступа</w:t>
            </w:r>
          </w:p>
        </w:tc>
        <w:tc>
          <w:tcPr>
            <w:tcW w:w="6186" w:type="dxa"/>
          </w:tcPr>
          <w:p w14:paraId="3155ABAF" w14:textId="77777777" w:rsidR="008979FC" w:rsidRDefault="001265F1">
            <w:pPr>
              <w:pStyle w:val="TableParagraph"/>
              <w:tabs>
                <w:tab w:val="left" w:pos="1939"/>
              </w:tabs>
              <w:rPr>
                <w:sz w:val="21"/>
              </w:rPr>
            </w:pPr>
            <w:r>
              <w:rPr>
                <w:color w:val="1F2A38"/>
                <w:sz w:val="21"/>
                <w:u w:val="single" w:color="1E2937"/>
              </w:rPr>
              <w:tab/>
            </w:r>
            <w:r>
              <w:rPr>
                <w:color w:val="1F2A38"/>
                <w:sz w:val="21"/>
              </w:rPr>
              <w:t>руб.</w:t>
            </w:r>
            <w:r>
              <w:rPr>
                <w:color w:val="1F2A38"/>
                <w:spacing w:val="-4"/>
                <w:sz w:val="21"/>
              </w:rPr>
              <w:t xml:space="preserve"> </w:t>
            </w:r>
            <w:r>
              <w:rPr>
                <w:color w:val="1F2A38"/>
                <w:sz w:val="21"/>
              </w:rPr>
              <w:t>/</w:t>
            </w:r>
            <w:r>
              <w:rPr>
                <w:color w:val="1F2A38"/>
                <w:spacing w:val="-3"/>
                <w:sz w:val="21"/>
              </w:rPr>
              <w:t xml:space="preserve"> </w:t>
            </w:r>
            <w:r>
              <w:rPr>
                <w:color w:val="1F2A38"/>
                <w:spacing w:val="-2"/>
                <w:sz w:val="21"/>
              </w:rPr>
              <w:t>месяц</w:t>
            </w:r>
          </w:p>
        </w:tc>
      </w:tr>
      <w:tr w:rsidR="008979FC" w14:paraId="3155ABB4" w14:textId="77777777">
        <w:trPr>
          <w:trHeight w:val="549"/>
        </w:trPr>
        <w:tc>
          <w:tcPr>
            <w:tcW w:w="3800" w:type="dxa"/>
            <w:shd w:val="clear" w:color="auto" w:fill="F2F6F9"/>
          </w:tcPr>
          <w:p w14:paraId="3155ABB1" w14:textId="77777777" w:rsidR="008979FC" w:rsidRDefault="001265F1">
            <w:pPr>
              <w:pStyle w:val="TableParagraph"/>
              <w:rPr>
                <w:sz w:val="21"/>
              </w:rPr>
            </w:pPr>
            <w:r>
              <w:rPr>
                <w:color w:val="1F2A38"/>
                <w:spacing w:val="-5"/>
                <w:sz w:val="21"/>
              </w:rPr>
              <w:t>НДС</w:t>
            </w:r>
          </w:p>
        </w:tc>
        <w:tc>
          <w:tcPr>
            <w:tcW w:w="6186" w:type="dxa"/>
            <w:shd w:val="clear" w:color="auto" w:fill="F2F6F9"/>
          </w:tcPr>
          <w:p w14:paraId="3155ABB2" w14:textId="77777777" w:rsidR="008979FC" w:rsidRDefault="008979FC">
            <w:pPr>
              <w:pStyle w:val="TableParagraph"/>
              <w:spacing w:before="129"/>
              <w:ind w:left="0"/>
              <w:rPr>
                <w:sz w:val="20"/>
              </w:rPr>
            </w:pPr>
          </w:p>
          <w:p w14:paraId="3155ABB3" w14:textId="77777777" w:rsidR="008979FC" w:rsidRDefault="001265F1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155ABCF" wp14:editId="3155ABD0">
                      <wp:extent cx="2105025" cy="8890"/>
                      <wp:effectExtent l="9525" t="0" r="0" b="635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05025" cy="8890"/>
                                <a:chOff x="0" y="0"/>
                                <a:chExt cx="2105025" cy="889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4292"/>
                                  <a:ext cx="21050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5025">
                                      <a:moveTo>
                                        <a:pt x="0" y="0"/>
                                      </a:moveTo>
                                      <a:lnTo>
                                        <a:pt x="2105025" y="0"/>
                                      </a:lnTo>
                                    </a:path>
                                  </a:pathLst>
                                </a:custGeom>
                                <a:ln w="8585">
                                  <a:solidFill>
                                    <a:srgbClr val="1E293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A130FE" id="Group 13" o:spid="_x0000_s1026" style="width:165.75pt;height:.7pt;mso-position-horizontal-relative:char;mso-position-vertical-relative:line" coordsize="21050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">
                      <v:shape id="Graphic 14" o:spid="_x0000_s1027" style="position:absolute;top:42;width:21050;height:13;visibility:visible;mso-wrap-style:square;v-text-anchor:top" coordsize="21050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" path="m,l2105025,e" filled="f" strokecolor="#1e2937" strokeweight=".2384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8979FC" w14:paraId="3155ABB8" w14:textId="77777777">
        <w:trPr>
          <w:trHeight w:val="550"/>
        </w:trPr>
        <w:tc>
          <w:tcPr>
            <w:tcW w:w="3800" w:type="dxa"/>
          </w:tcPr>
          <w:p w14:paraId="3155ABB5" w14:textId="77777777" w:rsidR="008979FC" w:rsidRDefault="001265F1">
            <w:pPr>
              <w:pStyle w:val="TableParagraph"/>
              <w:rPr>
                <w:sz w:val="21"/>
              </w:rPr>
            </w:pPr>
            <w:r>
              <w:rPr>
                <w:color w:val="1F2A38"/>
                <w:spacing w:val="-2"/>
                <w:sz w:val="21"/>
              </w:rPr>
              <w:t>Дополнительные</w:t>
            </w:r>
            <w:r>
              <w:rPr>
                <w:color w:val="1F2A38"/>
                <w:spacing w:val="11"/>
                <w:sz w:val="21"/>
              </w:rPr>
              <w:t xml:space="preserve"> </w:t>
            </w:r>
            <w:r>
              <w:rPr>
                <w:color w:val="1F2A38"/>
                <w:spacing w:val="-2"/>
                <w:sz w:val="21"/>
              </w:rPr>
              <w:t>функции</w:t>
            </w:r>
          </w:p>
        </w:tc>
        <w:tc>
          <w:tcPr>
            <w:tcW w:w="6186" w:type="dxa"/>
          </w:tcPr>
          <w:p w14:paraId="3155ABB6" w14:textId="77777777" w:rsidR="008979FC" w:rsidRDefault="008979FC">
            <w:pPr>
              <w:pStyle w:val="TableParagraph"/>
              <w:spacing w:before="129"/>
              <w:ind w:left="0"/>
              <w:rPr>
                <w:sz w:val="20"/>
              </w:rPr>
            </w:pPr>
          </w:p>
          <w:p w14:paraId="3155ABB7" w14:textId="77777777" w:rsidR="008979FC" w:rsidRDefault="001265F1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155ABD1" wp14:editId="3155ABD2">
                      <wp:extent cx="2105025" cy="8890"/>
                      <wp:effectExtent l="9525" t="0" r="0" b="635"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05025" cy="8890"/>
                                <a:chOff x="0" y="0"/>
                                <a:chExt cx="2105025" cy="889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4292"/>
                                  <a:ext cx="21050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5025">
                                      <a:moveTo>
                                        <a:pt x="0" y="0"/>
                                      </a:moveTo>
                                      <a:lnTo>
                                        <a:pt x="2105025" y="0"/>
                                      </a:lnTo>
                                    </a:path>
                                  </a:pathLst>
                                </a:custGeom>
                                <a:ln w="8585">
                                  <a:solidFill>
                                    <a:srgbClr val="1E293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98015F" id="Group 15" o:spid="_x0000_s1026" style="width:165.75pt;height:.7pt;mso-position-horizontal-relative:char;mso-position-vertical-relative:line" coordsize="21050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">
                      <v:shape id="Graphic 16" o:spid="_x0000_s1027" style="position:absolute;top:42;width:21050;height:13;visibility:visible;mso-wrap-style:square;v-text-anchor:top" coordsize="21050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" path="m,l2105025,e" filled="f" strokecolor="#1e2937" strokeweight=".2384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8979FC" w14:paraId="3155ABBB" w14:textId="77777777">
        <w:trPr>
          <w:trHeight w:val="550"/>
        </w:trPr>
        <w:tc>
          <w:tcPr>
            <w:tcW w:w="3800" w:type="dxa"/>
            <w:shd w:val="clear" w:color="auto" w:fill="F2F6F9"/>
          </w:tcPr>
          <w:p w14:paraId="3155ABB9" w14:textId="77777777" w:rsidR="008979FC" w:rsidRDefault="001265F1">
            <w:pPr>
              <w:pStyle w:val="TableParagraph"/>
              <w:rPr>
                <w:sz w:val="21"/>
              </w:rPr>
            </w:pPr>
            <w:r>
              <w:rPr>
                <w:color w:val="1F2A38"/>
                <w:sz w:val="21"/>
              </w:rPr>
              <w:t>Обмен</w:t>
            </w:r>
            <w:r>
              <w:rPr>
                <w:color w:val="1F2A38"/>
                <w:spacing w:val="-5"/>
                <w:sz w:val="21"/>
              </w:rPr>
              <w:t xml:space="preserve"> </w:t>
            </w:r>
            <w:r>
              <w:rPr>
                <w:color w:val="1F2A38"/>
                <w:sz w:val="21"/>
              </w:rPr>
              <w:t>ЭДО</w:t>
            </w:r>
            <w:r>
              <w:rPr>
                <w:color w:val="1F2A38"/>
                <w:spacing w:val="-5"/>
                <w:sz w:val="21"/>
              </w:rPr>
              <w:t xml:space="preserve"> </w:t>
            </w:r>
            <w:r>
              <w:rPr>
                <w:color w:val="1F2A38"/>
                <w:sz w:val="21"/>
              </w:rPr>
              <w:t>/</w:t>
            </w:r>
            <w:r>
              <w:rPr>
                <w:color w:val="1F2A38"/>
                <w:spacing w:val="-4"/>
                <w:sz w:val="21"/>
              </w:rPr>
              <w:t xml:space="preserve"> </w:t>
            </w:r>
            <w:r>
              <w:rPr>
                <w:color w:val="1F2A38"/>
                <w:spacing w:val="-5"/>
                <w:sz w:val="21"/>
              </w:rPr>
              <w:t>ЭПД</w:t>
            </w:r>
          </w:p>
        </w:tc>
        <w:tc>
          <w:tcPr>
            <w:tcW w:w="6186" w:type="dxa"/>
            <w:shd w:val="clear" w:color="auto" w:fill="F2F6F9"/>
          </w:tcPr>
          <w:p w14:paraId="3155ABBA" w14:textId="77777777" w:rsidR="008979FC" w:rsidRDefault="001265F1">
            <w:pPr>
              <w:pStyle w:val="TableParagraph"/>
              <w:tabs>
                <w:tab w:val="left" w:pos="3967"/>
              </w:tabs>
              <w:rPr>
                <w:sz w:val="21"/>
              </w:rPr>
            </w:pPr>
            <w:r>
              <w:rPr>
                <w:color w:val="1F2A38"/>
                <w:sz w:val="21"/>
              </w:rPr>
              <w:t>Объём</w:t>
            </w:r>
            <w:r>
              <w:rPr>
                <w:color w:val="1F2A38"/>
                <w:spacing w:val="-2"/>
                <w:sz w:val="21"/>
              </w:rPr>
              <w:t xml:space="preserve"> </w:t>
            </w:r>
            <w:r>
              <w:rPr>
                <w:color w:val="1F2A38"/>
                <w:sz w:val="21"/>
              </w:rPr>
              <w:t>и</w:t>
            </w:r>
            <w:r>
              <w:rPr>
                <w:color w:val="1F2A38"/>
                <w:spacing w:val="-2"/>
                <w:sz w:val="21"/>
              </w:rPr>
              <w:t xml:space="preserve"> </w:t>
            </w:r>
            <w:r>
              <w:rPr>
                <w:color w:val="1F2A38"/>
                <w:sz w:val="21"/>
              </w:rPr>
              <w:t>стоимость:</w:t>
            </w:r>
            <w:r>
              <w:rPr>
                <w:color w:val="1F2A38"/>
                <w:spacing w:val="-2"/>
                <w:sz w:val="21"/>
              </w:rPr>
              <w:t xml:space="preserve"> </w:t>
            </w:r>
            <w:r>
              <w:rPr>
                <w:color w:val="1F2A38"/>
                <w:sz w:val="21"/>
                <w:u w:val="single" w:color="1E2937"/>
              </w:rPr>
              <w:tab/>
            </w:r>
          </w:p>
        </w:tc>
      </w:tr>
      <w:tr w:rsidR="008979FC" w14:paraId="3155ABBE" w14:textId="77777777">
        <w:trPr>
          <w:trHeight w:val="550"/>
        </w:trPr>
        <w:tc>
          <w:tcPr>
            <w:tcW w:w="3800" w:type="dxa"/>
          </w:tcPr>
          <w:p w14:paraId="3155ABBC" w14:textId="77777777" w:rsidR="008979FC" w:rsidRDefault="001265F1">
            <w:pPr>
              <w:pStyle w:val="TableParagraph"/>
              <w:rPr>
                <w:sz w:val="21"/>
              </w:rPr>
            </w:pPr>
            <w:r>
              <w:rPr>
                <w:color w:val="1F2A38"/>
                <w:sz w:val="21"/>
              </w:rPr>
              <w:t>Срок</w:t>
            </w:r>
            <w:r>
              <w:rPr>
                <w:color w:val="1F2A38"/>
                <w:spacing w:val="-8"/>
                <w:sz w:val="21"/>
              </w:rPr>
              <w:t xml:space="preserve"> </w:t>
            </w:r>
            <w:r>
              <w:rPr>
                <w:color w:val="1F2A38"/>
                <w:sz w:val="21"/>
              </w:rPr>
              <w:t>действия</w:t>
            </w:r>
            <w:r>
              <w:rPr>
                <w:color w:val="1F2A38"/>
                <w:spacing w:val="-7"/>
                <w:sz w:val="21"/>
              </w:rPr>
              <w:t xml:space="preserve"> </w:t>
            </w:r>
            <w:r>
              <w:rPr>
                <w:color w:val="1F2A38"/>
                <w:spacing w:val="-2"/>
                <w:sz w:val="21"/>
              </w:rPr>
              <w:t>предложения</w:t>
            </w:r>
          </w:p>
        </w:tc>
        <w:tc>
          <w:tcPr>
            <w:tcW w:w="6186" w:type="dxa"/>
          </w:tcPr>
          <w:p w14:paraId="3155ABBD" w14:textId="77777777" w:rsidR="008979FC" w:rsidRDefault="001265F1">
            <w:pPr>
              <w:pStyle w:val="TableParagraph"/>
              <w:tabs>
                <w:tab w:val="left" w:pos="3680"/>
              </w:tabs>
              <w:rPr>
                <w:sz w:val="21"/>
              </w:rPr>
            </w:pPr>
            <w:r>
              <w:rPr>
                <w:color w:val="1F2A38"/>
                <w:sz w:val="21"/>
              </w:rPr>
              <w:t xml:space="preserve">До </w:t>
            </w:r>
            <w:r>
              <w:rPr>
                <w:color w:val="1F2A38"/>
                <w:sz w:val="21"/>
                <w:u w:val="single" w:color="1E2937"/>
              </w:rPr>
              <w:tab/>
            </w:r>
          </w:p>
        </w:tc>
      </w:tr>
    </w:tbl>
    <w:p w14:paraId="3155ABBF" w14:textId="77777777" w:rsidR="008979FC" w:rsidRDefault="008979FC">
      <w:pPr>
        <w:pStyle w:val="a3"/>
        <w:spacing w:before="33"/>
      </w:pPr>
    </w:p>
    <w:p w14:paraId="3155ABC0" w14:textId="77777777" w:rsidR="008979FC" w:rsidRDefault="001265F1">
      <w:pPr>
        <w:pStyle w:val="2"/>
        <w:numPr>
          <w:ilvl w:val="0"/>
          <w:numId w:val="1"/>
        </w:numPr>
        <w:tabs>
          <w:tab w:val="left" w:pos="457"/>
        </w:tabs>
        <w:ind w:hanging="347"/>
      </w:pPr>
      <w:r>
        <w:t xml:space="preserve">Правовые </w:t>
      </w:r>
      <w:r>
        <w:rPr>
          <w:spacing w:val="-2"/>
        </w:rPr>
        <w:t>условия</w:t>
      </w:r>
    </w:p>
    <w:p w14:paraId="3155ABC1" w14:textId="77777777" w:rsidR="008979FC" w:rsidRDefault="001265F1">
      <w:pPr>
        <w:spacing w:before="200" w:line="278" w:lineRule="auto"/>
        <w:ind w:left="110" w:right="184"/>
        <w:jc w:val="both"/>
        <w:rPr>
          <w:sz w:val="20"/>
        </w:rPr>
      </w:pPr>
      <w:r>
        <w:rPr>
          <w:b/>
          <w:color w:val="1F2A38"/>
          <w:sz w:val="20"/>
        </w:rPr>
        <w:t xml:space="preserve">Доступ к программе. </w:t>
      </w:r>
      <w:r>
        <w:rPr>
          <w:color w:val="1F2A38"/>
          <w:sz w:val="20"/>
        </w:rPr>
        <w:t>Право использования платформы, состав функций, порядок оплаты, условия поддержки и хранения данных определяются договором и применимыми условиями использования. Исключительное право</w:t>
      </w:r>
      <w:r>
        <w:rPr>
          <w:color w:val="1F2A38"/>
          <w:spacing w:val="80"/>
          <w:w w:val="150"/>
          <w:sz w:val="20"/>
        </w:rPr>
        <w:t xml:space="preserve"> </w:t>
      </w:r>
      <w:r>
        <w:rPr>
          <w:color w:val="1F2A38"/>
          <w:w w:val="105"/>
          <w:sz w:val="20"/>
        </w:rPr>
        <w:t>на программу пользователю не передаётся.</w:t>
      </w:r>
    </w:p>
    <w:p w14:paraId="3155ABC2" w14:textId="77777777" w:rsidR="008979FC" w:rsidRDefault="001265F1">
      <w:pPr>
        <w:spacing w:before="157" w:line="278" w:lineRule="auto"/>
        <w:ind w:left="110"/>
        <w:rPr>
          <w:sz w:val="20"/>
        </w:rPr>
      </w:pPr>
      <w:r>
        <w:rPr>
          <w:b/>
          <w:color w:val="1F2A38"/>
          <w:w w:val="105"/>
          <w:sz w:val="20"/>
        </w:rPr>
        <w:t>Электронный</w:t>
      </w:r>
      <w:r>
        <w:rPr>
          <w:b/>
          <w:color w:val="1F2A38"/>
          <w:spacing w:val="-3"/>
          <w:w w:val="105"/>
          <w:sz w:val="20"/>
        </w:rPr>
        <w:t xml:space="preserve"> </w:t>
      </w:r>
      <w:r>
        <w:rPr>
          <w:b/>
          <w:color w:val="1F2A38"/>
          <w:w w:val="105"/>
          <w:sz w:val="20"/>
        </w:rPr>
        <w:t>документооборот.</w:t>
      </w:r>
      <w:r>
        <w:rPr>
          <w:b/>
          <w:color w:val="1F2A38"/>
          <w:spacing w:val="-3"/>
          <w:w w:val="105"/>
          <w:sz w:val="20"/>
        </w:rPr>
        <w:t xml:space="preserve"> </w:t>
      </w:r>
      <w:r>
        <w:rPr>
          <w:color w:val="1F2A38"/>
          <w:w w:val="105"/>
          <w:sz w:val="20"/>
        </w:rPr>
        <w:t>Обмен</w:t>
      </w:r>
      <w:r>
        <w:rPr>
          <w:color w:val="1F2A38"/>
          <w:spacing w:val="-3"/>
          <w:w w:val="105"/>
          <w:sz w:val="20"/>
        </w:rPr>
        <w:t xml:space="preserve"> </w:t>
      </w:r>
      <w:r>
        <w:rPr>
          <w:color w:val="1F2A38"/>
          <w:w w:val="105"/>
          <w:sz w:val="20"/>
        </w:rPr>
        <w:t>через</w:t>
      </w:r>
      <w:r>
        <w:rPr>
          <w:color w:val="1F2A38"/>
          <w:spacing w:val="-3"/>
          <w:w w:val="105"/>
          <w:sz w:val="20"/>
        </w:rPr>
        <w:t xml:space="preserve"> </w:t>
      </w:r>
      <w:r>
        <w:rPr>
          <w:color w:val="1F2A38"/>
          <w:w w:val="105"/>
          <w:sz w:val="20"/>
        </w:rPr>
        <w:t>ООО</w:t>
      </w:r>
      <w:r>
        <w:rPr>
          <w:color w:val="1F2A38"/>
          <w:spacing w:val="-3"/>
          <w:w w:val="105"/>
          <w:sz w:val="20"/>
        </w:rPr>
        <w:t xml:space="preserve"> </w:t>
      </w:r>
      <w:r>
        <w:rPr>
          <w:color w:val="1F2A38"/>
          <w:w w:val="105"/>
          <w:sz w:val="20"/>
        </w:rPr>
        <w:t>«</w:t>
      </w:r>
      <w:proofErr w:type="spellStart"/>
      <w:r>
        <w:rPr>
          <w:color w:val="1F2A38"/>
          <w:w w:val="105"/>
          <w:sz w:val="20"/>
        </w:rPr>
        <w:t>Эвотор</w:t>
      </w:r>
      <w:proofErr w:type="spellEnd"/>
      <w:r>
        <w:rPr>
          <w:color w:val="1F2A38"/>
          <w:spacing w:val="-3"/>
          <w:w w:val="105"/>
          <w:sz w:val="20"/>
        </w:rPr>
        <w:t xml:space="preserve"> </w:t>
      </w:r>
      <w:r>
        <w:rPr>
          <w:color w:val="1F2A38"/>
          <w:w w:val="105"/>
          <w:sz w:val="20"/>
        </w:rPr>
        <w:t>ОФД»,</w:t>
      </w:r>
      <w:r>
        <w:rPr>
          <w:color w:val="1F2A38"/>
          <w:spacing w:val="-3"/>
          <w:w w:val="105"/>
          <w:sz w:val="20"/>
        </w:rPr>
        <w:t xml:space="preserve"> </w:t>
      </w:r>
      <w:r>
        <w:rPr>
          <w:color w:val="1F2A38"/>
          <w:w w:val="105"/>
          <w:sz w:val="20"/>
        </w:rPr>
        <w:t>передача</w:t>
      </w:r>
      <w:r>
        <w:rPr>
          <w:color w:val="1F2A38"/>
          <w:spacing w:val="-3"/>
          <w:w w:val="105"/>
          <w:sz w:val="20"/>
        </w:rPr>
        <w:t xml:space="preserve"> </w:t>
      </w:r>
      <w:r>
        <w:rPr>
          <w:color w:val="1F2A38"/>
          <w:w w:val="105"/>
          <w:sz w:val="20"/>
        </w:rPr>
        <w:t>данных</w:t>
      </w:r>
      <w:r>
        <w:rPr>
          <w:color w:val="1F2A38"/>
          <w:spacing w:val="-3"/>
          <w:w w:val="105"/>
          <w:sz w:val="20"/>
        </w:rPr>
        <w:t xml:space="preserve"> </w:t>
      </w:r>
      <w:r>
        <w:rPr>
          <w:color w:val="1F2A38"/>
          <w:w w:val="105"/>
          <w:sz w:val="20"/>
        </w:rPr>
        <w:t>в</w:t>
      </w:r>
      <w:r>
        <w:rPr>
          <w:color w:val="1F2A38"/>
          <w:spacing w:val="-3"/>
          <w:w w:val="105"/>
          <w:sz w:val="20"/>
        </w:rPr>
        <w:t xml:space="preserve"> </w:t>
      </w:r>
      <w:r>
        <w:rPr>
          <w:color w:val="1F2A38"/>
          <w:w w:val="105"/>
          <w:sz w:val="20"/>
        </w:rPr>
        <w:t>ГИС</w:t>
      </w:r>
      <w:r>
        <w:rPr>
          <w:color w:val="1F2A38"/>
          <w:spacing w:val="-3"/>
          <w:w w:val="105"/>
          <w:sz w:val="20"/>
        </w:rPr>
        <w:t xml:space="preserve"> </w:t>
      </w:r>
      <w:r>
        <w:rPr>
          <w:color w:val="1F2A38"/>
          <w:w w:val="105"/>
          <w:sz w:val="20"/>
        </w:rPr>
        <w:t>ЭПД</w:t>
      </w:r>
      <w:r>
        <w:rPr>
          <w:color w:val="1F2A38"/>
          <w:spacing w:val="-3"/>
          <w:w w:val="105"/>
          <w:sz w:val="20"/>
        </w:rPr>
        <w:t xml:space="preserve"> </w:t>
      </w:r>
      <w:r>
        <w:rPr>
          <w:color w:val="1F2A38"/>
          <w:w w:val="105"/>
          <w:sz w:val="20"/>
        </w:rPr>
        <w:t>и</w:t>
      </w:r>
      <w:r>
        <w:rPr>
          <w:color w:val="1F2A38"/>
          <w:spacing w:val="-3"/>
          <w:w w:val="105"/>
          <w:sz w:val="20"/>
        </w:rPr>
        <w:t xml:space="preserve"> </w:t>
      </w:r>
      <w:r>
        <w:rPr>
          <w:color w:val="1F2A38"/>
          <w:w w:val="105"/>
          <w:sz w:val="20"/>
        </w:rPr>
        <w:t xml:space="preserve">роуминг </w:t>
      </w:r>
      <w:r>
        <w:rPr>
          <w:color w:val="1F2A38"/>
          <w:sz w:val="20"/>
        </w:rPr>
        <w:t>осуществляются в рамках подключённых услуг оператора. Состав и стоимость этих услуг согласовываются при</w:t>
      </w:r>
      <w:r>
        <w:rPr>
          <w:color w:val="1F2A38"/>
          <w:spacing w:val="80"/>
          <w:w w:val="105"/>
          <w:sz w:val="20"/>
        </w:rPr>
        <w:t xml:space="preserve"> </w:t>
      </w:r>
      <w:r>
        <w:rPr>
          <w:color w:val="1F2A38"/>
          <w:spacing w:val="-2"/>
          <w:w w:val="105"/>
          <w:sz w:val="20"/>
        </w:rPr>
        <w:t>подключении.</w:t>
      </w:r>
    </w:p>
    <w:p w14:paraId="3155ABC3" w14:textId="77777777" w:rsidR="008979FC" w:rsidRDefault="001265F1">
      <w:pPr>
        <w:spacing w:before="156" w:line="278" w:lineRule="auto"/>
        <w:ind w:left="110"/>
        <w:rPr>
          <w:sz w:val="20"/>
        </w:rPr>
      </w:pPr>
      <w:r>
        <w:rPr>
          <w:b/>
          <w:color w:val="1F2A38"/>
          <w:w w:val="105"/>
          <w:sz w:val="20"/>
        </w:rPr>
        <w:t>Персональные</w:t>
      </w:r>
      <w:r>
        <w:rPr>
          <w:b/>
          <w:color w:val="1F2A38"/>
          <w:spacing w:val="-3"/>
          <w:w w:val="105"/>
          <w:sz w:val="20"/>
        </w:rPr>
        <w:t xml:space="preserve"> </w:t>
      </w:r>
      <w:r>
        <w:rPr>
          <w:b/>
          <w:color w:val="1F2A38"/>
          <w:w w:val="105"/>
          <w:sz w:val="20"/>
        </w:rPr>
        <w:t>данные.</w:t>
      </w:r>
      <w:r>
        <w:rPr>
          <w:b/>
          <w:color w:val="1F2A38"/>
          <w:spacing w:val="-3"/>
          <w:w w:val="105"/>
          <w:sz w:val="20"/>
        </w:rPr>
        <w:t xml:space="preserve"> </w:t>
      </w:r>
      <w:r>
        <w:rPr>
          <w:color w:val="1F2A38"/>
          <w:w w:val="105"/>
          <w:sz w:val="20"/>
        </w:rPr>
        <w:t>Обработка</w:t>
      </w:r>
      <w:r>
        <w:rPr>
          <w:color w:val="1F2A38"/>
          <w:spacing w:val="-3"/>
          <w:w w:val="105"/>
          <w:sz w:val="20"/>
        </w:rPr>
        <w:t xml:space="preserve"> </w:t>
      </w:r>
      <w:r>
        <w:rPr>
          <w:color w:val="1F2A38"/>
          <w:w w:val="105"/>
          <w:sz w:val="20"/>
        </w:rPr>
        <w:t>персональных</w:t>
      </w:r>
      <w:r>
        <w:rPr>
          <w:color w:val="1F2A38"/>
          <w:spacing w:val="-3"/>
          <w:w w:val="105"/>
          <w:sz w:val="20"/>
        </w:rPr>
        <w:t xml:space="preserve"> </w:t>
      </w:r>
      <w:r>
        <w:rPr>
          <w:color w:val="1F2A38"/>
          <w:w w:val="105"/>
          <w:sz w:val="20"/>
        </w:rPr>
        <w:t>данных</w:t>
      </w:r>
      <w:r>
        <w:rPr>
          <w:color w:val="1F2A38"/>
          <w:spacing w:val="-3"/>
          <w:w w:val="105"/>
          <w:sz w:val="20"/>
        </w:rPr>
        <w:t xml:space="preserve"> </w:t>
      </w:r>
      <w:r>
        <w:rPr>
          <w:color w:val="1F2A38"/>
          <w:w w:val="105"/>
          <w:sz w:val="20"/>
        </w:rPr>
        <w:t>осуществляется</w:t>
      </w:r>
      <w:r>
        <w:rPr>
          <w:color w:val="1F2A38"/>
          <w:spacing w:val="-3"/>
          <w:w w:val="105"/>
          <w:sz w:val="20"/>
        </w:rPr>
        <w:t xml:space="preserve"> </w:t>
      </w:r>
      <w:r>
        <w:rPr>
          <w:color w:val="1F2A38"/>
          <w:w w:val="105"/>
          <w:sz w:val="20"/>
        </w:rPr>
        <w:t>в</w:t>
      </w:r>
      <w:r>
        <w:rPr>
          <w:color w:val="1F2A38"/>
          <w:spacing w:val="-3"/>
          <w:w w:val="105"/>
          <w:sz w:val="20"/>
        </w:rPr>
        <w:t xml:space="preserve"> </w:t>
      </w:r>
      <w:r>
        <w:rPr>
          <w:color w:val="1F2A38"/>
          <w:w w:val="105"/>
          <w:sz w:val="20"/>
        </w:rPr>
        <w:t>соответствии</w:t>
      </w:r>
      <w:r>
        <w:rPr>
          <w:color w:val="1F2A38"/>
          <w:spacing w:val="-3"/>
          <w:w w:val="105"/>
          <w:sz w:val="20"/>
        </w:rPr>
        <w:t xml:space="preserve"> </w:t>
      </w:r>
      <w:r>
        <w:rPr>
          <w:color w:val="1F2A38"/>
          <w:w w:val="105"/>
          <w:sz w:val="20"/>
        </w:rPr>
        <w:t>с</w:t>
      </w:r>
      <w:r>
        <w:rPr>
          <w:color w:val="1F2A38"/>
          <w:spacing w:val="-3"/>
          <w:w w:val="105"/>
          <w:sz w:val="20"/>
        </w:rPr>
        <w:t xml:space="preserve"> </w:t>
      </w:r>
      <w:r>
        <w:rPr>
          <w:color w:val="1F2A38"/>
          <w:w w:val="105"/>
          <w:sz w:val="20"/>
        </w:rPr>
        <w:t>Федеральным законом</w:t>
      </w:r>
      <w:r>
        <w:rPr>
          <w:color w:val="1F2A38"/>
          <w:spacing w:val="-3"/>
          <w:w w:val="105"/>
          <w:sz w:val="20"/>
        </w:rPr>
        <w:t xml:space="preserve"> </w:t>
      </w:r>
      <w:r>
        <w:rPr>
          <w:color w:val="1F2A38"/>
          <w:w w:val="105"/>
          <w:sz w:val="20"/>
        </w:rPr>
        <w:t>от</w:t>
      </w:r>
      <w:r>
        <w:rPr>
          <w:color w:val="1F2A38"/>
          <w:spacing w:val="-3"/>
          <w:w w:val="105"/>
          <w:sz w:val="20"/>
        </w:rPr>
        <w:t xml:space="preserve"> </w:t>
      </w:r>
      <w:r>
        <w:rPr>
          <w:color w:val="1F2A38"/>
          <w:w w:val="105"/>
          <w:sz w:val="20"/>
        </w:rPr>
        <w:t>27.07.2006</w:t>
      </w:r>
      <w:r>
        <w:rPr>
          <w:color w:val="1F2A38"/>
          <w:spacing w:val="-3"/>
          <w:w w:val="105"/>
          <w:sz w:val="20"/>
        </w:rPr>
        <w:t xml:space="preserve"> </w:t>
      </w:r>
      <w:r>
        <w:rPr>
          <w:color w:val="1F2A38"/>
          <w:w w:val="105"/>
          <w:sz w:val="20"/>
        </w:rPr>
        <w:t>№</w:t>
      </w:r>
      <w:r>
        <w:rPr>
          <w:color w:val="1F2A38"/>
          <w:spacing w:val="-3"/>
          <w:w w:val="105"/>
          <w:sz w:val="20"/>
        </w:rPr>
        <w:t xml:space="preserve"> </w:t>
      </w:r>
      <w:r>
        <w:rPr>
          <w:color w:val="1F2A38"/>
          <w:w w:val="105"/>
          <w:sz w:val="20"/>
        </w:rPr>
        <w:t>152-ФЗ</w:t>
      </w:r>
      <w:r>
        <w:rPr>
          <w:color w:val="1F2A38"/>
          <w:spacing w:val="-3"/>
          <w:w w:val="105"/>
          <w:sz w:val="20"/>
        </w:rPr>
        <w:t xml:space="preserve"> </w:t>
      </w:r>
      <w:r>
        <w:rPr>
          <w:color w:val="1F2A38"/>
          <w:w w:val="105"/>
          <w:sz w:val="20"/>
        </w:rPr>
        <w:t>и</w:t>
      </w:r>
      <w:r>
        <w:rPr>
          <w:color w:val="1F2A38"/>
          <w:spacing w:val="-3"/>
          <w:w w:val="105"/>
          <w:sz w:val="20"/>
        </w:rPr>
        <w:t xml:space="preserve"> </w:t>
      </w:r>
      <w:r>
        <w:rPr>
          <w:color w:val="1F2A38"/>
          <w:w w:val="105"/>
          <w:sz w:val="20"/>
        </w:rPr>
        <w:t>опубликованной</w:t>
      </w:r>
      <w:r>
        <w:rPr>
          <w:color w:val="1F2A38"/>
          <w:spacing w:val="-3"/>
          <w:w w:val="105"/>
          <w:sz w:val="20"/>
        </w:rPr>
        <w:t xml:space="preserve"> </w:t>
      </w:r>
      <w:r>
        <w:rPr>
          <w:color w:val="1F2A38"/>
          <w:w w:val="105"/>
          <w:sz w:val="20"/>
        </w:rPr>
        <w:t>политикой</w:t>
      </w:r>
      <w:r>
        <w:rPr>
          <w:color w:val="1F2A38"/>
          <w:spacing w:val="-3"/>
          <w:w w:val="105"/>
          <w:sz w:val="20"/>
        </w:rPr>
        <w:t xml:space="preserve"> </w:t>
      </w:r>
      <w:r>
        <w:rPr>
          <w:color w:val="1F2A38"/>
          <w:w w:val="105"/>
          <w:sz w:val="20"/>
        </w:rPr>
        <w:t>обработки</w:t>
      </w:r>
      <w:r>
        <w:rPr>
          <w:color w:val="1F2A38"/>
          <w:spacing w:val="-3"/>
          <w:w w:val="105"/>
          <w:sz w:val="20"/>
        </w:rPr>
        <w:t xml:space="preserve"> </w:t>
      </w:r>
      <w:r>
        <w:rPr>
          <w:color w:val="1F2A38"/>
          <w:w w:val="105"/>
          <w:sz w:val="20"/>
        </w:rPr>
        <w:t>персональных</w:t>
      </w:r>
      <w:r>
        <w:rPr>
          <w:color w:val="1F2A38"/>
          <w:spacing w:val="-3"/>
          <w:w w:val="105"/>
          <w:sz w:val="20"/>
        </w:rPr>
        <w:t xml:space="preserve"> </w:t>
      </w:r>
      <w:r>
        <w:rPr>
          <w:color w:val="1F2A38"/>
          <w:w w:val="105"/>
          <w:sz w:val="20"/>
        </w:rPr>
        <w:t>данных.</w:t>
      </w:r>
      <w:r>
        <w:rPr>
          <w:color w:val="1F2A38"/>
          <w:spacing w:val="-3"/>
          <w:w w:val="105"/>
          <w:sz w:val="20"/>
        </w:rPr>
        <w:t xml:space="preserve"> </w:t>
      </w:r>
      <w:r>
        <w:rPr>
          <w:color w:val="1F2A38"/>
          <w:w w:val="105"/>
          <w:sz w:val="20"/>
        </w:rPr>
        <w:t xml:space="preserve">Порядок </w:t>
      </w:r>
      <w:r>
        <w:rPr>
          <w:color w:val="1F2A38"/>
          <w:sz w:val="20"/>
        </w:rPr>
        <w:t>обработки данных, распределение обязанностей сторон и меры защиты определяются законодательством и</w:t>
      </w:r>
      <w:r>
        <w:rPr>
          <w:color w:val="1F2A38"/>
          <w:spacing w:val="80"/>
          <w:w w:val="105"/>
          <w:sz w:val="20"/>
        </w:rPr>
        <w:t xml:space="preserve"> </w:t>
      </w:r>
      <w:r>
        <w:rPr>
          <w:color w:val="1F2A38"/>
          <w:spacing w:val="-2"/>
          <w:w w:val="105"/>
          <w:sz w:val="20"/>
        </w:rPr>
        <w:t>договором.</w:t>
      </w:r>
    </w:p>
    <w:p w14:paraId="3155ABC4" w14:textId="77777777" w:rsidR="008979FC" w:rsidRDefault="001265F1">
      <w:pPr>
        <w:spacing w:before="155" w:line="278" w:lineRule="auto"/>
        <w:ind w:left="110" w:right="147"/>
        <w:jc w:val="both"/>
        <w:rPr>
          <w:sz w:val="20"/>
        </w:rPr>
      </w:pPr>
      <w:r>
        <w:rPr>
          <w:b/>
          <w:color w:val="1F2A38"/>
          <w:sz w:val="20"/>
        </w:rPr>
        <w:t xml:space="preserve">Российское программное обеспечение. </w:t>
      </w:r>
      <w:r>
        <w:rPr>
          <w:color w:val="1F2A38"/>
          <w:sz w:val="20"/>
        </w:rPr>
        <w:t xml:space="preserve">Реестровая запись № 34983 от 31.08.2026 в Едином реестре российских </w:t>
      </w:r>
      <w:r>
        <w:rPr>
          <w:color w:val="1F2A38"/>
          <w:w w:val="105"/>
          <w:sz w:val="20"/>
        </w:rPr>
        <w:t>программ для ЭВМ и баз данных.</w:t>
      </w:r>
    </w:p>
    <w:p w14:paraId="3155ABC5" w14:textId="77777777" w:rsidR="008979FC" w:rsidRDefault="001265F1">
      <w:pPr>
        <w:spacing w:before="155" w:line="271" w:lineRule="auto"/>
        <w:ind w:left="110" w:right="111"/>
        <w:jc w:val="both"/>
        <w:rPr>
          <w:sz w:val="18"/>
        </w:rPr>
      </w:pPr>
      <w:r>
        <w:rPr>
          <w:color w:val="677589"/>
          <w:sz w:val="18"/>
        </w:rPr>
        <w:t>Настоящий документ предназначен для обсуждения условий сотрудничества и не является офертой, в том числе публичной, в смысле статей 435 и 437 ГК РФ. Обязательства сторон возникают после заключения договора в согласованной форме.</w:t>
      </w:r>
    </w:p>
    <w:p w14:paraId="3155ABC6" w14:textId="77777777" w:rsidR="008979FC" w:rsidRDefault="008979FC">
      <w:pPr>
        <w:pStyle w:val="a3"/>
        <w:spacing w:before="63"/>
        <w:rPr>
          <w:sz w:val="18"/>
        </w:rPr>
      </w:pPr>
    </w:p>
    <w:p w14:paraId="3155ABC7" w14:textId="77777777" w:rsidR="008979FC" w:rsidRDefault="001265F1">
      <w:pPr>
        <w:pStyle w:val="3"/>
      </w:pPr>
      <w:r>
        <w:rPr>
          <w:color w:val="1F2A38"/>
        </w:rPr>
        <w:t>Для</w:t>
      </w:r>
      <w:r>
        <w:rPr>
          <w:color w:val="1F2A38"/>
          <w:spacing w:val="17"/>
        </w:rPr>
        <w:t xml:space="preserve"> </w:t>
      </w:r>
      <w:r>
        <w:rPr>
          <w:color w:val="1F2A38"/>
        </w:rPr>
        <w:t>подключения</w:t>
      </w:r>
      <w:r>
        <w:rPr>
          <w:color w:val="1F2A38"/>
          <w:spacing w:val="18"/>
        </w:rPr>
        <w:t xml:space="preserve"> </w:t>
      </w:r>
      <w:r>
        <w:rPr>
          <w:color w:val="1F2A38"/>
        </w:rPr>
        <w:t>тестового</w:t>
      </w:r>
      <w:r>
        <w:rPr>
          <w:color w:val="1F2A38"/>
          <w:spacing w:val="17"/>
        </w:rPr>
        <w:t xml:space="preserve"> </w:t>
      </w:r>
      <w:r>
        <w:rPr>
          <w:color w:val="1F2A38"/>
          <w:spacing w:val="-2"/>
        </w:rPr>
        <w:t>доступа</w:t>
      </w:r>
    </w:p>
    <w:p w14:paraId="3155ABC8" w14:textId="77777777" w:rsidR="008979FC" w:rsidRDefault="001265F1">
      <w:pPr>
        <w:pStyle w:val="a3"/>
        <w:spacing w:before="40"/>
        <w:ind w:left="110"/>
      </w:pPr>
      <w:hyperlink r:id="rId9">
        <w:r>
          <w:rPr>
            <w:color w:val="1F2A38"/>
          </w:rPr>
          <w:t>info@24logist.ru</w:t>
        </w:r>
      </w:hyperlink>
      <w:r>
        <w:rPr>
          <w:color w:val="1F2A38"/>
          <w:spacing w:val="15"/>
        </w:rPr>
        <w:t xml:space="preserve"> </w:t>
      </w:r>
      <w:r>
        <w:rPr>
          <w:color w:val="1F2A38"/>
        </w:rPr>
        <w:t>·</w:t>
      </w:r>
      <w:r>
        <w:rPr>
          <w:color w:val="1F2A38"/>
          <w:spacing w:val="15"/>
        </w:rPr>
        <w:t xml:space="preserve"> </w:t>
      </w:r>
      <w:r>
        <w:rPr>
          <w:color w:val="1F2A38"/>
        </w:rPr>
        <w:t>+7</w:t>
      </w:r>
      <w:r>
        <w:rPr>
          <w:color w:val="1F2A38"/>
          <w:spacing w:val="15"/>
        </w:rPr>
        <w:t xml:space="preserve"> </w:t>
      </w:r>
      <w:r>
        <w:rPr>
          <w:color w:val="1F2A38"/>
        </w:rPr>
        <w:t>(495)</w:t>
      </w:r>
      <w:r>
        <w:rPr>
          <w:color w:val="1F2A38"/>
          <w:spacing w:val="15"/>
        </w:rPr>
        <w:t xml:space="preserve"> </w:t>
      </w:r>
      <w:r>
        <w:rPr>
          <w:color w:val="1F2A38"/>
        </w:rPr>
        <w:t>109-25-</w:t>
      </w:r>
      <w:r>
        <w:rPr>
          <w:color w:val="1F2A38"/>
          <w:spacing w:val="-5"/>
        </w:rPr>
        <w:t>44</w:t>
      </w:r>
    </w:p>
    <w:p w14:paraId="3155ABC9" w14:textId="77777777" w:rsidR="008979FC" w:rsidRDefault="001265F1">
      <w:pPr>
        <w:spacing w:before="116"/>
        <w:ind w:left="110"/>
        <w:rPr>
          <w:sz w:val="18"/>
        </w:rPr>
      </w:pPr>
      <w:r>
        <w:rPr>
          <w:color w:val="677589"/>
          <w:sz w:val="18"/>
        </w:rPr>
        <w:t>Директор</w:t>
      </w:r>
      <w:r>
        <w:rPr>
          <w:color w:val="677589"/>
          <w:spacing w:val="11"/>
          <w:sz w:val="18"/>
        </w:rPr>
        <w:t xml:space="preserve"> </w:t>
      </w:r>
      <w:r>
        <w:rPr>
          <w:color w:val="677589"/>
          <w:sz w:val="18"/>
        </w:rPr>
        <w:t>по</w:t>
      </w:r>
      <w:r>
        <w:rPr>
          <w:color w:val="677589"/>
          <w:spacing w:val="11"/>
          <w:sz w:val="18"/>
        </w:rPr>
        <w:t xml:space="preserve"> </w:t>
      </w:r>
      <w:r>
        <w:rPr>
          <w:color w:val="677589"/>
          <w:sz w:val="18"/>
        </w:rPr>
        <w:t>развитию</w:t>
      </w:r>
      <w:r>
        <w:rPr>
          <w:color w:val="677589"/>
          <w:spacing w:val="11"/>
          <w:sz w:val="18"/>
        </w:rPr>
        <w:t xml:space="preserve"> </w:t>
      </w:r>
      <w:r>
        <w:rPr>
          <w:color w:val="677589"/>
          <w:spacing w:val="-2"/>
          <w:sz w:val="18"/>
        </w:rPr>
        <w:t>сервиса</w:t>
      </w:r>
    </w:p>
    <w:p w14:paraId="3155ABCA" w14:textId="77777777" w:rsidR="008979FC" w:rsidRDefault="001265F1">
      <w:pPr>
        <w:tabs>
          <w:tab w:val="left" w:pos="3079"/>
          <w:tab w:val="left" w:pos="4883"/>
        </w:tabs>
        <w:spacing w:before="28"/>
        <w:ind w:left="110"/>
        <w:rPr>
          <w:sz w:val="18"/>
        </w:rPr>
      </w:pPr>
      <w:r>
        <w:rPr>
          <w:color w:val="677589"/>
          <w:sz w:val="18"/>
          <w:u w:val="single" w:color="667488"/>
        </w:rPr>
        <w:tab/>
      </w:r>
      <w:r>
        <w:rPr>
          <w:color w:val="677589"/>
          <w:sz w:val="18"/>
        </w:rPr>
        <w:t xml:space="preserve">/ </w:t>
      </w:r>
      <w:r>
        <w:rPr>
          <w:color w:val="677589"/>
          <w:sz w:val="18"/>
          <w:u w:val="single" w:color="667488"/>
        </w:rPr>
        <w:tab/>
      </w:r>
    </w:p>
    <w:sectPr w:rsidR="008979FC">
      <w:pgSz w:w="11910" w:h="16840"/>
      <w:pgMar w:top="1840" w:right="850" w:bottom="880" w:left="850" w:header="0" w:footer="6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6C3FA" w14:textId="77777777" w:rsidR="00E870AB" w:rsidRDefault="00E870AB">
      <w:r>
        <w:separator/>
      </w:r>
    </w:p>
  </w:endnote>
  <w:endnote w:type="continuationSeparator" w:id="0">
    <w:p w14:paraId="1B645961" w14:textId="77777777" w:rsidR="00E870AB" w:rsidRDefault="00E87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5ABD4" w14:textId="77777777" w:rsidR="008979FC" w:rsidRDefault="001265F1">
    <w:pPr>
      <w:pStyle w:val="a3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5920" behindDoc="1" locked="0" layoutInCell="1" allowOverlap="1" wp14:anchorId="3155ABDB" wp14:editId="3155ABDC">
              <wp:simplePos x="0" y="0"/>
              <wp:positionH relativeFrom="page">
                <wp:posOffset>609600</wp:posOffset>
              </wp:positionH>
              <wp:positionV relativeFrom="page">
                <wp:posOffset>10082403</wp:posOffset>
              </wp:positionV>
              <wp:extent cx="6341110" cy="127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411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41110">
                            <a:moveTo>
                              <a:pt x="0" y="0"/>
                            </a:moveTo>
                            <a:lnTo>
                              <a:pt x="6340805" y="0"/>
                            </a:lnTo>
                          </a:path>
                        </a:pathLst>
                      </a:custGeom>
                      <a:ln w="6350">
                        <a:solidFill>
                          <a:srgbClr val="D8D8D8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B183A3" id="Graphic 6" o:spid="_x0000_s1026" style="position:absolute;margin-left:48pt;margin-top:793.9pt;width:499.3pt;height:.1pt;z-index:-158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41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" path="m,l6340805,e" filled="f" strokecolor="#d8d8d8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6432" behindDoc="1" locked="0" layoutInCell="1" allowOverlap="1" wp14:anchorId="3155ABDD" wp14:editId="3155ABDE">
              <wp:simplePos x="0" y="0"/>
              <wp:positionH relativeFrom="page">
                <wp:posOffset>596900</wp:posOffset>
              </wp:positionH>
              <wp:positionV relativeFrom="page">
                <wp:posOffset>10182097</wp:posOffset>
              </wp:positionV>
              <wp:extent cx="2369185" cy="2921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9185" cy="29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55ABE3" w14:textId="77777777" w:rsidR="008979FC" w:rsidRPr="00630FB3" w:rsidRDefault="001265F1">
                          <w:pPr>
                            <w:spacing w:line="186" w:lineRule="exact"/>
                            <w:ind w:left="20"/>
                            <w:rPr>
                              <w:sz w:val="16"/>
                              <w:lang w:val="en-US"/>
                            </w:rPr>
                          </w:pPr>
                          <w:r w:rsidRPr="00630FB3">
                            <w:rPr>
                              <w:color w:val="677589"/>
                              <w:sz w:val="16"/>
                              <w:lang w:val="en-US"/>
                            </w:rPr>
                            <w:t>24logist.ru</w:t>
                          </w:r>
                          <w:r w:rsidRPr="00630FB3">
                            <w:rPr>
                              <w:color w:val="677589"/>
                              <w:spacing w:val="68"/>
                              <w:w w:val="150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630FB3">
                            <w:rPr>
                              <w:color w:val="677589"/>
                              <w:sz w:val="16"/>
                              <w:lang w:val="en-US"/>
                            </w:rPr>
                            <w:t>|</w:t>
                          </w:r>
                          <w:r w:rsidRPr="00630FB3">
                            <w:rPr>
                              <w:color w:val="677589"/>
                              <w:spacing w:val="69"/>
                              <w:w w:val="150"/>
                              <w:sz w:val="16"/>
                              <w:lang w:val="en-US"/>
                            </w:rPr>
                            <w:t xml:space="preserve"> </w:t>
                          </w:r>
                          <w:hyperlink r:id="rId1">
                            <w:r w:rsidRPr="00630FB3">
                              <w:rPr>
                                <w:color w:val="677589"/>
                                <w:sz w:val="16"/>
                                <w:lang w:val="en-US"/>
                              </w:rPr>
                              <w:t>info@24logist.ru</w:t>
                            </w:r>
                          </w:hyperlink>
                          <w:r w:rsidRPr="00630FB3">
                            <w:rPr>
                              <w:color w:val="677589"/>
                              <w:spacing w:val="68"/>
                              <w:w w:val="150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630FB3">
                            <w:rPr>
                              <w:color w:val="677589"/>
                              <w:sz w:val="16"/>
                              <w:lang w:val="en-US"/>
                            </w:rPr>
                            <w:t>|</w:t>
                          </w:r>
                          <w:r w:rsidRPr="00630FB3">
                            <w:rPr>
                              <w:color w:val="677589"/>
                              <w:spacing w:val="69"/>
                              <w:w w:val="150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630FB3">
                            <w:rPr>
                              <w:color w:val="677589"/>
                              <w:sz w:val="16"/>
                              <w:lang w:val="en-US"/>
                            </w:rPr>
                            <w:t>+7</w:t>
                          </w:r>
                          <w:r w:rsidRPr="00630FB3">
                            <w:rPr>
                              <w:color w:val="677589"/>
                              <w:spacing w:val="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630FB3">
                            <w:rPr>
                              <w:color w:val="677589"/>
                              <w:sz w:val="16"/>
                              <w:lang w:val="en-US"/>
                            </w:rPr>
                            <w:t>(495)</w:t>
                          </w:r>
                          <w:r w:rsidRPr="00630FB3">
                            <w:rPr>
                              <w:color w:val="677589"/>
                              <w:spacing w:val="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630FB3">
                            <w:rPr>
                              <w:color w:val="677589"/>
                              <w:sz w:val="16"/>
                              <w:lang w:val="en-US"/>
                            </w:rPr>
                            <w:t>109-25-</w:t>
                          </w:r>
                          <w:r w:rsidRPr="00630FB3">
                            <w:rPr>
                              <w:color w:val="677589"/>
                              <w:spacing w:val="-5"/>
                              <w:sz w:val="16"/>
                              <w:lang w:val="en-US"/>
                            </w:rPr>
                            <w:t>44</w:t>
                          </w:r>
                        </w:p>
                        <w:p w14:paraId="3155ABE4" w14:textId="6CBD0AAA" w:rsidR="008979FC" w:rsidRDefault="00CE1E3A">
                          <w:pPr>
                            <w:spacing w:before="74"/>
                            <w:ind w:left="20"/>
                            <w:rPr>
                              <w:sz w:val="15"/>
                            </w:rPr>
                          </w:pPr>
                          <w:proofErr w:type="spellStart"/>
                          <w:r>
                            <w:rPr>
                              <w:color w:val="677589"/>
                              <w:spacing w:val="-2"/>
                              <w:sz w:val="15"/>
                            </w:rPr>
                            <w:t>л</w:t>
                          </w:r>
                          <w:r w:rsidR="001265F1">
                            <w:rPr>
                              <w:color w:val="677589"/>
                              <w:spacing w:val="-2"/>
                              <w:sz w:val="15"/>
                            </w:rPr>
                            <w:t>огистРу</w:t>
                          </w:r>
                          <w:proofErr w:type="spellEnd"/>
                          <w:r w:rsidR="001265F1">
                            <w:rPr>
                              <w:color w:val="677589"/>
                              <w:spacing w:val="2"/>
                              <w:sz w:val="15"/>
                            </w:rPr>
                            <w:t xml:space="preserve"> </w:t>
                          </w:r>
                          <w:r w:rsidR="001265F1">
                            <w:rPr>
                              <w:color w:val="677589"/>
                              <w:spacing w:val="-2"/>
                              <w:sz w:val="15"/>
                            </w:rPr>
                            <w:t>·</w:t>
                          </w:r>
                          <w:r w:rsidR="001265F1">
                            <w:rPr>
                              <w:color w:val="677589"/>
                              <w:spacing w:val="3"/>
                              <w:sz w:val="15"/>
                            </w:rPr>
                            <w:t xml:space="preserve"> </w:t>
                          </w:r>
                          <w:r w:rsidR="001265F1">
                            <w:rPr>
                              <w:color w:val="677589"/>
                              <w:spacing w:val="-2"/>
                              <w:sz w:val="15"/>
                            </w:rPr>
                            <w:t>Коммерческое</w:t>
                          </w:r>
                          <w:r w:rsidR="001265F1">
                            <w:rPr>
                              <w:color w:val="677589"/>
                              <w:spacing w:val="2"/>
                              <w:sz w:val="15"/>
                            </w:rPr>
                            <w:t xml:space="preserve"> </w:t>
                          </w:r>
                          <w:r w:rsidR="001265F1">
                            <w:rPr>
                              <w:color w:val="677589"/>
                              <w:spacing w:val="-2"/>
                              <w:sz w:val="15"/>
                            </w:rPr>
                            <w:t>предложение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55ABDD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47pt;margin-top:801.75pt;width:186.55pt;height:23pt;z-index:-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" filled="f" stroked="f">
              <v:textbox inset="0,0,0,0">
                <w:txbxContent>
                  <w:p w14:paraId="3155ABE3" w14:textId="77777777" w:rsidR="008979FC" w:rsidRPr="00630FB3" w:rsidRDefault="001265F1">
                    <w:pPr>
                      <w:spacing w:line="186" w:lineRule="exact"/>
                      <w:ind w:left="20"/>
                      <w:rPr>
                        <w:sz w:val="16"/>
                        <w:lang w:val="en-US"/>
                      </w:rPr>
                    </w:pPr>
                    <w:r w:rsidRPr="00630FB3">
                      <w:rPr>
                        <w:color w:val="677589"/>
                        <w:sz w:val="16"/>
                        <w:lang w:val="en-US"/>
                      </w:rPr>
                      <w:t>24logist.ru</w:t>
                    </w:r>
                    <w:r w:rsidRPr="00630FB3">
                      <w:rPr>
                        <w:color w:val="677589"/>
                        <w:spacing w:val="68"/>
                        <w:w w:val="150"/>
                        <w:sz w:val="16"/>
                        <w:lang w:val="en-US"/>
                      </w:rPr>
                      <w:t xml:space="preserve"> </w:t>
                    </w:r>
                    <w:r w:rsidRPr="00630FB3">
                      <w:rPr>
                        <w:color w:val="677589"/>
                        <w:sz w:val="16"/>
                        <w:lang w:val="en-US"/>
                      </w:rPr>
                      <w:t>|</w:t>
                    </w:r>
                    <w:r w:rsidRPr="00630FB3">
                      <w:rPr>
                        <w:color w:val="677589"/>
                        <w:spacing w:val="69"/>
                        <w:w w:val="150"/>
                        <w:sz w:val="16"/>
                        <w:lang w:val="en-US"/>
                      </w:rPr>
                      <w:t xml:space="preserve"> </w:t>
                    </w:r>
                    <w:hyperlink r:id="rId2">
                      <w:r w:rsidRPr="00630FB3">
                        <w:rPr>
                          <w:color w:val="677589"/>
                          <w:sz w:val="16"/>
                          <w:lang w:val="en-US"/>
                        </w:rPr>
                        <w:t>info@24logist.ru</w:t>
                      </w:r>
                    </w:hyperlink>
                    <w:r w:rsidRPr="00630FB3">
                      <w:rPr>
                        <w:color w:val="677589"/>
                        <w:spacing w:val="68"/>
                        <w:w w:val="150"/>
                        <w:sz w:val="16"/>
                        <w:lang w:val="en-US"/>
                      </w:rPr>
                      <w:t xml:space="preserve"> </w:t>
                    </w:r>
                    <w:r w:rsidRPr="00630FB3">
                      <w:rPr>
                        <w:color w:val="677589"/>
                        <w:sz w:val="16"/>
                        <w:lang w:val="en-US"/>
                      </w:rPr>
                      <w:t>|</w:t>
                    </w:r>
                    <w:r w:rsidRPr="00630FB3">
                      <w:rPr>
                        <w:color w:val="677589"/>
                        <w:spacing w:val="69"/>
                        <w:w w:val="150"/>
                        <w:sz w:val="16"/>
                        <w:lang w:val="en-US"/>
                      </w:rPr>
                      <w:t xml:space="preserve"> </w:t>
                    </w:r>
                    <w:r w:rsidRPr="00630FB3">
                      <w:rPr>
                        <w:color w:val="677589"/>
                        <w:sz w:val="16"/>
                        <w:lang w:val="en-US"/>
                      </w:rPr>
                      <w:t>+7</w:t>
                    </w:r>
                    <w:r w:rsidRPr="00630FB3">
                      <w:rPr>
                        <w:color w:val="677589"/>
                        <w:spacing w:val="4"/>
                        <w:sz w:val="16"/>
                        <w:lang w:val="en-US"/>
                      </w:rPr>
                      <w:t xml:space="preserve"> </w:t>
                    </w:r>
                    <w:r w:rsidRPr="00630FB3">
                      <w:rPr>
                        <w:color w:val="677589"/>
                        <w:sz w:val="16"/>
                        <w:lang w:val="en-US"/>
                      </w:rPr>
                      <w:t>(495)</w:t>
                    </w:r>
                    <w:r w:rsidRPr="00630FB3">
                      <w:rPr>
                        <w:color w:val="677589"/>
                        <w:spacing w:val="4"/>
                        <w:sz w:val="16"/>
                        <w:lang w:val="en-US"/>
                      </w:rPr>
                      <w:t xml:space="preserve"> </w:t>
                    </w:r>
                    <w:r w:rsidRPr="00630FB3">
                      <w:rPr>
                        <w:color w:val="677589"/>
                        <w:sz w:val="16"/>
                        <w:lang w:val="en-US"/>
                      </w:rPr>
                      <w:t>109-25-</w:t>
                    </w:r>
                    <w:r w:rsidRPr="00630FB3">
                      <w:rPr>
                        <w:color w:val="677589"/>
                        <w:spacing w:val="-5"/>
                        <w:sz w:val="16"/>
                        <w:lang w:val="en-US"/>
                      </w:rPr>
                      <w:t>44</w:t>
                    </w:r>
                  </w:p>
                  <w:p w14:paraId="3155ABE4" w14:textId="6CBD0AAA" w:rsidR="008979FC" w:rsidRDefault="00CE1E3A">
                    <w:pPr>
                      <w:spacing w:before="74"/>
                      <w:ind w:left="20"/>
                      <w:rPr>
                        <w:sz w:val="15"/>
                      </w:rPr>
                    </w:pPr>
                    <w:proofErr w:type="spellStart"/>
                    <w:r>
                      <w:rPr>
                        <w:color w:val="677589"/>
                        <w:spacing w:val="-2"/>
                        <w:sz w:val="15"/>
                      </w:rPr>
                      <w:t>л</w:t>
                    </w:r>
                    <w:r w:rsidR="001265F1">
                      <w:rPr>
                        <w:color w:val="677589"/>
                        <w:spacing w:val="-2"/>
                        <w:sz w:val="15"/>
                      </w:rPr>
                      <w:t>огистРу</w:t>
                    </w:r>
                    <w:proofErr w:type="spellEnd"/>
                    <w:r w:rsidR="001265F1">
                      <w:rPr>
                        <w:color w:val="677589"/>
                        <w:spacing w:val="2"/>
                        <w:sz w:val="15"/>
                      </w:rPr>
                      <w:t xml:space="preserve"> </w:t>
                    </w:r>
                    <w:r w:rsidR="001265F1">
                      <w:rPr>
                        <w:color w:val="677589"/>
                        <w:spacing w:val="-2"/>
                        <w:sz w:val="15"/>
                      </w:rPr>
                      <w:t>·</w:t>
                    </w:r>
                    <w:r w:rsidR="001265F1">
                      <w:rPr>
                        <w:color w:val="677589"/>
                        <w:spacing w:val="3"/>
                        <w:sz w:val="15"/>
                      </w:rPr>
                      <w:t xml:space="preserve"> </w:t>
                    </w:r>
                    <w:r w:rsidR="001265F1">
                      <w:rPr>
                        <w:color w:val="677589"/>
                        <w:spacing w:val="-2"/>
                        <w:sz w:val="15"/>
                      </w:rPr>
                      <w:t>Коммерческое</w:t>
                    </w:r>
                    <w:r w:rsidR="001265F1">
                      <w:rPr>
                        <w:color w:val="677589"/>
                        <w:spacing w:val="2"/>
                        <w:sz w:val="15"/>
                      </w:rPr>
                      <w:t xml:space="preserve"> </w:t>
                    </w:r>
                    <w:r w:rsidR="001265F1">
                      <w:rPr>
                        <w:color w:val="677589"/>
                        <w:spacing w:val="-2"/>
                        <w:sz w:val="15"/>
                      </w:rPr>
                      <w:t>предложение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6944" behindDoc="1" locked="0" layoutInCell="1" allowOverlap="1" wp14:anchorId="3155ABDF" wp14:editId="3155ABE0">
              <wp:simplePos x="0" y="0"/>
              <wp:positionH relativeFrom="page">
                <wp:posOffset>6694032</wp:posOffset>
              </wp:positionH>
              <wp:positionV relativeFrom="page">
                <wp:posOffset>10258297</wp:posOffset>
              </wp:positionV>
              <wp:extent cx="383540" cy="129539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354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55ABE5" w14:textId="77777777" w:rsidR="008979FC" w:rsidRDefault="001265F1">
                          <w:pPr>
                            <w:spacing w:line="186" w:lineRule="exact"/>
                            <w:ind w:left="100"/>
                            <w:rPr>
                              <w:sz w:val="16"/>
                            </w:rPr>
                          </w:pPr>
                          <w:r>
                            <w:rPr>
                              <w:color w:val="677589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77589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77589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77589"/>
                              <w:sz w:val="16"/>
                            </w:rPr>
                            <w:t>1</w:t>
                          </w:r>
                          <w:r>
                            <w:rPr>
                              <w:color w:val="677589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677589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77589"/>
                              <w:sz w:val="16"/>
                            </w:rPr>
                            <w:t>/</w:t>
                          </w:r>
                          <w:r>
                            <w:rPr>
                              <w:color w:val="677589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7758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77589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677589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77589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color w:val="677589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55ABDF" id="Textbox 8" o:spid="_x0000_s1028" type="#_x0000_t202" style="position:absolute;margin-left:527.1pt;margin-top:807.75pt;width:30.2pt;height:10.2pt;z-index:-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" filled="f" stroked="f">
              <v:textbox inset="0,0,0,0">
                <w:txbxContent>
                  <w:p w14:paraId="3155ABE5" w14:textId="77777777" w:rsidR="008979FC" w:rsidRDefault="001265F1">
                    <w:pPr>
                      <w:spacing w:line="186" w:lineRule="exact"/>
                      <w:ind w:left="100"/>
                      <w:rPr>
                        <w:sz w:val="16"/>
                      </w:rPr>
                    </w:pPr>
                    <w:r>
                      <w:rPr>
                        <w:color w:val="677589"/>
                        <w:sz w:val="16"/>
                      </w:rPr>
                      <w:fldChar w:fldCharType="begin"/>
                    </w:r>
                    <w:r>
                      <w:rPr>
                        <w:color w:val="677589"/>
                        <w:sz w:val="16"/>
                      </w:rPr>
                      <w:instrText xml:space="preserve"> PAGE </w:instrText>
                    </w:r>
                    <w:r>
                      <w:rPr>
                        <w:color w:val="677589"/>
                        <w:sz w:val="16"/>
                      </w:rPr>
                      <w:fldChar w:fldCharType="separate"/>
                    </w:r>
                    <w:r>
                      <w:rPr>
                        <w:color w:val="677589"/>
                        <w:sz w:val="16"/>
                      </w:rPr>
                      <w:t>1</w:t>
                    </w:r>
                    <w:r>
                      <w:rPr>
                        <w:color w:val="677589"/>
                        <w:sz w:val="16"/>
                      </w:rPr>
                      <w:fldChar w:fldCharType="end"/>
                    </w:r>
                    <w:r>
                      <w:rPr>
                        <w:color w:val="677589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color w:val="677589"/>
                        <w:sz w:val="16"/>
                      </w:rPr>
                      <w:t>/</w:t>
                    </w:r>
                    <w:r>
                      <w:rPr>
                        <w:color w:val="677589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color w:val="67758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677589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677589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677589"/>
                        <w:spacing w:val="-10"/>
                        <w:sz w:val="16"/>
                      </w:rPr>
                      <w:t>2</w:t>
                    </w:r>
                    <w:r>
                      <w:rPr>
                        <w:color w:val="677589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22502" w14:textId="77777777" w:rsidR="00E870AB" w:rsidRDefault="00E870AB">
      <w:r>
        <w:separator/>
      </w:r>
    </w:p>
  </w:footnote>
  <w:footnote w:type="continuationSeparator" w:id="0">
    <w:p w14:paraId="2912E0A0" w14:textId="77777777" w:rsidR="00E870AB" w:rsidRDefault="00E870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5ABD3" w14:textId="77777777" w:rsidR="008979FC" w:rsidRDefault="001265F1">
    <w:pPr>
      <w:pStyle w:val="a3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504384" behindDoc="1" locked="0" layoutInCell="1" allowOverlap="1" wp14:anchorId="3155ABD5" wp14:editId="3155ABD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6350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63500"/>
                        <a:chOff x="0" y="0"/>
                        <a:chExt cx="7560309" cy="6350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50635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635" h="63500">
                              <a:moveTo>
                                <a:pt x="6350403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403" y="63500"/>
                              </a:lnTo>
                              <a:lnTo>
                                <a:pt x="63504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64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6350403" y="0"/>
                          <a:ext cx="1209675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9675" h="63500">
                              <a:moveTo>
                                <a:pt x="12096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09600" y="63500"/>
                              </a:lnTo>
                              <a:lnTo>
                                <a:pt x="120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BA4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A4B83CA" id="Group 1" o:spid="_x0000_s1026" style="position:absolute;margin-left:0;margin-top:0;width:595.3pt;height:5pt;z-index:-15812096;mso-wrap-distance-left:0;mso-wrap-distance-right:0;mso-position-horizontal-relative:page;mso-position-vertical-relative:page" coordsize="75603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">
              <v:shape id="Graphic 2" o:spid="_x0000_s1027" style="position:absolute;width:63506;height:635;visibility:visible;mso-wrap-style:square;v-text-anchor:top" coordsize="6350635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" path="m6350403,l,,,63500r6350403,l6350403,xe" fillcolor="#1164ef" stroked="f">
                <v:path arrowok="t"/>
              </v:shape>
              <v:shape id="Graphic 3" o:spid="_x0000_s1028" style="position:absolute;left:63504;width:12096;height:635;visibility:visible;mso-wrap-style:square;v-text-anchor:top" coordsize="1209675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" path="m1209600,l,,,63500r1209600,l1209600,xe" fillcolor="#13ba48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504896" behindDoc="1" locked="0" layoutInCell="1" allowOverlap="1" wp14:anchorId="3155ABD7" wp14:editId="3155ABD8">
          <wp:simplePos x="0" y="0"/>
          <wp:positionH relativeFrom="page">
            <wp:posOffset>609600</wp:posOffset>
          </wp:positionH>
          <wp:positionV relativeFrom="page">
            <wp:posOffset>376621</wp:posOffset>
          </wp:positionV>
          <wp:extent cx="1714500" cy="448878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14500" cy="4488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5408" behindDoc="1" locked="0" layoutInCell="1" allowOverlap="1" wp14:anchorId="3155ABD9" wp14:editId="3155ABDA">
              <wp:simplePos x="0" y="0"/>
              <wp:positionH relativeFrom="page">
                <wp:posOffset>5572833</wp:posOffset>
              </wp:positionH>
              <wp:positionV relativeFrom="page">
                <wp:posOffset>490537</wp:posOffset>
              </wp:positionV>
              <wp:extent cx="1390650" cy="29845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0650" cy="298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55ABE1" w14:textId="77777777" w:rsidR="008979FC" w:rsidRDefault="001265F1">
                          <w:pPr>
                            <w:spacing w:line="193" w:lineRule="exact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677589"/>
                              <w:sz w:val="17"/>
                            </w:rPr>
                            <w:t>ОБЛАЧНАЯ TMS-</w:t>
                          </w:r>
                          <w:r>
                            <w:rPr>
                              <w:color w:val="677589"/>
                              <w:spacing w:val="-2"/>
                              <w:sz w:val="17"/>
                            </w:rPr>
                            <w:t>ПЛАТФОРМА</w:t>
                          </w:r>
                        </w:p>
                        <w:p w14:paraId="3155ABE2" w14:textId="77777777" w:rsidR="008979FC" w:rsidRDefault="001265F1">
                          <w:pPr>
                            <w:spacing w:before="52"/>
                            <w:ind w:left="1434"/>
                            <w:rPr>
                              <w:sz w:val="17"/>
                            </w:rPr>
                          </w:pPr>
                          <w:hyperlink r:id="rId2">
                            <w:r>
                              <w:rPr>
                                <w:color w:val="677589"/>
                                <w:spacing w:val="-2"/>
                                <w:sz w:val="17"/>
                              </w:rPr>
                              <w:t>24logist.ru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55ABD9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438.8pt;margin-top:38.6pt;width:109.5pt;height:23.5pt;z-index:-158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" filled="f" stroked="f">
              <v:textbox inset="0,0,0,0">
                <w:txbxContent>
                  <w:p w14:paraId="3155ABE1" w14:textId="77777777" w:rsidR="008979FC" w:rsidRDefault="001265F1">
                    <w:pPr>
                      <w:spacing w:line="193" w:lineRule="exact"/>
                      <w:ind w:left="20"/>
                      <w:rPr>
                        <w:sz w:val="17"/>
                      </w:rPr>
                    </w:pPr>
                    <w:r>
                      <w:rPr>
                        <w:color w:val="677589"/>
                        <w:sz w:val="17"/>
                      </w:rPr>
                      <w:t>ОБЛАЧНАЯ TMS-</w:t>
                    </w:r>
                    <w:r>
                      <w:rPr>
                        <w:color w:val="677589"/>
                        <w:spacing w:val="-2"/>
                        <w:sz w:val="17"/>
                      </w:rPr>
                      <w:t>ПЛАТФОРМА</w:t>
                    </w:r>
                  </w:p>
                  <w:p w14:paraId="3155ABE2" w14:textId="77777777" w:rsidR="008979FC" w:rsidRDefault="001265F1">
                    <w:pPr>
                      <w:spacing w:before="52"/>
                      <w:ind w:left="1434"/>
                      <w:rPr>
                        <w:sz w:val="17"/>
                      </w:rPr>
                    </w:pPr>
                    <w:hyperlink r:id="rId3">
                      <w:r>
                        <w:rPr>
                          <w:color w:val="677589"/>
                          <w:spacing w:val="-2"/>
                          <w:sz w:val="17"/>
                        </w:rPr>
                        <w:t>24logist.ru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31850"/>
    <w:multiLevelType w:val="multilevel"/>
    <w:tmpl w:val="D21E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05441"/>
    <w:multiLevelType w:val="hybridMultilevel"/>
    <w:tmpl w:val="EED85A62"/>
    <w:lvl w:ilvl="0" w:tplc="D132FB8C">
      <w:start w:val="1"/>
      <w:numFmt w:val="decimalZero"/>
      <w:lvlText w:val="%1"/>
      <w:lvlJc w:val="left"/>
      <w:pPr>
        <w:ind w:left="457" w:hanging="348"/>
      </w:pPr>
      <w:rPr>
        <w:rFonts w:ascii="Calibri" w:eastAsia="Calibri" w:hAnsi="Calibri" w:cs="Calibri" w:hint="default"/>
        <w:b/>
        <w:bCs/>
        <w:i w:val="0"/>
        <w:iCs w:val="0"/>
        <w:color w:val="1164EF"/>
        <w:spacing w:val="0"/>
        <w:w w:val="100"/>
        <w:sz w:val="28"/>
        <w:szCs w:val="28"/>
        <w:lang w:val="ru-RU" w:eastAsia="en-US" w:bidi="ar-SA"/>
      </w:rPr>
    </w:lvl>
    <w:lvl w:ilvl="1" w:tplc="D1AC62A2">
      <w:numFmt w:val="bullet"/>
      <w:lvlText w:val="•"/>
      <w:lvlJc w:val="left"/>
      <w:pPr>
        <w:ind w:left="266" w:hanging="157"/>
      </w:pPr>
      <w:rPr>
        <w:rFonts w:ascii="Calibri" w:eastAsia="Calibri" w:hAnsi="Calibri" w:cs="Calibri" w:hint="default"/>
        <w:b w:val="0"/>
        <w:bCs w:val="0"/>
        <w:i w:val="0"/>
        <w:iCs w:val="0"/>
        <w:color w:val="1164EF"/>
        <w:spacing w:val="0"/>
        <w:w w:val="102"/>
        <w:sz w:val="21"/>
        <w:szCs w:val="21"/>
        <w:lang w:val="ru-RU" w:eastAsia="en-US" w:bidi="ar-SA"/>
      </w:rPr>
    </w:lvl>
    <w:lvl w:ilvl="2" w:tplc="7904F176">
      <w:numFmt w:val="bullet"/>
      <w:lvlText w:val="•"/>
      <w:lvlJc w:val="left"/>
      <w:pPr>
        <w:ind w:left="1542" w:hanging="157"/>
      </w:pPr>
      <w:rPr>
        <w:rFonts w:hint="default"/>
        <w:lang w:val="ru-RU" w:eastAsia="en-US" w:bidi="ar-SA"/>
      </w:rPr>
    </w:lvl>
    <w:lvl w:ilvl="3" w:tplc="D480ABBE">
      <w:numFmt w:val="bullet"/>
      <w:lvlText w:val="•"/>
      <w:lvlJc w:val="left"/>
      <w:pPr>
        <w:ind w:left="2625" w:hanging="157"/>
      </w:pPr>
      <w:rPr>
        <w:rFonts w:hint="default"/>
        <w:lang w:val="ru-RU" w:eastAsia="en-US" w:bidi="ar-SA"/>
      </w:rPr>
    </w:lvl>
    <w:lvl w:ilvl="4" w:tplc="18EED046">
      <w:numFmt w:val="bullet"/>
      <w:lvlText w:val="•"/>
      <w:lvlJc w:val="left"/>
      <w:pPr>
        <w:ind w:left="3708" w:hanging="157"/>
      </w:pPr>
      <w:rPr>
        <w:rFonts w:hint="default"/>
        <w:lang w:val="ru-RU" w:eastAsia="en-US" w:bidi="ar-SA"/>
      </w:rPr>
    </w:lvl>
    <w:lvl w:ilvl="5" w:tplc="BCB05A14">
      <w:numFmt w:val="bullet"/>
      <w:lvlText w:val="•"/>
      <w:lvlJc w:val="left"/>
      <w:pPr>
        <w:ind w:left="4791" w:hanging="157"/>
      </w:pPr>
      <w:rPr>
        <w:rFonts w:hint="default"/>
        <w:lang w:val="ru-RU" w:eastAsia="en-US" w:bidi="ar-SA"/>
      </w:rPr>
    </w:lvl>
    <w:lvl w:ilvl="6" w:tplc="11BA553A">
      <w:numFmt w:val="bullet"/>
      <w:lvlText w:val="•"/>
      <w:lvlJc w:val="left"/>
      <w:pPr>
        <w:ind w:left="5874" w:hanging="157"/>
      </w:pPr>
      <w:rPr>
        <w:rFonts w:hint="default"/>
        <w:lang w:val="ru-RU" w:eastAsia="en-US" w:bidi="ar-SA"/>
      </w:rPr>
    </w:lvl>
    <w:lvl w:ilvl="7" w:tplc="12E099DA">
      <w:numFmt w:val="bullet"/>
      <w:lvlText w:val="•"/>
      <w:lvlJc w:val="left"/>
      <w:pPr>
        <w:ind w:left="6957" w:hanging="157"/>
      </w:pPr>
      <w:rPr>
        <w:rFonts w:hint="default"/>
        <w:lang w:val="ru-RU" w:eastAsia="en-US" w:bidi="ar-SA"/>
      </w:rPr>
    </w:lvl>
    <w:lvl w:ilvl="8" w:tplc="BAC249FA">
      <w:numFmt w:val="bullet"/>
      <w:lvlText w:val="•"/>
      <w:lvlJc w:val="left"/>
      <w:pPr>
        <w:ind w:left="8039" w:hanging="157"/>
      </w:pPr>
      <w:rPr>
        <w:rFonts w:hint="default"/>
        <w:lang w:val="ru-RU" w:eastAsia="en-US" w:bidi="ar-SA"/>
      </w:rPr>
    </w:lvl>
  </w:abstractNum>
  <w:num w:numId="1" w16cid:durableId="1290819624">
    <w:abstractNumId w:val="1"/>
  </w:num>
  <w:num w:numId="2" w16cid:durableId="1068500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9FC"/>
    <w:rsid w:val="000648FF"/>
    <w:rsid w:val="000A6BC1"/>
    <w:rsid w:val="001265F1"/>
    <w:rsid w:val="00155ACC"/>
    <w:rsid w:val="0025287B"/>
    <w:rsid w:val="00345B55"/>
    <w:rsid w:val="003D1BA7"/>
    <w:rsid w:val="004B2B90"/>
    <w:rsid w:val="00520A3A"/>
    <w:rsid w:val="00526689"/>
    <w:rsid w:val="0055156D"/>
    <w:rsid w:val="00576F79"/>
    <w:rsid w:val="00601499"/>
    <w:rsid w:val="00630FB3"/>
    <w:rsid w:val="00670910"/>
    <w:rsid w:val="00882D73"/>
    <w:rsid w:val="008979FC"/>
    <w:rsid w:val="00915AC3"/>
    <w:rsid w:val="00984A3A"/>
    <w:rsid w:val="009F3480"/>
    <w:rsid w:val="00AF1C25"/>
    <w:rsid w:val="00B41691"/>
    <w:rsid w:val="00CB0466"/>
    <w:rsid w:val="00CE1E3A"/>
    <w:rsid w:val="00E27EE2"/>
    <w:rsid w:val="00E65A33"/>
    <w:rsid w:val="00E7717C"/>
    <w:rsid w:val="00E870AB"/>
    <w:rsid w:val="00EB449C"/>
    <w:rsid w:val="00EC6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55AB83"/>
  <w15:docId w15:val="{2FAD8F93-4292-45EC-9D67-710A958C9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left="110"/>
      <w:outlineLvl w:val="0"/>
    </w:pPr>
    <w:rPr>
      <w:b/>
      <w:bCs/>
      <w:sz w:val="54"/>
      <w:szCs w:val="54"/>
    </w:rPr>
  </w:style>
  <w:style w:type="paragraph" w:styleId="2">
    <w:name w:val="heading 2"/>
    <w:basedOn w:val="a"/>
    <w:uiPriority w:val="9"/>
    <w:unhideWhenUsed/>
    <w:qFormat/>
    <w:pPr>
      <w:ind w:left="457" w:hanging="347"/>
      <w:outlineLvl w:val="1"/>
    </w:pPr>
    <w:rPr>
      <w:b/>
      <w:bCs/>
      <w:sz w:val="28"/>
      <w:szCs w:val="28"/>
    </w:rPr>
  </w:style>
  <w:style w:type="paragraph" w:styleId="3">
    <w:name w:val="heading 3"/>
    <w:basedOn w:val="a"/>
    <w:uiPriority w:val="9"/>
    <w:unhideWhenUsed/>
    <w:qFormat/>
    <w:pPr>
      <w:ind w:left="110"/>
      <w:outlineLvl w:val="2"/>
    </w:pPr>
    <w:rPr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44"/>
    </w:pPr>
    <w:rPr>
      <w:sz w:val="21"/>
      <w:szCs w:val="21"/>
    </w:rPr>
  </w:style>
  <w:style w:type="paragraph" w:styleId="a4">
    <w:name w:val="List Paragraph"/>
    <w:basedOn w:val="a"/>
    <w:uiPriority w:val="1"/>
    <w:qFormat/>
    <w:pPr>
      <w:spacing w:before="144"/>
      <w:ind w:left="266" w:hanging="156"/>
    </w:pPr>
  </w:style>
  <w:style w:type="paragraph" w:customStyle="1" w:styleId="TableParagraph">
    <w:name w:val="Table Paragraph"/>
    <w:basedOn w:val="a"/>
    <w:uiPriority w:val="1"/>
    <w:qFormat/>
    <w:pPr>
      <w:spacing w:before="143"/>
      <w:ind w:left="240"/>
    </w:pPr>
  </w:style>
  <w:style w:type="paragraph" w:styleId="a5">
    <w:name w:val="header"/>
    <w:basedOn w:val="a"/>
    <w:link w:val="a6"/>
    <w:uiPriority w:val="99"/>
    <w:unhideWhenUsed/>
    <w:rsid w:val="00CE1E3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CE1E3A"/>
    <w:rPr>
      <w:rFonts w:ascii="Calibri" w:eastAsia="Calibri" w:hAnsi="Calibri" w:cs="Calibri"/>
      <w:lang w:val="ru-RU"/>
    </w:rPr>
  </w:style>
  <w:style w:type="paragraph" w:styleId="a7">
    <w:name w:val="footer"/>
    <w:basedOn w:val="a"/>
    <w:link w:val="a8"/>
    <w:uiPriority w:val="99"/>
    <w:unhideWhenUsed/>
    <w:rsid w:val="00CE1E3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CE1E3A"/>
    <w:rPr>
      <w:rFonts w:ascii="Calibri" w:eastAsia="Calibri" w:hAnsi="Calibri" w:cs="Calibri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4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info@24logist.r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24logist.ru" TargetMode="External"/><Relationship Id="rId1" Type="http://schemas.openxmlformats.org/officeDocument/2006/relationships/hyperlink" Target="mailto:info@24logist.ru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24logist.ru/" TargetMode="External"/><Relationship Id="rId2" Type="http://schemas.openxmlformats.org/officeDocument/2006/relationships/hyperlink" Target="https://24logist.ru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478</Words>
  <Characters>2730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ЛогистРу · Коммерческое предложение</dc:title>
  <dc:subject>Платформа ЛогистРу</dc:subject>
  <dc:creator>ООО «Энерви Групп»</dc:creator>
  <cp:lastModifiedBy>Cc 7654</cp:lastModifiedBy>
  <cp:revision>2</cp:revision>
  <dcterms:created xsi:type="dcterms:W3CDTF">2026-09-29T06:56:00Z</dcterms:created>
  <dcterms:modified xsi:type="dcterms:W3CDTF">2026-09-29T06:56:00Z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2026-09-28T00:00:00Z</vt:filetime>
  </property>
  <property fmtid="{D5CDD505-2E9C-101B-9397-08002B2CF9AE}" pid="6" name="Producer">
    <vt:lpwstr>ReportLab PDF Library - (opensource)</vt:lpwstr>
  </property>
</Properties>
</file>