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5F3C9" w14:textId="39CEE58C" w:rsidR="00431129" w:rsidRPr="000847B9" w:rsidRDefault="00431129">
      <w:pPr>
        <w:rPr>
          <w:rFonts w:ascii="Times New Roman" w:hAnsi="Times New Roman" w:cs="Times New Roman"/>
          <w:b/>
          <w:sz w:val="24"/>
          <w:szCs w:val="24"/>
        </w:rPr>
      </w:pPr>
    </w:p>
    <w:p w14:paraId="51490180" w14:textId="78CB7CF0" w:rsidR="000847B9" w:rsidRPr="000847B9" w:rsidRDefault="000847B9">
      <w:pPr>
        <w:rPr>
          <w:rFonts w:ascii="Times New Roman" w:hAnsi="Times New Roman" w:cs="Times New Roman"/>
          <w:b/>
          <w:sz w:val="24"/>
          <w:szCs w:val="24"/>
        </w:rPr>
      </w:pPr>
    </w:p>
    <w:p w14:paraId="1F900802" w14:textId="21B13A2B" w:rsidR="000847B9" w:rsidRPr="00071E97" w:rsidRDefault="000847B9" w:rsidP="00071E97">
      <w:pPr>
        <w:pStyle w:val="ListParagraph"/>
        <w:numPr>
          <w:ilvl w:val="0"/>
          <w:numId w:val="1"/>
        </w:numPr>
        <w:rPr>
          <w:rFonts w:ascii="Times New Roman" w:hAnsi="Times New Roman" w:cs="Times New Roman"/>
          <w:b/>
          <w:sz w:val="24"/>
          <w:szCs w:val="24"/>
        </w:rPr>
      </w:pPr>
      <w:r w:rsidRPr="00071E97">
        <w:rPr>
          <w:rFonts w:ascii="Times New Roman" w:hAnsi="Times New Roman" w:cs="Times New Roman"/>
          <w:b/>
          <w:sz w:val="24"/>
          <w:szCs w:val="24"/>
        </w:rPr>
        <w:t xml:space="preserve">Review slides for modules Lecture#6, Lecture #7, Lecture #8 </w:t>
      </w:r>
    </w:p>
    <w:p w14:paraId="52E120B9" w14:textId="099AD752" w:rsidR="00071E97" w:rsidRPr="00071E97" w:rsidRDefault="00071E97" w:rsidP="00071E97">
      <w:pPr>
        <w:pStyle w:val="ListParagraph"/>
        <w:rPr>
          <w:rFonts w:ascii="Times New Roman" w:hAnsi="Times New Roman" w:cs="Times New Roman"/>
          <w:b/>
          <w:sz w:val="24"/>
          <w:szCs w:val="24"/>
        </w:rPr>
      </w:pPr>
      <w:r>
        <w:rPr>
          <w:rFonts w:ascii="Times New Roman" w:hAnsi="Times New Roman" w:cs="Times New Roman"/>
          <w:b/>
          <w:sz w:val="24"/>
          <w:szCs w:val="24"/>
        </w:rPr>
        <w:t>Done</w:t>
      </w:r>
    </w:p>
    <w:p w14:paraId="7660DB4E" w14:textId="698DC9A2" w:rsidR="000847B9" w:rsidRPr="00071E97" w:rsidRDefault="000847B9" w:rsidP="00071E97">
      <w:pPr>
        <w:pStyle w:val="ListParagraph"/>
        <w:numPr>
          <w:ilvl w:val="0"/>
          <w:numId w:val="1"/>
        </w:numPr>
        <w:rPr>
          <w:rFonts w:ascii="Times New Roman" w:hAnsi="Times New Roman" w:cs="Times New Roman"/>
          <w:b/>
          <w:sz w:val="24"/>
          <w:szCs w:val="24"/>
        </w:rPr>
      </w:pPr>
      <w:r w:rsidRPr="00071E97">
        <w:rPr>
          <w:rFonts w:ascii="Times New Roman" w:hAnsi="Times New Roman" w:cs="Times New Roman"/>
          <w:b/>
          <w:sz w:val="24"/>
          <w:szCs w:val="24"/>
        </w:rPr>
        <w:t xml:space="preserve">Study the example code discussed in class </w:t>
      </w:r>
    </w:p>
    <w:p w14:paraId="6BDBC7D3" w14:textId="7FEA195E" w:rsidR="00071E97" w:rsidRPr="00071E97" w:rsidRDefault="00071E97" w:rsidP="00071E97">
      <w:pPr>
        <w:pStyle w:val="ListParagraph"/>
        <w:rPr>
          <w:rFonts w:ascii="Times New Roman" w:hAnsi="Times New Roman" w:cs="Times New Roman"/>
          <w:b/>
          <w:sz w:val="24"/>
          <w:szCs w:val="24"/>
        </w:rPr>
      </w:pPr>
      <w:r>
        <w:rPr>
          <w:rFonts w:ascii="Times New Roman" w:hAnsi="Times New Roman" w:cs="Times New Roman"/>
          <w:b/>
          <w:sz w:val="24"/>
          <w:szCs w:val="24"/>
        </w:rPr>
        <w:t>Done</w:t>
      </w:r>
    </w:p>
    <w:p w14:paraId="745C353E" w14:textId="1091949A" w:rsidR="000847B9" w:rsidRPr="00071E97" w:rsidRDefault="000847B9" w:rsidP="00071E97">
      <w:pPr>
        <w:pStyle w:val="ListParagraph"/>
        <w:numPr>
          <w:ilvl w:val="0"/>
          <w:numId w:val="1"/>
        </w:numPr>
        <w:rPr>
          <w:rFonts w:ascii="Times New Roman" w:hAnsi="Times New Roman" w:cs="Times New Roman"/>
          <w:b/>
          <w:sz w:val="24"/>
          <w:szCs w:val="24"/>
        </w:rPr>
      </w:pPr>
      <w:r w:rsidRPr="00071E97">
        <w:rPr>
          <w:rFonts w:ascii="Times New Roman" w:hAnsi="Times New Roman" w:cs="Times New Roman"/>
          <w:b/>
          <w:sz w:val="24"/>
          <w:szCs w:val="24"/>
        </w:rPr>
        <w:t>Run grayscale correspondence on the Harry Williams images as well as the Tony Dungy images and experiment with the search parameters, XSHIFT, YSHIFT to gain an appreciation for the tradeoff between resolution and performance.</w:t>
      </w:r>
    </w:p>
    <w:p w14:paraId="64AE5F79" w14:textId="72F2618F" w:rsidR="00071E97" w:rsidRPr="00071E97" w:rsidRDefault="00071E97" w:rsidP="00071E97">
      <w:pPr>
        <w:pStyle w:val="ListParagraph"/>
        <w:rPr>
          <w:rFonts w:ascii="Times New Roman" w:hAnsi="Times New Roman" w:cs="Times New Roman"/>
          <w:b/>
          <w:sz w:val="24"/>
          <w:szCs w:val="24"/>
        </w:rPr>
      </w:pPr>
      <w:r>
        <w:rPr>
          <w:rFonts w:ascii="Times New Roman" w:hAnsi="Times New Roman" w:cs="Times New Roman"/>
          <w:b/>
          <w:sz w:val="24"/>
          <w:szCs w:val="24"/>
        </w:rPr>
        <w:t>Done</w:t>
      </w:r>
    </w:p>
    <w:p w14:paraId="068CE93B" w14:textId="2B4D1935" w:rsidR="000847B9" w:rsidRPr="000847B9" w:rsidRDefault="000847B9">
      <w:pPr>
        <w:rPr>
          <w:rFonts w:ascii="Times New Roman" w:hAnsi="Times New Roman" w:cs="Times New Roman"/>
          <w:b/>
          <w:sz w:val="24"/>
          <w:szCs w:val="24"/>
        </w:rPr>
      </w:pPr>
      <w:r w:rsidRPr="000847B9">
        <w:rPr>
          <w:rFonts w:ascii="Times New Roman" w:hAnsi="Times New Roman" w:cs="Times New Roman"/>
          <w:b/>
          <w:sz w:val="24"/>
          <w:szCs w:val="24"/>
        </w:rPr>
        <w:t xml:space="preserve"> 4. Implement color correspondence. Test color correspondence on two data sets</w:t>
      </w:r>
    </w:p>
    <w:p w14:paraId="262A0635" w14:textId="353CF92B" w:rsidR="000847B9" w:rsidRPr="000847B9" w:rsidRDefault="000847B9" w:rsidP="000847B9">
      <w:pPr>
        <w:ind w:firstLine="720"/>
        <w:rPr>
          <w:rFonts w:ascii="Times New Roman" w:hAnsi="Times New Roman" w:cs="Times New Roman"/>
          <w:b/>
          <w:sz w:val="24"/>
          <w:szCs w:val="24"/>
        </w:rPr>
      </w:pPr>
      <w:r w:rsidRPr="000847B9">
        <w:rPr>
          <w:rFonts w:ascii="Times New Roman" w:hAnsi="Times New Roman" w:cs="Times New Roman"/>
          <w:b/>
          <w:sz w:val="24"/>
          <w:szCs w:val="24"/>
        </w:rPr>
        <w:t xml:space="preserve">a. Tony Dungy image data (query and target images) </w:t>
      </w:r>
    </w:p>
    <w:p w14:paraId="7F2FBF42" w14:textId="06CC9E0C" w:rsidR="000847B9" w:rsidRDefault="000847B9" w:rsidP="000847B9">
      <w:pPr>
        <w:tabs>
          <w:tab w:val="left" w:pos="3990"/>
        </w:tabs>
        <w:ind w:firstLine="720"/>
        <w:rPr>
          <w:rFonts w:ascii="Times New Roman" w:hAnsi="Times New Roman" w:cs="Times New Roman"/>
          <w:b/>
          <w:sz w:val="24"/>
          <w:szCs w:val="24"/>
        </w:rPr>
      </w:pPr>
      <w:r>
        <w:rPr>
          <w:rFonts w:ascii="Times New Roman" w:hAnsi="Times New Roman" w:cs="Times New Roman"/>
          <w:sz w:val="24"/>
          <w:szCs w:val="24"/>
        </w:rPr>
        <w:t>I did the Dungy image by simply omitting everything that was transforming the images into grayscale and stuck with the original images</w:t>
      </w:r>
      <w:r>
        <w:rPr>
          <w:rFonts w:ascii="Times New Roman" w:hAnsi="Times New Roman" w:cs="Times New Roman"/>
          <w:b/>
          <w:sz w:val="24"/>
          <w:szCs w:val="24"/>
        </w:rPr>
        <w:t xml:space="preserve">. </w:t>
      </w:r>
    </w:p>
    <w:p w14:paraId="72D7F844" w14:textId="77777777" w:rsidR="00613BC4" w:rsidRPr="000847B9" w:rsidRDefault="00613BC4" w:rsidP="000847B9">
      <w:pPr>
        <w:tabs>
          <w:tab w:val="left" w:pos="3990"/>
        </w:tabs>
        <w:ind w:firstLine="720"/>
        <w:rPr>
          <w:rFonts w:ascii="Times New Roman" w:hAnsi="Times New Roman" w:cs="Times New Roman"/>
          <w:b/>
          <w:sz w:val="24"/>
          <w:szCs w:val="24"/>
        </w:rPr>
      </w:pPr>
    </w:p>
    <w:p w14:paraId="38771657" w14:textId="157C6E3F" w:rsidR="000847B9" w:rsidRDefault="000847B9" w:rsidP="000847B9">
      <w:pPr>
        <w:ind w:firstLine="720"/>
        <w:rPr>
          <w:rFonts w:ascii="Times New Roman" w:hAnsi="Times New Roman" w:cs="Times New Roman"/>
          <w:b/>
          <w:sz w:val="24"/>
          <w:szCs w:val="24"/>
        </w:rPr>
      </w:pPr>
      <w:r w:rsidRPr="000847B9">
        <w:rPr>
          <w:rFonts w:ascii="Times New Roman" w:hAnsi="Times New Roman" w:cs="Times New Roman"/>
          <w:b/>
          <w:sz w:val="24"/>
          <w:szCs w:val="24"/>
        </w:rPr>
        <w:t xml:space="preserve">b. A query and target image of your choosing (not Harry Williams, not Tony Dungy). For this task, the query image must be from a different photograph (not cropped from the target image) </w:t>
      </w:r>
    </w:p>
    <w:p w14:paraId="619E1D82" w14:textId="0BF6ED08" w:rsidR="00431129" w:rsidRDefault="00431129" w:rsidP="00431129">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 used to separate images of Travis Scoot. </w:t>
      </w:r>
      <w:proofErr w:type="gramStart"/>
      <w:r>
        <w:rPr>
          <w:rFonts w:ascii="Times New Roman" w:hAnsi="Times New Roman" w:cs="Times New Roman"/>
          <w:sz w:val="24"/>
          <w:szCs w:val="24"/>
        </w:rPr>
        <w:t>The his</w:t>
      </w:r>
      <w:proofErr w:type="gramEnd"/>
      <w:r>
        <w:rPr>
          <w:rFonts w:ascii="Times New Roman" w:hAnsi="Times New Roman" w:cs="Times New Roman"/>
          <w:sz w:val="24"/>
          <w:szCs w:val="24"/>
        </w:rPr>
        <w:t xml:space="preserve"> face was found in the box successfully.</w:t>
      </w:r>
    </w:p>
    <w:p w14:paraId="0A4A5491" w14:textId="7607BB0A" w:rsidR="00431129" w:rsidRPr="00431129" w:rsidRDefault="00431129" w:rsidP="00431129">
      <w:pPr>
        <w:rPr>
          <w:rFonts w:ascii="Times New Roman" w:hAnsi="Times New Roman" w:cs="Times New Roman"/>
          <w:sz w:val="24"/>
          <w:szCs w:val="24"/>
        </w:rPr>
      </w:pPr>
      <w:r>
        <w:rPr>
          <w:noProof/>
        </w:rPr>
        <w:drawing>
          <wp:inline distT="0" distB="0" distL="0" distR="0" wp14:anchorId="219F641F" wp14:editId="5B035762">
            <wp:extent cx="5943600" cy="316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6110"/>
                    </a:xfrm>
                    <a:prstGeom prst="rect">
                      <a:avLst/>
                    </a:prstGeom>
                  </pic:spPr>
                </pic:pic>
              </a:graphicData>
            </a:graphic>
          </wp:inline>
        </w:drawing>
      </w:r>
    </w:p>
    <w:p w14:paraId="3F8CB748" w14:textId="77777777" w:rsidR="00431129" w:rsidRDefault="00431129">
      <w:pPr>
        <w:rPr>
          <w:rFonts w:ascii="Times New Roman" w:hAnsi="Times New Roman" w:cs="Times New Roman"/>
          <w:b/>
          <w:sz w:val="24"/>
          <w:szCs w:val="24"/>
        </w:rPr>
      </w:pPr>
    </w:p>
    <w:p w14:paraId="464CF16A" w14:textId="77777777" w:rsidR="00431129" w:rsidRDefault="00431129">
      <w:pPr>
        <w:rPr>
          <w:rFonts w:ascii="Times New Roman" w:hAnsi="Times New Roman" w:cs="Times New Roman"/>
          <w:b/>
          <w:sz w:val="24"/>
          <w:szCs w:val="24"/>
        </w:rPr>
      </w:pPr>
    </w:p>
    <w:p w14:paraId="054A89B8" w14:textId="77777777" w:rsidR="00431129" w:rsidRDefault="00431129">
      <w:pPr>
        <w:rPr>
          <w:rFonts w:ascii="Times New Roman" w:hAnsi="Times New Roman" w:cs="Times New Roman"/>
          <w:b/>
          <w:sz w:val="24"/>
          <w:szCs w:val="24"/>
        </w:rPr>
      </w:pPr>
    </w:p>
    <w:p w14:paraId="74889482" w14:textId="54A561F8" w:rsidR="000847B9" w:rsidRDefault="000847B9">
      <w:pPr>
        <w:rPr>
          <w:rFonts w:ascii="Times New Roman" w:hAnsi="Times New Roman" w:cs="Times New Roman"/>
          <w:b/>
          <w:sz w:val="24"/>
          <w:szCs w:val="24"/>
        </w:rPr>
      </w:pPr>
      <w:r w:rsidRPr="000847B9">
        <w:rPr>
          <w:rFonts w:ascii="Times New Roman" w:hAnsi="Times New Roman" w:cs="Times New Roman"/>
          <w:b/>
          <w:sz w:val="24"/>
          <w:szCs w:val="24"/>
        </w:rPr>
        <w:t xml:space="preserve">5. Given your color correspondence approach, implement a version that works with grayscale images. </w:t>
      </w:r>
    </w:p>
    <w:p w14:paraId="67AC4726" w14:textId="2BD3AF56" w:rsidR="002303F4" w:rsidRPr="000847B9" w:rsidRDefault="002303F4">
      <w:pPr>
        <w:rPr>
          <w:rFonts w:ascii="Times New Roman" w:hAnsi="Times New Roman" w:cs="Times New Roman"/>
          <w:b/>
          <w:sz w:val="24"/>
          <w:szCs w:val="24"/>
        </w:rPr>
      </w:pPr>
      <w:r>
        <w:rPr>
          <w:rFonts w:ascii="Times New Roman" w:hAnsi="Times New Roman" w:cs="Times New Roman"/>
          <w:b/>
          <w:sz w:val="24"/>
          <w:szCs w:val="24"/>
        </w:rPr>
        <w:t xml:space="preserve">The correspondence worked well with both gray scale and color </w:t>
      </w:r>
      <w:r w:rsidR="00A0133C">
        <w:rPr>
          <w:rFonts w:ascii="Times New Roman" w:hAnsi="Times New Roman" w:cs="Times New Roman"/>
          <w:b/>
          <w:sz w:val="24"/>
          <w:szCs w:val="24"/>
        </w:rPr>
        <w:t>images</w:t>
      </w:r>
    </w:p>
    <w:p w14:paraId="3185038A" w14:textId="4DD097D0" w:rsidR="000847B9" w:rsidRDefault="000847B9">
      <w:pPr>
        <w:rPr>
          <w:rFonts w:ascii="Times New Roman" w:hAnsi="Times New Roman" w:cs="Times New Roman"/>
          <w:b/>
          <w:sz w:val="24"/>
          <w:szCs w:val="24"/>
        </w:rPr>
      </w:pPr>
      <w:r w:rsidRPr="000847B9">
        <w:rPr>
          <w:rFonts w:ascii="Times New Roman" w:hAnsi="Times New Roman" w:cs="Times New Roman"/>
          <w:b/>
          <w:sz w:val="24"/>
          <w:szCs w:val="24"/>
        </w:rPr>
        <w:t>6. Design and implement an experiment or experiments that compare the performance of your color correspondence with the grayscale version.</w:t>
      </w:r>
    </w:p>
    <w:p w14:paraId="42F0BE0B" w14:textId="29826A17" w:rsidR="000847B9" w:rsidRPr="000847B9" w:rsidRDefault="00A0133C">
      <w:pPr>
        <w:rPr>
          <w:rFonts w:ascii="Times New Roman" w:hAnsi="Times New Roman" w:cs="Times New Roman"/>
          <w:b/>
          <w:sz w:val="24"/>
          <w:szCs w:val="24"/>
        </w:rPr>
      </w:pPr>
      <w:r>
        <w:rPr>
          <w:rFonts w:ascii="Times New Roman" w:hAnsi="Times New Roman" w:cs="Times New Roman"/>
          <w:b/>
          <w:sz w:val="24"/>
          <w:szCs w:val="24"/>
        </w:rPr>
        <w:t xml:space="preserve">It is faster to work with grayscale version as opposed to color correspondence because it is easier to read intensities on black and the lack of it. Where as color has a </w:t>
      </w:r>
      <w:r w:rsidR="004E265A">
        <w:rPr>
          <w:rFonts w:ascii="Times New Roman" w:hAnsi="Times New Roman" w:cs="Times New Roman"/>
          <w:b/>
          <w:sz w:val="24"/>
          <w:szCs w:val="24"/>
        </w:rPr>
        <w:t>do distribution with intensity of the color as well as calculate the distribution of red greens and blues.</w:t>
      </w:r>
    </w:p>
    <w:p w14:paraId="21574E48" w14:textId="2D62E5C4" w:rsidR="000847B9" w:rsidRPr="000847B9" w:rsidRDefault="000847B9">
      <w:pPr>
        <w:rPr>
          <w:rFonts w:ascii="Times New Roman" w:hAnsi="Times New Roman" w:cs="Times New Roman"/>
          <w:b/>
          <w:sz w:val="24"/>
          <w:szCs w:val="24"/>
        </w:rPr>
      </w:pPr>
    </w:p>
    <w:p w14:paraId="4615603A" w14:textId="3D196A9C" w:rsidR="000847B9" w:rsidRPr="000847B9" w:rsidRDefault="000847B9">
      <w:pPr>
        <w:rPr>
          <w:rFonts w:ascii="Times New Roman" w:hAnsi="Times New Roman" w:cs="Times New Roman"/>
          <w:b/>
          <w:sz w:val="24"/>
          <w:szCs w:val="24"/>
        </w:rPr>
      </w:pPr>
    </w:p>
    <w:p w14:paraId="131BBED6" w14:textId="3796DFA6" w:rsidR="000847B9" w:rsidRDefault="000847B9">
      <w:pPr>
        <w:rPr>
          <w:rFonts w:ascii="Times New Roman" w:hAnsi="Times New Roman" w:cs="Times New Roman"/>
          <w:b/>
          <w:sz w:val="24"/>
          <w:szCs w:val="24"/>
        </w:rPr>
      </w:pPr>
    </w:p>
    <w:p w14:paraId="320EB3DB" w14:textId="79169626" w:rsidR="00EE7C6A" w:rsidRDefault="00EE7C6A">
      <w:pPr>
        <w:rPr>
          <w:rFonts w:ascii="Times New Roman" w:hAnsi="Times New Roman" w:cs="Times New Roman"/>
          <w:b/>
          <w:sz w:val="24"/>
          <w:szCs w:val="24"/>
        </w:rPr>
      </w:pPr>
    </w:p>
    <w:p w14:paraId="728B157B" w14:textId="5CC3FC41" w:rsidR="00EE7C6A" w:rsidRDefault="00EE7C6A">
      <w:pPr>
        <w:rPr>
          <w:rFonts w:ascii="Times New Roman" w:hAnsi="Times New Roman" w:cs="Times New Roman"/>
          <w:b/>
          <w:sz w:val="24"/>
          <w:szCs w:val="24"/>
        </w:rPr>
      </w:pPr>
    </w:p>
    <w:p w14:paraId="65B12B18" w14:textId="58CF1D9F" w:rsidR="00EE7C6A" w:rsidRDefault="00EE7C6A">
      <w:pPr>
        <w:rPr>
          <w:rFonts w:ascii="Times New Roman" w:hAnsi="Times New Roman" w:cs="Times New Roman"/>
          <w:b/>
          <w:sz w:val="24"/>
          <w:szCs w:val="24"/>
        </w:rPr>
      </w:pPr>
    </w:p>
    <w:p w14:paraId="1CB037CD" w14:textId="2F59818D" w:rsidR="00EE7C6A" w:rsidRDefault="00EE7C6A">
      <w:pPr>
        <w:rPr>
          <w:rFonts w:ascii="Times New Roman" w:hAnsi="Times New Roman" w:cs="Times New Roman"/>
          <w:b/>
          <w:sz w:val="24"/>
          <w:szCs w:val="24"/>
        </w:rPr>
      </w:pPr>
    </w:p>
    <w:p w14:paraId="17CBBC0B" w14:textId="7DF99FD9" w:rsidR="00EE7C6A" w:rsidRDefault="00EE7C6A">
      <w:pPr>
        <w:rPr>
          <w:rFonts w:ascii="Times New Roman" w:hAnsi="Times New Roman" w:cs="Times New Roman"/>
          <w:b/>
          <w:sz w:val="24"/>
          <w:szCs w:val="24"/>
        </w:rPr>
      </w:pPr>
    </w:p>
    <w:p w14:paraId="6C764E53" w14:textId="11A7C828" w:rsidR="00EE7C6A" w:rsidRDefault="00EE7C6A">
      <w:pPr>
        <w:rPr>
          <w:rFonts w:ascii="Times New Roman" w:hAnsi="Times New Roman" w:cs="Times New Roman"/>
          <w:b/>
          <w:sz w:val="24"/>
          <w:szCs w:val="24"/>
        </w:rPr>
      </w:pPr>
    </w:p>
    <w:p w14:paraId="6CB65FB3" w14:textId="2B824692" w:rsidR="00EE7C6A" w:rsidRDefault="00EE7C6A">
      <w:pPr>
        <w:rPr>
          <w:rFonts w:ascii="Times New Roman" w:hAnsi="Times New Roman" w:cs="Times New Roman"/>
          <w:b/>
          <w:sz w:val="24"/>
          <w:szCs w:val="24"/>
        </w:rPr>
      </w:pPr>
    </w:p>
    <w:p w14:paraId="3FDA2249" w14:textId="2E621CCB" w:rsidR="00EE7C6A" w:rsidRDefault="00EE7C6A">
      <w:pPr>
        <w:rPr>
          <w:rFonts w:ascii="Times New Roman" w:hAnsi="Times New Roman" w:cs="Times New Roman"/>
          <w:b/>
          <w:sz w:val="24"/>
          <w:szCs w:val="24"/>
        </w:rPr>
      </w:pPr>
    </w:p>
    <w:p w14:paraId="04F75C29" w14:textId="20973E27" w:rsidR="00EE7C6A" w:rsidRDefault="00EE7C6A">
      <w:pPr>
        <w:rPr>
          <w:rFonts w:ascii="Times New Roman" w:hAnsi="Times New Roman" w:cs="Times New Roman"/>
          <w:b/>
          <w:sz w:val="24"/>
          <w:szCs w:val="24"/>
        </w:rPr>
      </w:pPr>
    </w:p>
    <w:p w14:paraId="65382CEA" w14:textId="3720098A" w:rsidR="00EE7C6A" w:rsidRDefault="00EE7C6A">
      <w:pPr>
        <w:rPr>
          <w:rFonts w:ascii="Times New Roman" w:hAnsi="Times New Roman" w:cs="Times New Roman"/>
          <w:b/>
          <w:sz w:val="24"/>
          <w:szCs w:val="24"/>
        </w:rPr>
      </w:pPr>
    </w:p>
    <w:p w14:paraId="631AC8A0" w14:textId="158F85A2" w:rsidR="00EE7C6A" w:rsidRDefault="00EE7C6A">
      <w:pPr>
        <w:rPr>
          <w:rFonts w:ascii="Times New Roman" w:hAnsi="Times New Roman" w:cs="Times New Roman"/>
          <w:b/>
          <w:sz w:val="24"/>
          <w:szCs w:val="24"/>
        </w:rPr>
      </w:pPr>
    </w:p>
    <w:p w14:paraId="3E0653B8" w14:textId="13C698B5" w:rsidR="00EE7C6A" w:rsidRDefault="00EE7C6A">
      <w:pPr>
        <w:rPr>
          <w:rFonts w:ascii="Times New Roman" w:hAnsi="Times New Roman" w:cs="Times New Roman"/>
          <w:b/>
          <w:sz w:val="24"/>
          <w:szCs w:val="24"/>
        </w:rPr>
      </w:pPr>
    </w:p>
    <w:p w14:paraId="44DD0995" w14:textId="6EC56AF3" w:rsidR="00EE7C6A" w:rsidRDefault="00EE7C6A">
      <w:pPr>
        <w:rPr>
          <w:rFonts w:ascii="Times New Roman" w:hAnsi="Times New Roman" w:cs="Times New Roman"/>
          <w:b/>
          <w:sz w:val="24"/>
          <w:szCs w:val="24"/>
        </w:rPr>
      </w:pPr>
    </w:p>
    <w:p w14:paraId="26A4D39B" w14:textId="1C56A75E" w:rsidR="00EE7C6A" w:rsidRDefault="00EE7C6A">
      <w:pPr>
        <w:rPr>
          <w:rFonts w:ascii="Times New Roman" w:hAnsi="Times New Roman" w:cs="Times New Roman"/>
          <w:b/>
          <w:sz w:val="24"/>
          <w:szCs w:val="24"/>
        </w:rPr>
      </w:pPr>
    </w:p>
    <w:p w14:paraId="435F949E" w14:textId="44D55893" w:rsidR="00EE7C6A" w:rsidRDefault="00EE7C6A">
      <w:pPr>
        <w:rPr>
          <w:rFonts w:ascii="Times New Roman" w:hAnsi="Times New Roman" w:cs="Times New Roman"/>
          <w:b/>
          <w:sz w:val="24"/>
          <w:szCs w:val="24"/>
        </w:rPr>
      </w:pPr>
    </w:p>
    <w:p w14:paraId="47B3DDD0" w14:textId="5A51494E" w:rsidR="00EE7C6A" w:rsidRDefault="00EE7C6A">
      <w:pPr>
        <w:rPr>
          <w:rFonts w:ascii="Times New Roman" w:hAnsi="Times New Roman" w:cs="Times New Roman"/>
          <w:b/>
          <w:sz w:val="24"/>
          <w:szCs w:val="24"/>
        </w:rPr>
      </w:pPr>
    </w:p>
    <w:p w14:paraId="7B761FE1" w14:textId="7DB2062D" w:rsidR="00EE7C6A" w:rsidRDefault="00EE7C6A">
      <w:pPr>
        <w:rPr>
          <w:rFonts w:ascii="Times New Roman" w:hAnsi="Times New Roman" w:cs="Times New Roman"/>
          <w:b/>
          <w:sz w:val="24"/>
          <w:szCs w:val="24"/>
        </w:rPr>
      </w:pPr>
    </w:p>
    <w:p w14:paraId="31A3EDE6" w14:textId="78EA6CA3" w:rsidR="00EE7C6A" w:rsidRDefault="00EE7C6A">
      <w:pPr>
        <w:rPr>
          <w:rFonts w:ascii="Times New Roman" w:hAnsi="Times New Roman" w:cs="Times New Roman"/>
          <w:b/>
          <w:sz w:val="24"/>
          <w:szCs w:val="24"/>
        </w:rPr>
      </w:pPr>
    </w:p>
    <w:p w14:paraId="5456B27C" w14:textId="1D0A0FE6" w:rsidR="00EE7C6A" w:rsidRDefault="00EE7C6A">
      <w:pPr>
        <w:rPr>
          <w:rFonts w:ascii="Times New Roman" w:hAnsi="Times New Roman" w:cs="Times New Roman"/>
          <w:b/>
          <w:sz w:val="24"/>
          <w:szCs w:val="24"/>
        </w:rPr>
      </w:pPr>
    </w:p>
    <w:p w14:paraId="26109DA8" w14:textId="667D0B39" w:rsidR="00EE7C6A" w:rsidRDefault="00EE7C6A">
      <w:pPr>
        <w:rPr>
          <w:rFonts w:ascii="Times New Roman" w:hAnsi="Times New Roman" w:cs="Times New Roman"/>
          <w:b/>
          <w:sz w:val="24"/>
          <w:szCs w:val="24"/>
        </w:rPr>
      </w:pPr>
    </w:p>
    <w:p w14:paraId="2B801383" w14:textId="6B795E4E" w:rsidR="00EE7C6A" w:rsidRDefault="00EE7C6A">
      <w:pPr>
        <w:rPr>
          <w:rFonts w:ascii="Times New Roman" w:hAnsi="Times New Roman" w:cs="Times New Roman"/>
          <w:b/>
          <w:sz w:val="24"/>
          <w:szCs w:val="24"/>
        </w:rPr>
      </w:pPr>
    </w:p>
    <w:p w14:paraId="2A23CEBF" w14:textId="2068B729" w:rsidR="00EE7C6A" w:rsidRDefault="00EE7C6A">
      <w:pPr>
        <w:rPr>
          <w:rFonts w:ascii="Times New Roman" w:hAnsi="Times New Roman" w:cs="Times New Roman"/>
          <w:sz w:val="24"/>
          <w:szCs w:val="24"/>
        </w:rPr>
      </w:pPr>
      <w:r>
        <w:rPr>
          <w:rFonts w:ascii="Times New Roman" w:hAnsi="Times New Roman" w:cs="Times New Roman"/>
          <w:sz w:val="24"/>
          <w:szCs w:val="24"/>
        </w:rPr>
        <w:t xml:space="preserve">I was able to get the picture of </w:t>
      </w:r>
      <w:r w:rsidR="00462FC7">
        <w:rPr>
          <w:rFonts w:ascii="Times New Roman" w:hAnsi="Times New Roman" w:cs="Times New Roman"/>
          <w:sz w:val="24"/>
          <w:szCs w:val="24"/>
        </w:rPr>
        <w:t xml:space="preserve">Tony Dungy to find the correlation since it was not working at first. </w:t>
      </w:r>
      <w:proofErr w:type="gramStart"/>
      <w:r w:rsidR="00462FC7">
        <w:rPr>
          <w:rFonts w:ascii="Times New Roman" w:hAnsi="Times New Roman" w:cs="Times New Roman"/>
          <w:sz w:val="24"/>
          <w:szCs w:val="24"/>
        </w:rPr>
        <w:t>Also</w:t>
      </w:r>
      <w:proofErr w:type="gramEnd"/>
      <w:r w:rsidR="00462FC7">
        <w:rPr>
          <w:rFonts w:ascii="Times New Roman" w:hAnsi="Times New Roman" w:cs="Times New Roman"/>
          <w:sz w:val="24"/>
          <w:szCs w:val="24"/>
        </w:rPr>
        <w:t xml:space="preserve"> I did this without grayscale. </w:t>
      </w:r>
    </w:p>
    <w:p w14:paraId="600C1957" w14:textId="3790A35C" w:rsidR="000847B9" w:rsidRPr="00CA1991" w:rsidRDefault="00462FC7">
      <w:pPr>
        <w:rPr>
          <w:rFonts w:ascii="Times New Roman" w:hAnsi="Times New Roman" w:cs="Times New Roman"/>
          <w:sz w:val="24"/>
          <w:szCs w:val="24"/>
        </w:rPr>
      </w:pPr>
      <w:r>
        <w:rPr>
          <w:noProof/>
        </w:rPr>
        <w:drawing>
          <wp:inline distT="0" distB="0" distL="0" distR="0" wp14:anchorId="0100A0D9" wp14:editId="41CAC74D">
            <wp:extent cx="5943600" cy="3141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1345"/>
                    </a:xfrm>
                    <a:prstGeom prst="rect">
                      <a:avLst/>
                    </a:prstGeom>
                  </pic:spPr>
                </pic:pic>
              </a:graphicData>
            </a:graphic>
          </wp:inline>
        </w:drawing>
      </w:r>
    </w:p>
    <w:p w14:paraId="6F444E73" w14:textId="72C42AB6" w:rsidR="00317F10" w:rsidRDefault="00462FC7">
      <w:pPr>
        <w:rPr>
          <w:rFonts w:ascii="Times New Roman" w:hAnsi="Times New Roman" w:cs="Times New Roman"/>
          <w:b/>
          <w:sz w:val="24"/>
          <w:szCs w:val="24"/>
        </w:rPr>
      </w:pPr>
      <w:r>
        <w:rPr>
          <w:noProof/>
        </w:rPr>
        <w:lastRenderedPageBreak/>
        <w:drawing>
          <wp:inline distT="0" distB="0" distL="0" distR="0" wp14:anchorId="02A527A4" wp14:editId="1A8A5C8D">
            <wp:extent cx="5943600" cy="5292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92725"/>
                    </a:xfrm>
                    <a:prstGeom prst="rect">
                      <a:avLst/>
                    </a:prstGeom>
                  </pic:spPr>
                </pic:pic>
              </a:graphicData>
            </a:graphic>
          </wp:inline>
        </w:drawing>
      </w:r>
    </w:p>
    <w:p w14:paraId="01221D8F" w14:textId="02C91050" w:rsidR="00317F10" w:rsidRDefault="00317F10">
      <w:pPr>
        <w:rPr>
          <w:b/>
        </w:rPr>
      </w:pPr>
      <w:r w:rsidRPr="00317F10">
        <w:rPr>
          <w:b/>
        </w:rPr>
        <w:t xml:space="preserve">• Describe (in writing) the correspondence match function you designed and implemented? How does it use color? </w:t>
      </w:r>
    </w:p>
    <w:p w14:paraId="2595B339" w14:textId="5E10CA3D" w:rsidR="00875203" w:rsidRDefault="00317F10" w:rsidP="00875203">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The drawing above is a crud design to the correspondence function. Turned </w:t>
      </w:r>
      <w:proofErr w:type="spellStart"/>
      <w:proofErr w:type="gramStart"/>
      <w:r>
        <w:rPr>
          <w:rFonts w:ascii="Times New Roman" w:hAnsi="Times New Roman" w:cs="Times New Roman"/>
          <w:b/>
          <w:sz w:val="24"/>
          <w:szCs w:val="24"/>
        </w:rPr>
        <w:t>Corr</w:t>
      </w:r>
      <w:proofErr w:type="spellEnd"/>
      <w:r>
        <w:rPr>
          <w:rFonts w:ascii="Times New Roman" w:hAnsi="Times New Roman" w:cs="Times New Roman"/>
          <w:b/>
          <w:sz w:val="24"/>
          <w:szCs w:val="24"/>
        </w:rPr>
        <w:t>(</w:t>
      </w:r>
      <w:proofErr w:type="spellStart"/>
      <w:proofErr w:type="gramEnd"/>
      <w:r w:rsidR="00875203">
        <w:rPr>
          <w:rFonts w:ascii="Times New Roman" w:hAnsi="Times New Roman" w:cs="Times New Roman"/>
          <w:b/>
          <w:sz w:val="24"/>
          <w:szCs w:val="24"/>
        </w:rPr>
        <w:t>aVec</w:t>
      </w:r>
      <w:proofErr w:type="spellEnd"/>
      <w:r>
        <w:rPr>
          <w:rFonts w:ascii="Times New Roman" w:hAnsi="Times New Roman" w:cs="Times New Roman"/>
          <w:b/>
          <w:sz w:val="24"/>
          <w:szCs w:val="24"/>
        </w:rPr>
        <w:t>,</w:t>
      </w:r>
      <w:r w:rsidR="00875203">
        <w:rPr>
          <w:rFonts w:ascii="Times New Roman" w:hAnsi="Times New Roman" w:cs="Times New Roman"/>
          <w:b/>
          <w:sz w:val="24"/>
          <w:szCs w:val="24"/>
        </w:rPr>
        <w:t xml:space="preserve"> </w:t>
      </w:r>
      <w:proofErr w:type="spellStart"/>
      <w:r w:rsidR="00875203">
        <w:rPr>
          <w:rFonts w:ascii="Times New Roman" w:hAnsi="Times New Roman" w:cs="Times New Roman"/>
          <w:b/>
          <w:sz w:val="24"/>
          <w:szCs w:val="24"/>
        </w:rPr>
        <w:t>bVec</w:t>
      </w:r>
      <w:proofErr w:type="spellEnd"/>
      <w:r w:rsidR="00875203">
        <w:rPr>
          <w:rFonts w:ascii="Times New Roman" w:hAnsi="Times New Roman" w:cs="Times New Roman"/>
          <w:b/>
          <w:sz w:val="24"/>
          <w:szCs w:val="24"/>
        </w:rPr>
        <w:t>)</w:t>
      </w:r>
      <w:r>
        <w:rPr>
          <w:rFonts w:ascii="Times New Roman" w:hAnsi="Times New Roman" w:cs="Times New Roman"/>
          <w:b/>
          <w:sz w:val="24"/>
          <w:szCs w:val="24"/>
        </w:rPr>
        <w:t xml:space="preserve">  to </w:t>
      </w:r>
      <w:r w:rsidR="007E7535">
        <w:rPr>
          <w:rFonts w:ascii="Times New Roman" w:hAnsi="Times New Roman" w:cs="Times New Roman"/>
          <w:b/>
          <w:sz w:val="24"/>
          <w:szCs w:val="24"/>
        </w:rPr>
        <w:t xml:space="preserve">( </w:t>
      </w:r>
      <w:proofErr w:type="spellStart"/>
      <w:r>
        <w:rPr>
          <w:rFonts w:ascii="Times New Roman" w:hAnsi="Times New Roman" w:cs="Times New Roman"/>
          <w:b/>
          <w:sz w:val="24"/>
          <w:szCs w:val="24"/>
        </w:rPr>
        <w:t>Cov</w:t>
      </w:r>
      <w:proofErr w:type="spellEnd"/>
      <w:r>
        <w:rPr>
          <w:rFonts w:ascii="Times New Roman" w:hAnsi="Times New Roman" w:cs="Times New Roman"/>
          <w:b/>
          <w:sz w:val="24"/>
          <w:szCs w:val="24"/>
        </w:rPr>
        <w:t>(</w:t>
      </w:r>
      <w:proofErr w:type="spellStart"/>
      <w:r w:rsidR="00875203">
        <w:rPr>
          <w:rFonts w:ascii="Times New Roman" w:hAnsi="Times New Roman" w:cs="Times New Roman"/>
          <w:b/>
          <w:sz w:val="24"/>
          <w:szCs w:val="24"/>
        </w:rPr>
        <w:t>aVec</w:t>
      </w:r>
      <w:r>
        <w:rPr>
          <w:rFonts w:ascii="Times New Roman" w:hAnsi="Times New Roman" w:cs="Times New Roman"/>
          <w:b/>
          <w:sz w:val="24"/>
          <w:szCs w:val="24"/>
        </w:rPr>
        <w:t>,</w:t>
      </w:r>
      <w:r w:rsidR="00875203">
        <w:rPr>
          <w:rFonts w:ascii="Times New Roman" w:hAnsi="Times New Roman" w:cs="Times New Roman"/>
          <w:b/>
          <w:sz w:val="24"/>
          <w:szCs w:val="24"/>
        </w:rPr>
        <w:t>bVec</w:t>
      </w:r>
      <w:proofErr w:type="spellEnd"/>
      <w:r>
        <w:rPr>
          <w:rFonts w:ascii="Times New Roman" w:hAnsi="Times New Roman" w:cs="Times New Roman"/>
          <w:b/>
          <w:sz w:val="24"/>
          <w:szCs w:val="24"/>
        </w:rPr>
        <w:t xml:space="preserve">)/ Standard deviation </w:t>
      </w:r>
      <w:proofErr w:type="spellStart"/>
      <w:r w:rsidR="00875203">
        <w:rPr>
          <w:rFonts w:ascii="Times New Roman" w:hAnsi="Times New Roman" w:cs="Times New Roman"/>
          <w:b/>
          <w:sz w:val="24"/>
          <w:szCs w:val="24"/>
        </w:rPr>
        <w:t>aVec</w:t>
      </w:r>
      <w:proofErr w:type="spellEnd"/>
      <w:r>
        <w:rPr>
          <w:rFonts w:ascii="Times New Roman" w:hAnsi="Times New Roman" w:cs="Times New Roman"/>
          <w:b/>
          <w:sz w:val="24"/>
          <w:szCs w:val="24"/>
        </w:rPr>
        <w:t xml:space="preserve"> *</w:t>
      </w:r>
      <w:r w:rsidRPr="00CA1991">
        <w:rPr>
          <w:rFonts w:ascii="Times New Roman" w:hAnsi="Times New Roman" w:cs="Times New Roman"/>
          <w:b/>
          <w:sz w:val="24"/>
          <w:szCs w:val="24"/>
        </w:rPr>
        <w:t xml:space="preserve"> </w:t>
      </w:r>
      <w:r>
        <w:rPr>
          <w:rFonts w:ascii="Times New Roman" w:hAnsi="Times New Roman" w:cs="Times New Roman"/>
          <w:b/>
          <w:sz w:val="24"/>
          <w:szCs w:val="24"/>
        </w:rPr>
        <w:t xml:space="preserve">Standard deviation </w:t>
      </w:r>
      <w:proofErr w:type="spellStart"/>
      <w:r w:rsidR="00875203">
        <w:rPr>
          <w:rFonts w:ascii="Times New Roman" w:hAnsi="Times New Roman" w:cs="Times New Roman"/>
          <w:b/>
          <w:sz w:val="24"/>
          <w:szCs w:val="24"/>
        </w:rPr>
        <w:t>bVec</w:t>
      </w:r>
      <w:proofErr w:type="spellEnd"/>
      <w:r w:rsidR="0024047D">
        <w:rPr>
          <w:rFonts w:ascii="Times New Roman" w:hAnsi="Times New Roman" w:cs="Times New Roman"/>
          <w:b/>
          <w:sz w:val="24"/>
          <w:szCs w:val="24"/>
        </w:rPr>
        <w:t>)</w:t>
      </w:r>
      <w:r>
        <w:rPr>
          <w:rFonts w:ascii="Times New Roman" w:hAnsi="Times New Roman" w:cs="Times New Roman"/>
          <w:b/>
          <w:sz w:val="24"/>
          <w:szCs w:val="24"/>
        </w:rPr>
        <w:t xml:space="preserve">. </w:t>
      </w:r>
    </w:p>
    <w:p w14:paraId="45B287A8" w14:textId="0B8CA2AF" w:rsidR="00875203" w:rsidRDefault="007E7535" w:rsidP="00875203">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To find the standard deviation we had to find the variance first. </w:t>
      </w:r>
      <w:proofErr w:type="gramStart"/>
      <w:r>
        <w:rPr>
          <w:rFonts w:ascii="Times New Roman" w:hAnsi="Times New Roman" w:cs="Times New Roman"/>
          <w:b/>
          <w:sz w:val="24"/>
          <w:szCs w:val="24"/>
        </w:rPr>
        <w:t>So</w:t>
      </w:r>
      <w:proofErr w:type="gramEnd"/>
      <w:r>
        <w:rPr>
          <w:rFonts w:ascii="Times New Roman" w:hAnsi="Times New Roman" w:cs="Times New Roman"/>
          <w:b/>
          <w:sz w:val="24"/>
          <w:szCs w:val="24"/>
        </w:rPr>
        <w:t xml:space="preserve"> for the lead to solving the equation Var(</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Var(</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was finding the summation of the index minus the mean of the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and Squaring that </w:t>
      </w:r>
      <w:proofErr w:type="gramStart"/>
      <w:r>
        <w:rPr>
          <w:rFonts w:ascii="Times New Roman" w:hAnsi="Times New Roman" w:cs="Times New Roman"/>
          <w:b/>
          <w:sz w:val="24"/>
          <w:szCs w:val="24"/>
        </w:rPr>
        <w:t>number</w:t>
      </w:r>
      <w:r w:rsidR="00875203">
        <w:rPr>
          <w:rFonts w:ascii="Times New Roman" w:hAnsi="Times New Roman" w:cs="Times New Roman"/>
          <w:b/>
          <w:sz w:val="24"/>
          <w:szCs w:val="24"/>
        </w:rPr>
        <w:t>(</w:t>
      </w:r>
      <w:proofErr w:type="gramEnd"/>
      <w:r w:rsidR="00875203">
        <w:rPr>
          <w:rFonts w:ascii="Times New Roman" w:hAnsi="Times New Roman" w:cs="Times New Roman"/>
          <w:b/>
          <w:sz w:val="24"/>
          <w:szCs w:val="24"/>
        </w:rPr>
        <w:t>used for loop here)</w:t>
      </w:r>
      <w:r>
        <w:rPr>
          <w:rFonts w:ascii="Times New Roman" w:hAnsi="Times New Roman" w:cs="Times New Roman"/>
          <w:b/>
          <w:sz w:val="24"/>
          <w:szCs w:val="24"/>
        </w:rPr>
        <w:t>.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mean number</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 xml:space="preserve">*2. After this you take the pervious answer and divide it by one less length of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thus giving you a sample variance of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After you obtain the sample variance you take the square root and end with the Standard deviation for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You repeat the same steps with </w:t>
      </w:r>
      <w:proofErr w:type="spellStart"/>
      <w:r w:rsidR="00875203">
        <w:rPr>
          <w:rFonts w:ascii="Times New Roman" w:hAnsi="Times New Roman" w:cs="Times New Roman"/>
          <w:b/>
          <w:sz w:val="24"/>
          <w:szCs w:val="24"/>
        </w:rPr>
        <w:t>bVec</w:t>
      </w:r>
      <w:proofErr w:type="spellEnd"/>
      <w:r w:rsidR="00875203">
        <w:rPr>
          <w:rFonts w:ascii="Times New Roman" w:hAnsi="Times New Roman" w:cs="Times New Roman"/>
          <w:b/>
          <w:sz w:val="24"/>
          <w:szCs w:val="24"/>
        </w:rPr>
        <w:t xml:space="preserve"> and store those pieces of information.</w:t>
      </w:r>
    </w:p>
    <w:p w14:paraId="5C68ED4E" w14:textId="28310D99" w:rsidR="00875203" w:rsidRDefault="00875203" w:rsidP="00875203">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To find </w:t>
      </w:r>
      <w:proofErr w:type="spellStart"/>
      <w:r>
        <w:rPr>
          <w:rFonts w:ascii="Times New Roman" w:hAnsi="Times New Roman" w:cs="Times New Roman"/>
          <w:b/>
          <w:sz w:val="24"/>
          <w:szCs w:val="24"/>
        </w:rPr>
        <w:t>Cov</w:t>
      </w:r>
      <w:proofErr w:type="spellEnd"/>
      <w:r>
        <w:rPr>
          <w:rFonts w:ascii="Times New Roman" w:hAnsi="Times New Roman" w:cs="Times New Roman"/>
          <w:b/>
          <w:sz w:val="24"/>
          <w:szCs w:val="24"/>
        </w:rPr>
        <w:t>(</w:t>
      </w:r>
      <w:proofErr w:type="gramStart"/>
      <w:r>
        <w:rPr>
          <w:rFonts w:ascii="Times New Roman" w:hAnsi="Times New Roman" w:cs="Times New Roman"/>
          <w:b/>
          <w:sz w:val="24"/>
          <w:szCs w:val="24"/>
        </w:rPr>
        <w:t>X,Y</w:t>
      </w:r>
      <w:proofErr w:type="gramEnd"/>
      <w:r>
        <w:rPr>
          <w:rFonts w:ascii="Times New Roman" w:hAnsi="Times New Roman" w:cs="Times New Roman"/>
          <w:b/>
          <w:sz w:val="24"/>
          <w:szCs w:val="24"/>
        </w:rPr>
        <w:t xml:space="preserve">) you first must find the mean of the both the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and the </w:t>
      </w:r>
      <w:proofErr w:type="spellStart"/>
      <w:r>
        <w:rPr>
          <w:rFonts w:ascii="Times New Roman" w:hAnsi="Times New Roman" w:cs="Times New Roman"/>
          <w:b/>
          <w:sz w:val="24"/>
          <w:szCs w:val="24"/>
        </w:rPr>
        <w:t>bVec</w:t>
      </w:r>
      <w:proofErr w:type="spellEnd"/>
      <w:r>
        <w:rPr>
          <w:rFonts w:ascii="Times New Roman" w:hAnsi="Times New Roman" w:cs="Times New Roman"/>
          <w:b/>
          <w:sz w:val="24"/>
          <w:szCs w:val="24"/>
        </w:rPr>
        <w:t xml:space="preserve">. Then you </w:t>
      </w:r>
      <w:proofErr w:type="gramStart"/>
      <w:r>
        <w:rPr>
          <w:rFonts w:ascii="Times New Roman" w:hAnsi="Times New Roman" w:cs="Times New Roman"/>
          <w:b/>
          <w:sz w:val="24"/>
          <w:szCs w:val="24"/>
        </w:rPr>
        <w:t>have to</w:t>
      </w:r>
      <w:proofErr w:type="gramEnd"/>
      <w:r>
        <w:rPr>
          <w:rFonts w:ascii="Times New Roman" w:hAnsi="Times New Roman" w:cs="Times New Roman"/>
          <w:b/>
          <w:sz w:val="24"/>
          <w:szCs w:val="24"/>
        </w:rPr>
        <w:t xml:space="preserve"> find the summation of an entry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minus the mean for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times </w:t>
      </w:r>
      <w:r>
        <w:rPr>
          <w:rFonts w:ascii="Times New Roman" w:hAnsi="Times New Roman" w:cs="Times New Roman"/>
          <w:b/>
          <w:sz w:val="24"/>
          <w:szCs w:val="24"/>
        </w:rPr>
        <w:t xml:space="preserve">an </w:t>
      </w:r>
      <w:r>
        <w:rPr>
          <w:rFonts w:ascii="Times New Roman" w:hAnsi="Times New Roman" w:cs="Times New Roman"/>
          <w:b/>
          <w:sz w:val="24"/>
          <w:szCs w:val="24"/>
        </w:rPr>
        <w:lastRenderedPageBreak/>
        <w:t xml:space="preserve">entry </w:t>
      </w:r>
      <w:proofErr w:type="spellStart"/>
      <w:r>
        <w:rPr>
          <w:rFonts w:ascii="Times New Roman" w:hAnsi="Times New Roman" w:cs="Times New Roman"/>
          <w:b/>
          <w:sz w:val="24"/>
          <w:szCs w:val="24"/>
        </w:rPr>
        <w:t>b</w:t>
      </w:r>
      <w:r>
        <w:rPr>
          <w:rFonts w:ascii="Times New Roman" w:hAnsi="Times New Roman" w:cs="Times New Roman"/>
          <w:b/>
          <w:sz w:val="24"/>
          <w:szCs w:val="24"/>
        </w:rPr>
        <w:t>Vec</w:t>
      </w:r>
      <w:proofErr w:type="spellEnd"/>
      <w:r>
        <w:rPr>
          <w:rFonts w:ascii="Times New Roman" w:hAnsi="Times New Roman" w:cs="Times New Roman"/>
          <w:b/>
          <w:sz w:val="24"/>
          <w:szCs w:val="24"/>
        </w:rPr>
        <w:t xml:space="preserve"> minus the mean for </w:t>
      </w:r>
      <w:proofErr w:type="spellStart"/>
      <w:r>
        <w:rPr>
          <w:rFonts w:ascii="Times New Roman" w:hAnsi="Times New Roman" w:cs="Times New Roman"/>
          <w:b/>
          <w:sz w:val="24"/>
          <w:szCs w:val="24"/>
        </w:rPr>
        <w:t>b</w:t>
      </w:r>
      <w:r>
        <w:rPr>
          <w:rFonts w:ascii="Times New Roman" w:hAnsi="Times New Roman" w:cs="Times New Roman"/>
          <w:b/>
          <w:sz w:val="24"/>
          <w:szCs w:val="24"/>
        </w:rPr>
        <w:t>Vec</w:t>
      </w:r>
      <w:proofErr w:type="spellEnd"/>
      <w:r>
        <w:rPr>
          <w:rFonts w:ascii="Times New Roman" w:hAnsi="Times New Roman" w:cs="Times New Roman"/>
          <w:b/>
          <w:sz w:val="24"/>
          <w:szCs w:val="24"/>
        </w:rPr>
        <w:t xml:space="preserve">. Then keeping doing this until you run out of entries for both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bVec</w:t>
      </w:r>
      <w:proofErr w:type="spellEnd"/>
      <w:r>
        <w:rPr>
          <w:rFonts w:ascii="Times New Roman" w:hAnsi="Times New Roman" w:cs="Times New Roman"/>
          <w:b/>
          <w:sz w:val="24"/>
          <w:szCs w:val="24"/>
        </w:rPr>
        <w:t xml:space="preserve"> (done with </w:t>
      </w:r>
      <w:proofErr w:type="spellStart"/>
      <w:r>
        <w:rPr>
          <w:rFonts w:ascii="Times New Roman" w:hAnsi="Times New Roman" w:cs="Times New Roman"/>
          <w:b/>
          <w:sz w:val="24"/>
          <w:szCs w:val="24"/>
        </w:rPr>
        <w:t>forloop</w:t>
      </w:r>
      <w:proofErr w:type="spellEnd"/>
      <w:r>
        <w:rPr>
          <w:rFonts w:ascii="Times New Roman" w:hAnsi="Times New Roman" w:cs="Times New Roman"/>
          <w:b/>
          <w:sz w:val="24"/>
          <w:szCs w:val="24"/>
        </w:rPr>
        <w:t xml:space="preserve">). Store it to a variable named “c”. After this part to simple do c divided by the Length of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 xml:space="preserve"> or </w:t>
      </w:r>
      <w:proofErr w:type="spellStart"/>
      <w:r>
        <w:rPr>
          <w:rFonts w:ascii="Times New Roman" w:hAnsi="Times New Roman" w:cs="Times New Roman"/>
          <w:b/>
          <w:sz w:val="24"/>
          <w:szCs w:val="24"/>
        </w:rPr>
        <w:t>bVec</w:t>
      </w:r>
      <w:proofErr w:type="spellEnd"/>
      <w:r>
        <w:rPr>
          <w:rFonts w:ascii="Times New Roman" w:hAnsi="Times New Roman" w:cs="Times New Roman"/>
          <w:b/>
          <w:sz w:val="24"/>
          <w:szCs w:val="24"/>
        </w:rPr>
        <w:t>. This will result in the answer of the Covariance(</w:t>
      </w:r>
      <w:proofErr w:type="spellStart"/>
      <w:proofErr w:type="gramStart"/>
      <w:r>
        <w:rPr>
          <w:rFonts w:ascii="Times New Roman" w:hAnsi="Times New Roman" w:cs="Times New Roman"/>
          <w:b/>
          <w:sz w:val="24"/>
          <w:szCs w:val="24"/>
        </w:rPr>
        <w:t>aVec,bVec</w:t>
      </w:r>
      <w:proofErr w:type="spellEnd"/>
      <w:proofErr w:type="gramEnd"/>
      <w:r>
        <w:rPr>
          <w:rFonts w:ascii="Times New Roman" w:hAnsi="Times New Roman" w:cs="Times New Roman"/>
          <w:b/>
          <w:sz w:val="24"/>
          <w:szCs w:val="24"/>
        </w:rPr>
        <w:t xml:space="preserve">) which I called </w:t>
      </w:r>
      <w:proofErr w:type="spellStart"/>
      <w:r>
        <w:rPr>
          <w:rFonts w:ascii="Times New Roman" w:hAnsi="Times New Roman" w:cs="Times New Roman"/>
          <w:b/>
          <w:sz w:val="24"/>
          <w:szCs w:val="24"/>
        </w:rPr>
        <w:t>CovXY</w:t>
      </w:r>
      <w:proofErr w:type="spellEnd"/>
      <w:r>
        <w:rPr>
          <w:rFonts w:ascii="Times New Roman" w:hAnsi="Times New Roman" w:cs="Times New Roman"/>
          <w:b/>
          <w:sz w:val="24"/>
          <w:szCs w:val="24"/>
        </w:rPr>
        <w:t>.</w:t>
      </w:r>
    </w:p>
    <w:p w14:paraId="00E1DF6F" w14:textId="32B1355F" w:rsidR="007E7535" w:rsidRDefault="003C7BA1" w:rsidP="00221217">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 xml:space="preserve">Last portion is simply dividing the </w:t>
      </w:r>
      <w:proofErr w:type="spellStart"/>
      <w:r>
        <w:rPr>
          <w:rFonts w:ascii="Times New Roman" w:hAnsi="Times New Roman" w:cs="Times New Roman"/>
          <w:b/>
          <w:sz w:val="24"/>
          <w:szCs w:val="24"/>
        </w:rPr>
        <w:t>CovXY</w:t>
      </w:r>
      <w:proofErr w:type="spellEnd"/>
      <w:r>
        <w:rPr>
          <w:rFonts w:ascii="Times New Roman" w:hAnsi="Times New Roman" w:cs="Times New Roman"/>
          <w:b/>
          <w:sz w:val="24"/>
          <w:szCs w:val="24"/>
        </w:rPr>
        <w:t>/(</w:t>
      </w:r>
      <w:r w:rsidRPr="003C7BA1">
        <w:rPr>
          <w:rFonts w:ascii="Times New Roman" w:hAnsi="Times New Roman" w:cs="Times New Roman"/>
          <w:b/>
          <w:sz w:val="24"/>
          <w:szCs w:val="24"/>
        </w:rPr>
        <w:t xml:space="preserve"> </w:t>
      </w:r>
      <w:r>
        <w:rPr>
          <w:rFonts w:ascii="Times New Roman" w:hAnsi="Times New Roman" w:cs="Times New Roman"/>
          <w:b/>
          <w:sz w:val="24"/>
          <w:szCs w:val="24"/>
        </w:rPr>
        <w:t xml:space="preserve">Standard deviation for </w:t>
      </w:r>
      <w:proofErr w:type="spellStart"/>
      <w:r>
        <w:rPr>
          <w:rFonts w:ascii="Times New Roman" w:hAnsi="Times New Roman" w:cs="Times New Roman"/>
          <w:b/>
          <w:sz w:val="24"/>
          <w:szCs w:val="24"/>
        </w:rPr>
        <w:t>aVec</w:t>
      </w:r>
      <w:proofErr w:type="spellEnd"/>
      <w:r>
        <w:rPr>
          <w:rFonts w:ascii="Times New Roman" w:hAnsi="Times New Roman" w:cs="Times New Roman"/>
          <w:b/>
          <w:sz w:val="24"/>
          <w:szCs w:val="24"/>
        </w:rPr>
        <w:t>)*(</w:t>
      </w:r>
      <w:r w:rsidRPr="003C7BA1">
        <w:rPr>
          <w:rFonts w:ascii="Times New Roman" w:hAnsi="Times New Roman" w:cs="Times New Roman"/>
          <w:b/>
          <w:sz w:val="24"/>
          <w:szCs w:val="24"/>
        </w:rPr>
        <w:t xml:space="preserve"> </w:t>
      </w:r>
      <w:r>
        <w:rPr>
          <w:rFonts w:ascii="Times New Roman" w:hAnsi="Times New Roman" w:cs="Times New Roman"/>
          <w:b/>
          <w:sz w:val="24"/>
          <w:szCs w:val="24"/>
        </w:rPr>
        <w:t xml:space="preserve">Standard deviation for </w:t>
      </w:r>
      <w:proofErr w:type="spellStart"/>
      <w:r>
        <w:rPr>
          <w:rFonts w:ascii="Times New Roman" w:hAnsi="Times New Roman" w:cs="Times New Roman"/>
          <w:b/>
          <w:sz w:val="24"/>
          <w:szCs w:val="24"/>
        </w:rPr>
        <w:t>b</w:t>
      </w:r>
      <w:r>
        <w:rPr>
          <w:rFonts w:ascii="Times New Roman" w:hAnsi="Times New Roman" w:cs="Times New Roman"/>
          <w:b/>
          <w:sz w:val="24"/>
          <w:szCs w:val="24"/>
        </w:rPr>
        <w:t>Vec</w:t>
      </w:r>
      <w:proofErr w:type="spellEnd"/>
      <w:r>
        <w:rPr>
          <w:rFonts w:ascii="Times New Roman" w:hAnsi="Times New Roman" w:cs="Times New Roman"/>
          <w:b/>
          <w:sz w:val="24"/>
          <w:szCs w:val="24"/>
        </w:rPr>
        <w:t xml:space="preserve">) which will produce an answer similar to that of the </w:t>
      </w:r>
      <w:proofErr w:type="spellStart"/>
      <w:r>
        <w:rPr>
          <w:rFonts w:ascii="Times New Roman" w:hAnsi="Times New Roman" w:cs="Times New Roman"/>
          <w:b/>
          <w:sz w:val="24"/>
          <w:szCs w:val="24"/>
        </w:rPr>
        <w:t>Corr</w:t>
      </w:r>
      <w:proofErr w:type="spellEnd"/>
      <w:r>
        <w:rPr>
          <w:rFonts w:ascii="Times New Roman" w:hAnsi="Times New Roman" w:cs="Times New Roman"/>
          <w:b/>
          <w:sz w:val="24"/>
          <w:szCs w:val="24"/>
        </w:rPr>
        <w:t xml:space="preserve">(X,Y) function in </w:t>
      </w:r>
      <w:proofErr w:type="spellStart"/>
      <w:r>
        <w:rPr>
          <w:rFonts w:ascii="Times New Roman" w:hAnsi="Times New Roman" w:cs="Times New Roman"/>
          <w:b/>
          <w:sz w:val="24"/>
          <w:szCs w:val="24"/>
        </w:rPr>
        <w:t>matlab</w:t>
      </w:r>
      <w:proofErr w:type="spellEnd"/>
      <w:r>
        <w:rPr>
          <w:rFonts w:ascii="Times New Roman" w:hAnsi="Times New Roman" w:cs="Times New Roman"/>
          <w:b/>
          <w:sz w:val="24"/>
          <w:szCs w:val="24"/>
        </w:rPr>
        <w:t>.</w:t>
      </w:r>
      <w:bookmarkStart w:id="0" w:name="_GoBack"/>
      <w:bookmarkEnd w:id="0"/>
    </w:p>
    <w:p w14:paraId="2EDE34B0" w14:textId="2B7D4C39" w:rsidR="00317F10" w:rsidRDefault="00317F10" w:rsidP="00317F1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Below is that code more in def. </w:t>
      </w:r>
    </w:p>
    <w:p w14:paraId="1D9804E7" w14:textId="77777777" w:rsidR="00317F10" w:rsidRDefault="00317F10" w:rsidP="00317F1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The results of Rho which is the </w:t>
      </w:r>
      <w:proofErr w:type="gramStart"/>
      <w:r>
        <w:rPr>
          <w:rFonts w:ascii="Times New Roman" w:hAnsi="Times New Roman" w:cs="Times New Roman"/>
          <w:b/>
          <w:sz w:val="24"/>
          <w:szCs w:val="24"/>
        </w:rPr>
        <w:t>built in</w:t>
      </w:r>
      <w:proofErr w:type="gramEnd"/>
      <w:r>
        <w:rPr>
          <w:rFonts w:ascii="Times New Roman" w:hAnsi="Times New Roman" w:cs="Times New Roman"/>
          <w:b/>
          <w:sz w:val="24"/>
          <w:szCs w:val="24"/>
        </w:rPr>
        <w:t xml:space="preserve"> function and Rho2 which is my man made function are accurate until 2 decimal place after the decimal point. </w:t>
      </w:r>
    </w:p>
    <w:p w14:paraId="7FE30707" w14:textId="6AA76CAB" w:rsidR="00317F10" w:rsidRDefault="00317F10" w:rsidP="00317F1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Code Implementation is shown below. </w:t>
      </w:r>
    </w:p>
    <w:p w14:paraId="3400D355" w14:textId="5AA5C667" w:rsidR="00436DA0" w:rsidRPr="00317F10" w:rsidRDefault="007E7535" w:rsidP="00317F10">
      <w:pPr>
        <w:spacing w:line="240" w:lineRule="auto"/>
        <w:rPr>
          <w:rFonts w:ascii="Times New Roman" w:hAnsi="Times New Roman" w:cs="Times New Roman"/>
          <w:b/>
          <w:sz w:val="24"/>
          <w:szCs w:val="24"/>
        </w:rPr>
      </w:pPr>
      <w:r>
        <w:rPr>
          <w:noProof/>
        </w:rPr>
        <w:drawing>
          <wp:inline distT="0" distB="0" distL="0" distR="0" wp14:anchorId="24B95455" wp14:editId="7B0C1B06">
            <wp:extent cx="3152775" cy="51270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5007" cy="5130642"/>
                    </a:xfrm>
                    <a:prstGeom prst="rect">
                      <a:avLst/>
                    </a:prstGeom>
                  </pic:spPr>
                </pic:pic>
              </a:graphicData>
            </a:graphic>
          </wp:inline>
        </w:drawing>
      </w:r>
    </w:p>
    <w:p w14:paraId="45B07287" w14:textId="77777777" w:rsidR="00317F10" w:rsidRDefault="00317F10">
      <w:pPr>
        <w:rPr>
          <w:b/>
        </w:rPr>
      </w:pPr>
    </w:p>
    <w:p w14:paraId="3DDD064C" w14:textId="080F6A67" w:rsidR="00317F10" w:rsidRDefault="00317F10">
      <w:pPr>
        <w:rPr>
          <w:b/>
        </w:rPr>
      </w:pPr>
      <w:r w:rsidRPr="00317F10">
        <w:rPr>
          <w:b/>
        </w:rPr>
        <w:lastRenderedPageBreak/>
        <w:t xml:space="preserve">• Does (in writing) your match function work with grayscale as well? If so describe what it does? If not, discuss how you got your match function to work with grayscale? </w:t>
      </w:r>
    </w:p>
    <w:p w14:paraId="5271A771" w14:textId="1088851B" w:rsidR="00317F10" w:rsidRDefault="00317F10">
      <w:pPr>
        <w:rPr>
          <w:b/>
        </w:rPr>
      </w:pPr>
      <w:r>
        <w:rPr>
          <w:b/>
        </w:rPr>
        <w:t>It works similarly well</w:t>
      </w:r>
      <w:r w:rsidR="00436DA0">
        <w:rPr>
          <w:b/>
        </w:rPr>
        <w:t xml:space="preserve"> but slightly faster with the grayscale snice it is the simplifying of and image.</w:t>
      </w:r>
    </w:p>
    <w:p w14:paraId="294B409A" w14:textId="77777777" w:rsidR="00317F10" w:rsidRDefault="00317F10">
      <w:pPr>
        <w:rPr>
          <w:b/>
        </w:rPr>
      </w:pPr>
    </w:p>
    <w:p w14:paraId="44E52881" w14:textId="1A16F517" w:rsidR="00317F10" w:rsidRDefault="00317F10">
      <w:pPr>
        <w:rPr>
          <w:b/>
        </w:rPr>
      </w:pPr>
      <w:r w:rsidRPr="00317F10">
        <w:rPr>
          <w:b/>
        </w:rPr>
        <w:t xml:space="preserve">• Discuss (in writing) the performance of your color and grayscale correspondence finder (i.e. your match or similarity function) on the Tony Dungy image data </w:t>
      </w:r>
    </w:p>
    <w:p w14:paraId="7DC52F85" w14:textId="3D1E4694" w:rsidR="00436DA0" w:rsidRPr="00436DA0" w:rsidRDefault="00436DA0">
      <w:pPr>
        <w:rPr>
          <w:rFonts w:ascii="Times New Roman" w:hAnsi="Times New Roman" w:cs="Times New Roman"/>
          <w:b/>
          <w:sz w:val="24"/>
          <w:szCs w:val="24"/>
        </w:rPr>
      </w:pPr>
      <w:r>
        <w:rPr>
          <w:rFonts w:ascii="Times New Roman" w:hAnsi="Times New Roman" w:cs="Times New Roman"/>
          <w:b/>
          <w:sz w:val="24"/>
          <w:szCs w:val="24"/>
        </w:rPr>
        <w:t xml:space="preserve">It is faster to work with grayscale version as opposed to color correspondence because it is easier to read intensities on black and the lack of it. </w:t>
      </w:r>
      <w:proofErr w:type="spellStart"/>
      <w:r>
        <w:rPr>
          <w:rFonts w:ascii="Times New Roman" w:hAnsi="Times New Roman" w:cs="Times New Roman"/>
          <w:b/>
          <w:sz w:val="24"/>
          <w:szCs w:val="24"/>
        </w:rPr>
        <w:t>Where as</w:t>
      </w:r>
      <w:proofErr w:type="spellEnd"/>
      <w:r>
        <w:rPr>
          <w:rFonts w:ascii="Times New Roman" w:hAnsi="Times New Roman" w:cs="Times New Roman"/>
          <w:b/>
          <w:sz w:val="24"/>
          <w:szCs w:val="24"/>
        </w:rPr>
        <w:t xml:space="preserve"> color has a do distribution with intensity of the color as well as calculate the distribution of red greens and blues.</w:t>
      </w:r>
    </w:p>
    <w:p w14:paraId="06EC277F" w14:textId="77777777" w:rsidR="00317F10" w:rsidRDefault="00317F10">
      <w:pPr>
        <w:rPr>
          <w:b/>
        </w:rPr>
      </w:pPr>
    </w:p>
    <w:p w14:paraId="641A45BF" w14:textId="77777777" w:rsidR="00436DA0" w:rsidRDefault="00317F10">
      <w:pPr>
        <w:rPr>
          <w:b/>
        </w:rPr>
      </w:pPr>
      <w:r w:rsidRPr="00317F10">
        <w:rPr>
          <w:b/>
        </w:rPr>
        <w:t>• Discuss (in writing) the performance of your color and grayscale correspondence finder (i.e. your match or similarity function) on the additional image data you selected</w:t>
      </w:r>
      <w:r w:rsidR="00436DA0">
        <w:rPr>
          <w:b/>
        </w:rPr>
        <w:t>.</w:t>
      </w:r>
    </w:p>
    <w:p w14:paraId="5ACAACF1" w14:textId="48CDE85D" w:rsidR="00317F10" w:rsidRDefault="00436DA0">
      <w:pPr>
        <w:rPr>
          <w:b/>
        </w:rPr>
      </w:pPr>
      <w:r>
        <w:rPr>
          <w:b/>
        </w:rPr>
        <w:t>Results where the same for grayscale and color</w:t>
      </w:r>
      <w:r w:rsidR="00317F10" w:rsidRPr="00317F10">
        <w:rPr>
          <w:b/>
        </w:rPr>
        <w:t xml:space="preserve"> </w:t>
      </w:r>
    </w:p>
    <w:p w14:paraId="0D917BFA" w14:textId="77777777" w:rsidR="00317F10" w:rsidRDefault="00317F10">
      <w:pPr>
        <w:rPr>
          <w:b/>
        </w:rPr>
      </w:pPr>
    </w:p>
    <w:p w14:paraId="6BB4781F" w14:textId="1BDBC5A6" w:rsidR="00317F10" w:rsidRDefault="00317F10">
      <w:pPr>
        <w:rPr>
          <w:b/>
        </w:rPr>
      </w:pPr>
      <w:r w:rsidRPr="00317F10">
        <w:rPr>
          <w:b/>
        </w:rPr>
        <w:t>• Was there a difference between image data sets (Dungy vs. your selection)? Discuss (in writing) what you think is the reason for this difference? If there was not a difference, discuss (in writing) the reason you think there was no difference.</w:t>
      </w:r>
    </w:p>
    <w:p w14:paraId="593A3916" w14:textId="46C00197" w:rsidR="00317F10" w:rsidRDefault="00317F10">
      <w:pPr>
        <w:rPr>
          <w:b/>
        </w:rPr>
      </w:pPr>
      <w:r>
        <w:rPr>
          <w:b/>
        </w:rPr>
        <w:t>The difference between my image of Travis Scoot and the image and Dungy</w:t>
      </w:r>
      <w:r w:rsidR="00436DA0">
        <w:rPr>
          <w:b/>
        </w:rPr>
        <w:t xml:space="preserve"> was quite similar and well results. The original images where spot on and frontal </w:t>
      </w:r>
      <w:proofErr w:type="gramStart"/>
      <w:r w:rsidR="00436DA0">
        <w:rPr>
          <w:b/>
        </w:rPr>
        <w:t>and  the</w:t>
      </w:r>
      <w:proofErr w:type="gramEnd"/>
      <w:r w:rsidR="00436DA0">
        <w:rPr>
          <w:b/>
        </w:rPr>
        <w:t xml:space="preserve"> program was able to pic up the details in his face which it was primarily used to correlate.</w:t>
      </w:r>
    </w:p>
    <w:p w14:paraId="4300657F" w14:textId="01429381" w:rsidR="00317F10" w:rsidRDefault="00317F10">
      <w:pPr>
        <w:rPr>
          <w:rFonts w:ascii="Times New Roman" w:hAnsi="Times New Roman" w:cs="Times New Roman"/>
          <w:b/>
          <w:sz w:val="24"/>
          <w:szCs w:val="24"/>
        </w:rPr>
      </w:pPr>
    </w:p>
    <w:p w14:paraId="72217196" w14:textId="77777777" w:rsidR="00317F10" w:rsidRPr="00317F10" w:rsidRDefault="00317F10">
      <w:pPr>
        <w:rPr>
          <w:rFonts w:ascii="Times New Roman" w:hAnsi="Times New Roman" w:cs="Times New Roman"/>
          <w:b/>
          <w:sz w:val="24"/>
          <w:szCs w:val="24"/>
        </w:rPr>
      </w:pPr>
    </w:p>
    <w:p w14:paraId="2ADADD72" w14:textId="1286DA6D" w:rsidR="000847B9" w:rsidRDefault="005714DD">
      <w:pPr>
        <w:rPr>
          <w:rFonts w:ascii="Times New Roman" w:hAnsi="Times New Roman" w:cs="Times New Roman"/>
          <w:b/>
          <w:sz w:val="24"/>
          <w:szCs w:val="24"/>
        </w:rPr>
      </w:pPr>
      <w:r>
        <w:rPr>
          <w:rFonts w:ascii="Times New Roman" w:hAnsi="Times New Roman" w:cs="Times New Roman"/>
          <w:b/>
          <w:sz w:val="24"/>
          <w:szCs w:val="24"/>
        </w:rPr>
        <w:t>“</w:t>
      </w:r>
      <w:r w:rsidR="00270CDD">
        <w:rPr>
          <w:rFonts w:ascii="Times New Roman" w:hAnsi="Times New Roman" w:cs="Times New Roman"/>
          <w:b/>
          <w:sz w:val="24"/>
          <w:szCs w:val="24"/>
        </w:rPr>
        <w:t xml:space="preserve">Penn State Eberly College </w:t>
      </w:r>
      <w:proofErr w:type="gramStart"/>
      <w:r w:rsidR="00270CDD">
        <w:rPr>
          <w:rFonts w:ascii="Times New Roman" w:hAnsi="Times New Roman" w:cs="Times New Roman"/>
          <w:b/>
          <w:sz w:val="24"/>
          <w:szCs w:val="24"/>
        </w:rPr>
        <w:t>Of</w:t>
      </w:r>
      <w:proofErr w:type="gramEnd"/>
      <w:r w:rsidR="00270CDD">
        <w:rPr>
          <w:rFonts w:ascii="Times New Roman" w:hAnsi="Times New Roman" w:cs="Times New Roman"/>
          <w:b/>
          <w:sz w:val="24"/>
          <w:szCs w:val="24"/>
        </w:rPr>
        <w:t xml:space="preserve"> Science</w:t>
      </w:r>
      <w:r>
        <w:rPr>
          <w:rFonts w:ascii="Times New Roman" w:hAnsi="Times New Roman" w:cs="Times New Roman"/>
          <w:b/>
          <w:sz w:val="24"/>
          <w:szCs w:val="24"/>
        </w:rPr>
        <w:t>”</w:t>
      </w:r>
    </w:p>
    <w:p w14:paraId="4BAC5344" w14:textId="6856D701" w:rsidR="005714DD" w:rsidRPr="000847B9" w:rsidRDefault="005714DD">
      <w:pPr>
        <w:rPr>
          <w:rFonts w:ascii="Times New Roman" w:hAnsi="Times New Roman" w:cs="Times New Roman"/>
          <w:b/>
          <w:sz w:val="24"/>
          <w:szCs w:val="24"/>
        </w:rPr>
      </w:pPr>
      <w:r>
        <w:rPr>
          <w:rFonts w:ascii="Times New Roman" w:hAnsi="Times New Roman" w:cs="Times New Roman"/>
          <w:b/>
          <w:sz w:val="24"/>
          <w:szCs w:val="24"/>
        </w:rPr>
        <w:t>Big help in understanding the Variance and Standard Deviation</w:t>
      </w:r>
    </w:p>
    <w:p w14:paraId="0A78CC34" w14:textId="4DE5133B" w:rsidR="000847B9" w:rsidRPr="000847B9" w:rsidRDefault="000847B9">
      <w:pPr>
        <w:rPr>
          <w:rFonts w:ascii="Times New Roman" w:hAnsi="Times New Roman" w:cs="Times New Roman"/>
          <w:b/>
          <w:sz w:val="24"/>
          <w:szCs w:val="24"/>
        </w:rPr>
      </w:pPr>
      <w:hyperlink r:id="rId11" w:history="1">
        <w:r w:rsidRPr="000847B9">
          <w:rPr>
            <w:rStyle w:val="Hyperlink"/>
            <w:rFonts w:ascii="Times New Roman" w:hAnsi="Times New Roman" w:cs="Times New Roman"/>
            <w:b/>
            <w:sz w:val="24"/>
            <w:szCs w:val="24"/>
          </w:rPr>
          <w:t>https://onlinecourses.science.psu.edu/stat414/node/111</w:t>
        </w:r>
      </w:hyperlink>
    </w:p>
    <w:sectPr w:rsidR="000847B9" w:rsidRPr="000847B9">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491E7" w14:textId="77777777" w:rsidR="00F55543" w:rsidRDefault="00F55543" w:rsidP="000847B9">
      <w:pPr>
        <w:spacing w:after="0" w:line="240" w:lineRule="auto"/>
      </w:pPr>
      <w:r>
        <w:separator/>
      </w:r>
    </w:p>
  </w:endnote>
  <w:endnote w:type="continuationSeparator" w:id="0">
    <w:p w14:paraId="092A8C89" w14:textId="77777777" w:rsidR="00F55543" w:rsidRDefault="00F55543" w:rsidP="00084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81AB9" w14:textId="77777777" w:rsidR="00F55543" w:rsidRDefault="00F55543" w:rsidP="000847B9">
      <w:pPr>
        <w:spacing w:after="0" w:line="240" w:lineRule="auto"/>
      </w:pPr>
      <w:r>
        <w:separator/>
      </w:r>
    </w:p>
  </w:footnote>
  <w:footnote w:type="continuationSeparator" w:id="0">
    <w:p w14:paraId="5D24C3ED" w14:textId="77777777" w:rsidR="00F55543" w:rsidRDefault="00F55543" w:rsidP="00084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D93FD" w14:textId="2FDE33BD" w:rsidR="00431129" w:rsidRDefault="00431129">
    <w:pPr>
      <w:pStyle w:val="Header"/>
    </w:pPr>
    <w:r>
      <w:t>Marcus                                                              Data Analytic                                       Tuesday February 27</w:t>
    </w:r>
    <w:r w:rsidRPr="000847B9">
      <w:rPr>
        <w:vertAlign w:val="superscript"/>
      </w:rPr>
      <w:t>th</w:t>
    </w:r>
    <w:proofErr w:type="gramStart"/>
    <w: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B96AB7"/>
    <w:multiLevelType w:val="hybridMultilevel"/>
    <w:tmpl w:val="3216B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B9"/>
    <w:rsid w:val="00071E97"/>
    <w:rsid w:val="000847B9"/>
    <w:rsid w:val="00174B1C"/>
    <w:rsid w:val="00221217"/>
    <w:rsid w:val="002303F4"/>
    <w:rsid w:val="0024047D"/>
    <w:rsid w:val="00270CDD"/>
    <w:rsid w:val="00295ADC"/>
    <w:rsid w:val="002F1255"/>
    <w:rsid w:val="00317F10"/>
    <w:rsid w:val="003A3E97"/>
    <w:rsid w:val="003B4F02"/>
    <w:rsid w:val="003C7BA1"/>
    <w:rsid w:val="00431129"/>
    <w:rsid w:val="00436DA0"/>
    <w:rsid w:val="00462FC7"/>
    <w:rsid w:val="004C080B"/>
    <w:rsid w:val="004E265A"/>
    <w:rsid w:val="005714DD"/>
    <w:rsid w:val="00613BC4"/>
    <w:rsid w:val="006271BB"/>
    <w:rsid w:val="00694302"/>
    <w:rsid w:val="007E7535"/>
    <w:rsid w:val="00875203"/>
    <w:rsid w:val="009B586E"/>
    <w:rsid w:val="00A0133C"/>
    <w:rsid w:val="00CA1991"/>
    <w:rsid w:val="00CC178A"/>
    <w:rsid w:val="00DC129F"/>
    <w:rsid w:val="00EE7C6A"/>
    <w:rsid w:val="00F55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12D1D"/>
  <w15:chartTrackingRefBased/>
  <w15:docId w15:val="{2E76B5C6-7723-4605-9ABD-A4E67D61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47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7B9"/>
  </w:style>
  <w:style w:type="paragraph" w:styleId="Footer">
    <w:name w:val="footer"/>
    <w:basedOn w:val="Normal"/>
    <w:link w:val="FooterChar"/>
    <w:uiPriority w:val="99"/>
    <w:unhideWhenUsed/>
    <w:rsid w:val="000847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7B9"/>
  </w:style>
  <w:style w:type="character" w:styleId="Hyperlink">
    <w:name w:val="Hyperlink"/>
    <w:basedOn w:val="DefaultParagraphFont"/>
    <w:uiPriority w:val="99"/>
    <w:unhideWhenUsed/>
    <w:rsid w:val="000847B9"/>
    <w:rPr>
      <w:color w:val="0563C1" w:themeColor="hyperlink"/>
      <w:u w:val="single"/>
    </w:rPr>
  </w:style>
  <w:style w:type="character" w:styleId="UnresolvedMention">
    <w:name w:val="Unresolved Mention"/>
    <w:basedOn w:val="DefaultParagraphFont"/>
    <w:uiPriority w:val="99"/>
    <w:semiHidden/>
    <w:unhideWhenUsed/>
    <w:rsid w:val="000847B9"/>
    <w:rPr>
      <w:color w:val="808080"/>
      <w:shd w:val="clear" w:color="auto" w:fill="E6E6E6"/>
    </w:rPr>
  </w:style>
  <w:style w:type="paragraph" w:styleId="ListParagraph">
    <w:name w:val="List Paragraph"/>
    <w:basedOn w:val="Normal"/>
    <w:uiPriority w:val="34"/>
    <w:qFormat/>
    <w:rsid w:val="00071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nlinecourses.science.psu.edu/stat414/node/111"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Nash</dc:creator>
  <cp:keywords/>
  <dc:description/>
  <cp:lastModifiedBy>Marcus Nash</cp:lastModifiedBy>
  <cp:revision>4</cp:revision>
  <dcterms:created xsi:type="dcterms:W3CDTF">2018-02-28T02:26:00Z</dcterms:created>
  <dcterms:modified xsi:type="dcterms:W3CDTF">2018-02-28T03:15:00Z</dcterms:modified>
</cp:coreProperties>
</file>