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p>
            <w:pPr>
              <w:spacing w:before="80" w:after="0" w:line="276" w:lineRule="auto"/>
              <w:jc w:val="left"/>
            </w:pPr>
            <w:r>
              <w:rPr>
                <w:rFonts w:ascii="Calibri" w:hAnsi="Calibri" w:cs="Calibri" w:eastAsia="Calibri"/>
                <w:b/>
                <w:bCs/>
                <w:color w:val="000000"/>
                <w:sz w:val="20"/>
                <w:szCs w:val="20"/>
              </w:rPr>
              <w:t xml:space="preserve">Estudiante:</w:t>
            </w:r>
            <w:r>
              <w:rPr>
                <w:rFonts w:ascii="Calibri" w:hAnsi="Calibri" w:cs="Calibri" w:eastAsia="Calibri"/>
                <w:color w:val="000000"/>
                <w:sz w:val="20"/>
                <w:szCs w:val="20"/>
              </w:rPr>
              <w:t xml:space="preserve"> Andy Apolo Aravena Auquilen · </w:t>
            </w:r>
            <w:r>
              <w:rPr>
                <w:rFonts w:ascii="Calibri" w:hAnsi="Calibri" w:cs="Calibri" w:eastAsia="Calibri"/>
                <w:b/>
                <w:bCs/>
                <w:color w:val="000000"/>
                <w:sz w:val="20"/>
                <w:szCs w:val="20"/>
              </w:rPr>
              <w:t xml:space="preserve">Proyecto:</w:t>
            </w:r>
            <w:r>
              <w:rPr>
                <w:rFonts w:ascii="Calibri" w:hAnsi="Calibri" w:cs="Calibri" w:eastAsia="Calibri"/>
                <w:color w:val="000000"/>
                <w:sz w:val="20"/>
                <w:szCs w:val="20"/>
              </w:rPr>
              <w:t xml:space="preserve"> Clancy's Rewards · </w:t>
            </w:r>
            <w:r>
              <w:rPr>
                <w:rFonts w:ascii="Calibri" w:hAnsi="Calibri" w:cs="Calibri" w:eastAsia="Calibri"/>
                <w:b/>
                <w:bCs/>
                <w:color w:val="000000"/>
                <w:sz w:val="20"/>
                <w:szCs w:val="20"/>
              </w:rPr>
              <w:t xml:space="preserve">Modalidad:</w:t>
            </w:r>
            <w:r>
              <w:rPr>
                <w:rFonts w:ascii="Calibri" w:hAnsi="Calibri" w:cs="Calibri" w:eastAsia="Calibri"/>
                <w:color w:val="000000"/>
                <w:sz w:val="20"/>
                <w:szCs w:val="20"/>
              </w:rPr>
              <w:t xml:space="preserve"> proyecto individual · </w:t>
            </w:r>
            <w:r>
              <w:rPr>
                <w:rFonts w:ascii="Calibri" w:hAnsi="Calibri" w:cs="Calibri" w:eastAsia="Calibri"/>
                <w:b/>
                <w:bCs/>
                <w:color w:val="000000"/>
                <w:sz w:val="20"/>
                <w:szCs w:val="20"/>
              </w:rPr>
              <w:t xml:space="preserve">Fecha:</w:t>
            </w:r>
            <w:r>
              <w:rPr>
                <w:rFonts w:ascii="Calibri" w:hAnsi="Calibri" w:cs="Calibri" w:eastAsia="Calibri"/>
                <w:color w:val="000000"/>
                <w:sz w:val="20"/>
                <w:szCs w:val="20"/>
              </w:rPr>
              <w:t xml:space="preserve"> 28 de octubre de 2026</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pPr>
              <w:spacing w:before="0" w:after="40" w:line="276" w:lineRule="auto"/>
              <w:jc w:val="both"/>
            </w:pPr>
          </w:p>
          <w:p>
            <w:pPr>
              <w:spacing w:before="0" w:after="100" w:line="276" w:lineRule="auto"/>
              <w:jc w:val="both"/>
            </w:pPr>
            <w:r>
              <w:rPr>
                <w:rFonts w:ascii="Calibri" w:hAnsi="Calibri" w:cs="Calibri" w:eastAsia="Calibri"/>
                <w:color w:val="000000"/>
                <w:sz w:val="20"/>
                <w:szCs w:val="20"/>
              </w:rPr>
              <w:t xml:space="preserve">Sí, en lo principal. El Sprint 0 terminó en su semana: publiqué el repositorio con el código, saqué las credenciales del código y registré el backlog en GitHub. Lo único que quedó pendiente es la solicitud escrita de autorización para usar la marca del local. Hoy estoy en el Sprint 1, que va según lo planificado.</w:t>
            </w:r>
          </w:p>
          <w:p>
            <w:pPr>
              <w:spacing w:before="0" w:after="100" w:line="276" w:lineRule="auto"/>
              <w:jc w:val="both"/>
            </w:pPr>
            <w:r>
              <w:rPr>
                <w:rFonts w:ascii="Calibri" w:hAnsi="Calibri" w:cs="Calibri" w:eastAsia="Calibri"/>
                <w:color w:val="000000"/>
                <w:sz w:val="20"/>
                <w:szCs w:val="20"/>
              </w:rPr>
              <w:t xml:space="preserve">Lo que más me ha facilitado el trabajo es haber partido con un prototipo que ya funcionaba y trabajar en el mismo local, porque puedo conversar directamente con el personal. Lo que más me ha dificultado es el tiempo: estudio y trabajo al mismo tiempo desde Irlanda, y algunas actividades del curso son presenciales en la sede.</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pPr>
              <w:spacing w:before="0" w:after="40" w:line="276" w:lineRule="auto"/>
              <w:jc w:val="both"/>
            </w:pPr>
          </w:p>
          <w:p>
            <w:pPr>
              <w:spacing w:before="0" w:after="100" w:line="276" w:lineRule="auto"/>
              <w:jc w:val="both"/>
            </w:pPr>
            <w:r>
              <w:rPr>
                <w:rFonts w:ascii="Calibri" w:hAnsi="Calibri" w:cs="Calibri" w:eastAsia="Calibri"/>
                <w:color w:val="000000"/>
                <w:sz w:val="20"/>
                <w:szCs w:val="20"/>
              </w:rPr>
              <w:t xml:space="preserve">Ordené el trabajo en tareas chicas dentro de GitHub, así puedo avanzar en ratos cortos sin perder el hilo. Para no atrasar la publicación mantengo el orden del plan: primero la seguridad, porque si se atrasa también se atrasa la prueba cerrada de Google Play, que dura 14 días.</w:t>
            </w:r>
          </w:p>
          <w:p>
            <w:pPr>
              <w:spacing w:before="0" w:after="100" w:line="276" w:lineRule="auto"/>
              <w:jc w:val="both"/>
            </w:pPr>
            <w:r>
              <w:rPr>
                <w:rFonts w:ascii="Calibri" w:hAnsi="Calibri" w:cs="Calibri" w:eastAsia="Calibri"/>
                <w:color w:val="000000"/>
                <w:sz w:val="20"/>
                <w:szCs w:val="20"/>
              </w:rPr>
              <w:t xml:space="preserve">Para las actividades presenciales, la idea es coordinar con la docente una conexión online y mostrar el avance con la demo y el repositorio, que queda disponible para revisarlo en cualquier momento.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pPr>
              <w:spacing w:before="0" w:after="40" w:line="276" w:lineRule="auto"/>
              <w:jc w:val="both"/>
            </w:pPr>
          </w:p>
          <w:p>
            <w:pPr>
              <w:spacing w:before="0" w:after="100" w:line="276" w:lineRule="auto"/>
              <w:jc w:val="both"/>
            </w:pPr>
            <w:r>
              <w:rPr>
                <w:rFonts w:ascii="Calibri" w:hAnsi="Calibri" w:cs="Calibri" w:eastAsia="Calibri"/>
                <w:color w:val="000000"/>
                <w:sz w:val="20"/>
                <w:szCs w:val="20"/>
              </w:rPr>
              <w:t xml:space="preserve">Lo evalúo bien en lo técnico y con aspectos por mejorar en lo administrativo. Destaco que la app ya hace lo central y que el repositorio quedó ordenado y sin datos sensibles.</w:t>
            </w:r>
          </w:p>
          <w:p>
            <w:pPr>
              <w:spacing w:before="0" w:after="100" w:line="276" w:lineRule="auto"/>
              <w:jc w:val="both"/>
            </w:pPr>
            <w:r>
              <w:rPr>
                <w:rFonts w:ascii="Calibri" w:hAnsi="Calibri" w:cs="Calibri" w:eastAsia="Calibri"/>
                <w:color w:val="000000"/>
                <w:sz w:val="20"/>
                <w:szCs w:val="20"/>
              </w:rPr>
              <w:t xml:space="preserve">Para mejorar, debo registrar cada sprint en la bitácora y cerrar los issues en GitHub apenas termino una tarea, para que el avance real se vea reflejado en el tablero y no solo en el código.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pPr>
              <w:spacing w:before="0" w:after="40" w:line="276" w:lineRule="auto"/>
              <w:jc w:val="both"/>
            </w:pPr>
          </w:p>
          <w:p>
            <w:pPr>
              <w:spacing w:before="0" w:after="100" w:line="276" w:lineRule="auto"/>
              <w:jc w:val="both"/>
            </w:pPr>
            <w:r>
              <w:rPr>
                <w:rFonts w:ascii="Calibri" w:hAnsi="Calibri" w:cs="Calibri" w:eastAsia="Calibri"/>
                <w:color w:val="000000"/>
                <w:sz w:val="20"/>
                <w:szCs w:val="20"/>
              </w:rPr>
              <w:t xml:space="preserve">Me queda la duda de cómo participar en las actividades presenciales estando en Irlanda, y cómo se aplican los criterios de trabajo en equipo de la pauta a un proyecto individual.</w:t>
            </w:r>
          </w:p>
          <w:p>
            <w:pPr>
              <w:spacing w:before="0" w:after="100" w:line="276" w:lineRule="auto"/>
              <w:jc w:val="both"/>
            </w:pPr>
            <w:r>
              <w:rPr>
                <w:rFonts w:ascii="Calibri" w:hAnsi="Calibri" w:cs="Calibri" w:eastAsia="Calibri"/>
                <w:color w:val="000000"/>
                <w:sz w:val="20"/>
                <w:szCs w:val="20"/>
              </w:rPr>
              <w:t xml:space="preserve">A la docente le preguntaría qué nivel de pruebas automatizadas espera para el informe final: si basta con pruebas del backend o si también espera pruebas de extremo a extremo en la app.</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pPr>
              <w:spacing w:before="0" w:after="40" w:line="276" w:lineRule="auto"/>
              <w:jc w:val="both"/>
            </w:pPr>
          </w:p>
          <w:p>
            <w:pPr>
              <w:spacing w:before="0" w:after="100" w:line="276" w:lineRule="auto"/>
              <w:jc w:val="both"/>
            </w:pPr>
            <w:r>
              <w:rPr>
                <w:rFonts w:ascii="Calibri" w:hAnsi="Calibri" w:cs="Calibri" w:eastAsia="Calibri"/>
                <w:color w:val="000000"/>
                <w:sz w:val="20"/>
                <w:szCs w:val="20"/>
              </w:rPr>
              <w:t xml:space="preserve">El proyecto es individual, así que no hay actividades que redistribuir: asumo los roles de Product Owner, Scrum Master y desarrollador.</w:t>
            </w:r>
          </w:p>
          <w:p>
            <w:pPr>
              <w:spacing w:before="0" w:after="100" w:line="276" w:lineRule="auto"/>
              <w:jc w:val="both"/>
            </w:pPr>
            <w:r>
              <w:rPr>
                <w:rFonts w:ascii="Calibri" w:hAnsi="Calibri" w:cs="Calibri" w:eastAsia="Calibri"/>
                <w:color w:val="000000"/>
                <w:sz w:val="20"/>
                <w:szCs w:val="20"/>
              </w:rPr>
              <w:t xml:space="preserve">Lo que sí hice fue reordenar una tarea: adelanté al Sprint 0 la eliminación del endpoint que permitía descargar el código del servidor, porque el repositorio pasó a ser público. También moví la rotación de claves al Sprint 2, cuando se cree el ambiente de producción.</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pPr>
              <w:spacing w:before="0" w:after="40" w:line="276" w:lineRule="auto"/>
              <w:jc w:val="both"/>
            </w:pPr>
          </w:p>
          <w:p>
            <w:pPr>
              <w:spacing w:before="0" w:after="100" w:line="276" w:lineRule="auto"/>
              <w:jc w:val="both"/>
            </w:pPr>
            <w:r>
              <w:rPr>
                <w:rFonts w:ascii="Calibri" w:hAnsi="Calibri" w:cs="Calibri" w:eastAsia="Calibri"/>
                <w:color w:val="000000"/>
                <w:sz w:val="20"/>
                <w:szCs w:val="20"/>
              </w:rPr>
              <w:t xml:space="preserve">No aplica como trabajo en grupo, porque el proyecto es individual. Evaluando mi propio trabajo, lo positivo es la constancia: cada avance queda registrado en el repositorio y el backlog muestra qué falta.</w:t>
            </w:r>
          </w:p>
          <w:p>
            <w:pPr>
              <w:spacing w:before="0" w:after="100" w:line="276" w:lineRule="auto"/>
              <w:jc w:val="both"/>
            </w:pPr>
            <w:r>
              <w:rPr>
                <w:rFonts w:ascii="Calibri" w:hAnsi="Calibri" w:cs="Calibri" w:eastAsia="Calibri"/>
                <w:color w:val="000000"/>
                <w:sz w:val="20"/>
                <w:szCs w:val="20"/>
              </w:rPr>
              <w:t xml:space="preserve">Lo que puedo mejorar es pedir retroalimentación más seguido, tanto al personal del local como a la docente, porque al trabajar solo es más fácil pasar por alto errores propios.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Andy Apolo Aravena Auquilen</dc:creator>
  <cp:lastModifiedBy>Andy Apolo Aravena Auquilen</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