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4A12F994" w:rsidR="00702078" w:rsidRPr="00702078" w:rsidRDefault="00702078" w:rsidP="00702078">
      <w:pPr>
        <w:jc w:val="center"/>
        <w:rPr>
          <w:rFonts w:cs="Times New Roman"/>
          <w:b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Pr="00702078">
        <w:rPr>
          <w:rFonts w:cs="Times New Roman"/>
          <w:b/>
          <w:sz w:val="28"/>
          <w:szCs w:val="28"/>
          <w:lang w:val="ru-BY"/>
        </w:rPr>
        <w:t>3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1A8F48D" w14:textId="026BD23D" w:rsidR="00702078" w:rsidRPr="0070207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</w:t>
      </w:r>
      <w:r w:rsidRPr="00702078">
        <w:rPr>
          <w:rFonts w:cs="Times New Roman"/>
          <w:sz w:val="28"/>
          <w:szCs w:val="28"/>
          <w:lang w:val="ru-BY"/>
        </w:rPr>
        <w:t xml:space="preserve"> </w:t>
      </w:r>
      <w:r w:rsidRPr="00702078">
        <w:rPr>
          <w:rFonts w:cs="Times New Roman"/>
          <w:sz w:val="28"/>
          <w:szCs w:val="28"/>
          <w:lang w:val="ru-BY"/>
        </w:rPr>
        <w:t>“Перегрузка операций</w:t>
      </w:r>
      <w:r w:rsidRPr="00702078">
        <w:rPr>
          <w:rFonts w:cs="Times New Roman"/>
          <w:sz w:val="28"/>
          <w:szCs w:val="28"/>
          <w:lang w:val="ru-BY"/>
        </w:rPr>
        <w:t>. Исключения</w:t>
      </w:r>
      <w:r w:rsidRPr="00702078">
        <w:rPr>
          <w:rFonts w:cs="Times New Roman"/>
          <w:sz w:val="28"/>
          <w:szCs w:val="28"/>
          <w:lang w:val="ru-BY"/>
        </w:rPr>
        <w:t>”</w:t>
      </w:r>
      <w:r w:rsidRPr="00702078">
        <w:rPr>
          <w:rFonts w:cs="Times New Roman"/>
          <w:sz w:val="28"/>
          <w:szCs w:val="28"/>
          <w:lang w:val="ru-BY"/>
        </w:rPr>
        <w:cr/>
      </w:r>
      <w:r w:rsidRPr="00702078">
        <w:rPr>
          <w:rFonts w:cs="Times New Roman"/>
          <w:b/>
          <w:bCs/>
          <w:sz w:val="28"/>
          <w:szCs w:val="28"/>
          <w:lang w:val="ru-BY"/>
        </w:rPr>
        <w:t>Вариант №9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D0A1AE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2939A8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>: студент 2 курса группы ПО-7              Крупенков Михаил Дмитриевич</w:t>
      </w:r>
    </w:p>
    <w:p w14:paraId="00516D1D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Pr="00702078">
        <w:rPr>
          <w:rFonts w:cs="Times New Roman"/>
          <w:bCs/>
          <w:sz w:val="28"/>
          <w:szCs w:val="28"/>
          <w:lang w:val="ru-BY"/>
        </w:rPr>
        <w:t>Дряпко А. В.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2A8D7D52" w14:textId="77777777" w:rsidR="00702078" w:rsidRPr="00702078" w:rsidRDefault="00702078" w:rsidP="00702078">
      <w:pPr>
        <w:spacing w:before="240" w:after="0"/>
        <w:jc w:val="center"/>
        <w:rPr>
          <w:rFonts w:cs="Times New Roman"/>
          <w:sz w:val="28"/>
          <w:szCs w:val="28"/>
          <w:lang w:val="ru-BY"/>
        </w:rPr>
      </w:pPr>
    </w:p>
    <w:p w14:paraId="5031EA26" w14:textId="77777777" w:rsidR="00702078" w:rsidRPr="00702078" w:rsidRDefault="0070207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13FD0E62" w:rsidR="00E44AC2" w:rsidRPr="00702078" w:rsidRDefault="00702078" w:rsidP="00702078">
      <w:pPr>
        <w:pStyle w:val="3"/>
        <w:spacing w:before="0" w:after="240" w:line="288" w:lineRule="auto"/>
        <w:rPr>
          <w:lang w:val="ru-BY"/>
        </w:rPr>
      </w:pPr>
      <w:r w:rsidRPr="00702078">
        <w:rPr>
          <w:lang w:val="ru-BY"/>
        </w:rPr>
        <w:lastRenderedPageBreak/>
        <w:t>Цель работы</w:t>
      </w:r>
    </w:p>
    <w:p w14:paraId="0009E0A7" w14:textId="3A76E309" w:rsidR="00702078" w:rsidRPr="00702078" w:rsidRDefault="00702078" w:rsidP="00702078">
      <w:pPr>
        <w:spacing w:after="240" w:line="288" w:lineRule="auto"/>
        <w:rPr>
          <w:lang w:val="ru-BY"/>
        </w:rPr>
      </w:pPr>
      <w:r w:rsidRPr="00702078">
        <w:rPr>
          <w:lang w:val="ru-BY"/>
        </w:rPr>
        <w:t>Изучение правил перегрузки операций и принципов обработки исключений в C++</w:t>
      </w:r>
    </w:p>
    <w:p w14:paraId="1248A362" w14:textId="1EF98D15" w:rsidR="00702078" w:rsidRPr="00702078" w:rsidRDefault="00702078" w:rsidP="00702078">
      <w:pPr>
        <w:pStyle w:val="3"/>
        <w:spacing w:before="0" w:after="240" w:line="288" w:lineRule="auto"/>
        <w:rPr>
          <w:lang w:val="ru-BY"/>
        </w:rPr>
      </w:pPr>
      <w:r w:rsidRPr="00702078">
        <w:rPr>
          <w:lang w:val="ru-BY"/>
        </w:rPr>
        <w:t>Общие требования</w:t>
      </w:r>
    </w:p>
    <w:p w14:paraId="7DF0A529" w14:textId="26592E4E" w:rsidR="00702078" w:rsidRDefault="00702078" w:rsidP="00702078">
      <w:pPr>
        <w:spacing w:after="240" w:line="288" w:lineRule="auto"/>
        <w:rPr>
          <w:lang w:val="ru-BY"/>
        </w:rPr>
      </w:pPr>
      <w:r w:rsidRPr="00702078">
        <w:rPr>
          <w:lang w:val="ru-BY"/>
        </w:rPr>
        <w:t>В</w:t>
      </w:r>
      <w:r w:rsidRPr="00702078">
        <w:rPr>
          <w:lang w:val="ru-BY"/>
        </w:rPr>
        <w:t xml:space="preserve">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46523C0E" w14:textId="20FA34F5" w:rsidR="00702078" w:rsidRDefault="00702078" w:rsidP="00702078">
      <w:pPr>
        <w:pStyle w:val="3"/>
        <w:spacing w:before="0" w:after="240" w:line="288" w:lineRule="auto"/>
        <w:rPr>
          <w:lang w:val="ru-BY"/>
        </w:rPr>
      </w:pPr>
      <w:r>
        <w:rPr>
          <w:lang w:val="ru-BY"/>
        </w:rPr>
        <w:t>Задание</w:t>
      </w:r>
    </w:p>
    <w:p w14:paraId="39CE6868" w14:textId="76537DD3" w:rsidR="00702078" w:rsidRDefault="00702078" w:rsidP="00702078">
      <w:pPr>
        <w:spacing w:after="240" w:line="288" w:lineRule="auto"/>
        <w:rPr>
          <w:lang w:val="ru-BY"/>
        </w:rPr>
      </w:pPr>
      <w:r w:rsidRPr="00702078">
        <w:rPr>
          <w:b/>
          <w:bCs/>
        </w:rPr>
        <w:t>9.</w:t>
      </w:r>
      <w:r>
        <w:t xml:space="preserve"> </w:t>
      </w:r>
      <w:r w:rsidRPr="00702078">
        <w:rPr>
          <w:lang w:val="ru-BY"/>
        </w:rPr>
        <w:t>Написать программу, в которой описана иерархия классов: геометрические фигуры (ромб, параллелепипед, эллипс). Описать класс для хранения коллекции фигур (массива указателей на базовый класс), в котором перегрузить операцию «[ ]», а также реализовать функции подсчёта общей площади и периметра. Для базового класса и его потомков перегрузить операции «==», «!=», «=». Продемонстрировать работу операторов.</w:t>
      </w:r>
    </w:p>
    <w:p w14:paraId="7C0F0B39" w14:textId="64182738" w:rsidR="00702078" w:rsidRDefault="00306314" w:rsidP="00306314">
      <w:pPr>
        <w:pStyle w:val="1"/>
      </w:pPr>
      <w:r>
        <w:t>Код программы</w:t>
      </w:r>
    </w:p>
    <w:p w14:paraId="6BB1C1D3" w14:textId="77777777" w:rsidR="00306314" w:rsidRPr="00306314" w:rsidRDefault="00306314" w:rsidP="00306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306314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cmath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using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namespace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PI 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3.141592653589793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Фигуры:</w:t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>// Ромб, параллелепипед, эллипс</w:t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a,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b) :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(a),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(b) {}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virtual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virtual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virtual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virtual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printSP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final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"S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s()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P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p()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==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typeid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this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==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typeid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&amp;&amp; (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&amp;&amp; (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b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&amp;&amp; (s() ==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other.s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!=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!(*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this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==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=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b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this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a,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b,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: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(a, b),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b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sin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*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a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b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b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rad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Rhombus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Rhombus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a,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: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(a, a,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Rhombus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a = b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alpha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rad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Ellipse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Ellipse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a,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b) :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(a, b) {}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PI *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4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(PI *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b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pow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((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-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/ (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b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Ellipse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a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a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b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b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FiguresPtrArray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 </w:t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Массив указателей на фигуры</w:t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 </w:t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Количество элементов в массиве указателей</w:t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: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nullptr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len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addBack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else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++;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temp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*[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i++)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 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temp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-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delete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temp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i++)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[i]-&gt;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[]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(i &gt;=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?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 : 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ptrArray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306314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+ i];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PI /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Rhombus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rhombus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PI /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Ellipse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ellipse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FiguresPtrArray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figures.addBack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(&amp;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parallelepiped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figures.addBack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(&amp;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rhombus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figures.addBack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(&amp;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ellipse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figures.len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 i++) {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]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-&gt;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]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-&gt;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printSP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endl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figures.addBack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-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]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figures.print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306314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[-1] == </w:t>
      </w:r>
      <w:proofErr w:type="spellStart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[-2]) = " 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-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] 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== </w:t>
      </w:r>
      <w:proofErr w:type="spellStart"/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figures</w:t>
      </w:r>
      <w:proofErr w:type="spellEnd"/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-</w:t>
      </w:r>
      <w:r w:rsidRPr="00306314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306314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]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306314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0DA586EF" w14:textId="3E17CE09" w:rsidR="00306314" w:rsidRDefault="00306314" w:rsidP="00306314">
      <w:pPr>
        <w:rPr>
          <w:lang w:val="ru-BY"/>
        </w:rPr>
      </w:pPr>
    </w:p>
    <w:p w14:paraId="3247F421" w14:textId="0F8B1F81" w:rsidR="00306314" w:rsidRDefault="00306314" w:rsidP="00306314">
      <w:pPr>
        <w:pStyle w:val="1"/>
      </w:pPr>
      <w:r>
        <w:t>Результаты программы</w:t>
      </w:r>
    </w:p>
    <w:p w14:paraId="6744438B" w14:textId="13C5746C" w:rsidR="00306314" w:rsidRDefault="00306314" w:rsidP="00306314">
      <w:pPr>
        <w:rPr>
          <w:lang w:val="ru-BY"/>
        </w:rPr>
      </w:pPr>
      <w:r w:rsidRPr="00306314">
        <w:rPr>
          <w:lang w:val="ru-BY"/>
        </w:rPr>
        <w:drawing>
          <wp:inline distT="0" distB="0" distL="0" distR="0" wp14:anchorId="19101F11" wp14:editId="350E6E35">
            <wp:extent cx="6120765" cy="3363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EA8D" w14:textId="77777777" w:rsidR="00306314" w:rsidRPr="00306314" w:rsidRDefault="00306314" w:rsidP="00306314">
      <w:pPr>
        <w:rPr>
          <w:lang w:val="ru-BY"/>
        </w:rPr>
      </w:pPr>
    </w:p>
    <w:p w14:paraId="27BD8D35" w14:textId="64A7714C" w:rsidR="00306314" w:rsidRDefault="00306314" w:rsidP="00306314">
      <w:pPr>
        <w:pStyle w:val="3"/>
      </w:pPr>
      <w:r>
        <w:t>Вывод</w:t>
      </w:r>
    </w:p>
    <w:p w14:paraId="1A26B883" w14:textId="4D6C567B" w:rsidR="00306314" w:rsidRPr="00702078" w:rsidRDefault="00306314" w:rsidP="00306314">
      <w:pPr>
        <w:spacing w:after="240" w:line="288" w:lineRule="auto"/>
        <w:rPr>
          <w:lang w:val="ru-BY"/>
        </w:rPr>
      </w:pPr>
      <w:r>
        <w:rPr>
          <w:lang w:val="ru-BY"/>
        </w:rPr>
        <w:t xml:space="preserve">Я изучил </w:t>
      </w:r>
      <w:r w:rsidRPr="00702078">
        <w:rPr>
          <w:lang w:val="ru-BY"/>
        </w:rPr>
        <w:t>правил</w:t>
      </w:r>
      <w:r>
        <w:rPr>
          <w:lang w:val="ru-BY"/>
        </w:rPr>
        <w:t>а</w:t>
      </w:r>
      <w:r w:rsidRPr="00702078">
        <w:rPr>
          <w:lang w:val="ru-BY"/>
        </w:rPr>
        <w:t xml:space="preserve"> перегрузки операций и принципов обработки исключений в C++</w:t>
      </w:r>
    </w:p>
    <w:p w14:paraId="06B25C6F" w14:textId="77777777" w:rsidR="00306314" w:rsidRPr="00306314" w:rsidRDefault="00306314" w:rsidP="00306314">
      <w:pPr>
        <w:rPr>
          <w:lang w:val="ru-BY"/>
        </w:rPr>
      </w:pPr>
    </w:p>
    <w:sectPr w:rsidR="00306314" w:rsidRPr="00306314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  <w:embedRegular r:id="rId1" w:fontKey="{D33500F0-5D0D-4384-9EC2-A833FE3A63DD}"/>
    <w:embedBold r:id="rId2" w:fontKey="{D56A4B3F-AB41-4572-8CA5-5868E4530BD9}"/>
    <w:embedItalic r:id="rId3" w:fontKey="{1E242A1F-F7C0-4F99-9850-F60FA5C2AA6F}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640F06"/>
    <w:rsid w:val="006678DA"/>
    <w:rsid w:val="006921F3"/>
    <w:rsid w:val="00702078"/>
    <w:rsid w:val="0075799C"/>
    <w:rsid w:val="00802126"/>
    <w:rsid w:val="008C23A0"/>
    <w:rsid w:val="00957580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C77961"/>
    <w:rsid w:val="00D92CD9"/>
    <w:rsid w:val="00E44AC2"/>
    <w:rsid w:val="00E96207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8A566-3460-44DF-B332-920ABCF4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</cp:revision>
  <dcterms:created xsi:type="dcterms:W3CDTF">2021-10-15T10:34:00Z</dcterms:created>
  <dcterms:modified xsi:type="dcterms:W3CDTF">2021-10-15T10:34:00Z</dcterms:modified>
</cp:coreProperties>
</file>