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A808" w14:textId="77777777" w:rsidR="009E6F67" w:rsidRDefault="00D72ABC">
      <w:pPr>
        <w:pStyle w:val="1"/>
        <w:spacing w:line="480" w:lineRule="auto"/>
        <w:ind w:left="0"/>
        <w:jc w:val="center"/>
        <w:rPr>
          <w:rFonts w:asciiTheme="majorEastAsia" w:eastAsiaTheme="majorEastAsia" w:hAnsiTheme="majorEastAsia" w:cstheme="majorEastAsia"/>
          <w:sz w:val="32"/>
          <w:szCs w:val="32"/>
          <w:lang w:eastAsia="zh-CN"/>
        </w:rPr>
      </w:pPr>
      <w:r>
        <w:rPr>
          <w:rFonts w:asciiTheme="majorEastAsia" w:eastAsiaTheme="majorEastAsia" w:hAnsiTheme="majorEastAsia" w:cstheme="majorEastAsia" w:hint="eastAsia"/>
          <w:sz w:val="32"/>
          <w:szCs w:val="32"/>
          <w:lang w:eastAsia="zh-CN"/>
        </w:rPr>
        <w:t>大学英语六级考试</w:t>
      </w:r>
      <w:r>
        <w:rPr>
          <w:rFonts w:asciiTheme="majorEastAsia" w:eastAsiaTheme="majorEastAsia" w:hAnsiTheme="majorEastAsia" w:cstheme="majorEastAsia" w:hint="eastAsia"/>
          <w:sz w:val="32"/>
          <w:szCs w:val="32"/>
          <w:lang w:eastAsia="zh-CN"/>
        </w:rPr>
        <w:t>2015</w:t>
      </w:r>
      <w:r>
        <w:rPr>
          <w:rFonts w:asciiTheme="majorEastAsia" w:eastAsiaTheme="majorEastAsia" w:hAnsiTheme="majorEastAsia" w:cstheme="majorEastAsia" w:hint="eastAsia"/>
          <w:sz w:val="32"/>
          <w:szCs w:val="32"/>
          <w:lang w:eastAsia="zh-CN"/>
        </w:rPr>
        <w:t>年</w:t>
      </w:r>
      <w:r>
        <w:rPr>
          <w:rFonts w:asciiTheme="majorEastAsia" w:eastAsiaTheme="majorEastAsia" w:hAnsiTheme="majorEastAsia" w:cstheme="majorEastAsia" w:hint="eastAsia"/>
          <w:sz w:val="32"/>
          <w:szCs w:val="32"/>
          <w:lang w:eastAsia="zh-CN"/>
        </w:rPr>
        <w:t>12</w:t>
      </w:r>
      <w:r>
        <w:rPr>
          <w:rFonts w:asciiTheme="majorEastAsia" w:eastAsiaTheme="majorEastAsia" w:hAnsiTheme="majorEastAsia" w:cstheme="majorEastAsia" w:hint="eastAsia"/>
          <w:sz w:val="32"/>
          <w:szCs w:val="32"/>
          <w:lang w:eastAsia="zh-CN"/>
        </w:rPr>
        <w:t>月真题</w:t>
      </w:r>
      <w:r>
        <w:rPr>
          <w:rFonts w:asciiTheme="majorEastAsia" w:eastAsiaTheme="majorEastAsia" w:hAnsiTheme="majorEastAsia" w:cstheme="majorEastAsia" w:hint="eastAsia"/>
          <w:sz w:val="32"/>
          <w:szCs w:val="32"/>
          <w:lang w:eastAsia="zh-CN"/>
        </w:rPr>
        <w:t>(</w:t>
      </w:r>
      <w:r>
        <w:rPr>
          <w:rFonts w:asciiTheme="majorEastAsia" w:eastAsiaTheme="majorEastAsia" w:hAnsiTheme="majorEastAsia" w:cstheme="majorEastAsia" w:hint="eastAsia"/>
          <w:sz w:val="32"/>
          <w:szCs w:val="32"/>
          <w:lang w:eastAsia="zh-CN"/>
        </w:rPr>
        <w:t>第一套）</w:t>
      </w:r>
    </w:p>
    <w:p w14:paraId="7EA3296C" w14:textId="77777777" w:rsidR="009E6F67" w:rsidRDefault="00D72ABC">
      <w:pPr>
        <w:spacing w:afterLines="50" w:after="120"/>
        <w:rPr>
          <w:b/>
          <w:bCs/>
          <w:sz w:val="28"/>
          <w:szCs w:val="28"/>
        </w:rPr>
      </w:pPr>
      <w:r>
        <w:rPr>
          <w:b/>
          <w:bCs/>
          <w:sz w:val="28"/>
          <w:szCs w:val="28"/>
        </w:rPr>
        <w:t xml:space="preserve">Part </w:t>
      </w:r>
      <w:r>
        <w:rPr>
          <w:rFonts w:hint="eastAsia"/>
          <w:b/>
          <w:bCs/>
          <w:sz w:val="28"/>
          <w:szCs w:val="28"/>
        </w:rPr>
        <w:t>Ⅰ</w:t>
      </w:r>
      <w:r>
        <w:rPr>
          <w:b/>
          <w:bCs/>
          <w:sz w:val="28"/>
          <w:szCs w:val="28"/>
        </w:rPr>
        <w:t xml:space="preserve">           </w:t>
      </w:r>
      <w:r>
        <w:rPr>
          <w:rFonts w:eastAsia="宋体" w:hint="eastAsia"/>
          <w:b/>
          <w:bCs/>
          <w:sz w:val="28"/>
          <w:szCs w:val="28"/>
          <w:lang w:eastAsia="zh-CN"/>
        </w:rPr>
        <w:t xml:space="preserve"> </w:t>
      </w:r>
      <w:r>
        <w:rPr>
          <w:b/>
          <w:bCs/>
          <w:sz w:val="28"/>
          <w:szCs w:val="28"/>
        </w:rPr>
        <w:t xml:space="preserve">   Writing</w:t>
      </w:r>
      <w:r>
        <w:rPr>
          <w:b/>
          <w:bCs/>
          <w:sz w:val="28"/>
          <w:szCs w:val="28"/>
        </w:rPr>
        <w:tab/>
        <w:t xml:space="preserve">      </w:t>
      </w:r>
      <w:r>
        <w:rPr>
          <w:rFonts w:eastAsia="宋体" w:hint="eastAsia"/>
          <w:b/>
          <w:bCs/>
          <w:sz w:val="28"/>
          <w:szCs w:val="28"/>
          <w:lang w:eastAsia="zh-CN"/>
        </w:rPr>
        <w:t xml:space="preserve">  </w:t>
      </w:r>
      <w:r>
        <w:rPr>
          <w:b/>
          <w:bCs/>
          <w:sz w:val="28"/>
          <w:szCs w:val="28"/>
        </w:rPr>
        <w:t xml:space="preserve">    </w:t>
      </w:r>
      <w:r>
        <w:rPr>
          <w:rFonts w:eastAsia="宋体" w:hint="eastAsia"/>
          <w:b/>
          <w:bCs/>
          <w:sz w:val="28"/>
          <w:szCs w:val="28"/>
          <w:lang w:eastAsia="zh-CN"/>
        </w:rPr>
        <w:t xml:space="preserve"> </w:t>
      </w:r>
      <w:r>
        <w:rPr>
          <w:b/>
          <w:bCs/>
          <w:sz w:val="28"/>
          <w:szCs w:val="28"/>
        </w:rPr>
        <w:t>(30 minutes)</w:t>
      </w:r>
    </w:p>
    <w:p w14:paraId="54791170" w14:textId="77777777" w:rsidR="009E6F67" w:rsidRDefault="00D72ABC">
      <w:pPr>
        <w:rPr>
          <w:rFonts w:eastAsiaTheme="minorEastAsia"/>
          <w:i/>
          <w:iCs/>
          <w:sz w:val="21"/>
          <w:szCs w:val="21"/>
          <w:lang w:eastAsia="zh-CN"/>
        </w:rPr>
      </w:pPr>
      <w:r>
        <w:rPr>
          <w:b/>
          <w:bCs/>
          <w:sz w:val="21"/>
          <w:szCs w:val="21"/>
        </w:rPr>
        <w:t>Directions</w:t>
      </w:r>
      <w:r>
        <w:rPr>
          <w:rFonts w:ascii="宋体" w:eastAsia="宋体" w:hAnsi="宋体" w:cs="宋体" w:hint="eastAsia"/>
          <w:b/>
          <w:bCs/>
          <w:sz w:val="21"/>
          <w:szCs w:val="21"/>
          <w:lang w:eastAsia="zh-CN"/>
        </w:rPr>
        <w:t>:</w:t>
      </w:r>
      <w:r>
        <w:rPr>
          <w:rFonts w:ascii="宋体" w:eastAsia="宋体" w:hAnsi="宋体" w:cs="宋体"/>
          <w:b/>
          <w:bCs/>
          <w:sz w:val="21"/>
          <w:szCs w:val="21"/>
          <w:lang w:eastAsia="zh-CN"/>
        </w:rPr>
        <w:t xml:space="preserve"> </w:t>
      </w:r>
      <w:r>
        <w:rPr>
          <w:i/>
          <w:sz w:val="21"/>
          <w:szCs w:val="21"/>
        </w:rPr>
        <w:t xml:space="preserve">For this part, you are allowed 30 minutes to write a short essay based on the picture below. You should focus on the harm caused by misleading </w:t>
      </w:r>
      <w:r>
        <w:rPr>
          <w:i/>
          <w:sz w:val="21"/>
          <w:szCs w:val="21"/>
        </w:rPr>
        <w:t>information online. You are required to write at least 150 words but no more than 200 words.</w:t>
      </w:r>
      <w:r>
        <w:rPr>
          <w:rFonts w:eastAsiaTheme="minorEastAsia" w:hint="eastAsia"/>
          <w:i/>
          <w:iCs/>
          <w:sz w:val="21"/>
          <w:szCs w:val="21"/>
          <w:lang w:eastAsia="zh-CN"/>
        </w:rPr>
        <w:t xml:space="preserve">                     </w:t>
      </w:r>
    </w:p>
    <w:p w14:paraId="439EE39B" w14:textId="77777777" w:rsidR="009E6F67" w:rsidRDefault="009E6F67">
      <w:pPr>
        <w:jc w:val="center"/>
        <w:rPr>
          <w:rFonts w:eastAsiaTheme="minorEastAsia"/>
          <w:lang w:eastAsia="zh-CN"/>
        </w:rPr>
      </w:pPr>
    </w:p>
    <w:p w14:paraId="418E9D0E" w14:textId="77777777" w:rsidR="009E6F67" w:rsidRDefault="00D72ABC">
      <w:pPr>
        <w:jc w:val="center"/>
        <w:rPr>
          <w:rFonts w:eastAsiaTheme="minorEastAsia"/>
          <w:lang w:eastAsia="zh-CN"/>
        </w:rPr>
      </w:pPr>
      <w:r>
        <w:rPr>
          <w:noProof/>
          <w:sz w:val="21"/>
          <w:lang w:eastAsia="zh-CN" w:bidi="ar-SA"/>
        </w:rPr>
        <w:drawing>
          <wp:inline distT="0" distB="0" distL="0" distR="0" wp14:anchorId="1B603544" wp14:editId="54E82BC6">
            <wp:extent cx="2200275" cy="1638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00275" cy="1638300"/>
                    </a:xfrm>
                    <a:prstGeom prst="rect">
                      <a:avLst/>
                    </a:prstGeom>
                    <a:noFill/>
                    <a:ln>
                      <a:noFill/>
                    </a:ln>
                  </pic:spPr>
                </pic:pic>
              </a:graphicData>
            </a:graphic>
          </wp:inline>
        </w:drawing>
      </w:r>
    </w:p>
    <w:p w14:paraId="172C0392" w14:textId="77777777" w:rsidR="009E6F67" w:rsidRDefault="00D72ABC">
      <w:pPr>
        <w:jc w:val="center"/>
        <w:rPr>
          <w:rFonts w:eastAsiaTheme="minorEastAsia"/>
          <w:lang w:eastAsia="zh-CN"/>
        </w:rPr>
      </w:pPr>
      <w:r>
        <w:rPr>
          <w:rFonts w:eastAsiaTheme="minorEastAsia"/>
          <w:lang w:eastAsia="zh-CN"/>
        </w:rPr>
        <w:t>I just feel unfortunate to live in a world</w:t>
      </w:r>
      <w:r>
        <w:rPr>
          <w:rFonts w:eastAsiaTheme="minorEastAsia" w:hint="eastAsia"/>
          <w:lang w:eastAsia="zh-CN"/>
        </w:rPr>
        <w:t xml:space="preserve"> </w:t>
      </w:r>
      <w:r>
        <w:rPr>
          <w:rFonts w:eastAsiaTheme="minorEastAsia"/>
          <w:lang w:eastAsia="zh-CN"/>
        </w:rPr>
        <w:t>with so much misleading information!</w:t>
      </w:r>
    </w:p>
    <w:p w14:paraId="0E91B795" w14:textId="77777777" w:rsidR="009E6F67" w:rsidRDefault="009E6F67">
      <w:pPr>
        <w:pStyle w:val="1"/>
        <w:tabs>
          <w:tab w:val="left" w:pos="2507"/>
          <w:tab w:val="left" w:pos="5872"/>
        </w:tabs>
        <w:ind w:left="0"/>
        <w:jc w:val="both"/>
        <w:rPr>
          <w:sz w:val="21"/>
          <w:szCs w:val="21"/>
        </w:rPr>
      </w:pPr>
    </w:p>
    <w:p w14:paraId="073C83CF" w14:textId="77777777" w:rsidR="009E6F67" w:rsidRDefault="00D72ABC">
      <w:pPr>
        <w:pStyle w:val="a3"/>
        <w:spacing w:afterLines="100" w:after="240"/>
        <w:jc w:val="both"/>
        <w:rPr>
          <w:b/>
          <w:bCs/>
          <w:sz w:val="28"/>
          <w:szCs w:val="28"/>
        </w:rPr>
      </w:pPr>
      <w:r>
        <w:rPr>
          <w:b/>
          <w:bCs/>
          <w:sz w:val="28"/>
          <w:szCs w:val="28"/>
        </w:rPr>
        <w:t xml:space="preserve">Part Ⅱ    </w:t>
      </w:r>
      <w:r>
        <w:rPr>
          <w:rFonts w:eastAsia="宋体" w:hint="eastAsia"/>
          <w:b/>
          <w:bCs/>
          <w:sz w:val="28"/>
          <w:szCs w:val="28"/>
          <w:lang w:eastAsia="zh-CN"/>
        </w:rPr>
        <w:t xml:space="preserve">    </w:t>
      </w:r>
      <w:r>
        <w:rPr>
          <w:b/>
          <w:bCs/>
          <w:sz w:val="28"/>
          <w:szCs w:val="28"/>
        </w:rPr>
        <w:t>Listening Comprehension</w:t>
      </w:r>
      <w:r>
        <w:rPr>
          <w:b/>
          <w:bCs/>
          <w:sz w:val="28"/>
          <w:szCs w:val="28"/>
        </w:rPr>
        <w:tab/>
        <w:t xml:space="preserve"> </w:t>
      </w:r>
      <w:r>
        <w:rPr>
          <w:rFonts w:eastAsia="宋体" w:hint="eastAsia"/>
          <w:b/>
          <w:bCs/>
          <w:sz w:val="28"/>
          <w:szCs w:val="28"/>
          <w:lang w:eastAsia="zh-CN"/>
        </w:rPr>
        <w:t xml:space="preserve">    </w:t>
      </w:r>
      <w:r>
        <w:rPr>
          <w:b/>
          <w:bCs/>
          <w:sz w:val="28"/>
          <w:szCs w:val="28"/>
        </w:rPr>
        <w:t xml:space="preserve">  (30 minutes)</w:t>
      </w:r>
    </w:p>
    <w:p w14:paraId="379943E9" w14:textId="77777777" w:rsidR="009E6F67" w:rsidRDefault="00D72ABC">
      <w:pPr>
        <w:pStyle w:val="a3"/>
        <w:jc w:val="both"/>
        <w:rPr>
          <w:rFonts w:eastAsiaTheme="minorEastAsia"/>
          <w:b/>
          <w:lang w:eastAsia="zh-CN"/>
        </w:rPr>
      </w:pPr>
      <w:r>
        <w:rPr>
          <w:rFonts w:eastAsiaTheme="minorEastAsia" w:hint="eastAsia"/>
          <w:b/>
          <w:lang w:eastAsia="zh-CN"/>
        </w:rPr>
        <w:t>Section A</w:t>
      </w:r>
    </w:p>
    <w:p w14:paraId="0DCF25D4" w14:textId="77777777" w:rsidR="009E6F67" w:rsidRDefault="00D72ABC">
      <w:pPr>
        <w:pStyle w:val="a3"/>
        <w:spacing w:afterLines="50" w:after="120"/>
        <w:jc w:val="both"/>
        <w:rPr>
          <w:rFonts w:eastAsiaTheme="minorEastAsia"/>
          <w:bCs/>
          <w:i/>
          <w:iCs/>
          <w:lang w:eastAsia="zh-CN"/>
        </w:rPr>
      </w:pPr>
      <w:r>
        <w:rPr>
          <w:rFonts w:eastAsiaTheme="minorEastAsia" w:hint="eastAsia"/>
          <w:b/>
          <w:lang w:eastAsia="zh-CN"/>
        </w:rPr>
        <w:t>Directions:</w:t>
      </w:r>
      <w:r>
        <w:rPr>
          <w:rFonts w:eastAsiaTheme="minorEastAsia" w:hint="eastAsia"/>
          <w:bCs/>
          <w:lang w:eastAsia="zh-CN"/>
        </w:rPr>
        <w:t xml:space="preserve"> </w:t>
      </w:r>
      <w:r>
        <w:rPr>
          <w:rFonts w:eastAsiaTheme="minorEastAsia" w:hint="eastAsia"/>
          <w:bCs/>
          <w:i/>
          <w:iCs/>
          <w:lang w:eastAsia="zh-CN"/>
        </w:rPr>
        <w:t>In this section, you will hear two long conversations. At the end of each conversation, you will hear</w:t>
      </w:r>
      <w:r>
        <w:rPr>
          <w:rFonts w:eastAsiaTheme="minorEastAsia" w:hint="eastAsia"/>
          <w:bCs/>
          <w:i/>
          <w:iCs/>
          <w:lang w:eastAsia="zh-CN"/>
        </w:rPr>
        <w:t xml:space="preserve"> </w:t>
      </w:r>
      <w:r>
        <w:rPr>
          <w:rFonts w:eastAsiaTheme="minorEastAsia" w:hint="eastAsia"/>
          <w:bCs/>
          <w:i/>
          <w:iCs/>
          <w:lang w:eastAsia="zh-CN"/>
        </w:rPr>
        <w:t>four questions.Both the conversation and the questions will be spoken only once. After you hear a question, you</w:t>
      </w:r>
      <w:r>
        <w:rPr>
          <w:rFonts w:eastAsiaTheme="minorEastAsia" w:hint="eastAsia"/>
          <w:bCs/>
          <w:i/>
          <w:iCs/>
          <w:lang w:eastAsia="zh-CN"/>
        </w:rPr>
        <w:t xml:space="preserve"> </w:t>
      </w:r>
      <w:r>
        <w:rPr>
          <w:rFonts w:eastAsiaTheme="minorEastAsia" w:hint="eastAsia"/>
          <w:bCs/>
          <w:i/>
          <w:iCs/>
          <w:lang w:eastAsia="zh-CN"/>
        </w:rPr>
        <w:t>must</w:t>
      </w:r>
      <w:r>
        <w:rPr>
          <w:rFonts w:eastAsiaTheme="minorEastAsia" w:hint="eastAsia"/>
          <w:bCs/>
          <w:i/>
          <w:iCs/>
          <w:lang w:eastAsia="zh-CN"/>
        </w:rPr>
        <w:t xml:space="preserve"> choose the best answer from the four choices marked A),B), C) and D ).Then mark the corresponding letter</w:t>
      </w:r>
      <w:r>
        <w:rPr>
          <w:rFonts w:eastAsiaTheme="minorEastAsia" w:hint="eastAsia"/>
          <w:bCs/>
          <w:i/>
          <w:iCs/>
          <w:lang w:eastAsia="zh-CN"/>
        </w:rPr>
        <w:t xml:space="preserve"> </w:t>
      </w:r>
      <w:r>
        <w:rPr>
          <w:rFonts w:eastAsiaTheme="minorEastAsia" w:hint="eastAsia"/>
          <w:bCs/>
          <w:i/>
          <w:iCs/>
          <w:lang w:eastAsia="zh-CN"/>
        </w:rPr>
        <w:t xml:space="preserve">on </w:t>
      </w:r>
      <w:r>
        <w:rPr>
          <w:rFonts w:eastAsiaTheme="minorEastAsia" w:hint="eastAsia"/>
          <w:b/>
          <w:i/>
          <w:iCs/>
          <w:lang w:eastAsia="zh-CN"/>
        </w:rPr>
        <w:t>Answer Sheet 1</w:t>
      </w:r>
      <w:r>
        <w:rPr>
          <w:rFonts w:eastAsiaTheme="minorEastAsia" w:hint="eastAsia"/>
          <w:bCs/>
          <w:i/>
          <w:iCs/>
          <w:lang w:eastAsia="zh-CN"/>
        </w:rPr>
        <w:t xml:space="preserve"> with a single line through the centre.</w:t>
      </w:r>
    </w:p>
    <w:p w14:paraId="5EEAE3DF" w14:textId="77777777" w:rsidR="009E6F67" w:rsidRDefault="00D72ABC">
      <w:pPr>
        <w:pStyle w:val="a3"/>
        <w:jc w:val="both"/>
        <w:rPr>
          <w:rFonts w:eastAsiaTheme="minorEastAsia"/>
          <w:b/>
          <w:lang w:eastAsia="zh-CN"/>
        </w:rPr>
      </w:pPr>
      <w:r>
        <w:rPr>
          <w:rFonts w:eastAsiaTheme="minorEastAsia" w:hint="eastAsia"/>
          <w:b/>
          <w:lang w:eastAsia="zh-CN"/>
        </w:rPr>
        <w:t>Conversation One</w:t>
      </w:r>
    </w:p>
    <w:p w14:paraId="7434C224" w14:textId="77777777" w:rsidR="009E6F67" w:rsidRDefault="00D72ABC">
      <w:pPr>
        <w:pStyle w:val="a3"/>
        <w:jc w:val="both"/>
        <w:rPr>
          <w:rFonts w:eastAsiaTheme="minorEastAsia"/>
          <w:b/>
          <w:lang w:eastAsia="zh-CN"/>
        </w:rPr>
      </w:pPr>
      <w:r>
        <w:rPr>
          <w:rFonts w:eastAsiaTheme="minorEastAsia" w:hint="eastAsia"/>
          <w:b/>
          <w:lang w:eastAsia="zh-CN"/>
        </w:rPr>
        <w:t>Questions 1 to 4 are based on the conversation you have just heard.</w:t>
      </w:r>
    </w:p>
    <w:p w14:paraId="2708E101"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 xml:space="preserve">1. </w:t>
      </w:r>
      <w:r>
        <w:rPr>
          <w:rFonts w:eastAsiaTheme="minorEastAsia" w:hint="eastAsia"/>
          <w:bCs/>
          <w:lang w:eastAsia="zh-CN"/>
        </w:rPr>
        <w:tab/>
        <w:t>A) T</w:t>
      </w:r>
      <w:r>
        <w:rPr>
          <w:rFonts w:eastAsiaTheme="minorEastAsia" w:hint="eastAsia"/>
          <w:bCs/>
          <w:lang w:eastAsia="zh-CN"/>
        </w:rPr>
        <w:t>ouch his heart.</w:t>
      </w:r>
      <w:r>
        <w:rPr>
          <w:rFonts w:eastAsiaTheme="minorEastAsia" w:hint="eastAsia"/>
          <w:bCs/>
          <w:lang w:eastAsia="zh-CN"/>
        </w:rPr>
        <w:tab/>
        <w:t>C) Remind him of his life.</w:t>
      </w:r>
    </w:p>
    <w:p w14:paraId="1AACBC02"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Make him cry.</w:t>
      </w:r>
      <w:r>
        <w:rPr>
          <w:rFonts w:eastAsiaTheme="minorEastAsia" w:hint="eastAsia"/>
          <w:bCs/>
          <w:lang w:eastAsia="zh-CN"/>
        </w:rPr>
        <w:tab/>
        <w:t>D) Make him feel young.</w:t>
      </w:r>
    </w:p>
    <w:p w14:paraId="6FB547A1"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 xml:space="preserve">2. </w:t>
      </w:r>
      <w:r>
        <w:rPr>
          <w:rFonts w:eastAsiaTheme="minorEastAsia" w:hint="eastAsia"/>
          <w:bCs/>
          <w:lang w:eastAsia="zh-CN"/>
        </w:rPr>
        <w:tab/>
        <w:t>A) He is good at singing operas.</w:t>
      </w:r>
      <w:r>
        <w:rPr>
          <w:rFonts w:eastAsiaTheme="minorEastAsia" w:hint="eastAsia"/>
          <w:bCs/>
          <w:lang w:eastAsia="zh-CN"/>
        </w:rPr>
        <w:tab/>
        <w:t>C) He can sing any song if he likes it.</w:t>
      </w:r>
    </w:p>
    <w:p w14:paraId="1889E074"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He enjoys complicated music.</w:t>
      </w:r>
      <w:r>
        <w:rPr>
          <w:rFonts w:eastAsiaTheme="minorEastAsia" w:hint="eastAsia"/>
          <w:bCs/>
          <w:lang w:eastAsia="zh-CN"/>
        </w:rPr>
        <w:tab/>
        <w:t>D) He loves country music in particular.</w:t>
      </w:r>
    </w:p>
    <w:p w14:paraId="7C748A71"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 xml:space="preserve">3. </w:t>
      </w:r>
      <w:r>
        <w:rPr>
          <w:rFonts w:eastAsiaTheme="minorEastAsia" w:hint="eastAsia"/>
          <w:bCs/>
          <w:lang w:eastAsia="zh-CN"/>
        </w:rPr>
        <w:tab/>
        <w:t>A) He can</w:t>
      </w:r>
      <w:r>
        <w:rPr>
          <w:rFonts w:eastAsiaTheme="minorEastAsia"/>
          <w:bCs/>
          <w:lang w:eastAsia="zh-CN"/>
        </w:rPr>
        <w:t>’</w:t>
      </w:r>
      <w:r>
        <w:rPr>
          <w:rFonts w:eastAsiaTheme="minorEastAsia" w:hint="eastAsia"/>
          <w:bCs/>
          <w:lang w:eastAsia="zh-CN"/>
        </w:rPr>
        <w:t>t do s</w:t>
      </w:r>
      <w:r>
        <w:rPr>
          <w:rFonts w:eastAsiaTheme="minorEastAsia" w:hint="eastAsia"/>
          <w:bCs/>
          <w:lang w:eastAsia="zh-CN"/>
        </w:rPr>
        <w:t>uch a complicated piece of music as the opera.</w:t>
      </w:r>
    </w:p>
    <w:p w14:paraId="1DF01C1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He can</w:t>
      </w:r>
      <w:r>
        <w:rPr>
          <w:rFonts w:eastAsiaTheme="minorEastAsia"/>
          <w:bCs/>
          <w:lang w:eastAsia="zh-CN"/>
        </w:rPr>
        <w:t>’</w:t>
      </w:r>
      <w:r>
        <w:rPr>
          <w:rFonts w:eastAsiaTheme="minorEastAsia" w:hint="eastAsia"/>
          <w:bCs/>
          <w:lang w:eastAsia="zh-CN"/>
        </w:rPr>
        <w:t>t sing a song that he doesn</w:t>
      </w:r>
      <w:r>
        <w:rPr>
          <w:rFonts w:eastAsiaTheme="minorEastAsia"/>
          <w:bCs/>
          <w:lang w:eastAsia="zh-CN"/>
        </w:rPr>
        <w:t>’</w:t>
      </w:r>
      <w:r>
        <w:rPr>
          <w:rFonts w:eastAsiaTheme="minorEastAsia" w:hint="eastAsia"/>
          <w:bCs/>
          <w:lang w:eastAsia="zh-CN"/>
        </w:rPr>
        <w:t>t like.</w:t>
      </w:r>
    </w:p>
    <w:p w14:paraId="1F738989"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He can</w:t>
      </w:r>
      <w:r>
        <w:rPr>
          <w:rFonts w:eastAsiaTheme="minorEastAsia"/>
          <w:bCs/>
          <w:lang w:eastAsia="zh-CN"/>
        </w:rPr>
        <w:t>’</w:t>
      </w:r>
      <w:r>
        <w:rPr>
          <w:rFonts w:eastAsiaTheme="minorEastAsia" w:hint="eastAsia"/>
          <w:bCs/>
          <w:lang w:eastAsia="zh-CN"/>
        </w:rPr>
        <w:t>t concentrate on his singing sometimes.</w:t>
      </w:r>
    </w:p>
    <w:p w14:paraId="2E70100E"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He can</w:t>
      </w:r>
      <w:r>
        <w:rPr>
          <w:rFonts w:eastAsiaTheme="minorEastAsia"/>
          <w:bCs/>
          <w:lang w:eastAsia="zh-CN"/>
        </w:rPr>
        <w:t>’</w:t>
      </w:r>
      <w:r>
        <w:rPr>
          <w:rFonts w:eastAsiaTheme="minorEastAsia" w:hint="eastAsia"/>
          <w:bCs/>
          <w:lang w:eastAsia="zh-CN"/>
        </w:rPr>
        <w:t>t play musical instrument while singing.</w:t>
      </w:r>
    </w:p>
    <w:p w14:paraId="1C24C746"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 xml:space="preserve">4. </w:t>
      </w:r>
      <w:r>
        <w:rPr>
          <w:rFonts w:eastAsiaTheme="minorEastAsia" w:hint="eastAsia"/>
          <w:bCs/>
          <w:lang w:eastAsia="zh-CN"/>
        </w:rPr>
        <w:tab/>
        <w:t>A) Go to a bar and drink for hours.</w:t>
      </w:r>
    </w:p>
    <w:p w14:paraId="49FD8845"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Go to an </w:t>
      </w:r>
      <w:r>
        <w:rPr>
          <w:rFonts w:eastAsiaTheme="minorEastAsia" w:hint="eastAsia"/>
          <w:bCs/>
          <w:lang w:eastAsia="zh-CN"/>
        </w:rPr>
        <w:t>isolated place to sing blues.</w:t>
      </w:r>
    </w:p>
    <w:p w14:paraId="1E618F9E"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Go to see a performance in a concert hall.</w:t>
      </w:r>
    </w:p>
    <w:p w14:paraId="1FCF5DFE"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Go to work and wrap himself up in music.</w:t>
      </w:r>
    </w:p>
    <w:p w14:paraId="71559896" w14:textId="77777777" w:rsidR="009E6F67" w:rsidRDefault="00D72ABC">
      <w:pPr>
        <w:pStyle w:val="a3"/>
        <w:spacing w:afterLines="50" w:after="120"/>
        <w:jc w:val="both"/>
        <w:rPr>
          <w:rFonts w:eastAsiaTheme="minorEastAsia"/>
          <w:b/>
          <w:lang w:eastAsia="zh-CN"/>
        </w:rPr>
      </w:pPr>
      <w:r>
        <w:rPr>
          <w:rFonts w:eastAsiaTheme="minorEastAsia" w:hint="eastAsia"/>
          <w:b/>
          <w:lang w:eastAsia="zh-CN"/>
        </w:rPr>
        <w:t>Conversation Two</w:t>
      </w:r>
    </w:p>
    <w:p w14:paraId="7BCB9EFC" w14:textId="77777777" w:rsidR="009E6F67" w:rsidRDefault="00D72ABC">
      <w:pPr>
        <w:pStyle w:val="a3"/>
        <w:spacing w:afterLines="50" w:after="120"/>
        <w:jc w:val="both"/>
        <w:rPr>
          <w:rFonts w:eastAsiaTheme="minorEastAsia"/>
          <w:b/>
          <w:lang w:eastAsia="zh-CN"/>
        </w:rPr>
      </w:pPr>
      <w:r>
        <w:rPr>
          <w:rFonts w:eastAsiaTheme="minorEastAsia" w:hint="eastAsia"/>
          <w:b/>
          <w:lang w:eastAsia="zh-CN"/>
        </w:rPr>
        <w:t>Questions 5 to 8 are based on the conversation you have just heard.</w:t>
      </w:r>
    </w:p>
    <w:p w14:paraId="4D9F2A59"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 xml:space="preserve">5. </w:t>
      </w:r>
      <w:r>
        <w:rPr>
          <w:rFonts w:eastAsiaTheme="minorEastAsia" w:hint="eastAsia"/>
          <w:bCs/>
          <w:lang w:eastAsia="zh-CN"/>
        </w:rPr>
        <w:tab/>
        <w:t>A) How he became an announcer.</w:t>
      </w:r>
      <w:r>
        <w:rPr>
          <w:rFonts w:eastAsiaTheme="minorEastAsia" w:hint="eastAsia"/>
          <w:bCs/>
          <w:lang w:eastAsia="zh-CN"/>
        </w:rPr>
        <w:tab/>
        <w:t xml:space="preserve">C) How he </w:t>
      </w:r>
      <w:r>
        <w:rPr>
          <w:rFonts w:eastAsiaTheme="minorEastAsia" w:hint="eastAsia"/>
          <w:bCs/>
          <w:lang w:eastAsia="zh-CN"/>
        </w:rPr>
        <w:t>makes his living.</w:t>
      </w:r>
    </w:p>
    <w:p w14:paraId="6E287B76"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How he writes news stories.</w:t>
      </w:r>
      <w:r>
        <w:rPr>
          <w:rFonts w:eastAsiaTheme="minorEastAsia" w:hint="eastAsia"/>
          <w:bCs/>
          <w:lang w:eastAsia="zh-CN"/>
        </w:rPr>
        <w:tab/>
        <w:t>D) How he does his job.</w:t>
      </w:r>
    </w:p>
    <w:p w14:paraId="2215439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 xml:space="preserve">6. </w:t>
      </w:r>
      <w:r>
        <w:rPr>
          <w:rFonts w:eastAsiaTheme="minorEastAsia" w:hint="eastAsia"/>
          <w:bCs/>
          <w:lang w:eastAsia="zh-CN"/>
        </w:rPr>
        <w:tab/>
        <w:t xml:space="preserve">A) </w:t>
      </w:r>
      <w:r>
        <w:rPr>
          <w:rFonts w:eastAsiaTheme="minorEastAsia" w:hint="eastAsia"/>
          <w:bCs/>
          <w:spacing w:val="-6"/>
          <w:lang w:eastAsia="zh-CN"/>
        </w:rPr>
        <w:t>They write the first version of news stories.</w:t>
      </w:r>
      <w:r>
        <w:rPr>
          <w:rFonts w:eastAsiaTheme="minorEastAsia" w:hint="eastAsia"/>
          <w:bCs/>
          <w:spacing w:val="-6"/>
          <w:lang w:eastAsia="zh-CN"/>
        </w:rPr>
        <w:tab/>
      </w:r>
      <w:r>
        <w:rPr>
          <w:rFonts w:eastAsiaTheme="minorEastAsia" w:hint="eastAsia"/>
          <w:bCs/>
          <w:lang w:eastAsia="zh-CN"/>
        </w:rPr>
        <w:t>C) They polish incoming news stories.</w:t>
      </w:r>
    </w:p>
    <w:p w14:paraId="24CFF804" w14:textId="77777777" w:rsidR="009E6F67" w:rsidRDefault="00D72ABC">
      <w:pPr>
        <w:pStyle w:val="a3"/>
        <w:tabs>
          <w:tab w:val="left" w:pos="315"/>
          <w:tab w:val="left" w:pos="4180"/>
        </w:tabs>
        <w:spacing w:afterLines="50" w:after="120"/>
        <w:ind w:rightChars="-200" w:right="-440"/>
        <w:jc w:val="both"/>
        <w:rPr>
          <w:rFonts w:eastAsiaTheme="minorEastAsia"/>
          <w:bCs/>
          <w:spacing w:val="-6"/>
          <w:lang w:eastAsia="zh-CN"/>
        </w:rPr>
      </w:pPr>
      <w:r>
        <w:rPr>
          <w:rFonts w:eastAsiaTheme="minorEastAsia" w:hint="eastAsia"/>
          <w:bCs/>
          <w:lang w:eastAsia="zh-CN"/>
        </w:rPr>
        <w:lastRenderedPageBreak/>
        <w:tab/>
        <w:t>B) They gather news stories on the spot.</w:t>
      </w:r>
      <w:r>
        <w:rPr>
          <w:rFonts w:eastAsiaTheme="minorEastAsia" w:hint="eastAsia"/>
          <w:bCs/>
          <w:lang w:eastAsia="zh-CN"/>
        </w:rPr>
        <w:tab/>
        <w:t xml:space="preserve">D) </w:t>
      </w:r>
      <w:r>
        <w:rPr>
          <w:rFonts w:eastAsiaTheme="minorEastAsia" w:hint="eastAsia"/>
          <w:bCs/>
          <w:spacing w:val="-6"/>
          <w:lang w:eastAsia="zh-CN"/>
        </w:rPr>
        <w:t>They write comments on major news stories.</w:t>
      </w:r>
    </w:p>
    <w:p w14:paraId="596A6F58"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7.</w:t>
      </w:r>
      <w:r>
        <w:rPr>
          <w:rFonts w:eastAsiaTheme="minorEastAsia" w:hint="eastAsia"/>
          <w:bCs/>
          <w:lang w:eastAsia="zh-CN"/>
        </w:rPr>
        <w:tab/>
      </w:r>
      <w:r>
        <w:rPr>
          <w:rFonts w:eastAsiaTheme="minorEastAsia" w:hint="eastAsia"/>
          <w:bCs/>
          <w:lang w:eastAsia="zh-CN"/>
        </w:rPr>
        <w:t>A) Reading through the news stories in a given period of time.</w:t>
      </w:r>
    </w:p>
    <w:p w14:paraId="633E5E28"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Having little time to read the news before going on the air.</w:t>
      </w:r>
    </w:p>
    <w:p w14:paraId="6AAF008A"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Having to change the tone of his voice from time to time.</w:t>
      </w:r>
    </w:p>
    <w:p w14:paraId="56B4B06F"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Getting all the words and phrases pronounced correctly.</w:t>
      </w:r>
    </w:p>
    <w:p w14:paraId="6CE1674A"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 xml:space="preserve">8. </w:t>
      </w:r>
      <w:r>
        <w:rPr>
          <w:rFonts w:eastAsiaTheme="minorEastAsia" w:hint="eastAsia"/>
          <w:bCs/>
          <w:lang w:eastAsia="zh-CN"/>
        </w:rPr>
        <w:tab/>
        <w:t>A)</w:t>
      </w:r>
      <w:r>
        <w:rPr>
          <w:rFonts w:eastAsiaTheme="minorEastAsia" w:hint="eastAsia"/>
          <w:bCs/>
          <w:lang w:eastAsia="zh-CN"/>
        </w:rPr>
        <w:t xml:space="preserve"> It shows where advertisements come in.</w:t>
      </w:r>
      <w:r>
        <w:rPr>
          <w:rFonts w:eastAsiaTheme="minorEastAsia" w:hint="eastAsia"/>
          <w:bCs/>
          <w:lang w:eastAsia="zh-CN"/>
        </w:rPr>
        <w:tab/>
        <w:t>C) It alerts him to something important.</w:t>
      </w:r>
    </w:p>
    <w:p w14:paraId="1E448157"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It gives a signal for him to slow down.</w:t>
      </w:r>
      <w:r>
        <w:rPr>
          <w:rFonts w:eastAsiaTheme="minorEastAsia" w:hint="eastAsia"/>
          <w:bCs/>
          <w:lang w:eastAsia="zh-CN"/>
        </w:rPr>
        <w:tab/>
        <w:t>D) It serves as a reminder of sad news.</w:t>
      </w:r>
    </w:p>
    <w:p w14:paraId="45229908" w14:textId="77777777" w:rsidR="009E6F67" w:rsidRDefault="00D72ABC">
      <w:pPr>
        <w:pStyle w:val="a3"/>
        <w:tabs>
          <w:tab w:val="left" w:pos="315"/>
          <w:tab w:val="left" w:pos="4180"/>
        </w:tabs>
        <w:jc w:val="both"/>
        <w:rPr>
          <w:rFonts w:eastAsiaTheme="minorEastAsia"/>
          <w:b/>
          <w:lang w:eastAsia="zh-CN"/>
        </w:rPr>
      </w:pPr>
      <w:r>
        <w:rPr>
          <w:rFonts w:eastAsiaTheme="minorEastAsia" w:hint="eastAsia"/>
          <w:b/>
          <w:lang w:eastAsia="zh-CN"/>
        </w:rPr>
        <w:t>Section B</w:t>
      </w:r>
    </w:p>
    <w:p w14:paraId="5B55AB1C"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
          <w:lang w:eastAsia="zh-CN"/>
        </w:rPr>
        <w:t xml:space="preserve">Directions: </w:t>
      </w:r>
      <w:r>
        <w:rPr>
          <w:rFonts w:eastAsiaTheme="minorEastAsia" w:hint="eastAsia"/>
          <w:bCs/>
          <w:i/>
          <w:iCs/>
          <w:lang w:eastAsia="zh-CN"/>
        </w:rPr>
        <w:t>In this section, you will hear two passages.At the end of each passag</w:t>
      </w:r>
      <w:r>
        <w:rPr>
          <w:rFonts w:eastAsiaTheme="minorEastAsia" w:hint="eastAsia"/>
          <w:bCs/>
          <w:i/>
          <w:iCs/>
          <w:lang w:eastAsia="zh-CN"/>
        </w:rPr>
        <w:t xml:space="preserve">e, you will hear three or four questions. Both the passage and the questions will be spoken only once. After you hear a question, you must choose the best answer from the four choices marked A),B),C) and D).Then mark the corresponding letter on </w:t>
      </w:r>
      <w:r>
        <w:rPr>
          <w:rFonts w:eastAsiaTheme="minorEastAsia" w:hint="eastAsia"/>
          <w:b/>
          <w:i/>
          <w:iCs/>
          <w:lang w:eastAsia="zh-CN"/>
        </w:rPr>
        <w:t>Answer Shee</w:t>
      </w:r>
      <w:r>
        <w:rPr>
          <w:rFonts w:eastAsiaTheme="minorEastAsia" w:hint="eastAsia"/>
          <w:b/>
          <w:i/>
          <w:iCs/>
          <w:lang w:eastAsia="zh-CN"/>
        </w:rPr>
        <w:t xml:space="preserve">t 1 </w:t>
      </w:r>
      <w:r>
        <w:rPr>
          <w:rFonts w:eastAsiaTheme="minorEastAsia" w:hint="eastAsia"/>
          <w:bCs/>
          <w:i/>
          <w:iCs/>
          <w:lang w:eastAsia="zh-CN"/>
        </w:rPr>
        <w:t>with a single line through the centre.</w:t>
      </w:r>
    </w:p>
    <w:p w14:paraId="00923DE6" w14:textId="77777777" w:rsidR="009E6F67" w:rsidRDefault="00D72ABC">
      <w:pPr>
        <w:pStyle w:val="a3"/>
        <w:tabs>
          <w:tab w:val="left" w:pos="315"/>
          <w:tab w:val="left" w:pos="4180"/>
        </w:tabs>
        <w:jc w:val="both"/>
        <w:rPr>
          <w:rFonts w:eastAsiaTheme="minorEastAsia"/>
          <w:b/>
          <w:lang w:eastAsia="zh-CN"/>
        </w:rPr>
      </w:pPr>
      <w:r>
        <w:rPr>
          <w:rFonts w:eastAsiaTheme="minorEastAsia" w:hint="eastAsia"/>
          <w:b/>
          <w:lang w:eastAsia="zh-CN"/>
        </w:rPr>
        <w:t>Passage One</w:t>
      </w:r>
    </w:p>
    <w:p w14:paraId="055D432D" w14:textId="77777777" w:rsidR="009E6F67" w:rsidRDefault="00D72ABC">
      <w:pPr>
        <w:pStyle w:val="a3"/>
        <w:tabs>
          <w:tab w:val="left" w:pos="315"/>
          <w:tab w:val="left" w:pos="4180"/>
        </w:tabs>
        <w:jc w:val="both"/>
        <w:rPr>
          <w:rFonts w:eastAsiaTheme="minorEastAsia"/>
          <w:b/>
          <w:lang w:eastAsia="zh-CN"/>
        </w:rPr>
      </w:pPr>
      <w:r>
        <w:rPr>
          <w:rFonts w:eastAsiaTheme="minorEastAsia" w:hint="eastAsia"/>
          <w:b/>
          <w:lang w:eastAsia="zh-CN"/>
        </w:rPr>
        <w:t>Questions 9 to 11 are based on the passage you have just heard.</w:t>
      </w:r>
    </w:p>
    <w:p w14:paraId="65E6C5AD"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9.</w:t>
      </w:r>
      <w:r>
        <w:rPr>
          <w:rFonts w:eastAsiaTheme="minorEastAsia" w:hint="eastAsia"/>
          <w:bCs/>
          <w:lang w:eastAsia="zh-CN"/>
        </w:rPr>
        <w:tab/>
        <w:t xml:space="preserve">A) They offer students a wide variety of courses. </w:t>
      </w:r>
    </w:p>
    <w:p w14:paraId="613A6940"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hint="eastAsia"/>
          <w:bCs/>
          <w:lang w:eastAsia="zh-CN"/>
        </w:rPr>
        <w:t xml:space="preserve">B) They attract students from all over the world. </w:t>
      </w:r>
    </w:p>
    <w:p w14:paraId="18E4B051"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They admit more students than they can handle.</w:t>
      </w:r>
    </w:p>
    <w:p w14:paraId="184CD4C4"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They have trouble dealing with overseas students.</w:t>
      </w:r>
    </w:p>
    <w:p w14:paraId="568B25AA"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10.</w:t>
      </w:r>
      <w:r>
        <w:rPr>
          <w:rFonts w:eastAsiaTheme="minorEastAsia" w:hint="eastAsia"/>
          <w:bCs/>
          <w:lang w:eastAsia="zh-CN"/>
        </w:rPr>
        <w:tab/>
        <w:t>A) Everyone will benefit from education sooner or later.</w:t>
      </w:r>
    </w:p>
    <w:p w14:paraId="3330C905"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A good education </w:t>
      </w:r>
      <w:r>
        <w:rPr>
          <w:rFonts w:eastAsiaTheme="minorEastAsia" w:hint="eastAsia"/>
          <w:bCs/>
          <w:lang w:eastAsia="zh-CN"/>
        </w:rPr>
        <w:t>contributes to the prosperity of a nation.</w:t>
      </w:r>
    </w:p>
    <w:p w14:paraId="719C8B9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A good education is necessary for one to climb the social ladder.</w:t>
      </w:r>
    </w:p>
    <w:p w14:paraId="1DA5458E"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Everyone has a right to an education appropriate to his potential.</w:t>
      </w:r>
    </w:p>
    <w:p w14:paraId="686A168D"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11.</w:t>
      </w:r>
      <w:r>
        <w:rPr>
          <w:rFonts w:eastAsiaTheme="minorEastAsia" w:hint="eastAsia"/>
          <w:bCs/>
          <w:lang w:eastAsia="zh-CN"/>
        </w:rPr>
        <w:tab/>
        <w:t>A) He likes students with high motivation.</w:t>
      </w:r>
    </w:p>
    <w:p w14:paraId="48F00161"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He enjoys teaching in</w:t>
      </w:r>
      <w:r>
        <w:rPr>
          <w:rFonts w:eastAsiaTheme="minorEastAsia" w:hint="eastAsia"/>
          <w:bCs/>
          <w:lang w:eastAsia="zh-CN"/>
        </w:rPr>
        <w:t>telligent students.</w:t>
      </w:r>
    </w:p>
    <w:p w14:paraId="3A71BE21"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He tailors his teaching to students</w:t>
      </w:r>
      <w:r>
        <w:rPr>
          <w:rFonts w:eastAsiaTheme="minorEastAsia"/>
          <w:bCs/>
          <w:lang w:eastAsia="zh-CN"/>
        </w:rPr>
        <w:t>’</w:t>
      </w:r>
      <w:r>
        <w:rPr>
          <w:rFonts w:eastAsiaTheme="minorEastAsia" w:hint="eastAsia"/>
          <w:bCs/>
          <w:lang w:eastAsia="zh-CN"/>
        </w:rPr>
        <w:t xml:space="preserve"> needs.</w:t>
      </w:r>
    </w:p>
    <w:p w14:paraId="3897D44D"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He treats all his students in a fair manner.</w:t>
      </w:r>
    </w:p>
    <w:p w14:paraId="33B85F6C" w14:textId="77777777" w:rsidR="009E6F67" w:rsidRDefault="00D72ABC">
      <w:pPr>
        <w:pStyle w:val="a3"/>
        <w:tabs>
          <w:tab w:val="left" w:pos="315"/>
          <w:tab w:val="left" w:pos="4180"/>
        </w:tabs>
        <w:jc w:val="both"/>
        <w:rPr>
          <w:rFonts w:eastAsiaTheme="minorEastAsia"/>
          <w:b/>
          <w:lang w:eastAsia="zh-CN"/>
        </w:rPr>
      </w:pPr>
      <w:r>
        <w:rPr>
          <w:rFonts w:eastAsiaTheme="minorEastAsia" w:hint="eastAsia"/>
          <w:b/>
          <w:lang w:eastAsia="zh-CN"/>
        </w:rPr>
        <w:t>Passage Two</w:t>
      </w:r>
    </w:p>
    <w:p w14:paraId="433176B8" w14:textId="77777777" w:rsidR="009E6F67" w:rsidRDefault="00D72ABC">
      <w:pPr>
        <w:pStyle w:val="a3"/>
        <w:tabs>
          <w:tab w:val="left" w:pos="315"/>
          <w:tab w:val="left" w:pos="4180"/>
        </w:tabs>
        <w:jc w:val="both"/>
        <w:rPr>
          <w:rFonts w:eastAsiaTheme="minorEastAsia"/>
          <w:b/>
          <w:lang w:eastAsia="zh-CN"/>
        </w:rPr>
      </w:pPr>
      <w:r>
        <w:rPr>
          <w:rFonts w:eastAsiaTheme="minorEastAsia" w:hint="eastAsia"/>
          <w:b/>
          <w:lang w:eastAsia="zh-CN"/>
        </w:rPr>
        <w:t>Questions 12 to 15 are based on the passage you have just heard.</w:t>
      </w:r>
    </w:p>
    <w:p w14:paraId="5BA44B6E" w14:textId="77777777" w:rsidR="009E6F67" w:rsidRDefault="00D72ABC">
      <w:pPr>
        <w:pStyle w:val="a3"/>
        <w:numPr>
          <w:ilvl w:val="0"/>
          <w:numId w:val="1"/>
        </w:numPr>
        <w:tabs>
          <w:tab w:val="left" w:pos="315"/>
          <w:tab w:val="left" w:pos="4180"/>
        </w:tabs>
        <w:jc w:val="both"/>
        <w:rPr>
          <w:rFonts w:eastAsiaTheme="minorEastAsia"/>
          <w:bCs/>
          <w:lang w:eastAsia="zh-CN"/>
        </w:rPr>
      </w:pPr>
      <w:r>
        <w:rPr>
          <w:rFonts w:eastAsiaTheme="minorEastAsia" w:hint="eastAsia"/>
          <w:bCs/>
          <w:lang w:eastAsia="zh-CN"/>
        </w:rPr>
        <w:t>A) It is mostly imported from the Middle East.</w:t>
      </w:r>
    </w:p>
    <w:p w14:paraId="48EEABF4"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It is a sur</w:t>
      </w:r>
      <w:r>
        <w:rPr>
          <w:rFonts w:eastAsiaTheme="minorEastAsia" w:hint="eastAsia"/>
          <w:bCs/>
          <w:lang w:eastAsia="zh-CN"/>
        </w:rPr>
        <w:t>e indicator of its economic activity.</w:t>
      </w:r>
    </w:p>
    <w:p w14:paraId="07478630"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It has a direct impact on the international oil market.</w:t>
      </w:r>
    </w:p>
    <w:p w14:paraId="5DF38B0B"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It equals more than 30 million barrels of oil each day.</w:t>
      </w:r>
    </w:p>
    <w:p w14:paraId="632A1A42"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13.</w:t>
      </w:r>
      <w:r>
        <w:rPr>
          <w:rFonts w:eastAsiaTheme="minorEastAsia" w:hint="eastAsia"/>
          <w:bCs/>
          <w:lang w:eastAsia="zh-CN"/>
        </w:rPr>
        <w:tab/>
        <w:t>A) It eventually turns into heat.</w:t>
      </w:r>
    </w:p>
    <w:p w14:paraId="613E3A14"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It is used in a variety of forms.</w:t>
      </w:r>
    </w:p>
    <w:p w14:paraId="2B4704E2"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Its use is chiefly</w:t>
      </w:r>
      <w:r>
        <w:rPr>
          <w:rFonts w:eastAsiaTheme="minorEastAsia" w:hint="eastAsia"/>
          <w:bCs/>
          <w:lang w:eastAsia="zh-CN"/>
        </w:rPr>
        <w:t xml:space="preserve"> responsible for air pollution.</w:t>
      </w:r>
    </w:p>
    <w:p w14:paraId="5E930FFE"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Part of it is lost in the process of transmission.</w:t>
      </w:r>
    </w:p>
    <w:p w14:paraId="4AD95E76"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14.</w:t>
      </w:r>
      <w:r>
        <w:rPr>
          <w:rFonts w:eastAsiaTheme="minorEastAsia" w:hint="eastAsia"/>
          <w:bCs/>
          <w:lang w:eastAsia="zh-CN"/>
        </w:rPr>
        <w:tab/>
        <w:t>A) When it is used in rural areas.</w:t>
      </w:r>
      <w:r>
        <w:rPr>
          <w:rFonts w:eastAsiaTheme="minorEastAsia" w:hint="eastAsia"/>
          <w:bCs/>
          <w:lang w:eastAsia="zh-CN"/>
        </w:rPr>
        <w:tab/>
        <w:t>C) When it operates at near capacity.</w:t>
      </w:r>
    </w:p>
    <w:p w14:paraId="1009B0E2"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When it is environment-friendly.</w:t>
      </w:r>
      <w:r>
        <w:rPr>
          <w:rFonts w:eastAsiaTheme="minorEastAsia" w:hint="eastAsia"/>
          <w:bCs/>
          <w:lang w:eastAsia="zh-CN"/>
        </w:rPr>
        <w:tab/>
        <w:t>D) When it operates at regular times.</w:t>
      </w:r>
    </w:p>
    <w:p w14:paraId="5ED383AC"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15.</w:t>
      </w:r>
      <w:r>
        <w:rPr>
          <w:rFonts w:eastAsiaTheme="minorEastAsia" w:hint="eastAsia"/>
          <w:bCs/>
          <w:lang w:eastAsia="zh-CN"/>
        </w:rPr>
        <w:tab/>
        <w:t>A) Traffic ja</w:t>
      </w:r>
      <w:r>
        <w:rPr>
          <w:rFonts w:eastAsiaTheme="minorEastAsia" w:hint="eastAsia"/>
          <w:bCs/>
          <w:lang w:eastAsia="zh-CN"/>
        </w:rPr>
        <w:t>ms in cities.</w:t>
      </w:r>
      <w:r>
        <w:rPr>
          <w:rFonts w:eastAsiaTheme="minorEastAsia" w:hint="eastAsia"/>
          <w:bCs/>
          <w:lang w:eastAsia="zh-CN"/>
        </w:rPr>
        <w:tab/>
        <w:t>C) Fuel shortage.</w:t>
      </w:r>
      <w:r>
        <w:rPr>
          <w:rFonts w:eastAsiaTheme="minorEastAsia" w:hint="eastAsia"/>
          <w:bCs/>
          <w:lang w:eastAsia="zh-CN"/>
        </w:rPr>
        <w:tab/>
      </w:r>
    </w:p>
    <w:p w14:paraId="736F58D0"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Inefficient use of energy.</w:t>
      </w:r>
      <w:r>
        <w:rPr>
          <w:rFonts w:eastAsiaTheme="minorEastAsia" w:hint="eastAsia"/>
          <w:bCs/>
          <w:lang w:eastAsia="zh-CN"/>
        </w:rPr>
        <w:tab/>
        <w:t>D) Global warming.</w:t>
      </w:r>
    </w:p>
    <w:p w14:paraId="11AF2305" w14:textId="77777777" w:rsidR="009E6F67" w:rsidRDefault="00D72ABC">
      <w:pPr>
        <w:pStyle w:val="a3"/>
        <w:tabs>
          <w:tab w:val="left" w:pos="315"/>
          <w:tab w:val="left" w:pos="4180"/>
        </w:tabs>
        <w:jc w:val="both"/>
        <w:rPr>
          <w:rFonts w:eastAsiaTheme="minorEastAsia"/>
          <w:b/>
          <w:lang w:eastAsia="zh-CN"/>
        </w:rPr>
      </w:pPr>
      <w:r>
        <w:rPr>
          <w:rFonts w:eastAsiaTheme="minorEastAsia" w:hint="eastAsia"/>
          <w:b/>
          <w:lang w:eastAsia="zh-CN"/>
        </w:rPr>
        <w:t>Section C</w:t>
      </w:r>
    </w:p>
    <w:p w14:paraId="06DF293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
          <w:lang w:eastAsia="zh-CN"/>
        </w:rPr>
        <w:t>Directions:</w:t>
      </w:r>
      <w:r>
        <w:rPr>
          <w:rFonts w:eastAsiaTheme="minorEastAsia" w:hint="eastAsia"/>
          <w:b/>
          <w:i/>
          <w:iCs/>
          <w:lang w:eastAsia="zh-CN"/>
        </w:rPr>
        <w:t xml:space="preserve"> </w:t>
      </w:r>
      <w:r>
        <w:rPr>
          <w:rFonts w:eastAsiaTheme="minorEastAsia" w:hint="eastAsia"/>
          <w:bCs/>
          <w:i/>
          <w:iCs/>
          <w:lang w:eastAsia="zh-CN"/>
        </w:rPr>
        <w:t xml:space="preserve">In this section, you will hear three recordings of lectures or talks followed by three or four questions.The recordings will be played only once.After you hear a question, you must choose the best answer from the four choices marked A),B), C) and D). Then </w:t>
      </w:r>
      <w:r>
        <w:rPr>
          <w:rFonts w:eastAsiaTheme="minorEastAsia" w:hint="eastAsia"/>
          <w:bCs/>
          <w:i/>
          <w:iCs/>
          <w:lang w:eastAsia="zh-CN"/>
        </w:rPr>
        <w:t xml:space="preserve">mark the corresponding letter on </w:t>
      </w:r>
      <w:r>
        <w:rPr>
          <w:rFonts w:eastAsiaTheme="minorEastAsia" w:hint="eastAsia"/>
          <w:b/>
          <w:i/>
          <w:iCs/>
          <w:lang w:eastAsia="zh-CN"/>
        </w:rPr>
        <w:t>Answer Sheet 1</w:t>
      </w:r>
      <w:r>
        <w:rPr>
          <w:rFonts w:eastAsiaTheme="minorEastAsia" w:hint="eastAsia"/>
          <w:bCs/>
          <w:i/>
          <w:iCs/>
          <w:lang w:eastAsia="zh-CN"/>
        </w:rPr>
        <w:t xml:space="preserve"> with a single line through the centre.</w:t>
      </w:r>
    </w:p>
    <w:p w14:paraId="3A3E12BB" w14:textId="77777777" w:rsidR="009E6F67" w:rsidRDefault="00D72ABC">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Questions 16 to 18 are based on the recording you have just heard.</w:t>
      </w:r>
    </w:p>
    <w:p w14:paraId="7A61564A"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lastRenderedPageBreak/>
        <w:t>16.</w:t>
      </w:r>
      <w:r>
        <w:rPr>
          <w:rFonts w:eastAsiaTheme="minorEastAsia" w:hint="eastAsia"/>
          <w:bCs/>
          <w:lang w:eastAsia="zh-CN"/>
        </w:rPr>
        <w:tab/>
        <w:t>A) Smelling scented candles.</w:t>
      </w:r>
      <w:r>
        <w:rPr>
          <w:rFonts w:eastAsiaTheme="minorEastAsia" w:hint="eastAsia"/>
          <w:bCs/>
          <w:lang w:eastAsia="zh-CN"/>
        </w:rPr>
        <w:tab/>
        <w:t>C) Talking with your parents often.</w:t>
      </w:r>
    </w:p>
    <w:p w14:paraId="0338443B"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 xml:space="preserve">B) Setting an alarm for </w:t>
      </w:r>
      <w:r>
        <w:rPr>
          <w:rFonts w:eastAsiaTheme="minorEastAsia" w:hint="eastAsia"/>
          <w:bCs/>
          <w:lang w:eastAsia="zh-CN"/>
        </w:rPr>
        <w:t>waking up.</w:t>
      </w:r>
      <w:r>
        <w:rPr>
          <w:rFonts w:eastAsiaTheme="minorEastAsia" w:hint="eastAsia"/>
          <w:bCs/>
          <w:lang w:eastAsia="zh-CN"/>
        </w:rPr>
        <w:tab/>
        <w:t>D) Listening to an upsetting song.</w:t>
      </w:r>
    </w:p>
    <w:p w14:paraId="209E3BEA"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17.</w:t>
      </w:r>
      <w:r>
        <w:rPr>
          <w:rFonts w:eastAsiaTheme="minorEastAsia" w:hint="eastAsia"/>
          <w:bCs/>
          <w:lang w:eastAsia="zh-CN"/>
        </w:rPr>
        <w:tab/>
        <w:t>A) Handle the overwhelming unopened mail and tiny tasks within one minute.</w:t>
      </w:r>
    </w:p>
    <w:p w14:paraId="716D477D"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Do anything that can be done in less than one minute without delay.</w:t>
      </w:r>
    </w:p>
    <w:p w14:paraId="085C8232"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Do everything that can</w:t>
      </w:r>
      <w:r>
        <w:rPr>
          <w:rFonts w:eastAsiaTheme="minorEastAsia"/>
          <w:bCs/>
          <w:lang w:eastAsia="zh-CN"/>
        </w:rPr>
        <w:t>’</w:t>
      </w:r>
      <w:r>
        <w:rPr>
          <w:rFonts w:eastAsiaTheme="minorEastAsia" w:hint="eastAsia"/>
          <w:bCs/>
          <w:lang w:eastAsia="zh-CN"/>
        </w:rPr>
        <w:t>t be done in a minute within one</w:t>
      </w:r>
      <w:r>
        <w:rPr>
          <w:rFonts w:eastAsiaTheme="minorEastAsia" w:hint="eastAsia"/>
          <w:bCs/>
          <w:lang w:eastAsia="zh-CN"/>
        </w:rPr>
        <w:t xml:space="preserve"> minute.</w:t>
      </w:r>
    </w:p>
    <w:p w14:paraId="5FFB6E56"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Documents must be printed out and filed within one minute.</w:t>
      </w:r>
    </w:p>
    <w:p w14:paraId="4BC4BF98"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18.</w:t>
      </w:r>
      <w:r>
        <w:rPr>
          <w:rFonts w:eastAsiaTheme="minorEastAsia" w:hint="eastAsia"/>
          <w:bCs/>
          <w:lang w:eastAsia="zh-CN"/>
        </w:rPr>
        <w:tab/>
        <w:t>A) Strict habits.</w:t>
      </w:r>
      <w:r>
        <w:rPr>
          <w:rFonts w:eastAsiaTheme="minorEastAsia" w:hint="eastAsia"/>
          <w:bCs/>
          <w:lang w:eastAsia="zh-CN"/>
        </w:rPr>
        <w:tab/>
        <w:t>C) Hard rules.</w:t>
      </w:r>
    </w:p>
    <w:p w14:paraId="55F708B4"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Positive attitude.</w:t>
      </w:r>
      <w:r>
        <w:rPr>
          <w:rFonts w:eastAsiaTheme="minorEastAsia" w:hint="eastAsia"/>
          <w:bCs/>
          <w:lang w:eastAsia="zh-CN"/>
        </w:rPr>
        <w:tab/>
        <w:t>D) Decision-making methods.</w:t>
      </w:r>
    </w:p>
    <w:p w14:paraId="0115BD1B" w14:textId="77777777" w:rsidR="009E6F67" w:rsidRDefault="00D72ABC">
      <w:pPr>
        <w:pStyle w:val="a3"/>
        <w:tabs>
          <w:tab w:val="left" w:pos="315"/>
          <w:tab w:val="left" w:pos="4180"/>
        </w:tabs>
        <w:spacing w:beforeLines="50" w:before="120" w:afterLines="50" w:after="120"/>
        <w:jc w:val="both"/>
        <w:rPr>
          <w:rFonts w:eastAsiaTheme="minorEastAsia"/>
          <w:b/>
          <w:lang w:eastAsia="zh-CN"/>
        </w:rPr>
      </w:pPr>
      <w:r>
        <w:rPr>
          <w:rFonts w:eastAsiaTheme="minorEastAsia" w:hint="eastAsia"/>
          <w:b/>
          <w:lang w:eastAsia="zh-CN"/>
        </w:rPr>
        <w:t>Questions 19 to 22 are based on the recording you have just heard.</w:t>
      </w:r>
    </w:p>
    <w:p w14:paraId="3A0474D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19.</w:t>
      </w:r>
      <w:r>
        <w:rPr>
          <w:rFonts w:eastAsiaTheme="minorEastAsia" w:hint="eastAsia"/>
          <w:bCs/>
          <w:lang w:eastAsia="zh-CN"/>
        </w:rPr>
        <w:tab/>
        <w:t>A) It takes great pains f</w:t>
      </w:r>
      <w:r>
        <w:rPr>
          <w:rFonts w:eastAsiaTheme="minorEastAsia" w:hint="eastAsia"/>
          <w:bCs/>
          <w:lang w:eastAsia="zh-CN"/>
        </w:rPr>
        <w:t xml:space="preserve">or a person to be very rich. </w:t>
      </w:r>
    </w:p>
    <w:p w14:paraId="58047477"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Not Everyone wants to be too rich.</w:t>
      </w:r>
    </w:p>
    <w:p w14:paraId="3DF4DC49"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A person will never be satisfied with his wealth.</w:t>
      </w:r>
    </w:p>
    <w:p w14:paraId="75B3BB4D"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A person will never have the feeling of being wealthy.</w:t>
      </w:r>
    </w:p>
    <w:p w14:paraId="0B257090"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20.</w:t>
      </w:r>
      <w:r>
        <w:rPr>
          <w:rFonts w:eastAsiaTheme="minorEastAsia" w:hint="eastAsia"/>
          <w:bCs/>
          <w:lang w:eastAsia="zh-CN"/>
        </w:rPr>
        <w:tab/>
        <w:t>A) Introducing a topic.</w:t>
      </w:r>
      <w:r>
        <w:rPr>
          <w:rFonts w:eastAsiaTheme="minorEastAsia" w:hint="eastAsia"/>
          <w:bCs/>
          <w:lang w:eastAsia="zh-CN"/>
        </w:rPr>
        <w:tab/>
        <w:t>C) Making a complaint.</w:t>
      </w:r>
    </w:p>
    <w:p w14:paraId="365BF3E5"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B) Telling a joke.</w:t>
      </w:r>
      <w:r>
        <w:rPr>
          <w:rFonts w:eastAsiaTheme="minorEastAsia" w:hint="eastAsia"/>
          <w:bCs/>
          <w:lang w:eastAsia="zh-CN"/>
        </w:rPr>
        <w:tab/>
        <w:t xml:space="preserve">D) </w:t>
      </w:r>
      <w:r>
        <w:rPr>
          <w:rFonts w:eastAsiaTheme="minorEastAsia" w:hint="eastAsia"/>
          <w:bCs/>
          <w:lang w:eastAsia="zh-CN"/>
        </w:rPr>
        <w:t>Making a decision.</w:t>
      </w:r>
    </w:p>
    <w:p w14:paraId="00A858C9"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21.</w:t>
      </w:r>
      <w:r>
        <w:rPr>
          <w:rFonts w:eastAsiaTheme="minorEastAsia" w:hint="eastAsia"/>
          <w:bCs/>
          <w:lang w:eastAsia="zh-CN"/>
        </w:rPr>
        <w:tab/>
        <w:t>A) They were well paid by the German government.</w:t>
      </w:r>
    </w:p>
    <w:p w14:paraId="5562BA29"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B) They gathered mostly in London during the war.</w:t>
      </w:r>
    </w:p>
    <w:p w14:paraId="478C9801"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t>C) They didn</w:t>
      </w:r>
      <w:r>
        <w:rPr>
          <w:rFonts w:eastAsiaTheme="minorEastAsia"/>
          <w:bCs/>
          <w:lang w:eastAsia="zh-CN"/>
        </w:rPr>
        <w:t>’</w:t>
      </w:r>
      <w:r>
        <w:rPr>
          <w:rFonts w:eastAsiaTheme="minorEastAsia" w:hint="eastAsia"/>
          <w:bCs/>
          <w:lang w:eastAsia="zh-CN"/>
        </w:rPr>
        <w:t>t provide any valuable information for Germany.</w:t>
      </w:r>
    </w:p>
    <w:p w14:paraId="77B02CE3"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t>D) They worked for both their own country and their enemies.</w:t>
      </w:r>
    </w:p>
    <w:p w14:paraId="3CB6E817" w14:textId="77777777" w:rsidR="009E6F67" w:rsidRDefault="00D72ABC">
      <w:pPr>
        <w:pStyle w:val="a3"/>
        <w:tabs>
          <w:tab w:val="left" w:pos="315"/>
          <w:tab w:val="left" w:pos="4180"/>
        </w:tabs>
        <w:jc w:val="both"/>
        <w:rPr>
          <w:rFonts w:eastAsiaTheme="minorEastAsia"/>
          <w:bCs/>
          <w:lang w:eastAsia="zh-CN"/>
        </w:rPr>
      </w:pPr>
      <w:r>
        <w:rPr>
          <w:rFonts w:eastAsiaTheme="minorEastAsia"/>
          <w:bCs/>
          <w:lang w:eastAsia="zh-CN"/>
        </w:rPr>
        <w:t>22.</w:t>
      </w:r>
      <w:r>
        <w:rPr>
          <w:rFonts w:eastAsiaTheme="minorEastAsia" w:hint="eastAsia"/>
          <w:bCs/>
          <w:lang w:eastAsia="zh-CN"/>
        </w:rPr>
        <w:tab/>
      </w:r>
      <w:r>
        <w:rPr>
          <w:rFonts w:eastAsiaTheme="minorEastAsia"/>
          <w:bCs/>
          <w:lang w:eastAsia="zh-CN"/>
        </w:rPr>
        <w:t>A)</w:t>
      </w:r>
      <w:r>
        <w:rPr>
          <w:rFonts w:eastAsiaTheme="minorEastAsia" w:hint="eastAsia"/>
          <w:bCs/>
          <w:lang w:eastAsia="zh-CN"/>
        </w:rPr>
        <w:t xml:space="preserve"> </w:t>
      </w:r>
      <w:r>
        <w:rPr>
          <w:rFonts w:eastAsiaTheme="minorEastAsia"/>
          <w:bCs/>
          <w:lang w:eastAsia="zh-CN"/>
        </w:rPr>
        <w:t>Some common chicken food in America.</w:t>
      </w:r>
    </w:p>
    <w:p w14:paraId="4FF29C49"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B)</w:t>
      </w:r>
      <w:r>
        <w:rPr>
          <w:rFonts w:eastAsiaTheme="minorEastAsia" w:hint="eastAsia"/>
          <w:bCs/>
          <w:lang w:eastAsia="zh-CN"/>
        </w:rPr>
        <w:t xml:space="preserve"> </w:t>
      </w:r>
      <w:r>
        <w:rPr>
          <w:rFonts w:eastAsiaTheme="minorEastAsia"/>
          <w:bCs/>
          <w:lang w:eastAsia="zh-CN"/>
        </w:rPr>
        <w:t>The living and working conditions of Americans.</w:t>
      </w:r>
    </w:p>
    <w:p w14:paraId="296285D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C) The German and British spies in World War Two.</w:t>
      </w:r>
    </w:p>
    <w:p w14:paraId="43B67E53" w14:textId="77777777" w:rsidR="009E6F67" w:rsidRDefault="00D72ABC">
      <w:pPr>
        <w:pStyle w:val="a3"/>
        <w:tabs>
          <w:tab w:val="left" w:pos="315"/>
          <w:tab w:val="left" w:pos="4180"/>
        </w:tabs>
        <w:spacing w:afterLines="50" w:after="120"/>
        <w:jc w:val="both"/>
        <w:rPr>
          <w:rFonts w:eastAsiaTheme="minorEastAsia"/>
          <w:bCs/>
          <w:lang w:eastAsia="zh-CN"/>
        </w:rPr>
      </w:pPr>
      <w:r>
        <w:rPr>
          <w:rFonts w:eastAsiaTheme="minorEastAsia" w:hint="eastAsia"/>
          <w:bCs/>
          <w:lang w:eastAsia="zh-CN"/>
        </w:rPr>
        <w:tab/>
      </w:r>
      <w:r>
        <w:rPr>
          <w:rFonts w:eastAsiaTheme="minorEastAsia"/>
          <w:bCs/>
          <w:lang w:eastAsia="zh-CN"/>
        </w:rPr>
        <w:t>D) Some expressions related to money.</w:t>
      </w:r>
    </w:p>
    <w:p w14:paraId="4B19067A" w14:textId="77777777" w:rsidR="009E6F67" w:rsidRDefault="00D72ABC">
      <w:pPr>
        <w:pStyle w:val="a3"/>
        <w:tabs>
          <w:tab w:val="left" w:pos="315"/>
          <w:tab w:val="left" w:pos="4180"/>
        </w:tabs>
        <w:spacing w:beforeLines="50" w:before="120" w:afterLines="50" w:after="120"/>
        <w:jc w:val="both"/>
        <w:rPr>
          <w:rFonts w:eastAsiaTheme="minorEastAsia"/>
          <w:b/>
          <w:lang w:eastAsia="zh-CN"/>
        </w:rPr>
      </w:pPr>
      <w:r>
        <w:rPr>
          <w:rFonts w:eastAsiaTheme="minorEastAsia"/>
          <w:b/>
          <w:lang w:eastAsia="zh-CN"/>
        </w:rPr>
        <w:t>Questions 23 to 25 are based on the recording you have just heard.</w:t>
      </w:r>
    </w:p>
    <w:p w14:paraId="1A1A455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23.</w:t>
      </w:r>
      <w:r>
        <w:rPr>
          <w:rFonts w:eastAsiaTheme="minorEastAsia" w:hint="eastAsia"/>
          <w:bCs/>
          <w:lang w:eastAsia="zh-CN"/>
        </w:rPr>
        <w:tab/>
      </w:r>
      <w:r>
        <w:rPr>
          <w:rFonts w:eastAsiaTheme="minorEastAsia"/>
          <w:bCs/>
          <w:lang w:eastAsia="zh-CN"/>
        </w:rPr>
        <w:t>A)</w:t>
      </w:r>
      <w:r>
        <w:rPr>
          <w:rFonts w:eastAsiaTheme="minorEastAsia" w:hint="eastAsia"/>
          <w:bCs/>
          <w:lang w:eastAsia="zh-CN"/>
        </w:rPr>
        <w:t xml:space="preserve"> </w:t>
      </w:r>
      <w:r>
        <w:rPr>
          <w:rFonts w:eastAsiaTheme="minorEastAsia"/>
          <w:bCs/>
          <w:lang w:eastAsia="zh-CN"/>
        </w:rPr>
        <w:t>The husband is the head of the household.</w:t>
      </w:r>
    </w:p>
    <w:p w14:paraId="7CE41930"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B)</w:t>
      </w:r>
      <w:r>
        <w:rPr>
          <w:rFonts w:eastAsiaTheme="minorEastAsia" w:hint="eastAsia"/>
          <w:bCs/>
          <w:lang w:eastAsia="zh-CN"/>
        </w:rPr>
        <w:t xml:space="preserve"> </w:t>
      </w:r>
      <w:r>
        <w:rPr>
          <w:rFonts w:eastAsiaTheme="minorEastAsia"/>
          <w:bCs/>
          <w:lang w:eastAsia="zh-CN"/>
        </w:rPr>
        <w:t>The husband usually makes big decisions.</w:t>
      </w:r>
    </w:p>
    <w:p w14:paraId="55A731CF"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C)</w:t>
      </w:r>
      <w:r>
        <w:rPr>
          <w:rFonts w:eastAsiaTheme="minorEastAsia" w:hint="eastAsia"/>
          <w:bCs/>
          <w:lang w:eastAsia="zh-CN"/>
        </w:rPr>
        <w:t xml:space="preserve"> </w:t>
      </w:r>
      <w:r>
        <w:rPr>
          <w:rFonts w:eastAsiaTheme="minorEastAsia"/>
          <w:bCs/>
          <w:lang w:eastAsia="zh-CN"/>
        </w:rPr>
        <w:t>The wife lives within her husband</w:t>
      </w:r>
      <w:r>
        <w:rPr>
          <w:rFonts w:eastAsiaTheme="minorEastAsia"/>
          <w:bCs/>
          <w:lang w:eastAsia="zh-CN"/>
        </w:rPr>
        <w:t>’</w:t>
      </w:r>
      <w:r>
        <w:rPr>
          <w:rFonts w:eastAsiaTheme="minorEastAsia"/>
          <w:bCs/>
          <w:lang w:eastAsia="zh-CN"/>
        </w:rPr>
        <w:t>s income.</w:t>
      </w:r>
    </w:p>
    <w:p w14:paraId="0A2EB748"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D) The wife works and does two kinds of jobs.</w:t>
      </w:r>
    </w:p>
    <w:p w14:paraId="3D39F9E8" w14:textId="77777777" w:rsidR="009E6F67" w:rsidRDefault="00D72ABC">
      <w:pPr>
        <w:pStyle w:val="a3"/>
        <w:tabs>
          <w:tab w:val="left" w:pos="315"/>
          <w:tab w:val="left" w:pos="4180"/>
        </w:tabs>
        <w:jc w:val="both"/>
        <w:rPr>
          <w:rFonts w:eastAsiaTheme="minorEastAsia"/>
          <w:bCs/>
          <w:lang w:eastAsia="zh-CN"/>
        </w:rPr>
      </w:pPr>
      <w:r>
        <w:rPr>
          <w:rFonts w:eastAsiaTheme="minorEastAsia"/>
          <w:bCs/>
          <w:lang w:eastAsia="zh-CN"/>
        </w:rPr>
        <w:t>24.</w:t>
      </w:r>
      <w:r>
        <w:rPr>
          <w:rFonts w:eastAsiaTheme="minorEastAsia" w:hint="eastAsia"/>
          <w:bCs/>
          <w:lang w:eastAsia="zh-CN"/>
        </w:rPr>
        <w:tab/>
      </w:r>
      <w:r>
        <w:rPr>
          <w:rFonts w:eastAsiaTheme="minorEastAsia"/>
          <w:bCs/>
          <w:lang w:eastAsia="zh-CN"/>
        </w:rPr>
        <w:t>A) Their mother would help them to get ready for school and to make th</w:t>
      </w:r>
      <w:r>
        <w:rPr>
          <w:rFonts w:eastAsiaTheme="minorEastAsia"/>
          <w:bCs/>
          <w:lang w:eastAsia="zh-CN"/>
        </w:rPr>
        <w:t>eir breakfast.</w:t>
      </w:r>
    </w:p>
    <w:p w14:paraId="74350E52" w14:textId="77777777" w:rsidR="009E6F67" w:rsidRDefault="00D72ABC">
      <w:pPr>
        <w:pStyle w:val="a3"/>
        <w:tabs>
          <w:tab w:val="left" w:pos="315"/>
          <w:tab w:val="left" w:pos="4180"/>
        </w:tabs>
        <w:ind w:rightChars="-100" w:right="-220"/>
        <w:jc w:val="both"/>
        <w:rPr>
          <w:rFonts w:eastAsiaTheme="minorEastAsia"/>
          <w:bCs/>
          <w:lang w:eastAsia="zh-CN"/>
        </w:rPr>
      </w:pPr>
      <w:r>
        <w:rPr>
          <w:rFonts w:eastAsiaTheme="minorEastAsia" w:hint="eastAsia"/>
          <w:bCs/>
          <w:spacing w:val="-6"/>
          <w:lang w:eastAsia="zh-CN"/>
        </w:rPr>
        <w:tab/>
      </w:r>
      <w:r>
        <w:rPr>
          <w:rFonts w:eastAsiaTheme="minorEastAsia"/>
          <w:bCs/>
          <w:spacing w:val="-6"/>
          <w:lang w:eastAsia="zh-CN"/>
        </w:rPr>
        <w:t>B)</w:t>
      </w:r>
      <w:r>
        <w:rPr>
          <w:rFonts w:eastAsiaTheme="minorEastAsia" w:hint="eastAsia"/>
          <w:bCs/>
          <w:spacing w:val="-6"/>
          <w:lang w:eastAsia="zh-CN"/>
        </w:rPr>
        <w:t xml:space="preserve"> </w:t>
      </w:r>
      <w:r>
        <w:rPr>
          <w:rFonts w:eastAsiaTheme="minorEastAsia"/>
          <w:bCs/>
          <w:spacing w:val="-6"/>
          <w:lang w:eastAsia="zh-CN"/>
        </w:rPr>
        <w:t xml:space="preserve">They had to help their mother and father to take care of their younger sisters and </w:t>
      </w:r>
      <w:r>
        <w:rPr>
          <w:rFonts w:eastAsiaTheme="minorEastAsia"/>
          <w:bCs/>
          <w:lang w:eastAsia="zh-CN"/>
        </w:rPr>
        <w:t>brothers.</w:t>
      </w:r>
    </w:p>
    <w:p w14:paraId="32736636"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C)</w:t>
      </w:r>
      <w:r>
        <w:rPr>
          <w:rFonts w:eastAsiaTheme="minorEastAsia" w:hint="eastAsia"/>
          <w:bCs/>
          <w:lang w:eastAsia="zh-CN"/>
        </w:rPr>
        <w:t xml:space="preserve"> </w:t>
      </w:r>
      <w:r>
        <w:rPr>
          <w:rFonts w:eastAsiaTheme="minorEastAsia"/>
          <w:bCs/>
          <w:lang w:eastAsia="zh-CN"/>
        </w:rPr>
        <w:t>Their mother had to get up early in the morning to drive them to school.</w:t>
      </w:r>
    </w:p>
    <w:p w14:paraId="1024FA5D"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D) They were spoiled by their parents and didn</w:t>
      </w:r>
      <w:r>
        <w:rPr>
          <w:rFonts w:eastAsiaTheme="minorEastAsia"/>
          <w:bCs/>
          <w:lang w:eastAsia="zh-CN"/>
        </w:rPr>
        <w:t>’</w:t>
      </w:r>
      <w:r>
        <w:rPr>
          <w:rFonts w:eastAsiaTheme="minorEastAsia"/>
          <w:bCs/>
          <w:lang w:eastAsia="zh-CN"/>
        </w:rPr>
        <w:t xml:space="preserve">t want to go to </w:t>
      </w:r>
      <w:r>
        <w:rPr>
          <w:rFonts w:eastAsiaTheme="minorEastAsia"/>
          <w:bCs/>
          <w:lang w:eastAsia="zh-CN"/>
        </w:rPr>
        <w:t>schoo1l.</w:t>
      </w:r>
    </w:p>
    <w:p w14:paraId="75A585F8" w14:textId="77777777" w:rsidR="009E6F67" w:rsidRDefault="00D72ABC">
      <w:pPr>
        <w:pStyle w:val="a3"/>
        <w:tabs>
          <w:tab w:val="left" w:pos="315"/>
          <w:tab w:val="left" w:pos="4180"/>
        </w:tabs>
        <w:jc w:val="both"/>
        <w:rPr>
          <w:rFonts w:eastAsiaTheme="minorEastAsia"/>
          <w:bCs/>
          <w:lang w:eastAsia="zh-CN"/>
        </w:rPr>
      </w:pPr>
      <w:r>
        <w:rPr>
          <w:rFonts w:eastAsiaTheme="minorEastAsia"/>
          <w:bCs/>
          <w:lang w:eastAsia="zh-CN"/>
        </w:rPr>
        <w:t>25.</w:t>
      </w:r>
      <w:r>
        <w:rPr>
          <w:rFonts w:eastAsiaTheme="minorEastAsia" w:hint="eastAsia"/>
          <w:bCs/>
          <w:lang w:eastAsia="zh-CN"/>
        </w:rPr>
        <w:tab/>
      </w:r>
      <w:r>
        <w:rPr>
          <w:rFonts w:eastAsiaTheme="minorEastAsia"/>
          <w:bCs/>
          <w:lang w:eastAsia="zh-CN"/>
        </w:rPr>
        <w:t>A) The roles of the father, mother, and children have changed.</w:t>
      </w:r>
    </w:p>
    <w:p w14:paraId="6A11602B"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B)</w:t>
      </w:r>
      <w:r>
        <w:rPr>
          <w:rFonts w:eastAsiaTheme="minorEastAsia" w:hint="eastAsia"/>
          <w:bCs/>
          <w:lang w:eastAsia="zh-CN"/>
        </w:rPr>
        <w:t xml:space="preserve"> </w:t>
      </w:r>
      <w:r>
        <w:rPr>
          <w:rFonts w:eastAsiaTheme="minorEastAsia"/>
          <w:bCs/>
          <w:lang w:eastAsia="zh-CN"/>
        </w:rPr>
        <w:t>An increasing number of women work outside the home.</w:t>
      </w:r>
    </w:p>
    <w:p w14:paraId="37A3532C"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C)</w:t>
      </w:r>
      <w:r>
        <w:rPr>
          <w:rFonts w:eastAsiaTheme="minorEastAsia" w:hint="eastAsia"/>
          <w:bCs/>
          <w:lang w:eastAsia="zh-CN"/>
        </w:rPr>
        <w:t xml:space="preserve"> </w:t>
      </w:r>
      <w:r>
        <w:rPr>
          <w:rFonts w:eastAsiaTheme="minorEastAsia"/>
          <w:bCs/>
          <w:lang w:eastAsia="zh-CN"/>
        </w:rPr>
        <w:t>Changes have taken place in the structure of an American family.</w:t>
      </w:r>
    </w:p>
    <w:p w14:paraId="0FBA9B00" w14:textId="77777777" w:rsidR="009E6F67" w:rsidRDefault="00D72ABC">
      <w:pPr>
        <w:pStyle w:val="a3"/>
        <w:tabs>
          <w:tab w:val="left" w:pos="315"/>
          <w:tab w:val="left" w:pos="4180"/>
        </w:tabs>
        <w:jc w:val="both"/>
        <w:rPr>
          <w:rFonts w:eastAsiaTheme="minorEastAsia"/>
          <w:bCs/>
          <w:lang w:eastAsia="zh-CN"/>
        </w:rPr>
      </w:pPr>
      <w:r>
        <w:rPr>
          <w:rFonts w:eastAsiaTheme="minorEastAsia" w:hint="eastAsia"/>
          <w:bCs/>
          <w:lang w:eastAsia="zh-CN"/>
        </w:rPr>
        <w:tab/>
      </w:r>
      <w:r>
        <w:rPr>
          <w:rFonts w:eastAsiaTheme="minorEastAsia"/>
          <w:bCs/>
          <w:lang w:eastAsia="zh-CN"/>
        </w:rPr>
        <w:t>D) The increasingly rapid pace of life makes people u</w:t>
      </w:r>
      <w:r>
        <w:rPr>
          <w:rFonts w:eastAsiaTheme="minorEastAsia"/>
          <w:bCs/>
          <w:lang w:eastAsia="zh-CN"/>
        </w:rPr>
        <w:t>nder greater pressure.</w:t>
      </w:r>
    </w:p>
    <w:p w14:paraId="04D90494" w14:textId="77777777" w:rsidR="009E6F67" w:rsidRDefault="009E6F67">
      <w:pPr>
        <w:pStyle w:val="a3"/>
        <w:tabs>
          <w:tab w:val="left" w:pos="315"/>
          <w:tab w:val="left" w:pos="4180"/>
        </w:tabs>
        <w:jc w:val="both"/>
        <w:rPr>
          <w:rFonts w:eastAsiaTheme="minorEastAsia"/>
          <w:bCs/>
          <w:lang w:eastAsia="zh-CN"/>
        </w:rPr>
      </w:pPr>
    </w:p>
    <w:p w14:paraId="14915060" w14:textId="77777777" w:rsidR="009E6F67" w:rsidRDefault="00D72ABC">
      <w:pPr>
        <w:pStyle w:val="a3"/>
        <w:jc w:val="both"/>
        <w:rPr>
          <w:b/>
          <w:bCs/>
          <w:sz w:val="28"/>
          <w:szCs w:val="28"/>
        </w:rPr>
      </w:pPr>
      <w:r>
        <w:rPr>
          <w:b/>
          <w:bCs/>
          <w:sz w:val="28"/>
          <w:szCs w:val="28"/>
        </w:rPr>
        <w:t xml:space="preserve">Part Ⅲ        Reading Comprehension     </w:t>
      </w:r>
      <w:r>
        <w:rPr>
          <w:rFonts w:eastAsia="宋体" w:hint="eastAsia"/>
          <w:b/>
          <w:bCs/>
          <w:sz w:val="28"/>
          <w:szCs w:val="28"/>
          <w:lang w:eastAsia="zh-CN"/>
        </w:rPr>
        <w:t xml:space="preserve">   </w:t>
      </w:r>
      <w:r>
        <w:rPr>
          <w:b/>
          <w:bCs/>
          <w:sz w:val="28"/>
          <w:szCs w:val="28"/>
        </w:rPr>
        <w:t>(40 minutes)</w:t>
      </w:r>
    </w:p>
    <w:p w14:paraId="25C5259A" w14:textId="77777777" w:rsidR="009E6F67" w:rsidRDefault="00D72ABC">
      <w:pPr>
        <w:pStyle w:val="a3"/>
        <w:jc w:val="both"/>
        <w:rPr>
          <w:b/>
          <w:bCs/>
        </w:rPr>
      </w:pPr>
      <w:r>
        <w:rPr>
          <w:b/>
          <w:bCs/>
        </w:rPr>
        <w:t>Section A</w:t>
      </w:r>
    </w:p>
    <w:p w14:paraId="17405DAA" w14:textId="77777777" w:rsidR="009E6F67" w:rsidRDefault="00D72ABC">
      <w:pPr>
        <w:pStyle w:val="a3"/>
        <w:jc w:val="both"/>
        <w:rPr>
          <w:rFonts w:eastAsiaTheme="minorEastAsia"/>
          <w:bCs/>
          <w:i/>
          <w:lang w:eastAsia="zh-CN"/>
        </w:rPr>
      </w:pPr>
      <w:r>
        <w:rPr>
          <w:b/>
          <w:bCs/>
        </w:rPr>
        <w:t>Directions</w:t>
      </w:r>
      <w:r>
        <w:rPr>
          <w:rFonts w:eastAsia="宋体" w:hint="eastAsia"/>
          <w:b/>
          <w:bCs/>
          <w:lang w:eastAsia="zh-CN"/>
        </w:rPr>
        <w:t>:</w:t>
      </w:r>
      <w:r>
        <w:rPr>
          <w:rFonts w:eastAsia="宋体"/>
          <w:b/>
          <w:bCs/>
          <w:lang w:eastAsia="zh-CN"/>
        </w:rPr>
        <w:t xml:space="preserve"> </w:t>
      </w:r>
      <w:r>
        <w:rPr>
          <w:bCs/>
          <w:i/>
        </w:rPr>
        <w:t>In this section, there is a passage with ten blanks. You are required to select one word for each blank from a list of choices given in a word bank following the passage. Read the passage through carefully before making your choices. Each choice in the ban</w:t>
      </w:r>
      <w:r>
        <w:rPr>
          <w:bCs/>
          <w:i/>
        </w:rPr>
        <w:t xml:space="preserve">k is identified by a letter. Please mark the corresponding letter for each item on </w:t>
      </w:r>
      <w:r>
        <w:rPr>
          <w:b/>
          <w:bCs/>
          <w:i/>
        </w:rPr>
        <w:t xml:space="preserve">Answer Sheet 2 </w:t>
      </w:r>
      <w:r>
        <w:rPr>
          <w:bCs/>
          <w:i/>
        </w:rPr>
        <w:t>with a single line through the centre. You may not use any of the words in the bank more than once.</w:t>
      </w:r>
    </w:p>
    <w:p w14:paraId="1B55F8A2" w14:textId="77777777" w:rsidR="009E6F67" w:rsidRDefault="00D72ABC">
      <w:pPr>
        <w:pStyle w:val="a3"/>
        <w:jc w:val="both"/>
        <w:rPr>
          <w:b/>
          <w:bCs/>
        </w:rPr>
      </w:pPr>
      <w:r>
        <w:rPr>
          <w:b/>
          <w:bCs/>
        </w:rPr>
        <w:t xml:space="preserve">Questions </w:t>
      </w:r>
      <w:r>
        <w:rPr>
          <w:rFonts w:eastAsia="宋体" w:hint="eastAsia"/>
          <w:b/>
          <w:bCs/>
          <w:lang w:eastAsia="zh-CN"/>
        </w:rPr>
        <w:t>2</w:t>
      </w:r>
      <w:r>
        <w:rPr>
          <w:b/>
          <w:bCs/>
        </w:rPr>
        <w:t xml:space="preserve">6 to </w:t>
      </w:r>
      <w:r>
        <w:rPr>
          <w:rFonts w:eastAsia="宋体" w:hint="eastAsia"/>
          <w:b/>
          <w:bCs/>
          <w:lang w:eastAsia="zh-CN"/>
        </w:rPr>
        <w:t>3</w:t>
      </w:r>
      <w:r>
        <w:rPr>
          <w:b/>
          <w:bCs/>
        </w:rPr>
        <w:t>5 are based on the following passage.</w:t>
      </w:r>
    </w:p>
    <w:p w14:paraId="4C302954" w14:textId="77777777" w:rsidR="009E6F67" w:rsidRDefault="009E6F67">
      <w:pPr>
        <w:pStyle w:val="a3"/>
        <w:jc w:val="both"/>
        <w:rPr>
          <w:b/>
          <w:bCs/>
        </w:rPr>
      </w:pPr>
    </w:p>
    <w:p w14:paraId="6EAE6A7B" w14:textId="77777777" w:rsidR="009E6F67" w:rsidRDefault="00D72ABC">
      <w:pPr>
        <w:pStyle w:val="a3"/>
        <w:ind w:firstLineChars="200" w:firstLine="420"/>
        <w:jc w:val="both"/>
        <w:rPr>
          <w:bCs/>
        </w:rPr>
      </w:pPr>
      <w:r>
        <w:rPr>
          <w:bCs/>
        </w:rPr>
        <w:t>Ac</w:t>
      </w:r>
      <w:r>
        <w:rPr>
          <w:bCs/>
        </w:rPr>
        <w:t xml:space="preserve">cording to a report from the Harvard School of Public Health, many everyday products, including some bug sprays and cleaning fluids, could lead to an increased risk </w:t>
      </w:r>
      <w:r>
        <w:rPr>
          <w:bCs/>
        </w:rPr>
        <w:lastRenderedPageBreak/>
        <w:t>of brain and behavioral disorders in children. The developing brain, the report says, is pa</w:t>
      </w:r>
      <w:r>
        <w:rPr>
          <w:bCs/>
        </w:rPr>
        <w:t xml:space="preserve">rticularly </w:t>
      </w:r>
      <w:r>
        <w:rPr>
          <w:rFonts w:eastAsia="宋体" w:hint="eastAsia"/>
          <w:bCs/>
          <w:u w:val="single"/>
          <w:lang w:eastAsia="zh-CN"/>
        </w:rPr>
        <w:t>__2</w:t>
      </w:r>
      <w:r>
        <w:rPr>
          <w:bCs/>
          <w:u w:val="single"/>
        </w:rPr>
        <w:t>6</w:t>
      </w:r>
      <w:r>
        <w:rPr>
          <w:rFonts w:eastAsia="宋体" w:hint="eastAsia"/>
          <w:bCs/>
          <w:u w:val="single"/>
          <w:lang w:eastAsia="zh-CN"/>
        </w:rPr>
        <w:t>_</w:t>
      </w:r>
      <w:r>
        <w:rPr>
          <w:rFonts w:eastAsia="宋体" w:hint="eastAsia"/>
          <w:bCs/>
          <w:lang w:eastAsia="zh-CN"/>
        </w:rPr>
        <w:t>_</w:t>
      </w:r>
      <w:r>
        <w:rPr>
          <w:bCs/>
        </w:rPr>
        <w:t xml:space="preserve"> to the toxic effects of certain chemicals these products may contain, and the damage they cause can be </w:t>
      </w:r>
      <w:r>
        <w:rPr>
          <w:rFonts w:eastAsia="宋体" w:hint="eastAsia"/>
          <w:bCs/>
          <w:lang w:eastAsia="zh-CN"/>
        </w:rPr>
        <w:t>_</w:t>
      </w:r>
      <w:r>
        <w:rPr>
          <w:rFonts w:eastAsia="宋体" w:hint="eastAsia"/>
          <w:bCs/>
          <w:u w:val="single"/>
          <w:lang w:eastAsia="zh-CN"/>
        </w:rPr>
        <w:t>_2</w:t>
      </w:r>
      <w:r>
        <w:rPr>
          <w:bCs/>
          <w:u w:val="single"/>
        </w:rPr>
        <w:t>7</w:t>
      </w:r>
      <w:r>
        <w:rPr>
          <w:rFonts w:eastAsia="宋体" w:hint="eastAsia"/>
          <w:bCs/>
          <w:lang w:eastAsia="zh-CN"/>
        </w:rPr>
        <w:t>__</w:t>
      </w:r>
      <w:r>
        <w:rPr>
          <w:bCs/>
        </w:rPr>
        <w:t xml:space="preserve"> .</w:t>
      </w:r>
    </w:p>
    <w:p w14:paraId="3437F143" w14:textId="77777777" w:rsidR="009E6F67" w:rsidRDefault="00D72ABC">
      <w:pPr>
        <w:pStyle w:val="a3"/>
        <w:ind w:firstLineChars="200" w:firstLine="420"/>
        <w:jc w:val="both"/>
        <w:rPr>
          <w:bCs/>
        </w:rPr>
      </w:pPr>
      <w:r>
        <w:rPr>
          <w:bCs/>
        </w:rPr>
        <w:t xml:space="preserve">The official policy, however, is still evolving. Health and environmental </w:t>
      </w:r>
      <w:r>
        <w:rPr>
          <w:rFonts w:eastAsia="宋体" w:hint="eastAsia"/>
          <w:bCs/>
          <w:lang w:eastAsia="zh-CN"/>
        </w:rPr>
        <w:t>_</w:t>
      </w:r>
      <w:r>
        <w:rPr>
          <w:rFonts w:eastAsia="宋体" w:hint="eastAsia"/>
          <w:bCs/>
          <w:u w:val="single"/>
          <w:lang w:eastAsia="zh-CN"/>
        </w:rPr>
        <w:t>_2</w:t>
      </w:r>
      <w:r>
        <w:rPr>
          <w:bCs/>
          <w:u w:val="single"/>
        </w:rPr>
        <w:t>8</w:t>
      </w:r>
      <w:r>
        <w:rPr>
          <w:rFonts w:eastAsia="宋体" w:hint="eastAsia"/>
          <w:bCs/>
          <w:lang w:eastAsia="zh-CN"/>
        </w:rPr>
        <w:t xml:space="preserve">__ </w:t>
      </w:r>
      <w:r>
        <w:rPr>
          <w:bCs/>
        </w:rPr>
        <w:t xml:space="preserve">have long urged US government agencies to </w:t>
      </w:r>
      <w:r>
        <w:rPr>
          <w:rFonts w:eastAsia="宋体" w:hint="eastAsia"/>
          <w:bCs/>
          <w:u w:val="single"/>
          <w:lang w:eastAsia="zh-CN"/>
        </w:rPr>
        <w:t>__2</w:t>
      </w:r>
      <w:r>
        <w:rPr>
          <w:bCs/>
          <w:u w:val="single"/>
        </w:rPr>
        <w:t>9</w:t>
      </w:r>
      <w:r>
        <w:rPr>
          <w:rFonts w:eastAsia="宋体" w:hint="eastAsia"/>
          <w:bCs/>
          <w:lang w:eastAsia="zh-CN"/>
        </w:rPr>
        <w:t>__</w:t>
      </w:r>
      <w:r>
        <w:rPr>
          <w:bCs/>
        </w:rPr>
        <w:t xml:space="preserve"> the use of some of the 11 chemicals the report cites and called for more studies on their long-term effects. In 2001, for example, the Environmental Protection Agency </w:t>
      </w:r>
      <w:r>
        <w:rPr>
          <w:rFonts w:eastAsia="宋体" w:hint="eastAsia"/>
          <w:bCs/>
          <w:u w:val="single"/>
          <w:lang w:eastAsia="zh-CN"/>
        </w:rPr>
        <w:t xml:space="preserve">  30  </w:t>
      </w:r>
      <w:r>
        <w:rPr>
          <w:bCs/>
        </w:rPr>
        <w:t xml:space="preserve"> the type and amount of lead that could be present in paint and soil in homes a</w:t>
      </w:r>
      <w:r>
        <w:rPr>
          <w:bCs/>
        </w:rPr>
        <w:t>nd child-care</w:t>
      </w:r>
      <w:r>
        <w:rPr>
          <w:bCs/>
        </w:rPr>
        <w:t xml:space="preserve"> </w:t>
      </w:r>
      <w:r>
        <w:rPr>
          <w:rFonts w:eastAsia="宋体" w:hint="eastAsia"/>
          <w:bCs/>
          <w:u w:val="single"/>
          <w:lang w:eastAsia="zh-CN"/>
        </w:rPr>
        <w:t xml:space="preserve">  31  </w:t>
      </w:r>
      <w:r>
        <w:rPr>
          <w:bCs/>
        </w:rPr>
        <w:t xml:space="preserve"> </w:t>
      </w:r>
      <w:r>
        <w:rPr>
          <w:bCs/>
        </w:rPr>
        <w:t>, after concerns were raised about lead poisoning. The agency is now</w:t>
      </w:r>
      <w:r>
        <w:rPr>
          <w:bCs/>
          <w:u w:val="single"/>
        </w:rPr>
        <w:t xml:space="preserve"> </w:t>
      </w:r>
      <w:r>
        <w:rPr>
          <w:rFonts w:eastAsia="宋体" w:hint="eastAsia"/>
          <w:bCs/>
          <w:u w:val="single"/>
          <w:lang w:eastAsia="zh-CN"/>
        </w:rPr>
        <w:t>_</w:t>
      </w:r>
      <w:r>
        <w:rPr>
          <w:rFonts w:eastAsia="宋体" w:hint="eastAsia"/>
          <w:bCs/>
          <w:u w:val="single"/>
          <w:lang w:eastAsia="zh-CN"/>
        </w:rPr>
        <w:t>32</w:t>
      </w:r>
      <w:r>
        <w:rPr>
          <w:rFonts w:eastAsia="宋体" w:hint="eastAsia"/>
          <w:bCs/>
          <w:lang w:eastAsia="zh-CN"/>
        </w:rPr>
        <w:t>__</w:t>
      </w:r>
      <w:r>
        <w:rPr>
          <w:bCs/>
        </w:rPr>
        <w:t xml:space="preserve"> the toxic effects of some of the chemicals in the latest report.</w:t>
      </w:r>
    </w:p>
    <w:p w14:paraId="612F657D" w14:textId="77777777" w:rsidR="009E6F67" w:rsidRDefault="00D72ABC">
      <w:pPr>
        <w:pStyle w:val="a3"/>
        <w:ind w:firstLineChars="200" w:firstLine="420"/>
        <w:jc w:val="both"/>
        <w:rPr>
          <w:bCs/>
        </w:rPr>
      </w:pPr>
      <w:r>
        <w:rPr>
          <w:bCs/>
        </w:rPr>
        <w:t xml:space="preserve">But the threshold for regulation is high. Because children’s brain and behavioral disorders, like hyperactivity and lower grades, can also be linked to social and genetic factors? It’s tough to pin them on exposure to specific chemicals with solid </w:t>
      </w:r>
      <w:r>
        <w:rPr>
          <w:rFonts w:eastAsia="宋体" w:hint="eastAsia"/>
          <w:bCs/>
          <w:u w:val="single"/>
          <w:lang w:eastAsia="zh-CN"/>
        </w:rPr>
        <w:t>__3</w:t>
      </w:r>
      <w:r>
        <w:rPr>
          <w:bCs/>
          <w:u w:val="single"/>
        </w:rPr>
        <w:t>3</w:t>
      </w:r>
      <w:r>
        <w:rPr>
          <w:rFonts w:eastAsia="宋体" w:hint="eastAsia"/>
          <w:bCs/>
          <w:u w:val="single"/>
          <w:lang w:eastAsia="zh-CN"/>
        </w:rPr>
        <w:t>_</w:t>
      </w:r>
      <w:r>
        <w:rPr>
          <w:rFonts w:eastAsia="宋体" w:hint="eastAsia"/>
          <w:bCs/>
          <w:lang w:eastAsia="zh-CN"/>
        </w:rPr>
        <w:t>_</w:t>
      </w:r>
      <w:r>
        <w:rPr>
          <w:bCs/>
        </w:rPr>
        <w:t xml:space="preserve"> e</w:t>
      </w:r>
      <w:r>
        <w:rPr>
          <w:bCs/>
        </w:rPr>
        <w:t xml:space="preserve">vidence, which is what the EPA requires. Even the Harvard study did not prove a direct </w:t>
      </w:r>
      <w:r>
        <w:rPr>
          <w:rFonts w:eastAsia="宋体" w:hint="eastAsia"/>
          <w:bCs/>
          <w:lang w:eastAsia="zh-CN"/>
        </w:rPr>
        <w:t xml:space="preserve"> </w:t>
      </w:r>
      <w:r>
        <w:rPr>
          <w:rFonts w:eastAsia="宋体" w:hint="eastAsia"/>
          <w:bCs/>
          <w:u w:val="single"/>
          <w:lang w:eastAsia="zh-CN"/>
        </w:rPr>
        <w:t xml:space="preserve">34  </w:t>
      </w:r>
      <w:r>
        <w:rPr>
          <w:bCs/>
        </w:rPr>
        <w:t xml:space="preserve"> but noted strong associations between exposure and risk of behavioral issues.</w:t>
      </w:r>
    </w:p>
    <w:p w14:paraId="7255578E" w14:textId="77777777" w:rsidR="009E6F67" w:rsidRDefault="00D72ABC">
      <w:pPr>
        <w:pStyle w:val="a3"/>
        <w:ind w:firstLineChars="200" w:firstLine="420"/>
        <w:jc w:val="both"/>
        <w:rPr>
          <w:bCs/>
        </w:rPr>
      </w:pPr>
      <w:r>
        <w:rPr>
          <w:bCs/>
        </w:rPr>
        <w:t xml:space="preserve">Nonetheless, it’s smart to </w:t>
      </w:r>
      <w:r>
        <w:rPr>
          <w:rFonts w:eastAsia="宋体" w:hint="eastAsia"/>
          <w:bCs/>
          <w:lang w:eastAsia="zh-CN"/>
        </w:rPr>
        <w:t>__</w:t>
      </w:r>
      <w:r>
        <w:rPr>
          <w:rFonts w:eastAsia="宋体" w:hint="eastAsia"/>
          <w:bCs/>
          <w:u w:val="single"/>
          <w:lang w:eastAsia="zh-CN"/>
        </w:rPr>
        <w:t>3</w:t>
      </w:r>
      <w:r>
        <w:rPr>
          <w:bCs/>
          <w:u w:val="single"/>
        </w:rPr>
        <w:t>5</w:t>
      </w:r>
      <w:r>
        <w:rPr>
          <w:rFonts w:eastAsia="宋体" w:hint="eastAsia"/>
          <w:bCs/>
          <w:u w:val="single"/>
          <w:lang w:eastAsia="zh-CN"/>
        </w:rPr>
        <w:t>__</w:t>
      </w:r>
      <w:r>
        <w:rPr>
          <w:bCs/>
        </w:rPr>
        <w:t xml:space="preserve"> caution. While it may be impossible to prevent kids</w:t>
      </w:r>
      <w:r>
        <w:rPr>
          <w:bCs/>
        </w:rPr>
        <w:t xml:space="preserve"> from drinking tap water that may contain trace amounts of chemicals, keeping kids away from lawns recently sprayed with chemicals and freshly dry-cleaned clothes can’t hurt.</w:t>
      </w:r>
    </w:p>
    <w:p w14:paraId="4F0CD90C" w14:textId="77777777" w:rsidR="009E6F67" w:rsidRDefault="00D72ABC">
      <w:pPr>
        <w:pStyle w:val="a3"/>
        <w:jc w:val="both"/>
        <w:rPr>
          <w:bCs/>
        </w:rPr>
      </w:pPr>
      <w:r>
        <w:rPr>
          <w:noProof/>
          <w:lang w:eastAsia="zh-CN" w:bidi="ar"/>
        </w:rPr>
        <mc:AlternateContent>
          <mc:Choice Requires="wpg">
            <w:drawing>
              <wp:anchor distT="0" distB="0" distL="114300" distR="114300" simplePos="0" relativeHeight="251660288" behindDoc="1" locked="0" layoutInCell="1" allowOverlap="1" wp14:anchorId="69E41C00" wp14:editId="6F131A5E">
                <wp:simplePos x="0" y="0"/>
                <wp:positionH relativeFrom="page">
                  <wp:posOffset>1541780</wp:posOffset>
                </wp:positionH>
                <wp:positionV relativeFrom="paragraph">
                  <wp:posOffset>158115</wp:posOffset>
                </wp:positionV>
                <wp:extent cx="4048760" cy="1993900"/>
                <wp:effectExtent l="4445" t="1905" r="10795" b="10795"/>
                <wp:wrapTopAndBottom/>
                <wp:docPr id="9" name="组合 2"/>
                <wp:cNvGraphicFramePr/>
                <a:graphic xmlns:a="http://schemas.openxmlformats.org/drawingml/2006/main">
                  <a:graphicData uri="http://schemas.microsoft.com/office/word/2010/wordprocessingGroup">
                    <wpg:wgp>
                      <wpg:cNvGrpSpPr/>
                      <wpg:grpSpPr>
                        <a:xfrm>
                          <a:off x="0" y="0"/>
                          <a:ext cx="4048760" cy="1993900"/>
                          <a:chOff x="2548" y="1203"/>
                          <a:chExt cx="6376" cy="3140"/>
                        </a:xfrm>
                      </wpg:grpSpPr>
                      <wps:wsp>
                        <wps:cNvPr id="3" name="直线 3"/>
                        <wps:cNvCnPr/>
                        <wps:spPr>
                          <a:xfrm>
                            <a:off x="2553" y="1207"/>
                            <a:ext cx="6367" cy="0"/>
                          </a:xfrm>
                          <a:prstGeom prst="line">
                            <a:avLst/>
                          </a:prstGeom>
                          <a:ln w="6096" cap="flat" cmpd="sng">
                            <a:solidFill>
                              <a:srgbClr val="000000"/>
                            </a:solidFill>
                            <a:prstDash val="solid"/>
                            <a:headEnd type="none" w="med" len="med"/>
                            <a:tailEnd type="none" w="med" len="med"/>
                          </a:ln>
                        </wps:spPr>
                        <wps:bodyPr/>
                      </wps:wsp>
                      <wps:wsp>
                        <wps:cNvPr id="4" name="直线 4"/>
                        <wps:cNvCnPr/>
                        <wps:spPr>
                          <a:xfrm>
                            <a:off x="2548" y="1203"/>
                            <a:ext cx="0" cy="3140"/>
                          </a:xfrm>
                          <a:prstGeom prst="line">
                            <a:avLst/>
                          </a:prstGeom>
                          <a:ln w="6096" cap="flat" cmpd="sng">
                            <a:solidFill>
                              <a:srgbClr val="000000"/>
                            </a:solidFill>
                            <a:prstDash val="solid"/>
                            <a:headEnd type="none" w="med" len="med"/>
                            <a:tailEnd type="none" w="med" len="med"/>
                          </a:ln>
                        </wps:spPr>
                        <wps:bodyPr/>
                      </wps:wsp>
                      <wps:wsp>
                        <wps:cNvPr id="5" name="直线 5"/>
                        <wps:cNvCnPr/>
                        <wps:spPr>
                          <a:xfrm>
                            <a:off x="2553" y="4339"/>
                            <a:ext cx="6367" cy="0"/>
                          </a:xfrm>
                          <a:prstGeom prst="line">
                            <a:avLst/>
                          </a:prstGeom>
                          <a:ln w="6096" cap="flat" cmpd="sng">
                            <a:solidFill>
                              <a:srgbClr val="000000"/>
                            </a:solidFill>
                            <a:prstDash val="solid"/>
                            <a:headEnd type="none" w="med" len="med"/>
                            <a:tailEnd type="none" w="med" len="med"/>
                          </a:ln>
                        </wps:spPr>
                        <wps:bodyPr/>
                      </wps:wsp>
                      <wps:wsp>
                        <wps:cNvPr id="6" name="直线 6"/>
                        <wps:cNvCnPr/>
                        <wps:spPr>
                          <a:xfrm>
                            <a:off x="8924" y="1203"/>
                            <a:ext cx="0" cy="3140"/>
                          </a:xfrm>
                          <a:prstGeom prst="line">
                            <a:avLst/>
                          </a:prstGeom>
                          <a:ln w="6096" cap="flat" cmpd="sng">
                            <a:solidFill>
                              <a:srgbClr val="000000"/>
                            </a:solidFill>
                            <a:prstDash val="solid"/>
                            <a:headEnd type="none" w="med" len="med"/>
                            <a:tailEnd type="none" w="med" len="med"/>
                          </a:ln>
                        </wps:spPr>
                        <wps:bodyPr/>
                      </wps:wsp>
                      <wps:wsp>
                        <wps:cNvPr id="7" name="文本框 7"/>
                        <wps:cNvSpPr txBox="1"/>
                        <wps:spPr>
                          <a:xfrm>
                            <a:off x="5562" y="1255"/>
                            <a:ext cx="1255" cy="1481"/>
                          </a:xfrm>
                          <a:prstGeom prst="rect">
                            <a:avLst/>
                          </a:prstGeom>
                          <a:noFill/>
                          <a:ln>
                            <a:noFill/>
                          </a:ln>
                        </wps:spPr>
                        <wps:txbx>
                          <w:txbxContent>
                            <w:p w14:paraId="5C4F26AF" w14:textId="77777777" w:rsidR="009E6F67" w:rsidRDefault="00D72ABC">
                              <w:pPr>
                                <w:numPr>
                                  <w:ilvl w:val="0"/>
                                  <w:numId w:val="2"/>
                                </w:numPr>
                                <w:tabs>
                                  <w:tab w:val="left" w:pos="274"/>
                                </w:tabs>
                                <w:spacing w:line="233" w:lineRule="exact"/>
                                <w:jc w:val="left"/>
                                <w:rPr>
                                  <w:sz w:val="21"/>
                                </w:rPr>
                              </w:pPr>
                              <w:r>
                                <w:rPr>
                                  <w:rFonts w:hint="eastAsia"/>
                                  <w:sz w:val="21"/>
                                  <w:lang w:eastAsia="zh-CN" w:bidi="ar"/>
                                </w:rPr>
                                <w:t>restricted</w:t>
                              </w:r>
                            </w:p>
                            <w:p w14:paraId="638BDEA4" w14:textId="77777777" w:rsidR="009E6F67" w:rsidRDefault="00D72ABC">
                              <w:pPr>
                                <w:numPr>
                                  <w:ilvl w:val="0"/>
                                  <w:numId w:val="2"/>
                                </w:numPr>
                                <w:tabs>
                                  <w:tab w:val="left" w:pos="339"/>
                                </w:tabs>
                                <w:spacing w:before="71"/>
                                <w:ind w:left="338" w:hanging="310"/>
                                <w:jc w:val="left"/>
                                <w:rPr>
                                  <w:sz w:val="21"/>
                                </w:rPr>
                              </w:pPr>
                              <w:r>
                                <w:rPr>
                                  <w:rFonts w:hint="eastAsia"/>
                                  <w:sz w:val="21"/>
                                  <w:lang w:eastAsia="zh-CN" w:bidi="ar"/>
                                </w:rPr>
                                <w:t>simulating</w:t>
                              </w:r>
                            </w:p>
                            <w:p w14:paraId="07E915F8" w14:textId="77777777" w:rsidR="009E6F67" w:rsidRDefault="00D72ABC">
                              <w:pPr>
                                <w:numPr>
                                  <w:ilvl w:val="0"/>
                                  <w:numId w:val="2"/>
                                </w:numPr>
                                <w:tabs>
                                  <w:tab w:val="left" w:pos="339"/>
                                </w:tabs>
                                <w:spacing w:before="71"/>
                                <w:ind w:left="338" w:hanging="310"/>
                                <w:jc w:val="left"/>
                                <w:rPr>
                                  <w:sz w:val="21"/>
                                </w:rPr>
                              </w:pPr>
                              <w:r>
                                <w:rPr>
                                  <w:rFonts w:hint="eastAsia"/>
                                  <w:sz w:val="21"/>
                                  <w:lang w:eastAsia="zh-CN" w:bidi="ar"/>
                                </w:rPr>
                                <w:t>statistical</w:t>
                              </w:r>
                            </w:p>
                            <w:p w14:paraId="13FC7D26" w14:textId="77777777" w:rsidR="009E6F67" w:rsidRDefault="00D72ABC">
                              <w:pPr>
                                <w:numPr>
                                  <w:ilvl w:val="0"/>
                                  <w:numId w:val="2"/>
                                </w:numPr>
                                <w:tabs>
                                  <w:tab w:val="left" w:pos="339"/>
                                </w:tabs>
                                <w:spacing w:before="71"/>
                                <w:ind w:left="338" w:hanging="310"/>
                                <w:jc w:val="left"/>
                                <w:rPr>
                                  <w:sz w:val="21"/>
                                </w:rPr>
                              </w:pPr>
                              <w:r>
                                <w:rPr>
                                  <w:rFonts w:eastAsia="宋体" w:hint="eastAsia"/>
                                  <w:sz w:val="21"/>
                                  <w:lang w:eastAsia="zh-CN"/>
                                </w:rPr>
                                <w:t>tighten</w:t>
                              </w:r>
                            </w:p>
                            <w:p w14:paraId="5859DB2B" w14:textId="77777777" w:rsidR="009E6F67" w:rsidRDefault="00D72ABC">
                              <w:pPr>
                                <w:numPr>
                                  <w:ilvl w:val="0"/>
                                  <w:numId w:val="2"/>
                                </w:numPr>
                                <w:tabs>
                                  <w:tab w:val="left" w:pos="314"/>
                                </w:tabs>
                                <w:spacing w:before="71"/>
                                <w:ind w:left="313"/>
                                <w:jc w:val="left"/>
                                <w:rPr>
                                  <w:sz w:val="21"/>
                                </w:rPr>
                              </w:pPr>
                              <w:r>
                                <w:rPr>
                                  <w:rFonts w:hint="eastAsia"/>
                                  <w:sz w:val="21"/>
                                  <w:lang w:eastAsia="zh-CN" w:bidi="ar"/>
                                </w:rPr>
                                <w:t>vulnerable</w:t>
                              </w:r>
                            </w:p>
                            <w:p w14:paraId="0A39DB96" w14:textId="77777777" w:rsidR="009E6F67" w:rsidRDefault="00D72ABC">
                              <w:pPr>
                                <w:numPr>
                                  <w:ilvl w:val="0"/>
                                  <w:numId w:val="2"/>
                                </w:numPr>
                                <w:tabs>
                                  <w:tab w:val="left" w:pos="314"/>
                                </w:tabs>
                                <w:spacing w:before="71"/>
                                <w:ind w:left="313"/>
                                <w:jc w:val="left"/>
                                <w:rPr>
                                  <w:sz w:val="21"/>
                                </w:rPr>
                              </w:pPr>
                              <w:r>
                                <w:rPr>
                                  <w:sz w:val="21"/>
                                  <w:lang w:eastAsia="zh-CN" w:bidi="ar"/>
                                </w:rPr>
                                <w:t>vehicles</w:t>
                              </w:r>
                            </w:p>
                          </w:txbxContent>
                        </wps:txbx>
                        <wps:bodyPr lIns="0" tIns="0" rIns="0" bIns="0" upright="1"/>
                      </wps:wsp>
                      <wps:wsp>
                        <wps:cNvPr id="8" name="文本框 8"/>
                        <wps:cNvSpPr txBox="1"/>
                        <wps:spPr>
                          <a:xfrm>
                            <a:off x="2656" y="1255"/>
                            <a:ext cx="1541" cy="3041"/>
                          </a:xfrm>
                          <a:prstGeom prst="rect">
                            <a:avLst/>
                          </a:prstGeom>
                          <a:noFill/>
                          <a:ln>
                            <a:noFill/>
                          </a:ln>
                        </wps:spPr>
                        <wps:txbx>
                          <w:txbxContent>
                            <w:p w14:paraId="55B465E2" w14:textId="77777777" w:rsidR="009E6F67" w:rsidRDefault="00D72ABC">
                              <w:pPr>
                                <w:numPr>
                                  <w:ilvl w:val="0"/>
                                  <w:numId w:val="3"/>
                                </w:numPr>
                                <w:tabs>
                                  <w:tab w:val="left" w:pos="274"/>
                                </w:tabs>
                                <w:spacing w:line="233" w:lineRule="exact"/>
                                <w:rPr>
                                  <w:sz w:val="21"/>
                                </w:rPr>
                              </w:pPr>
                              <w:r>
                                <w:rPr>
                                  <w:sz w:val="21"/>
                                  <w:lang w:eastAsia="zh-CN" w:bidi="ar"/>
                                </w:rPr>
                                <w:t>advocates</w:t>
                              </w:r>
                            </w:p>
                            <w:p w14:paraId="04B562F3" w14:textId="77777777" w:rsidR="009E6F67" w:rsidRDefault="00D72ABC">
                              <w:pPr>
                                <w:numPr>
                                  <w:ilvl w:val="0"/>
                                  <w:numId w:val="3"/>
                                </w:numPr>
                                <w:tabs>
                                  <w:tab w:val="left" w:pos="263"/>
                                </w:tabs>
                                <w:spacing w:before="71"/>
                                <w:ind w:left="262" w:hanging="263"/>
                                <w:rPr>
                                  <w:sz w:val="21"/>
                                </w:rPr>
                              </w:pPr>
                              <w:r>
                                <w:rPr>
                                  <w:sz w:val="21"/>
                                  <w:lang w:eastAsia="zh-CN" w:bidi="ar"/>
                                </w:rPr>
                                <w:t>compact</w:t>
                              </w:r>
                            </w:p>
                            <w:p w14:paraId="3DA1C192" w14:textId="77777777" w:rsidR="009E6F67" w:rsidRDefault="00D72ABC">
                              <w:pPr>
                                <w:numPr>
                                  <w:ilvl w:val="0"/>
                                  <w:numId w:val="3"/>
                                </w:numPr>
                                <w:tabs>
                                  <w:tab w:val="left" w:pos="274"/>
                                </w:tabs>
                                <w:spacing w:before="70"/>
                                <w:rPr>
                                  <w:sz w:val="21"/>
                                </w:rPr>
                              </w:pPr>
                              <w:r>
                                <w:rPr>
                                  <w:sz w:val="21"/>
                                  <w:lang w:eastAsia="zh-CN" w:bidi="ar"/>
                                </w:rPr>
                                <w:t>correlation</w:t>
                              </w:r>
                            </w:p>
                            <w:p w14:paraId="018BC7D9" w14:textId="77777777" w:rsidR="009E6F67" w:rsidRDefault="00D72ABC">
                              <w:pPr>
                                <w:numPr>
                                  <w:ilvl w:val="0"/>
                                  <w:numId w:val="3"/>
                                </w:numPr>
                                <w:tabs>
                                  <w:tab w:val="left" w:pos="274"/>
                                </w:tabs>
                                <w:spacing w:before="70"/>
                                <w:rPr>
                                  <w:sz w:val="21"/>
                                </w:rPr>
                              </w:pPr>
                              <w:r>
                                <w:rPr>
                                  <w:sz w:val="21"/>
                                  <w:lang w:eastAsia="zh-CN" w:bidi="ar"/>
                                </w:rPr>
                                <w:t>exercise</w:t>
                              </w:r>
                            </w:p>
                            <w:p w14:paraId="6A7E8015" w14:textId="77777777" w:rsidR="009E6F67" w:rsidRDefault="00D72ABC">
                              <w:pPr>
                                <w:numPr>
                                  <w:ilvl w:val="0"/>
                                  <w:numId w:val="3"/>
                                </w:numPr>
                                <w:tabs>
                                  <w:tab w:val="left" w:pos="274"/>
                                </w:tabs>
                                <w:spacing w:before="70"/>
                                <w:rPr>
                                  <w:sz w:val="21"/>
                                </w:rPr>
                              </w:pPr>
                              <w:r>
                                <w:rPr>
                                  <w:sz w:val="21"/>
                                  <w:lang w:eastAsia="zh-CN" w:bidi="ar"/>
                                </w:rPr>
                                <w:t>facilities</w:t>
                              </w:r>
                            </w:p>
                            <w:p w14:paraId="1204A4F0" w14:textId="77777777" w:rsidR="009E6F67" w:rsidRDefault="00D72ABC">
                              <w:pPr>
                                <w:numPr>
                                  <w:ilvl w:val="0"/>
                                  <w:numId w:val="3"/>
                                </w:numPr>
                                <w:tabs>
                                  <w:tab w:val="left" w:pos="274"/>
                                </w:tabs>
                                <w:spacing w:before="70"/>
                                <w:rPr>
                                  <w:sz w:val="21"/>
                                </w:rPr>
                              </w:pPr>
                              <w:r>
                                <w:rPr>
                                  <w:sz w:val="21"/>
                                  <w:lang w:eastAsia="zh-CN" w:bidi="ar"/>
                                </w:rPr>
                                <w:t>interaction</w:t>
                              </w:r>
                            </w:p>
                            <w:p w14:paraId="57383B11" w14:textId="77777777" w:rsidR="009E6F67" w:rsidRDefault="00D72ABC">
                              <w:pPr>
                                <w:numPr>
                                  <w:ilvl w:val="0"/>
                                  <w:numId w:val="3"/>
                                </w:numPr>
                                <w:tabs>
                                  <w:tab w:val="left" w:pos="274"/>
                                </w:tabs>
                                <w:spacing w:before="70"/>
                                <w:rPr>
                                  <w:sz w:val="21"/>
                                </w:rPr>
                              </w:pPr>
                              <w:r>
                                <w:rPr>
                                  <w:sz w:val="21"/>
                                  <w:lang w:eastAsia="zh-CN" w:bidi="ar"/>
                                </w:rPr>
                                <w:t>investigating</w:t>
                              </w:r>
                            </w:p>
                            <w:p w14:paraId="233ED7A4" w14:textId="77777777" w:rsidR="009E6F67" w:rsidRDefault="00D72ABC">
                              <w:pPr>
                                <w:numPr>
                                  <w:ilvl w:val="0"/>
                                  <w:numId w:val="3"/>
                                </w:numPr>
                                <w:tabs>
                                  <w:tab w:val="left" w:pos="239"/>
                                </w:tabs>
                                <w:spacing w:before="70"/>
                                <w:ind w:left="238" w:hanging="239"/>
                                <w:rPr>
                                  <w:sz w:val="21"/>
                                </w:rPr>
                              </w:pPr>
                              <w:r>
                                <w:rPr>
                                  <w:sz w:val="21"/>
                                  <w:lang w:eastAsia="zh-CN" w:bidi="ar"/>
                                </w:rPr>
                                <w:t>overwhelmed</w:t>
                              </w:r>
                            </w:p>
                            <w:p w14:paraId="3CE36799" w14:textId="77777777" w:rsidR="009E6F67" w:rsidRDefault="00D72ABC">
                              <w:pPr>
                                <w:numPr>
                                  <w:ilvl w:val="0"/>
                                  <w:numId w:val="3"/>
                                </w:numPr>
                                <w:tabs>
                                  <w:tab w:val="left" w:pos="274"/>
                                </w:tabs>
                                <w:spacing w:before="71"/>
                                <w:rPr>
                                  <w:sz w:val="21"/>
                                </w:rPr>
                              </w:pPr>
                              <w:r>
                                <w:rPr>
                                  <w:sz w:val="21"/>
                                  <w:lang w:eastAsia="zh-CN" w:bidi="ar"/>
                                </w:rPr>
                                <w:t>particles</w:t>
                              </w:r>
                            </w:p>
                            <w:p w14:paraId="7B0A3B2F" w14:textId="77777777" w:rsidR="009E6F67" w:rsidRDefault="00D72ABC">
                              <w:pPr>
                                <w:numPr>
                                  <w:ilvl w:val="0"/>
                                  <w:numId w:val="3"/>
                                </w:numPr>
                                <w:tabs>
                                  <w:tab w:val="left" w:pos="274"/>
                                </w:tabs>
                                <w:spacing w:before="71"/>
                                <w:rPr>
                                  <w:sz w:val="21"/>
                                </w:rPr>
                              </w:pPr>
                              <w:r>
                                <w:rPr>
                                  <w:sz w:val="21"/>
                                  <w:lang w:eastAsia="zh-CN" w:bidi="ar"/>
                                </w:rPr>
                                <w:t>permanent</w:t>
                              </w:r>
                            </w:p>
                            <w:p w14:paraId="528D7BC6" w14:textId="77777777" w:rsidR="009E6F67" w:rsidRDefault="00D72ABC">
                              <w:pPr>
                                <w:numPr>
                                  <w:ilvl w:val="0"/>
                                  <w:numId w:val="3"/>
                                </w:numPr>
                                <w:tabs>
                                  <w:tab w:val="left" w:pos="274"/>
                                </w:tabs>
                                <w:spacing w:before="71"/>
                                <w:rPr>
                                  <w:sz w:val="21"/>
                                </w:rPr>
                              </w:pPr>
                              <w:r>
                                <w:rPr>
                                  <w:sz w:val="21"/>
                                  <w:lang w:eastAsia="zh-CN" w:bidi="ar"/>
                                </w:rPr>
                                <w:t>equals</w:t>
                              </w:r>
                            </w:p>
                            <w:p w14:paraId="18D244F5" w14:textId="77777777" w:rsidR="009E6F67" w:rsidRDefault="00D72ABC">
                              <w:pPr>
                                <w:numPr>
                                  <w:ilvl w:val="0"/>
                                  <w:numId w:val="4"/>
                                </w:numPr>
                                <w:tabs>
                                  <w:tab w:val="left" w:pos="192"/>
                                </w:tabs>
                                <w:spacing w:before="70"/>
                                <w:rPr>
                                  <w:sz w:val="21"/>
                                </w:rPr>
                              </w:pPr>
                              <w:r>
                                <w:rPr>
                                  <w:sz w:val="21"/>
                                  <w:lang w:eastAsia="zh-CN" w:bidi="ar"/>
                                </w:rPr>
                                <w:t>exclusively</w:t>
                              </w:r>
                            </w:p>
                            <w:p w14:paraId="55AC1F4E" w14:textId="77777777" w:rsidR="009E6F67" w:rsidRDefault="00D72ABC">
                              <w:pPr>
                                <w:numPr>
                                  <w:ilvl w:val="0"/>
                                  <w:numId w:val="4"/>
                                </w:numPr>
                                <w:tabs>
                                  <w:tab w:val="left" w:pos="205"/>
                                </w:tabs>
                                <w:spacing w:before="71"/>
                                <w:ind w:left="204" w:hanging="205"/>
                                <w:rPr>
                                  <w:sz w:val="21"/>
                                </w:rPr>
                              </w:pPr>
                              <w:r>
                                <w:rPr>
                                  <w:sz w:val="21"/>
                                  <w:lang w:eastAsia="zh-CN" w:bidi="ar"/>
                                </w:rPr>
                                <w:t>innovated</w:t>
                              </w:r>
                            </w:p>
                          </w:txbxContent>
                        </wps:txbx>
                        <wps:bodyPr lIns="0" tIns="0" rIns="0" bIns="0" upright="1"/>
                      </wps:wsp>
                    </wpg:wgp>
                  </a:graphicData>
                </a:graphic>
              </wp:anchor>
            </w:drawing>
          </mc:Choice>
          <mc:Fallback>
            <w:pict>
              <v:group w14:anchorId="69E41C00" id="组合 2" o:spid="_x0000_s1026" style="position:absolute;left:0;text-align:left;margin-left:121.4pt;margin-top:12.45pt;width:318.8pt;height:157pt;z-index:-251656192;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">
                <v:line id="直线 3"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直线 4"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直线 5"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直线 6"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shapetype id="_x0000_t202" coordsize="21600,21600" o:spt="202" path="m,l,21600r21600,l21600,xe">
                  <v:stroke joinstyle="miter"/>
                  <v:path gradientshapeok="t" o:connecttype="rect"/>
                </v:shapetype>
                <v:shape id="文本框 7" o:spid="_x0000_s1031" type="#_x0000_t202" style="position:absolute;left:5562;top:1255;width:1255;height:1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C4F26AF" w14:textId="77777777" w:rsidR="009E6F67" w:rsidRDefault="00D72ABC">
                        <w:pPr>
                          <w:numPr>
                            <w:ilvl w:val="0"/>
                            <w:numId w:val="2"/>
                          </w:numPr>
                          <w:tabs>
                            <w:tab w:val="left" w:pos="274"/>
                          </w:tabs>
                          <w:spacing w:line="233" w:lineRule="exact"/>
                          <w:jc w:val="left"/>
                          <w:rPr>
                            <w:sz w:val="21"/>
                          </w:rPr>
                        </w:pPr>
                        <w:r>
                          <w:rPr>
                            <w:rFonts w:hint="eastAsia"/>
                            <w:sz w:val="21"/>
                            <w:lang w:eastAsia="zh-CN" w:bidi="ar"/>
                          </w:rPr>
                          <w:t>restricted</w:t>
                        </w:r>
                      </w:p>
                      <w:p w14:paraId="638BDEA4" w14:textId="77777777" w:rsidR="009E6F67" w:rsidRDefault="00D72ABC">
                        <w:pPr>
                          <w:numPr>
                            <w:ilvl w:val="0"/>
                            <w:numId w:val="2"/>
                          </w:numPr>
                          <w:tabs>
                            <w:tab w:val="left" w:pos="339"/>
                          </w:tabs>
                          <w:spacing w:before="71"/>
                          <w:ind w:left="338" w:hanging="310"/>
                          <w:jc w:val="left"/>
                          <w:rPr>
                            <w:sz w:val="21"/>
                          </w:rPr>
                        </w:pPr>
                        <w:r>
                          <w:rPr>
                            <w:rFonts w:hint="eastAsia"/>
                            <w:sz w:val="21"/>
                            <w:lang w:eastAsia="zh-CN" w:bidi="ar"/>
                          </w:rPr>
                          <w:t>simulating</w:t>
                        </w:r>
                      </w:p>
                      <w:p w14:paraId="07E915F8" w14:textId="77777777" w:rsidR="009E6F67" w:rsidRDefault="00D72ABC">
                        <w:pPr>
                          <w:numPr>
                            <w:ilvl w:val="0"/>
                            <w:numId w:val="2"/>
                          </w:numPr>
                          <w:tabs>
                            <w:tab w:val="left" w:pos="339"/>
                          </w:tabs>
                          <w:spacing w:before="71"/>
                          <w:ind w:left="338" w:hanging="310"/>
                          <w:jc w:val="left"/>
                          <w:rPr>
                            <w:sz w:val="21"/>
                          </w:rPr>
                        </w:pPr>
                        <w:r>
                          <w:rPr>
                            <w:rFonts w:hint="eastAsia"/>
                            <w:sz w:val="21"/>
                            <w:lang w:eastAsia="zh-CN" w:bidi="ar"/>
                          </w:rPr>
                          <w:t>statistical</w:t>
                        </w:r>
                      </w:p>
                      <w:p w14:paraId="13FC7D26" w14:textId="77777777" w:rsidR="009E6F67" w:rsidRDefault="00D72ABC">
                        <w:pPr>
                          <w:numPr>
                            <w:ilvl w:val="0"/>
                            <w:numId w:val="2"/>
                          </w:numPr>
                          <w:tabs>
                            <w:tab w:val="left" w:pos="339"/>
                          </w:tabs>
                          <w:spacing w:before="71"/>
                          <w:ind w:left="338" w:hanging="310"/>
                          <w:jc w:val="left"/>
                          <w:rPr>
                            <w:sz w:val="21"/>
                          </w:rPr>
                        </w:pPr>
                        <w:r>
                          <w:rPr>
                            <w:rFonts w:eastAsia="宋体" w:hint="eastAsia"/>
                            <w:sz w:val="21"/>
                            <w:lang w:eastAsia="zh-CN"/>
                          </w:rPr>
                          <w:t>tighten</w:t>
                        </w:r>
                      </w:p>
                      <w:p w14:paraId="5859DB2B" w14:textId="77777777" w:rsidR="009E6F67" w:rsidRDefault="00D72ABC">
                        <w:pPr>
                          <w:numPr>
                            <w:ilvl w:val="0"/>
                            <w:numId w:val="2"/>
                          </w:numPr>
                          <w:tabs>
                            <w:tab w:val="left" w:pos="314"/>
                          </w:tabs>
                          <w:spacing w:before="71"/>
                          <w:ind w:left="313"/>
                          <w:jc w:val="left"/>
                          <w:rPr>
                            <w:sz w:val="21"/>
                          </w:rPr>
                        </w:pPr>
                        <w:r>
                          <w:rPr>
                            <w:rFonts w:hint="eastAsia"/>
                            <w:sz w:val="21"/>
                            <w:lang w:eastAsia="zh-CN" w:bidi="ar"/>
                          </w:rPr>
                          <w:t>vulnerable</w:t>
                        </w:r>
                      </w:p>
                      <w:p w14:paraId="0A39DB96" w14:textId="77777777" w:rsidR="009E6F67" w:rsidRDefault="00D72ABC">
                        <w:pPr>
                          <w:numPr>
                            <w:ilvl w:val="0"/>
                            <w:numId w:val="2"/>
                          </w:numPr>
                          <w:tabs>
                            <w:tab w:val="left" w:pos="314"/>
                          </w:tabs>
                          <w:spacing w:before="71"/>
                          <w:ind w:left="313"/>
                          <w:jc w:val="left"/>
                          <w:rPr>
                            <w:sz w:val="21"/>
                          </w:rPr>
                        </w:pPr>
                        <w:r>
                          <w:rPr>
                            <w:sz w:val="21"/>
                            <w:lang w:eastAsia="zh-CN" w:bidi="ar"/>
                          </w:rPr>
                          <w:t>vehicles</w:t>
                        </w:r>
                      </w:p>
                    </w:txbxContent>
                  </v:textbox>
                </v:shape>
                <v:shape id="文本框 8" o:spid="_x0000_s1032" type="#_x0000_t202" style="position:absolute;left:2656;top:1255;width:1541;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55B465E2" w14:textId="77777777" w:rsidR="009E6F67" w:rsidRDefault="00D72ABC">
                        <w:pPr>
                          <w:numPr>
                            <w:ilvl w:val="0"/>
                            <w:numId w:val="3"/>
                          </w:numPr>
                          <w:tabs>
                            <w:tab w:val="left" w:pos="274"/>
                          </w:tabs>
                          <w:spacing w:line="233" w:lineRule="exact"/>
                          <w:rPr>
                            <w:sz w:val="21"/>
                          </w:rPr>
                        </w:pPr>
                        <w:r>
                          <w:rPr>
                            <w:sz w:val="21"/>
                            <w:lang w:eastAsia="zh-CN" w:bidi="ar"/>
                          </w:rPr>
                          <w:t>advocates</w:t>
                        </w:r>
                      </w:p>
                      <w:p w14:paraId="04B562F3" w14:textId="77777777" w:rsidR="009E6F67" w:rsidRDefault="00D72ABC">
                        <w:pPr>
                          <w:numPr>
                            <w:ilvl w:val="0"/>
                            <w:numId w:val="3"/>
                          </w:numPr>
                          <w:tabs>
                            <w:tab w:val="left" w:pos="263"/>
                          </w:tabs>
                          <w:spacing w:before="71"/>
                          <w:ind w:left="262" w:hanging="263"/>
                          <w:rPr>
                            <w:sz w:val="21"/>
                          </w:rPr>
                        </w:pPr>
                        <w:r>
                          <w:rPr>
                            <w:sz w:val="21"/>
                            <w:lang w:eastAsia="zh-CN" w:bidi="ar"/>
                          </w:rPr>
                          <w:t>compact</w:t>
                        </w:r>
                      </w:p>
                      <w:p w14:paraId="3DA1C192" w14:textId="77777777" w:rsidR="009E6F67" w:rsidRDefault="00D72ABC">
                        <w:pPr>
                          <w:numPr>
                            <w:ilvl w:val="0"/>
                            <w:numId w:val="3"/>
                          </w:numPr>
                          <w:tabs>
                            <w:tab w:val="left" w:pos="274"/>
                          </w:tabs>
                          <w:spacing w:before="70"/>
                          <w:rPr>
                            <w:sz w:val="21"/>
                          </w:rPr>
                        </w:pPr>
                        <w:r>
                          <w:rPr>
                            <w:sz w:val="21"/>
                            <w:lang w:eastAsia="zh-CN" w:bidi="ar"/>
                          </w:rPr>
                          <w:t>correlation</w:t>
                        </w:r>
                      </w:p>
                      <w:p w14:paraId="018BC7D9" w14:textId="77777777" w:rsidR="009E6F67" w:rsidRDefault="00D72ABC">
                        <w:pPr>
                          <w:numPr>
                            <w:ilvl w:val="0"/>
                            <w:numId w:val="3"/>
                          </w:numPr>
                          <w:tabs>
                            <w:tab w:val="left" w:pos="274"/>
                          </w:tabs>
                          <w:spacing w:before="70"/>
                          <w:rPr>
                            <w:sz w:val="21"/>
                          </w:rPr>
                        </w:pPr>
                        <w:r>
                          <w:rPr>
                            <w:sz w:val="21"/>
                            <w:lang w:eastAsia="zh-CN" w:bidi="ar"/>
                          </w:rPr>
                          <w:t>exercise</w:t>
                        </w:r>
                      </w:p>
                      <w:p w14:paraId="6A7E8015" w14:textId="77777777" w:rsidR="009E6F67" w:rsidRDefault="00D72ABC">
                        <w:pPr>
                          <w:numPr>
                            <w:ilvl w:val="0"/>
                            <w:numId w:val="3"/>
                          </w:numPr>
                          <w:tabs>
                            <w:tab w:val="left" w:pos="274"/>
                          </w:tabs>
                          <w:spacing w:before="70"/>
                          <w:rPr>
                            <w:sz w:val="21"/>
                          </w:rPr>
                        </w:pPr>
                        <w:r>
                          <w:rPr>
                            <w:sz w:val="21"/>
                            <w:lang w:eastAsia="zh-CN" w:bidi="ar"/>
                          </w:rPr>
                          <w:t>facilities</w:t>
                        </w:r>
                      </w:p>
                      <w:p w14:paraId="1204A4F0" w14:textId="77777777" w:rsidR="009E6F67" w:rsidRDefault="00D72ABC">
                        <w:pPr>
                          <w:numPr>
                            <w:ilvl w:val="0"/>
                            <w:numId w:val="3"/>
                          </w:numPr>
                          <w:tabs>
                            <w:tab w:val="left" w:pos="274"/>
                          </w:tabs>
                          <w:spacing w:before="70"/>
                          <w:rPr>
                            <w:sz w:val="21"/>
                          </w:rPr>
                        </w:pPr>
                        <w:r>
                          <w:rPr>
                            <w:sz w:val="21"/>
                            <w:lang w:eastAsia="zh-CN" w:bidi="ar"/>
                          </w:rPr>
                          <w:t>interaction</w:t>
                        </w:r>
                      </w:p>
                      <w:p w14:paraId="57383B11" w14:textId="77777777" w:rsidR="009E6F67" w:rsidRDefault="00D72ABC">
                        <w:pPr>
                          <w:numPr>
                            <w:ilvl w:val="0"/>
                            <w:numId w:val="3"/>
                          </w:numPr>
                          <w:tabs>
                            <w:tab w:val="left" w:pos="274"/>
                          </w:tabs>
                          <w:spacing w:before="70"/>
                          <w:rPr>
                            <w:sz w:val="21"/>
                          </w:rPr>
                        </w:pPr>
                        <w:r>
                          <w:rPr>
                            <w:sz w:val="21"/>
                            <w:lang w:eastAsia="zh-CN" w:bidi="ar"/>
                          </w:rPr>
                          <w:t>investigating</w:t>
                        </w:r>
                      </w:p>
                      <w:p w14:paraId="233ED7A4" w14:textId="77777777" w:rsidR="009E6F67" w:rsidRDefault="00D72ABC">
                        <w:pPr>
                          <w:numPr>
                            <w:ilvl w:val="0"/>
                            <w:numId w:val="3"/>
                          </w:numPr>
                          <w:tabs>
                            <w:tab w:val="left" w:pos="239"/>
                          </w:tabs>
                          <w:spacing w:before="70"/>
                          <w:ind w:left="238" w:hanging="239"/>
                          <w:rPr>
                            <w:sz w:val="21"/>
                          </w:rPr>
                        </w:pPr>
                        <w:r>
                          <w:rPr>
                            <w:sz w:val="21"/>
                            <w:lang w:eastAsia="zh-CN" w:bidi="ar"/>
                          </w:rPr>
                          <w:t>overwhelmed</w:t>
                        </w:r>
                      </w:p>
                      <w:p w14:paraId="3CE36799" w14:textId="77777777" w:rsidR="009E6F67" w:rsidRDefault="00D72ABC">
                        <w:pPr>
                          <w:numPr>
                            <w:ilvl w:val="0"/>
                            <w:numId w:val="3"/>
                          </w:numPr>
                          <w:tabs>
                            <w:tab w:val="left" w:pos="274"/>
                          </w:tabs>
                          <w:spacing w:before="71"/>
                          <w:rPr>
                            <w:sz w:val="21"/>
                          </w:rPr>
                        </w:pPr>
                        <w:r>
                          <w:rPr>
                            <w:sz w:val="21"/>
                            <w:lang w:eastAsia="zh-CN" w:bidi="ar"/>
                          </w:rPr>
                          <w:t>particles</w:t>
                        </w:r>
                      </w:p>
                      <w:p w14:paraId="7B0A3B2F" w14:textId="77777777" w:rsidR="009E6F67" w:rsidRDefault="00D72ABC">
                        <w:pPr>
                          <w:numPr>
                            <w:ilvl w:val="0"/>
                            <w:numId w:val="3"/>
                          </w:numPr>
                          <w:tabs>
                            <w:tab w:val="left" w:pos="274"/>
                          </w:tabs>
                          <w:spacing w:before="71"/>
                          <w:rPr>
                            <w:sz w:val="21"/>
                          </w:rPr>
                        </w:pPr>
                        <w:r>
                          <w:rPr>
                            <w:sz w:val="21"/>
                            <w:lang w:eastAsia="zh-CN" w:bidi="ar"/>
                          </w:rPr>
                          <w:t>permanent</w:t>
                        </w:r>
                      </w:p>
                      <w:p w14:paraId="528D7BC6" w14:textId="77777777" w:rsidR="009E6F67" w:rsidRDefault="00D72ABC">
                        <w:pPr>
                          <w:numPr>
                            <w:ilvl w:val="0"/>
                            <w:numId w:val="3"/>
                          </w:numPr>
                          <w:tabs>
                            <w:tab w:val="left" w:pos="274"/>
                          </w:tabs>
                          <w:spacing w:before="71"/>
                          <w:rPr>
                            <w:sz w:val="21"/>
                          </w:rPr>
                        </w:pPr>
                        <w:r>
                          <w:rPr>
                            <w:sz w:val="21"/>
                            <w:lang w:eastAsia="zh-CN" w:bidi="ar"/>
                          </w:rPr>
                          <w:t>equals</w:t>
                        </w:r>
                      </w:p>
                      <w:p w14:paraId="18D244F5" w14:textId="77777777" w:rsidR="009E6F67" w:rsidRDefault="00D72ABC">
                        <w:pPr>
                          <w:numPr>
                            <w:ilvl w:val="0"/>
                            <w:numId w:val="4"/>
                          </w:numPr>
                          <w:tabs>
                            <w:tab w:val="left" w:pos="192"/>
                          </w:tabs>
                          <w:spacing w:before="70"/>
                          <w:rPr>
                            <w:sz w:val="21"/>
                          </w:rPr>
                        </w:pPr>
                        <w:r>
                          <w:rPr>
                            <w:sz w:val="21"/>
                            <w:lang w:eastAsia="zh-CN" w:bidi="ar"/>
                          </w:rPr>
                          <w:t>exclusively</w:t>
                        </w:r>
                      </w:p>
                      <w:p w14:paraId="55AC1F4E" w14:textId="77777777" w:rsidR="009E6F67" w:rsidRDefault="00D72ABC">
                        <w:pPr>
                          <w:numPr>
                            <w:ilvl w:val="0"/>
                            <w:numId w:val="4"/>
                          </w:numPr>
                          <w:tabs>
                            <w:tab w:val="left" w:pos="205"/>
                          </w:tabs>
                          <w:spacing w:before="71"/>
                          <w:ind w:left="204" w:hanging="205"/>
                          <w:rPr>
                            <w:sz w:val="21"/>
                          </w:rPr>
                        </w:pPr>
                        <w:r>
                          <w:rPr>
                            <w:sz w:val="21"/>
                            <w:lang w:eastAsia="zh-CN" w:bidi="ar"/>
                          </w:rPr>
                          <w:t>innovated</w:t>
                        </w:r>
                      </w:p>
                    </w:txbxContent>
                  </v:textbox>
                </v:shape>
                <w10:wrap type="topAndBottom" anchorx="page"/>
              </v:group>
            </w:pict>
          </mc:Fallback>
        </mc:AlternateContent>
      </w:r>
      <w:r>
        <w:rPr>
          <w:rFonts w:hint="eastAsia"/>
          <w:lang w:eastAsia="zh-CN" w:bidi="ar"/>
        </w:rPr>
        <w:t xml:space="preserve">                                             </w:t>
      </w:r>
    </w:p>
    <w:p w14:paraId="3AEF81F1" w14:textId="77777777" w:rsidR="009E6F67" w:rsidRDefault="00D72ABC">
      <w:pPr>
        <w:pStyle w:val="a3"/>
        <w:jc w:val="both"/>
        <w:rPr>
          <w:b/>
          <w:bCs/>
        </w:rPr>
      </w:pPr>
      <w:r>
        <w:rPr>
          <w:b/>
          <w:bCs/>
        </w:rPr>
        <w:t>Section B</w:t>
      </w:r>
    </w:p>
    <w:p w14:paraId="1158D990" w14:textId="77777777" w:rsidR="009E6F67" w:rsidRDefault="00D72ABC">
      <w:pPr>
        <w:pStyle w:val="a3"/>
        <w:jc w:val="both"/>
        <w:rPr>
          <w:b/>
          <w:bCs/>
          <w:i/>
        </w:rPr>
      </w:pPr>
      <w:r>
        <w:rPr>
          <w:b/>
          <w:bCs/>
        </w:rPr>
        <w:t>Directions</w:t>
      </w:r>
      <w:r>
        <w:rPr>
          <w:rFonts w:eastAsia="宋体" w:hint="eastAsia"/>
          <w:b/>
          <w:bCs/>
          <w:lang w:eastAsia="zh-CN"/>
        </w:rPr>
        <w:t>:</w:t>
      </w:r>
      <w:r>
        <w:rPr>
          <w:bCs/>
          <w:i/>
        </w:rPr>
        <w:t xml:space="preserve"> In this section, you are going to read a passage with ten statements attached to it. Each statement contains information given in one of the paragraphs. Identify the paragraph from which the information is derived</w:t>
      </w:r>
      <w:r>
        <w:rPr>
          <w:rFonts w:eastAsia="宋体" w:hint="eastAsia"/>
          <w:bCs/>
          <w:i/>
          <w:lang w:eastAsia="zh-CN"/>
        </w:rPr>
        <w:t>.</w:t>
      </w:r>
      <w:r>
        <w:rPr>
          <w:bCs/>
          <w:i/>
        </w:rPr>
        <w:t xml:space="preserve"> You may choose a paragraph more than onc</w:t>
      </w:r>
      <w:r>
        <w:rPr>
          <w:bCs/>
          <w:i/>
        </w:rPr>
        <w:t>e. Each paragraph is marked with a letter. Answer the questions by marking the corresponding letter on</w:t>
      </w:r>
      <w:r>
        <w:rPr>
          <w:b/>
          <w:bCs/>
          <w:i/>
        </w:rPr>
        <w:t xml:space="preserve"> Answer Sheet 2.</w:t>
      </w:r>
    </w:p>
    <w:p w14:paraId="189F2914" w14:textId="77777777" w:rsidR="009E6F67" w:rsidRDefault="009E6F67">
      <w:pPr>
        <w:pStyle w:val="a3"/>
        <w:jc w:val="both"/>
        <w:rPr>
          <w:b/>
          <w:bCs/>
          <w:i/>
        </w:rPr>
      </w:pPr>
    </w:p>
    <w:p w14:paraId="2CF7ADD9" w14:textId="77777777" w:rsidR="009E6F67" w:rsidRDefault="00D72ABC">
      <w:pPr>
        <w:pStyle w:val="a3"/>
        <w:jc w:val="center"/>
        <w:rPr>
          <w:rFonts w:eastAsiaTheme="minorEastAsia"/>
          <w:b/>
          <w:bCs/>
          <w:lang w:eastAsia="zh-CN"/>
        </w:rPr>
      </w:pPr>
      <w:r>
        <w:rPr>
          <w:b/>
          <w:bCs/>
        </w:rPr>
        <w:t>The Impossibility of Rapid Energy Transitions</w:t>
      </w:r>
    </w:p>
    <w:p w14:paraId="34D51F8C" w14:textId="77777777" w:rsidR="009E6F67" w:rsidRDefault="009E6F67">
      <w:pPr>
        <w:pStyle w:val="a3"/>
        <w:jc w:val="center"/>
        <w:rPr>
          <w:rFonts w:eastAsiaTheme="minorEastAsia"/>
          <w:b/>
          <w:bCs/>
          <w:lang w:eastAsia="zh-CN"/>
        </w:rPr>
      </w:pPr>
    </w:p>
    <w:p w14:paraId="6F27FCCC" w14:textId="77777777" w:rsidR="009E6F67" w:rsidRDefault="00D72ABC">
      <w:pPr>
        <w:pStyle w:val="a3"/>
        <w:spacing w:afterLines="50" w:after="120"/>
        <w:ind w:left="315" w:hangingChars="150" w:hanging="315"/>
        <w:jc w:val="both"/>
        <w:rPr>
          <w:rFonts w:eastAsiaTheme="minorEastAsia"/>
          <w:bCs/>
          <w:lang w:eastAsia="zh-CN"/>
        </w:rPr>
      </w:pPr>
      <w:r>
        <w:rPr>
          <w:bCs/>
        </w:rPr>
        <w:t>[A] Politicians are fond of promising rapid energy transitions. Whether it is a transitio</w:t>
      </w:r>
      <w:r>
        <w:rPr>
          <w:bCs/>
        </w:rPr>
        <w:t>n from imported to domestic oil or from coal-powered electricity production to natural-gas power plants, politicians love to talk big. Unfortunately for them (and often the taxpayers), our energy systems are a bit like an aircraft carrier: they are unbelie</w:t>
      </w:r>
      <w:r>
        <w:rPr>
          <w:bCs/>
        </w:rPr>
        <w:t xml:space="preserve">vably expensive, they are built to last for a very long time, they have a huge amount of inertia (meaning it takes a lot of energy to set them moving), and they have a lot of momentum once they are set in motion. No matter how hard you try, you can’t turn </w:t>
      </w:r>
      <w:r>
        <w:rPr>
          <w:bCs/>
        </w:rPr>
        <w:t>something that large on a dime (10</w:t>
      </w:r>
      <w:r>
        <w:rPr>
          <w:rFonts w:eastAsia="宋体"/>
          <w:bCs/>
        </w:rPr>
        <w:t>美分硬币</w:t>
      </w:r>
      <w:r>
        <w:rPr>
          <w:rFonts w:eastAsia="宋体" w:hint="eastAsia"/>
          <w:bCs/>
          <w:lang w:eastAsia="zh-CN"/>
        </w:rPr>
        <w:t>)</w:t>
      </w:r>
      <w:r>
        <w:rPr>
          <w:bCs/>
        </w:rPr>
        <w:t>, or even a few thousand dimes.</w:t>
      </w:r>
    </w:p>
    <w:p w14:paraId="6C1A0E20" w14:textId="77777777" w:rsidR="009E6F67" w:rsidRDefault="00D72ABC">
      <w:pPr>
        <w:pStyle w:val="a3"/>
        <w:spacing w:afterLines="50" w:after="120"/>
        <w:ind w:left="315" w:hangingChars="150" w:hanging="315"/>
        <w:jc w:val="both"/>
        <w:rPr>
          <w:rFonts w:eastAsiaTheme="minorEastAsia"/>
          <w:bCs/>
          <w:lang w:eastAsia="zh-CN"/>
        </w:rPr>
      </w:pPr>
      <w:r>
        <w:rPr>
          <w:bCs/>
        </w:rPr>
        <w:t>[B] In physics, moving objects have two characteristics relevant to understanding the dynamics of energy systems</w:t>
      </w:r>
      <w:r>
        <w:rPr>
          <w:rFonts w:eastAsia="宋体" w:hint="eastAsia"/>
          <w:bCs/>
          <w:lang w:eastAsia="zh-CN"/>
        </w:rPr>
        <w:t>:</w:t>
      </w:r>
      <w:r>
        <w:rPr>
          <w:rFonts w:eastAsia="宋体"/>
          <w:bCs/>
          <w:lang w:eastAsia="zh-CN"/>
        </w:rPr>
        <w:t xml:space="preserve"> </w:t>
      </w:r>
      <w:r>
        <w:rPr>
          <w:bCs/>
        </w:rPr>
        <w:t xml:space="preserve">inertia and momentum. Inertia is the resistance of objects to </w:t>
      </w:r>
      <w:r>
        <w:rPr>
          <w:bCs/>
        </w:rPr>
        <w:t>efforts to change their state of motion. If you try to push a boulder</w:t>
      </w:r>
      <w:r>
        <w:rPr>
          <w:rFonts w:ascii="宋体" w:eastAsia="宋体" w:hAnsi="宋体" w:cs="宋体" w:hint="eastAsia"/>
          <w:bCs/>
          <w:lang w:eastAsia="zh-CN"/>
        </w:rPr>
        <w:t>（</w:t>
      </w:r>
      <w:r>
        <w:rPr>
          <w:rFonts w:eastAsia="宋体"/>
          <w:bCs/>
        </w:rPr>
        <w:t>大圆</w:t>
      </w:r>
      <w:r>
        <w:rPr>
          <w:rFonts w:eastAsia="宋体"/>
          <w:bCs/>
        </w:rPr>
        <w:lastRenderedPageBreak/>
        <w:t>石</w:t>
      </w:r>
      <w:r>
        <w:rPr>
          <w:rFonts w:eastAsia="宋体" w:hint="eastAsia"/>
          <w:bCs/>
          <w:lang w:eastAsia="zh-CN"/>
        </w:rPr>
        <w:t>）</w:t>
      </w:r>
      <w:r>
        <w:rPr>
          <w:bCs/>
        </w:rPr>
        <w:t>, it pushes you back. Once you have started the boulder rolling, it develops momentum, which is defined by its mass and velocity. Momentum is said to be “conserved,” that is, once yo</w:t>
      </w:r>
      <w:r>
        <w:rPr>
          <w:bCs/>
        </w:rPr>
        <w:t>u build it up, it has to go somewhere. So a heavy object, like a football player moving at a high speed, has a lot of momentum—that is, once he is moving, it is hard to change his state of motion. If you want to change his course, you have only a few choic</w:t>
      </w:r>
      <w:r>
        <w:rPr>
          <w:bCs/>
        </w:rPr>
        <w:t>es: you can stop him, transferring (possibly painfully) some of his kinetic energy</w:t>
      </w:r>
      <w:r>
        <w:rPr>
          <w:rFonts w:ascii="宋体" w:eastAsia="宋体" w:hAnsi="宋体" w:cs="宋体" w:hint="eastAsia"/>
          <w:bCs/>
          <w:lang w:eastAsia="zh-CN"/>
        </w:rPr>
        <w:t>（</w:t>
      </w:r>
      <w:r>
        <w:rPr>
          <w:rFonts w:eastAsia="宋体"/>
          <w:bCs/>
        </w:rPr>
        <w:t>动能</w:t>
      </w:r>
      <w:r>
        <w:rPr>
          <w:rFonts w:ascii="宋体" w:eastAsia="宋体" w:hAnsi="宋体" w:cs="宋体" w:hint="eastAsia"/>
          <w:bCs/>
          <w:lang w:eastAsia="zh-CN"/>
        </w:rPr>
        <w:t>）</w:t>
      </w:r>
      <w:r>
        <w:rPr>
          <w:bCs/>
        </w:rPr>
        <w:t>to your own body, or you can approach alongside and slowly apply pressure to gradually alter his course.</w:t>
      </w:r>
    </w:p>
    <w:p w14:paraId="3E9CD0BE" w14:textId="77777777" w:rsidR="009E6F67" w:rsidRDefault="00D72ABC">
      <w:pPr>
        <w:pStyle w:val="a3"/>
        <w:spacing w:afterLines="50" w:after="120"/>
        <w:ind w:left="315" w:hangingChars="150" w:hanging="315"/>
        <w:jc w:val="both"/>
        <w:rPr>
          <w:rFonts w:eastAsiaTheme="minorEastAsia"/>
          <w:bCs/>
          <w:lang w:eastAsia="zh-CN"/>
        </w:rPr>
      </w:pPr>
      <w:r>
        <w:rPr>
          <w:bCs/>
        </w:rPr>
        <w:t xml:space="preserve">[C] But there are other kinds of momentum as well. After all, we </w:t>
      </w:r>
      <w:r>
        <w:rPr>
          <w:bCs/>
        </w:rPr>
        <w:t>don’t speak only of objects or people as having momentum; we speak of entire systems having momentum. Whether it’s a sports team or a presidential campaign, everybody relishes having the big momentum, because it makes them harder to stop or change directio</w:t>
      </w:r>
      <w:r>
        <w:rPr>
          <w:bCs/>
        </w:rPr>
        <w:t>n.</w:t>
      </w:r>
    </w:p>
    <w:p w14:paraId="2100F140" w14:textId="77777777" w:rsidR="009E6F67" w:rsidRDefault="00D72ABC">
      <w:pPr>
        <w:pStyle w:val="a3"/>
        <w:spacing w:afterLines="50" w:after="120"/>
        <w:ind w:left="315" w:hangingChars="150" w:hanging="315"/>
        <w:jc w:val="both"/>
        <w:rPr>
          <w:rFonts w:eastAsiaTheme="minorEastAsia"/>
          <w:bCs/>
          <w:lang w:eastAsia="zh-CN"/>
        </w:rPr>
      </w:pPr>
      <w:r>
        <w:rPr>
          <w:bCs/>
        </w:rPr>
        <w:t>[D] One kind of momentum is technological momentum. When a technology is deployed, its impacts reach far beyond itself. Consider the incandescent</w:t>
      </w:r>
      <w:r>
        <w:rPr>
          <w:rFonts w:ascii="宋体" w:eastAsia="宋体" w:hAnsi="宋体" w:cs="宋体" w:hint="eastAsia"/>
          <w:bCs/>
          <w:lang w:eastAsia="zh-CN"/>
        </w:rPr>
        <w:t>（</w:t>
      </w:r>
      <w:r>
        <w:rPr>
          <w:rFonts w:eastAsia="宋体"/>
          <w:bCs/>
        </w:rPr>
        <w:t>白炽灯的</w:t>
      </w:r>
      <w:r>
        <w:rPr>
          <w:rFonts w:eastAsia="宋体" w:hint="eastAsia"/>
          <w:bCs/>
          <w:lang w:eastAsia="zh-CN"/>
        </w:rPr>
        <w:t>）</w:t>
      </w:r>
      <w:r>
        <w:rPr>
          <w:bCs/>
        </w:rPr>
        <w:t>bulb, an object currently hated by many environmentalists and energy-efficiency advocates. The incande</w:t>
      </w:r>
      <w:r>
        <w:rPr>
          <w:bCs/>
        </w:rPr>
        <w:t xml:space="preserve">scent light bulb, invented by Thomas Edison, which came to be the symbol of inspiration, has been developed into hundreds, if not thousands, of forms. Today, a visit to a lighting store reveals a stunning array of choices. There are standard-shaped bulbs, </w:t>
      </w:r>
      <w:r>
        <w:rPr>
          <w:bCs/>
        </w:rPr>
        <w:t>flame-shaped bulbs, colored globe-shaped bulbs, and more. It is quite easy, with all that choice, to change a light bulb.</w:t>
      </w:r>
    </w:p>
    <w:p w14:paraId="3C33F121" w14:textId="77777777" w:rsidR="009E6F67" w:rsidRDefault="00D72ABC">
      <w:pPr>
        <w:pStyle w:val="a3"/>
        <w:spacing w:afterLines="50" w:after="120"/>
        <w:ind w:left="315" w:hangingChars="150" w:hanging="315"/>
        <w:jc w:val="both"/>
        <w:rPr>
          <w:rFonts w:eastAsiaTheme="minorEastAsia"/>
          <w:bCs/>
          <w:lang w:eastAsia="zh-CN"/>
        </w:rPr>
      </w:pPr>
      <w:r>
        <w:rPr>
          <w:bCs/>
        </w:rPr>
        <w:t>[E] But the momentum of incandescent lighting does not stop there. All of those specialized bulbs led to the building of specialized l</w:t>
      </w:r>
      <w:r>
        <w:rPr>
          <w:bCs/>
        </w:rPr>
        <w:t>ight fixtures, from the desk lamp you study by, to the ugly but beloved hand-painted Chinese lamp you inherited from your grandmother, to the ceiling fixture in your closet, to the light in your oven or refrigerator, and to the light that the dentist point</w:t>
      </w:r>
      <w:r>
        <w:rPr>
          <w:bCs/>
        </w:rPr>
        <w:t>s at you. It is easy to change a light bulb, sure, but it is harder to change the bulb and its fixture.</w:t>
      </w:r>
    </w:p>
    <w:p w14:paraId="2FB64067" w14:textId="77777777" w:rsidR="009E6F67" w:rsidRDefault="00D72ABC">
      <w:pPr>
        <w:pStyle w:val="a3"/>
        <w:spacing w:afterLines="50" w:after="120"/>
        <w:ind w:left="315" w:hangingChars="150" w:hanging="315"/>
        <w:jc w:val="both"/>
        <w:rPr>
          <w:rFonts w:eastAsiaTheme="minorEastAsia"/>
          <w:bCs/>
          <w:lang w:eastAsia="zh-CN"/>
        </w:rPr>
      </w:pPr>
      <w:r>
        <w:rPr>
          <w:bCs/>
        </w:rPr>
        <w:t>[F] And there is more to the story, because not only are the devices that house incandescent bulbs shaped to their underlying characteristics, but rooms</w:t>
      </w:r>
      <w:r>
        <w:rPr>
          <w:bCs/>
        </w:rPr>
        <w:t xml:space="preserve"> and entire buildings have been designed in accordance with how incandescent lighting reflects off walls and windows.</w:t>
      </w:r>
    </w:p>
    <w:p w14:paraId="7DD178D8" w14:textId="77777777" w:rsidR="009E6F67" w:rsidRDefault="00D72ABC">
      <w:pPr>
        <w:pStyle w:val="a3"/>
        <w:spacing w:afterLines="50" w:after="120"/>
        <w:ind w:left="315" w:hangingChars="150" w:hanging="315"/>
        <w:jc w:val="both"/>
        <w:rPr>
          <w:rFonts w:eastAsiaTheme="minorEastAsia"/>
          <w:bCs/>
          <w:lang w:eastAsia="zh-CN"/>
        </w:rPr>
      </w:pPr>
      <w:r>
        <w:rPr>
          <w:bCs/>
        </w:rPr>
        <w:t>[G] As lighting expert Howard Brandston points out, “Generally, there are no bad light sources, only bad applications.” There are some ver</w:t>
      </w:r>
      <w:r>
        <w:rPr>
          <w:bCs/>
        </w:rPr>
        <w:t>y commendable characteristics of the CFL [compact fluorescent</w:t>
      </w:r>
      <w:r>
        <w:rPr>
          <w:rFonts w:ascii="宋体" w:eastAsia="宋体" w:hAnsi="宋体" w:cs="宋体" w:hint="eastAsia"/>
          <w:bCs/>
          <w:lang w:eastAsia="zh-CN"/>
        </w:rPr>
        <w:t>（</w:t>
      </w:r>
      <w:r>
        <w:rPr>
          <w:rFonts w:eastAsia="宋体" w:hint="eastAsia"/>
          <w:bCs/>
          <w:lang w:eastAsia="zh-CN"/>
        </w:rPr>
        <w:t>荧</w:t>
      </w:r>
      <w:r>
        <w:rPr>
          <w:rFonts w:eastAsia="宋体"/>
          <w:bCs/>
        </w:rPr>
        <w:t>光的</w:t>
      </w:r>
      <w:r>
        <w:rPr>
          <w:rFonts w:eastAsia="宋体" w:hint="eastAsia"/>
          <w:bCs/>
          <w:lang w:eastAsia="zh-CN"/>
        </w:rPr>
        <w:t>）</w:t>
      </w:r>
      <w:r>
        <w:rPr>
          <w:bCs/>
        </w:rPr>
        <w:t>light bulb], yet the selection of any light source remains inseparable from the luminaire</w:t>
      </w:r>
      <w:r>
        <w:rPr>
          <w:rFonts w:eastAsia="宋体" w:hint="eastAsia"/>
          <w:bCs/>
          <w:lang w:eastAsia="zh-CN"/>
        </w:rPr>
        <w:t>（</w:t>
      </w:r>
      <w:r>
        <w:rPr>
          <w:rFonts w:eastAsia="宋体"/>
          <w:bCs/>
        </w:rPr>
        <w:t>照明装置</w:t>
      </w:r>
      <w:r>
        <w:rPr>
          <w:rFonts w:eastAsia="宋体" w:hint="eastAsia"/>
          <w:bCs/>
          <w:lang w:eastAsia="zh-CN"/>
        </w:rPr>
        <w:t>）</w:t>
      </w:r>
      <w:r>
        <w:rPr>
          <w:bCs/>
        </w:rPr>
        <w:t>that houses it, along with the space in which both are installed, and lighting requirements tha</w:t>
      </w:r>
      <w:r>
        <w:rPr>
          <w:bCs/>
        </w:rPr>
        <w:t>t need to be satisfied. The lamp, the fixture, and the room, all three must work in concert</w:t>
      </w:r>
      <w:r>
        <w:rPr>
          <w:rFonts w:eastAsia="宋体" w:hint="eastAsia"/>
          <w:bCs/>
          <w:lang w:eastAsia="zh-CN"/>
        </w:rPr>
        <w:t xml:space="preserve"> and</w:t>
      </w:r>
      <w:r>
        <w:rPr>
          <w:bCs/>
        </w:rPr>
        <w:t xml:space="preserve"> for the true benefits of end-users. If the CFL should be used for lighting a particular space, or an object within that space, the fixture must be designed to w</w:t>
      </w:r>
      <w:r>
        <w:rPr>
          <w:bCs/>
        </w:rPr>
        <w:t>ork with that lamp, and that fixture with the room. It is a symbiotic</w:t>
      </w:r>
      <w:r>
        <w:rPr>
          <w:rFonts w:eastAsia="宋体" w:hint="eastAsia"/>
          <w:bCs/>
          <w:lang w:eastAsia="zh-CN"/>
        </w:rPr>
        <w:t>（</w:t>
      </w:r>
      <w:r>
        <w:rPr>
          <w:rFonts w:eastAsia="宋体"/>
          <w:bCs/>
        </w:rPr>
        <w:t>共生的</w:t>
      </w:r>
      <w:r>
        <w:rPr>
          <w:rFonts w:eastAsia="宋体" w:hint="eastAsia"/>
          <w:bCs/>
          <w:lang w:eastAsia="zh-CN"/>
        </w:rPr>
        <w:t>）</w:t>
      </w:r>
      <w:r>
        <w:rPr>
          <w:bCs/>
        </w:rPr>
        <w:t>relationship. A CFL cannot be simply installed in an incandescent fixture and then expected to produce a visual appearance that is more than washed out, foggy, and dim. The whole fix</w:t>
      </w:r>
      <w:r>
        <w:rPr>
          <w:bCs/>
        </w:rPr>
        <w:t>ture must be replaced—light source and luminaire—and this is never an inexpensive proposition.</w:t>
      </w:r>
    </w:p>
    <w:p w14:paraId="6815F6F8" w14:textId="77777777" w:rsidR="009E6F67" w:rsidRDefault="00D72ABC">
      <w:pPr>
        <w:pStyle w:val="a3"/>
        <w:spacing w:afterLines="50" w:after="120"/>
        <w:ind w:left="315" w:hangingChars="150" w:hanging="315"/>
        <w:jc w:val="both"/>
        <w:rPr>
          <w:rFonts w:eastAsiaTheme="minorEastAsia"/>
          <w:bCs/>
          <w:lang w:eastAsia="zh-CN"/>
        </w:rPr>
      </w:pPr>
      <w:r>
        <w:rPr>
          <w:bCs/>
        </w:rPr>
        <w:t>[H] And Brandston knows a thing or two about lighting, being the man who illuminated the Statue of Liberty.</w:t>
      </w:r>
    </w:p>
    <w:p w14:paraId="2DB075B7" w14:textId="77777777" w:rsidR="009E6F67" w:rsidRDefault="00D72ABC">
      <w:pPr>
        <w:pStyle w:val="a3"/>
        <w:spacing w:afterLines="50" w:after="120"/>
        <w:ind w:left="315" w:hangingChars="150" w:hanging="315"/>
        <w:jc w:val="both"/>
        <w:rPr>
          <w:rFonts w:eastAsiaTheme="minorEastAsia"/>
          <w:bCs/>
          <w:lang w:eastAsia="zh-CN"/>
        </w:rPr>
      </w:pPr>
      <w:r>
        <w:rPr>
          <w:bCs/>
        </w:rPr>
        <w:t xml:space="preserve">[I] Another type of momentum we have to think </w:t>
      </w:r>
      <w:r>
        <w:rPr>
          <w:bCs/>
        </w:rPr>
        <w:t>about when planning for changes in our energy systems is labor-pool momentum. It is one thing to say that we are going to shift 30 percent of our electricity supply from, say, coal to nuclear power in 20 years. But it is another thing to have a supply of t</w:t>
      </w:r>
      <w:r>
        <w:rPr>
          <w:bCs/>
        </w:rPr>
        <w:t xml:space="preserve">rained talent that could let you carry out </w:t>
      </w:r>
      <w:r>
        <w:rPr>
          <w:bCs/>
        </w:rPr>
        <w:lastRenderedPageBreak/>
        <w:t xml:space="preserve">this promise. That is because the engineers, designers, regulators, operators, and all of the other skilled people needed for the new energy industry are specialists who have to be trained first (or retrained, if </w:t>
      </w:r>
      <w:r>
        <w:rPr>
          <w:bCs/>
        </w:rPr>
        <w:t xml:space="preserve">they are the ones being laid off in some related industry), and education, like any other complicated endeavor, takes time. And not only do our prospective new energy workers have to be trained, they have to be trained in the right sequence. One needs the </w:t>
      </w:r>
      <w:r>
        <w:rPr>
          <w:bCs/>
        </w:rPr>
        <w:t>designers, and perhaps the regulators, before the builders and operators, and each group of workers in training has to know there is work waiting beyond graduation. In some cases, colleges and universities might have to change their training programs, addi</w:t>
      </w:r>
      <w:r>
        <w:rPr>
          <w:bCs/>
        </w:rPr>
        <w:t>ng another layer of difficulty.</w:t>
      </w:r>
    </w:p>
    <w:p w14:paraId="65A0BD5A" w14:textId="77777777" w:rsidR="009E6F67" w:rsidRDefault="00D72ABC">
      <w:pPr>
        <w:pStyle w:val="a3"/>
        <w:spacing w:afterLines="50" w:after="120"/>
        <w:ind w:left="315" w:hangingChars="150" w:hanging="315"/>
        <w:jc w:val="both"/>
        <w:rPr>
          <w:rFonts w:eastAsiaTheme="minorEastAsia"/>
          <w:bCs/>
          <w:lang w:eastAsia="zh-CN"/>
        </w:rPr>
      </w:pPr>
      <w:r>
        <w:rPr>
          <w:bCs/>
        </w:rPr>
        <w:t>[J] By far the biggest type of momentum that comes into play when it comes to changing our energy systems is economic momentum. The major components of our energy systems, such as fuel production, refining, electrical genera</w:t>
      </w:r>
      <w:r>
        <w:rPr>
          <w:bCs/>
        </w:rPr>
        <w:t>tion and distribution, are costly installations that have lengthy life spans. They have to operate for long periods of time before the costs of development have been recovered. When investors put up money to build, say, a nuclear power plant, they expect t</w:t>
      </w:r>
      <w:r>
        <w:rPr>
          <w:bCs/>
        </w:rPr>
        <w:t>o earn that money back over the planned life of the plant, which is typically between 40 and 60 years. Some coal power plants in the United States have operated for more than 70 years! The oldest continuously operated commercial hydro-electric plant in the</w:t>
      </w:r>
      <w:r>
        <w:rPr>
          <w:bCs/>
        </w:rPr>
        <w:t xml:space="preserve"> United States is on New York’s Hudson River, and it went into commercial service in 1898.</w:t>
      </w:r>
    </w:p>
    <w:p w14:paraId="628D17A9" w14:textId="77777777" w:rsidR="009E6F67" w:rsidRDefault="00D72ABC">
      <w:pPr>
        <w:pStyle w:val="a3"/>
        <w:spacing w:afterLines="50" w:after="120"/>
        <w:ind w:left="315" w:hangingChars="150" w:hanging="315"/>
        <w:jc w:val="both"/>
        <w:rPr>
          <w:rFonts w:eastAsiaTheme="minorEastAsia"/>
          <w:bCs/>
          <w:lang w:eastAsia="zh-CN"/>
        </w:rPr>
      </w:pPr>
      <w:r>
        <w:rPr>
          <w:bCs/>
        </w:rPr>
        <w:t>[K] As Vaclav Smil points out, “All the forecasts, plans, and anticipations cited above have failed so miserably because their authors and promoters thought the tran</w:t>
      </w:r>
      <w:r>
        <w:rPr>
          <w:bCs/>
        </w:rPr>
        <w:t>sitions they hoped to implement would proceed unlike all previous energy transitions, and that their progress could be accelerated in an unprecedented manner.”</w:t>
      </w:r>
    </w:p>
    <w:p w14:paraId="59D192CC" w14:textId="77777777" w:rsidR="009E6F67" w:rsidRDefault="00D72ABC">
      <w:pPr>
        <w:pStyle w:val="a3"/>
        <w:spacing w:afterLines="50" w:after="120"/>
        <w:ind w:left="315" w:hangingChars="150" w:hanging="315"/>
        <w:jc w:val="both"/>
        <w:rPr>
          <w:rFonts w:eastAsiaTheme="minorEastAsia"/>
          <w:bCs/>
          <w:lang w:eastAsia="zh-CN"/>
        </w:rPr>
      </w:pPr>
      <w:r>
        <w:rPr>
          <w:bCs/>
        </w:rPr>
        <w:t>[L] When you hear people speaking of making a rapid transition toward any type of energy, whethe</w:t>
      </w:r>
      <w:r>
        <w:rPr>
          <w:bCs/>
        </w:rPr>
        <w:t>r it is a switch from coal to nuclear power, or a switch from gasoline-powered cars to electric cars, or even a switch from an incandescent to a fluorescent light, understanding energy system inertia and momentum can help you decide whether their plans are</w:t>
      </w:r>
      <w:r>
        <w:rPr>
          <w:bCs/>
        </w:rPr>
        <w:t xml:space="preserve"> feasible.</w:t>
      </w:r>
    </w:p>
    <w:p w14:paraId="57F9853C"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6. Not only moving objects and people but all systems have momentum.</w:t>
      </w:r>
    </w:p>
    <w:p w14:paraId="1A792292"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7. Changing the current energy system requires the systematic training of professionals and skilled labor.</w:t>
      </w:r>
    </w:p>
    <w:p w14:paraId="342FF15D"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8. Changing a light bulb is easier than changing the fixture housi</w:t>
      </w:r>
      <w:r>
        <w:rPr>
          <w:bCs/>
        </w:rPr>
        <w:t>ng it.</w:t>
      </w:r>
    </w:p>
    <w:p w14:paraId="2E4B4AB6"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3</w:t>
      </w:r>
      <w:r>
        <w:rPr>
          <w:bCs/>
        </w:rPr>
        <w:t>9. Efforts to accelerate the current energy transitions didn’t succeed as expected</w:t>
      </w:r>
      <w:r>
        <w:rPr>
          <w:rFonts w:eastAsiaTheme="minorEastAsia" w:hint="eastAsia"/>
          <w:bCs/>
          <w:lang w:eastAsia="zh-CN"/>
        </w:rPr>
        <w:t>.</w:t>
      </w:r>
    </w:p>
    <w:p w14:paraId="197DFE5D"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0. To change the light source is costly because you have to change the whole fixture.</w:t>
      </w:r>
    </w:p>
    <w:p w14:paraId="1193EBE3"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 xml:space="preserve">1. Energy systems, like an aircraft carrier set in motion, have huge </w:t>
      </w:r>
      <w:r>
        <w:rPr>
          <w:bCs/>
        </w:rPr>
        <w:t>momentum.</w:t>
      </w:r>
    </w:p>
    <w:p w14:paraId="72CD1C7C"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2. The problem with lighting, if it arises, often doesn’t lie in light sources but in their applications.</w:t>
      </w:r>
    </w:p>
    <w:p w14:paraId="41CAA3A7" w14:textId="77777777" w:rsidR="009E6F67" w:rsidRDefault="00D72ABC">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3. The biggest obstacle to energy transition is that the present energy system is too expensive to replace.</w:t>
      </w:r>
    </w:p>
    <w:p w14:paraId="15F51902" w14:textId="77777777" w:rsidR="009E6F67" w:rsidRDefault="00D72ABC">
      <w:pPr>
        <w:pStyle w:val="a3"/>
        <w:spacing w:afterLines="50" w:after="120"/>
        <w:ind w:left="315" w:hangingChars="150" w:hanging="315"/>
        <w:jc w:val="both"/>
        <w:rPr>
          <w:rFonts w:eastAsiaTheme="minorEastAsia"/>
          <w:bCs/>
          <w:lang w:eastAsia="zh-CN"/>
        </w:rPr>
      </w:pPr>
      <w:r>
        <w:rPr>
          <w:bCs/>
        </w:rPr>
        <w:t>54. The application of a techn</w:t>
      </w:r>
      <w:r>
        <w:rPr>
          <w:bCs/>
        </w:rPr>
        <w:t>ology can impact areas beyond itself.</w:t>
      </w:r>
    </w:p>
    <w:p w14:paraId="76CD254F" w14:textId="77777777" w:rsidR="009E6F67" w:rsidRDefault="00D72ABC">
      <w:pPr>
        <w:pStyle w:val="a3"/>
        <w:spacing w:afterLines="50" w:after="120"/>
        <w:ind w:left="315" w:hangingChars="150" w:hanging="315"/>
        <w:jc w:val="both"/>
        <w:rPr>
          <w:rFonts w:eastAsiaTheme="minorEastAsia"/>
          <w:bCs/>
          <w:lang w:eastAsia="zh-CN"/>
        </w:rPr>
      </w:pPr>
      <w:r>
        <w:rPr>
          <w:bCs/>
        </w:rPr>
        <w:t>55. Physical characteristics of moving objects help explain the dynamics of energy systems.</w:t>
      </w:r>
    </w:p>
    <w:p w14:paraId="371D41C2" w14:textId="77777777" w:rsidR="009E6F67" w:rsidRDefault="009E6F67">
      <w:pPr>
        <w:pStyle w:val="a3"/>
        <w:jc w:val="both"/>
        <w:rPr>
          <w:rFonts w:eastAsiaTheme="minorEastAsia"/>
          <w:bCs/>
          <w:lang w:eastAsia="zh-CN"/>
        </w:rPr>
      </w:pPr>
    </w:p>
    <w:p w14:paraId="78708544" w14:textId="77777777" w:rsidR="009E6F67" w:rsidRDefault="00D72ABC">
      <w:pPr>
        <w:pStyle w:val="a3"/>
        <w:jc w:val="both"/>
        <w:rPr>
          <w:b/>
          <w:bCs/>
        </w:rPr>
      </w:pPr>
      <w:r>
        <w:rPr>
          <w:b/>
          <w:bCs/>
        </w:rPr>
        <w:t>Section C</w:t>
      </w:r>
    </w:p>
    <w:p w14:paraId="0FB58116" w14:textId="77777777" w:rsidR="009E6F67" w:rsidRDefault="00D72ABC">
      <w:pPr>
        <w:pStyle w:val="a3"/>
        <w:jc w:val="both"/>
        <w:rPr>
          <w:bCs/>
        </w:rPr>
      </w:pPr>
      <w:r>
        <w:rPr>
          <w:b/>
          <w:bCs/>
        </w:rPr>
        <w:t>Directions</w:t>
      </w:r>
      <w:r>
        <w:rPr>
          <w:rFonts w:eastAsia="宋体" w:hint="eastAsia"/>
          <w:b/>
          <w:bCs/>
          <w:lang w:eastAsia="zh-CN"/>
        </w:rPr>
        <w:t>:</w:t>
      </w:r>
      <w:r>
        <w:rPr>
          <w:rFonts w:eastAsia="宋体"/>
          <w:b/>
          <w:bCs/>
          <w:lang w:eastAsia="zh-CN"/>
        </w:rPr>
        <w:t xml:space="preserve"> </w:t>
      </w:r>
      <w:r>
        <w:rPr>
          <w:bCs/>
          <w:i/>
        </w:rPr>
        <w:t>There are 2 passages in this section. Each passage is followed by some questions or unfinished statemen</w:t>
      </w:r>
      <w:r>
        <w:rPr>
          <w:bCs/>
          <w:i/>
        </w:rPr>
        <w:t xml:space="preserve">ts. For each of them there are four choices marked A), B), C) and D). You should decide on the best choice and mark the corresponding letter on </w:t>
      </w:r>
      <w:r>
        <w:rPr>
          <w:b/>
          <w:bCs/>
          <w:i/>
        </w:rPr>
        <w:lastRenderedPageBreak/>
        <w:t>Answer Sheet 2</w:t>
      </w:r>
      <w:r>
        <w:rPr>
          <w:bCs/>
          <w:i/>
        </w:rPr>
        <w:t xml:space="preserve"> with a single line through the centre. </w:t>
      </w:r>
    </w:p>
    <w:p w14:paraId="4125D460" w14:textId="77777777" w:rsidR="009E6F67" w:rsidRDefault="009E6F67">
      <w:pPr>
        <w:pStyle w:val="a3"/>
        <w:jc w:val="both"/>
        <w:rPr>
          <w:rFonts w:eastAsiaTheme="minorEastAsia"/>
          <w:bCs/>
          <w:lang w:eastAsia="zh-CN"/>
        </w:rPr>
      </w:pPr>
    </w:p>
    <w:p w14:paraId="6351473B" w14:textId="77777777" w:rsidR="009E6F67" w:rsidRDefault="00D72ABC">
      <w:pPr>
        <w:pStyle w:val="a3"/>
        <w:jc w:val="both"/>
        <w:rPr>
          <w:b/>
          <w:bCs/>
        </w:rPr>
      </w:pPr>
      <w:r>
        <w:rPr>
          <w:b/>
          <w:bCs/>
        </w:rPr>
        <w:t>Passage One</w:t>
      </w:r>
    </w:p>
    <w:p w14:paraId="402692E7" w14:textId="77777777" w:rsidR="009E6F67" w:rsidRDefault="00D72ABC">
      <w:pPr>
        <w:pStyle w:val="a3"/>
        <w:spacing w:afterLines="50" w:after="120"/>
        <w:jc w:val="both"/>
        <w:rPr>
          <w:b/>
          <w:bCs/>
        </w:rPr>
      </w:pPr>
      <w:r>
        <w:rPr>
          <w:b/>
          <w:bCs/>
        </w:rPr>
        <w:t xml:space="preserve">Questions </w:t>
      </w:r>
      <w:r>
        <w:rPr>
          <w:rFonts w:eastAsia="宋体" w:hint="eastAsia"/>
          <w:b/>
          <w:bCs/>
          <w:lang w:eastAsia="zh-CN"/>
        </w:rPr>
        <w:t>4</w:t>
      </w:r>
      <w:r>
        <w:rPr>
          <w:b/>
          <w:bCs/>
        </w:rPr>
        <w:t xml:space="preserve">6 to </w:t>
      </w:r>
      <w:r>
        <w:rPr>
          <w:rFonts w:eastAsia="宋体" w:hint="eastAsia"/>
          <w:b/>
          <w:bCs/>
          <w:lang w:eastAsia="zh-CN"/>
        </w:rPr>
        <w:t>5</w:t>
      </w:r>
      <w:r>
        <w:rPr>
          <w:b/>
          <w:bCs/>
        </w:rPr>
        <w:t>0 are based on the followin</w:t>
      </w:r>
      <w:r>
        <w:rPr>
          <w:b/>
          <w:bCs/>
        </w:rPr>
        <w:t>g passage.</w:t>
      </w:r>
    </w:p>
    <w:p w14:paraId="22DE740C" w14:textId="77777777" w:rsidR="009E6F67" w:rsidRDefault="00D72ABC">
      <w:pPr>
        <w:pStyle w:val="a3"/>
        <w:spacing w:afterLines="50" w:after="120"/>
        <w:ind w:firstLineChars="200" w:firstLine="420"/>
        <w:jc w:val="both"/>
        <w:rPr>
          <w:bCs/>
        </w:rPr>
      </w:pPr>
      <w:r>
        <w:rPr>
          <w:bCs/>
        </w:rPr>
        <w:t>One hundred years ago, “Colored” was the typical way of referring to Americans of African descent. Twenty years later, it was purposefully dropped to make way for “Negro.” By the late 1960s, that term was overtaken by “Black.” And then, at a pre</w:t>
      </w:r>
      <w:r>
        <w:rPr>
          <w:bCs/>
        </w:rPr>
        <w:t>ss conference in Chicago in 1988, Jesse Jackson declared that “African American” was the term to embrace. This one was chosen because it echoed the labels of groups, such as “Italian Americans” and “Irish Americans,” that had already been freed of widespre</w:t>
      </w:r>
      <w:r>
        <w:rPr>
          <w:bCs/>
        </w:rPr>
        <w:t>ad discrimination.</w:t>
      </w:r>
    </w:p>
    <w:p w14:paraId="4B16B8D1" w14:textId="77777777" w:rsidR="009E6F67" w:rsidRDefault="00D72ABC">
      <w:pPr>
        <w:pStyle w:val="a3"/>
        <w:spacing w:afterLines="50" w:after="120"/>
        <w:ind w:firstLineChars="200" w:firstLine="420"/>
        <w:jc w:val="both"/>
        <w:rPr>
          <w:bCs/>
        </w:rPr>
      </w:pPr>
      <w:r>
        <w:rPr>
          <w:bCs/>
        </w:rPr>
        <w:t>A century’s worth of calculated name changes point to the fact that naming any group is a politically freighted exercise. A 2001 study cataloged all the ways in which the term “Black” carried connotations</w:t>
      </w:r>
      <w:r>
        <w:rPr>
          <w:rFonts w:ascii="宋体" w:eastAsia="宋体" w:hAnsi="宋体" w:cs="宋体" w:hint="eastAsia"/>
          <w:bCs/>
          <w:lang w:eastAsia="zh-CN"/>
        </w:rPr>
        <w:t>（</w:t>
      </w:r>
      <w:r>
        <w:rPr>
          <w:rFonts w:eastAsia="宋体"/>
          <w:bCs/>
        </w:rPr>
        <w:t>涵义</w:t>
      </w:r>
      <w:r>
        <w:rPr>
          <w:rFonts w:eastAsia="宋体" w:hint="eastAsia"/>
          <w:bCs/>
          <w:lang w:eastAsia="zh-CN"/>
        </w:rPr>
        <w:t>）</w:t>
      </w:r>
      <w:r>
        <w:rPr>
          <w:bCs/>
        </w:rPr>
        <w:t xml:space="preserve">that were more negative than </w:t>
      </w:r>
      <w:r>
        <w:rPr>
          <w:bCs/>
        </w:rPr>
        <w:t>those of “African American.”</w:t>
      </w:r>
    </w:p>
    <w:p w14:paraId="41BCF634" w14:textId="77777777" w:rsidR="009E6F67" w:rsidRDefault="00D72ABC">
      <w:pPr>
        <w:pStyle w:val="a3"/>
        <w:spacing w:afterLines="50" w:after="120"/>
        <w:ind w:firstLineChars="200" w:firstLine="420"/>
        <w:jc w:val="both"/>
        <w:rPr>
          <w:bCs/>
        </w:rPr>
      </w:pPr>
      <w:r>
        <w:rPr>
          <w:bCs/>
        </w:rPr>
        <w:t>But if it was known that “Black” people were viewed differently from “African Americans,” researchers, until now, hadn’t identified what that gap in perception was derived from. A recent study, conducted by Emory University’s E</w:t>
      </w:r>
      <w:r>
        <w:rPr>
          <w:bCs/>
        </w:rPr>
        <w:t>rika Hall, found that “Black” people are viewed more negatively than “African Americans” because of a perceived difference in socioeconomic status. As a result, “Black” people are thought of as less competent and as having colder personalities.</w:t>
      </w:r>
    </w:p>
    <w:p w14:paraId="093DFF49" w14:textId="77777777" w:rsidR="009E6F67" w:rsidRDefault="00D72ABC">
      <w:pPr>
        <w:pStyle w:val="a3"/>
        <w:spacing w:afterLines="50" w:after="120"/>
        <w:ind w:firstLineChars="200" w:firstLine="420"/>
        <w:jc w:val="both"/>
        <w:rPr>
          <w:bCs/>
        </w:rPr>
      </w:pPr>
      <w:r>
        <w:rPr>
          <w:bCs/>
        </w:rPr>
        <w:t>The study’s</w:t>
      </w:r>
      <w:r>
        <w:rPr>
          <w:bCs/>
        </w:rPr>
        <w:t xml:space="preserve"> most striking findings shed light on the racial biases permeating the professional world. Even seemingly harmless details on a resume, it appears, can tap into recruiters’ biases. A job application might mention affiliations with groups such as the “Wisco</w:t>
      </w:r>
      <w:r>
        <w:rPr>
          <w:bCs/>
        </w:rPr>
        <w:t>nsin Association of African-American Lawyers” or the “National Black Employees Association,” the names of which apparently have consequences, and are also beyond their members’ control.</w:t>
      </w:r>
    </w:p>
    <w:p w14:paraId="2A77578E" w14:textId="77777777" w:rsidR="009E6F67" w:rsidRDefault="00D72ABC">
      <w:pPr>
        <w:pStyle w:val="a3"/>
        <w:spacing w:afterLines="50" w:after="120"/>
        <w:ind w:firstLineChars="200" w:firstLine="420"/>
        <w:jc w:val="both"/>
        <w:rPr>
          <w:bCs/>
        </w:rPr>
      </w:pPr>
      <w:r>
        <w:rPr>
          <w:bCs/>
        </w:rPr>
        <w:t xml:space="preserve">In one of the study’s experiments, subjects were given a brief </w:t>
      </w:r>
      <w:r>
        <w:rPr>
          <w:bCs/>
        </w:rPr>
        <w:t xml:space="preserve">description of a man from Chicago with the last name Williams. To one group, he was identified as “African-American,” and another was told he was “Black.” With little else to go on, they were asked to estimate Mr. Williams’s salary, professional standing, </w:t>
      </w:r>
      <w:r>
        <w:rPr>
          <w:bCs/>
        </w:rPr>
        <w:t>and educational background.</w:t>
      </w:r>
    </w:p>
    <w:p w14:paraId="3F66B9BA" w14:textId="77777777" w:rsidR="009E6F67" w:rsidRDefault="00D72ABC">
      <w:pPr>
        <w:pStyle w:val="a3"/>
        <w:spacing w:afterLines="50" w:after="120"/>
        <w:ind w:firstLineChars="200" w:firstLine="420"/>
        <w:jc w:val="both"/>
        <w:rPr>
          <w:bCs/>
        </w:rPr>
      </w:pPr>
      <w:r>
        <w:rPr>
          <w:bCs/>
        </w:rPr>
        <w:t>The “African-American” group estimated that he earned about $37</w:t>
      </w:r>
      <w:r>
        <w:rPr>
          <w:rFonts w:eastAsia="宋体" w:hint="eastAsia"/>
          <w:bCs/>
          <w:lang w:eastAsia="zh-CN"/>
        </w:rPr>
        <w:t>,</w:t>
      </w:r>
      <w:r>
        <w:rPr>
          <w:bCs/>
        </w:rPr>
        <w:t>000 a year and had a two-year college degree. The “Black” group, on the other hand, put his salary at about $2</w:t>
      </w:r>
      <w:r>
        <w:rPr>
          <w:rFonts w:eastAsia="宋体" w:hint="eastAsia"/>
          <w:bCs/>
          <w:lang w:eastAsia="zh-CN"/>
        </w:rPr>
        <w:t>9,</w:t>
      </w:r>
      <w:r>
        <w:rPr>
          <w:bCs/>
        </w:rPr>
        <w:t xml:space="preserve">000, and guessed that he had only “some” </w:t>
      </w:r>
      <w:r>
        <w:rPr>
          <w:bCs/>
        </w:rPr>
        <w:t>college experience. Nearly three-quarters of the first group guessed that Mr. Williams worked at a managerial level, while only 38.5 percent of the second group thought so.</w:t>
      </w:r>
    </w:p>
    <w:p w14:paraId="62EFF7EC" w14:textId="77777777" w:rsidR="009E6F67" w:rsidRDefault="00D72ABC">
      <w:pPr>
        <w:pStyle w:val="a3"/>
        <w:spacing w:afterLines="50" w:after="120"/>
        <w:ind w:firstLineChars="200" w:firstLine="420"/>
        <w:jc w:val="both"/>
        <w:rPr>
          <w:rFonts w:eastAsia="宋体"/>
          <w:bCs/>
          <w:lang w:eastAsia="zh-CN"/>
        </w:rPr>
      </w:pPr>
      <w:r>
        <w:rPr>
          <w:bCs/>
        </w:rPr>
        <w:t>Hall’s findings suggest there’s an argument to be made for electing to use “African</w:t>
      </w:r>
      <w:r>
        <w:rPr>
          <w:bCs/>
        </w:rPr>
        <w:t xml:space="preserve"> American,” though one can’t help but get the sense that it’s a decision that papers over the urgency of continued progress. Perhaps a new phrase is needed, one that can bring everyone one big step closer to realizing Du Bois’s original, idealistic hope: “</w:t>
      </w:r>
      <w:r>
        <w:rPr>
          <w:bCs/>
        </w:rPr>
        <w:t>It’s not the name—it’s the Thing that counts.</w:t>
      </w:r>
      <w:r>
        <w:rPr>
          <w:rFonts w:eastAsia="宋体"/>
          <w:bCs/>
          <w:lang w:eastAsia="zh-CN"/>
        </w:rPr>
        <w:t>”</w:t>
      </w:r>
    </w:p>
    <w:p w14:paraId="2B071365" w14:textId="77777777" w:rsidR="009E6F67" w:rsidRDefault="00D72ABC">
      <w:pPr>
        <w:pStyle w:val="a3"/>
        <w:jc w:val="both"/>
        <w:rPr>
          <w:bCs/>
        </w:rPr>
      </w:pPr>
      <w:r>
        <w:rPr>
          <w:rFonts w:eastAsia="宋体" w:hint="eastAsia"/>
          <w:bCs/>
          <w:lang w:eastAsia="zh-CN"/>
        </w:rPr>
        <w:t>4</w:t>
      </w:r>
      <w:r>
        <w:rPr>
          <w:bCs/>
        </w:rPr>
        <w:t>6. Why did Jesse Jackson embrace the term “African American” for people of African descent?</w:t>
      </w:r>
    </w:p>
    <w:p w14:paraId="497FCA6E" w14:textId="77777777" w:rsidR="009E6F67" w:rsidRDefault="00D72ABC">
      <w:pPr>
        <w:pStyle w:val="a3"/>
        <w:ind w:firstLineChars="100" w:firstLine="210"/>
        <w:jc w:val="both"/>
        <w:rPr>
          <w:rFonts w:eastAsiaTheme="minorEastAsia"/>
          <w:bCs/>
          <w:lang w:eastAsia="zh-CN"/>
        </w:rPr>
      </w:pPr>
      <w:r>
        <w:rPr>
          <w:bCs/>
        </w:rPr>
        <w:t>A) It is free from racial biases.</w:t>
      </w:r>
      <w:r>
        <w:rPr>
          <w:bCs/>
        </w:rPr>
        <w:tab/>
      </w:r>
      <w:r>
        <w:rPr>
          <w:rFonts w:eastAsiaTheme="minorEastAsia" w:hint="eastAsia"/>
          <w:bCs/>
          <w:lang w:eastAsia="zh-CN"/>
        </w:rPr>
        <w:t xml:space="preserve">         </w:t>
      </w:r>
    </w:p>
    <w:p w14:paraId="4685B567" w14:textId="77777777" w:rsidR="009E6F67" w:rsidRDefault="00D72ABC">
      <w:pPr>
        <w:pStyle w:val="a3"/>
        <w:ind w:firstLineChars="100" w:firstLine="210"/>
        <w:jc w:val="both"/>
        <w:rPr>
          <w:rFonts w:eastAsiaTheme="minorEastAsia"/>
          <w:bCs/>
          <w:lang w:eastAsia="zh-CN"/>
        </w:rPr>
      </w:pPr>
      <w:r>
        <w:rPr>
          <w:bCs/>
        </w:rPr>
        <w:t>B) It represents social progress.</w:t>
      </w:r>
      <w:r>
        <w:rPr>
          <w:bCs/>
        </w:rPr>
        <w:tab/>
      </w:r>
      <w:r>
        <w:rPr>
          <w:rFonts w:eastAsiaTheme="minorEastAsia" w:hint="eastAsia"/>
          <w:bCs/>
          <w:lang w:eastAsia="zh-CN"/>
        </w:rPr>
        <w:t xml:space="preserve">             </w:t>
      </w:r>
    </w:p>
    <w:p w14:paraId="128D0949" w14:textId="77777777" w:rsidR="009E6F67" w:rsidRDefault="00D72ABC">
      <w:pPr>
        <w:pStyle w:val="a3"/>
        <w:ind w:firstLineChars="100" w:firstLine="210"/>
        <w:jc w:val="both"/>
        <w:rPr>
          <w:bCs/>
        </w:rPr>
      </w:pPr>
      <w:r>
        <w:rPr>
          <w:bCs/>
        </w:rPr>
        <w:t>C)</w:t>
      </w:r>
      <w:r>
        <w:rPr>
          <w:rFonts w:eastAsiaTheme="minorEastAsia" w:hint="eastAsia"/>
          <w:bCs/>
          <w:lang w:eastAsia="zh-CN"/>
        </w:rPr>
        <w:t xml:space="preserve"> </w:t>
      </w:r>
      <w:r>
        <w:rPr>
          <w:bCs/>
        </w:rPr>
        <w:t>It is in the interest</w:t>
      </w:r>
      <w:r>
        <w:rPr>
          <w:bCs/>
        </w:rPr>
        <w:t xml:space="preserve"> of common Americans.</w:t>
      </w:r>
    </w:p>
    <w:p w14:paraId="47A9F954" w14:textId="77777777" w:rsidR="009E6F67" w:rsidRDefault="00D72ABC">
      <w:pPr>
        <w:pStyle w:val="a3"/>
        <w:spacing w:afterLines="50" w:after="120"/>
        <w:ind w:firstLineChars="100" w:firstLine="210"/>
        <w:jc w:val="both"/>
        <w:rPr>
          <w:rFonts w:eastAsiaTheme="minorEastAsia"/>
          <w:bCs/>
          <w:lang w:eastAsia="zh-CN"/>
        </w:rPr>
      </w:pPr>
      <w:r>
        <w:rPr>
          <w:bCs/>
        </w:rPr>
        <w:t>D) It follows the standard naming practice.</w:t>
      </w:r>
    </w:p>
    <w:p w14:paraId="5ECEF41D" w14:textId="77777777" w:rsidR="009E6F67" w:rsidRDefault="00D72ABC">
      <w:pPr>
        <w:pStyle w:val="a3"/>
        <w:jc w:val="both"/>
        <w:rPr>
          <w:bCs/>
        </w:rPr>
      </w:pPr>
      <w:r>
        <w:rPr>
          <w:rFonts w:eastAsia="宋体" w:hint="eastAsia"/>
          <w:bCs/>
          <w:lang w:eastAsia="zh-CN"/>
        </w:rPr>
        <w:t>4</w:t>
      </w:r>
      <w:r>
        <w:rPr>
          <w:bCs/>
        </w:rPr>
        <w:t>7. What does the author say about the naming of an ethnic group?</w:t>
      </w:r>
    </w:p>
    <w:p w14:paraId="4477EC41" w14:textId="77777777" w:rsidR="009E6F67" w:rsidRDefault="00D72ABC">
      <w:pPr>
        <w:pStyle w:val="a3"/>
        <w:ind w:firstLineChars="100" w:firstLine="210"/>
        <w:jc w:val="both"/>
        <w:rPr>
          <w:bCs/>
        </w:rPr>
      </w:pPr>
      <w:r>
        <w:rPr>
          <w:bCs/>
        </w:rPr>
        <w:lastRenderedPageBreak/>
        <w:t>A) It advances with the times.</w:t>
      </w:r>
      <w:r>
        <w:rPr>
          <w:bCs/>
        </w:rPr>
        <w:tab/>
      </w:r>
      <w:r>
        <w:rPr>
          <w:rFonts w:eastAsiaTheme="minorEastAsia" w:hint="eastAsia"/>
          <w:bCs/>
          <w:lang w:eastAsia="zh-CN"/>
        </w:rPr>
        <w:t xml:space="preserve">        </w:t>
      </w:r>
      <w:r>
        <w:rPr>
          <w:bCs/>
        </w:rPr>
        <w:t>C) It merits intensive study.</w:t>
      </w:r>
    </w:p>
    <w:p w14:paraId="47AF4CC9" w14:textId="77777777" w:rsidR="009E6F67" w:rsidRDefault="00D72ABC">
      <w:pPr>
        <w:pStyle w:val="a3"/>
        <w:ind w:firstLineChars="100" w:firstLine="210"/>
        <w:jc w:val="both"/>
        <w:rPr>
          <w:rFonts w:eastAsiaTheme="minorEastAsia"/>
          <w:bCs/>
          <w:lang w:eastAsia="zh-CN"/>
        </w:rPr>
      </w:pPr>
      <w:r>
        <w:rPr>
          <w:bCs/>
        </w:rPr>
        <w:t>B) It is based on racial roots.</w:t>
      </w:r>
      <w:r>
        <w:rPr>
          <w:bCs/>
        </w:rPr>
        <w:tab/>
      </w:r>
      <w:r>
        <w:rPr>
          <w:rFonts w:eastAsiaTheme="minorEastAsia" w:hint="eastAsia"/>
          <w:bCs/>
          <w:lang w:eastAsia="zh-CN"/>
        </w:rPr>
        <w:t xml:space="preserve">        </w:t>
      </w:r>
      <w:r>
        <w:rPr>
          <w:bCs/>
        </w:rPr>
        <w:t>D) It is politi</w:t>
      </w:r>
      <w:r>
        <w:rPr>
          <w:bCs/>
        </w:rPr>
        <w:t>cally sensitive.</w:t>
      </w:r>
    </w:p>
    <w:p w14:paraId="2B218653" w14:textId="77777777" w:rsidR="009E6F67" w:rsidRDefault="00D72ABC">
      <w:pPr>
        <w:pStyle w:val="a3"/>
        <w:jc w:val="both"/>
        <w:rPr>
          <w:bCs/>
        </w:rPr>
      </w:pPr>
      <w:r>
        <w:rPr>
          <w:rFonts w:eastAsia="宋体" w:hint="eastAsia"/>
          <w:bCs/>
          <w:lang w:eastAsia="zh-CN"/>
        </w:rPr>
        <w:t>4</w:t>
      </w:r>
      <w:r>
        <w:rPr>
          <w:bCs/>
        </w:rPr>
        <w:t>8. What do Erika Hall’s findings indicate?</w:t>
      </w:r>
    </w:p>
    <w:p w14:paraId="402AE6AF" w14:textId="77777777" w:rsidR="009E6F67" w:rsidRDefault="00D72ABC">
      <w:pPr>
        <w:pStyle w:val="a3"/>
        <w:ind w:firstLineChars="100" w:firstLine="210"/>
        <w:jc w:val="both"/>
        <w:rPr>
          <w:bCs/>
        </w:rPr>
      </w:pPr>
      <w:r>
        <w:rPr>
          <w:bCs/>
        </w:rPr>
        <w:t>A) Racial biases are widespread in the professional world.</w:t>
      </w:r>
    </w:p>
    <w:p w14:paraId="48E09AD2" w14:textId="77777777" w:rsidR="009E6F67" w:rsidRDefault="00D72ABC">
      <w:pPr>
        <w:pStyle w:val="a3"/>
        <w:ind w:firstLineChars="100" w:firstLine="210"/>
        <w:jc w:val="both"/>
        <w:rPr>
          <w:bCs/>
        </w:rPr>
      </w:pPr>
      <w:r>
        <w:rPr>
          <w:bCs/>
        </w:rPr>
        <w:t>B) Many applicants don’t attend to details on their resumes.</w:t>
      </w:r>
    </w:p>
    <w:p w14:paraId="6BA03C8F" w14:textId="77777777" w:rsidR="009E6F67" w:rsidRDefault="00D72ABC">
      <w:pPr>
        <w:pStyle w:val="a3"/>
        <w:ind w:firstLineChars="100" w:firstLine="210"/>
        <w:jc w:val="both"/>
        <w:rPr>
          <w:bCs/>
        </w:rPr>
      </w:pPr>
      <w:r>
        <w:rPr>
          <w:bCs/>
        </w:rPr>
        <w:t>C) Job seekers should all be careful about their affiliations.</w:t>
      </w:r>
    </w:p>
    <w:p w14:paraId="7D4024B8" w14:textId="77777777" w:rsidR="009E6F67" w:rsidRDefault="00D72ABC">
      <w:pPr>
        <w:pStyle w:val="a3"/>
        <w:spacing w:afterLines="50" w:after="120"/>
        <w:ind w:firstLineChars="100" w:firstLine="210"/>
        <w:jc w:val="both"/>
        <w:rPr>
          <w:bCs/>
          <w:lang w:eastAsia="zh-CN"/>
        </w:rPr>
      </w:pPr>
      <w:r>
        <w:rPr>
          <w:bCs/>
        </w:rPr>
        <w:t>D) Most recr</w:t>
      </w:r>
      <w:r>
        <w:rPr>
          <w:bCs/>
        </w:rPr>
        <w:t>uiters are unable to control their racial biases.</w:t>
      </w:r>
    </w:p>
    <w:p w14:paraId="20CDA0E7" w14:textId="77777777" w:rsidR="009E6F67" w:rsidRDefault="00D72ABC">
      <w:pPr>
        <w:pStyle w:val="a3"/>
        <w:jc w:val="both"/>
        <w:rPr>
          <w:bCs/>
        </w:rPr>
      </w:pPr>
      <w:r>
        <w:rPr>
          <w:rFonts w:eastAsia="宋体" w:hint="eastAsia"/>
          <w:bCs/>
          <w:lang w:eastAsia="zh-CN"/>
        </w:rPr>
        <w:t>4</w:t>
      </w:r>
      <w:r>
        <w:rPr>
          <w:bCs/>
        </w:rPr>
        <w:t>9. What does Erika Hall find in her experiment about a man with the last name Williams?</w:t>
      </w:r>
    </w:p>
    <w:p w14:paraId="0BA293B7" w14:textId="77777777" w:rsidR="009E6F67" w:rsidRDefault="00D72ABC">
      <w:pPr>
        <w:pStyle w:val="a3"/>
        <w:ind w:firstLineChars="100" w:firstLine="210"/>
        <w:jc w:val="both"/>
        <w:rPr>
          <w:bCs/>
        </w:rPr>
      </w:pPr>
      <w:r>
        <w:rPr>
          <w:bCs/>
        </w:rPr>
        <w:t>A) African Americans fare better than many other ethnic groups.</w:t>
      </w:r>
    </w:p>
    <w:p w14:paraId="77098621" w14:textId="77777777" w:rsidR="009E6F67" w:rsidRDefault="00D72ABC">
      <w:pPr>
        <w:pStyle w:val="a3"/>
        <w:ind w:firstLineChars="100" w:firstLine="210"/>
        <w:jc w:val="both"/>
        <w:rPr>
          <w:bCs/>
        </w:rPr>
      </w:pPr>
      <w:r>
        <w:rPr>
          <w:bCs/>
        </w:rPr>
        <w:t>B) Black people’s socioeconomic status in America rem</w:t>
      </w:r>
      <w:r>
        <w:rPr>
          <w:bCs/>
        </w:rPr>
        <w:t>ains low.</w:t>
      </w:r>
    </w:p>
    <w:p w14:paraId="436B9819" w14:textId="77777777" w:rsidR="009E6F67" w:rsidRDefault="00D72ABC">
      <w:pPr>
        <w:pStyle w:val="a3"/>
        <w:ind w:firstLineChars="100" w:firstLine="210"/>
        <w:jc w:val="both"/>
        <w:rPr>
          <w:bCs/>
        </w:rPr>
      </w:pPr>
      <w:r>
        <w:rPr>
          <w:bCs/>
        </w:rPr>
        <w:t>C) People’s conception of a person has much to do with the way he or she is labeled.</w:t>
      </w:r>
    </w:p>
    <w:p w14:paraId="11B6D785" w14:textId="77777777" w:rsidR="009E6F67" w:rsidRDefault="00D72ABC">
      <w:pPr>
        <w:pStyle w:val="a3"/>
        <w:spacing w:afterLines="50" w:after="120"/>
        <w:ind w:firstLineChars="100" w:firstLine="210"/>
        <w:jc w:val="both"/>
        <w:rPr>
          <w:bCs/>
          <w:lang w:eastAsia="zh-CN"/>
        </w:rPr>
      </w:pPr>
      <w:r>
        <w:rPr>
          <w:bCs/>
        </w:rPr>
        <w:t>D) One’s professional standing and income are related to their educational background.</w:t>
      </w:r>
    </w:p>
    <w:p w14:paraId="2E76B407" w14:textId="77777777" w:rsidR="009E6F67" w:rsidRDefault="00D72ABC">
      <w:pPr>
        <w:pStyle w:val="a3"/>
        <w:jc w:val="both"/>
        <w:rPr>
          <w:bCs/>
        </w:rPr>
      </w:pPr>
      <w:r>
        <w:rPr>
          <w:rFonts w:eastAsia="宋体" w:hint="eastAsia"/>
          <w:bCs/>
          <w:lang w:eastAsia="zh-CN"/>
        </w:rPr>
        <w:t>5</w:t>
      </w:r>
      <w:r>
        <w:rPr>
          <w:bCs/>
        </w:rPr>
        <w:t>0. What is Dr. Du Bois’s ideal?</w:t>
      </w:r>
    </w:p>
    <w:p w14:paraId="1AE5388D" w14:textId="77777777" w:rsidR="009E6F67" w:rsidRDefault="00D72ABC">
      <w:pPr>
        <w:pStyle w:val="a3"/>
        <w:ind w:firstLineChars="100" w:firstLine="210"/>
        <w:jc w:val="both"/>
        <w:rPr>
          <w:bCs/>
        </w:rPr>
      </w:pPr>
      <w:r>
        <w:rPr>
          <w:bCs/>
        </w:rPr>
        <w:t xml:space="preserve">A) All Americans enjoy equal </w:t>
      </w:r>
      <w:r>
        <w:rPr>
          <w:bCs/>
        </w:rPr>
        <w:t>rights.</w:t>
      </w:r>
    </w:p>
    <w:p w14:paraId="66B7420D" w14:textId="77777777" w:rsidR="009E6F67" w:rsidRDefault="00D72ABC">
      <w:pPr>
        <w:pStyle w:val="a3"/>
        <w:ind w:firstLineChars="100" w:firstLine="210"/>
        <w:jc w:val="both"/>
        <w:rPr>
          <w:bCs/>
        </w:rPr>
      </w:pPr>
      <w:r>
        <w:rPr>
          <w:bCs/>
        </w:rPr>
        <w:t>B) A person is judged by their worth.</w:t>
      </w:r>
    </w:p>
    <w:p w14:paraId="1F6DDBD8" w14:textId="77777777" w:rsidR="009E6F67" w:rsidRDefault="00D72ABC">
      <w:pPr>
        <w:pStyle w:val="a3"/>
        <w:ind w:firstLineChars="100" w:firstLine="210"/>
        <w:jc w:val="both"/>
        <w:rPr>
          <w:bCs/>
        </w:rPr>
      </w:pPr>
      <w:r>
        <w:rPr>
          <w:bCs/>
        </w:rPr>
        <w:t>C) A new term is created to address African Americans.</w:t>
      </w:r>
    </w:p>
    <w:p w14:paraId="5497AF41" w14:textId="77777777" w:rsidR="009E6F67" w:rsidRDefault="00D72ABC">
      <w:pPr>
        <w:pStyle w:val="a3"/>
        <w:spacing w:afterLines="50" w:after="120"/>
        <w:ind w:firstLineChars="100" w:firstLine="210"/>
        <w:jc w:val="both"/>
        <w:rPr>
          <w:bCs/>
          <w:lang w:eastAsia="zh-CN"/>
        </w:rPr>
      </w:pPr>
      <w:r>
        <w:rPr>
          <w:bCs/>
        </w:rPr>
        <w:t>D) All ethnic groups share the nation’s continued progress.</w:t>
      </w:r>
    </w:p>
    <w:p w14:paraId="5A2B3CE2" w14:textId="77777777" w:rsidR="009E6F67" w:rsidRDefault="009E6F67">
      <w:pPr>
        <w:pStyle w:val="a3"/>
        <w:jc w:val="both"/>
        <w:rPr>
          <w:rFonts w:eastAsiaTheme="minorEastAsia"/>
          <w:bCs/>
          <w:lang w:eastAsia="zh-CN"/>
        </w:rPr>
      </w:pPr>
    </w:p>
    <w:p w14:paraId="47CB9600" w14:textId="77777777" w:rsidR="009E6F67" w:rsidRDefault="00D72ABC">
      <w:pPr>
        <w:pStyle w:val="a3"/>
        <w:jc w:val="both"/>
        <w:rPr>
          <w:b/>
          <w:bCs/>
        </w:rPr>
      </w:pPr>
      <w:r>
        <w:rPr>
          <w:b/>
          <w:bCs/>
        </w:rPr>
        <w:t>Passage Two</w:t>
      </w:r>
    </w:p>
    <w:p w14:paraId="6846470E" w14:textId="77777777" w:rsidR="009E6F67" w:rsidRDefault="00D72ABC">
      <w:pPr>
        <w:pStyle w:val="a3"/>
        <w:spacing w:afterLines="50" w:after="120"/>
        <w:jc w:val="both"/>
        <w:rPr>
          <w:b/>
          <w:bCs/>
        </w:rPr>
      </w:pPr>
      <w:r>
        <w:rPr>
          <w:b/>
          <w:bCs/>
        </w:rPr>
        <w:t xml:space="preserve">Questions </w:t>
      </w:r>
      <w:r>
        <w:rPr>
          <w:rFonts w:eastAsia="宋体" w:hint="eastAsia"/>
          <w:b/>
          <w:bCs/>
          <w:lang w:eastAsia="zh-CN"/>
        </w:rPr>
        <w:t>5</w:t>
      </w:r>
      <w:r>
        <w:rPr>
          <w:b/>
          <w:bCs/>
        </w:rPr>
        <w:t xml:space="preserve">1 to </w:t>
      </w:r>
      <w:r>
        <w:rPr>
          <w:rFonts w:eastAsia="宋体" w:hint="eastAsia"/>
          <w:b/>
          <w:bCs/>
          <w:lang w:eastAsia="zh-CN"/>
        </w:rPr>
        <w:t>5</w:t>
      </w:r>
      <w:r>
        <w:rPr>
          <w:b/>
          <w:bCs/>
        </w:rPr>
        <w:t>5 are based on the following passage.</w:t>
      </w:r>
    </w:p>
    <w:p w14:paraId="6B20C1BE" w14:textId="77777777" w:rsidR="009E6F67" w:rsidRDefault="00D72ABC">
      <w:pPr>
        <w:pStyle w:val="a3"/>
        <w:spacing w:afterLines="50" w:after="120"/>
        <w:ind w:firstLineChars="200" w:firstLine="420"/>
        <w:jc w:val="both"/>
        <w:rPr>
          <w:bCs/>
        </w:rPr>
      </w:pPr>
      <w:r>
        <w:rPr>
          <w:bCs/>
        </w:rPr>
        <w:t>Across the board, American colleges and universities are not doing a very good job of preparing their students for the workplace or their post-graduation lives. This was made clear by the work of two sociologists, Richard Arum and Josipa Roksa. In 2011 the</w:t>
      </w:r>
      <w:r>
        <w:rPr>
          <w:bCs/>
        </w:rPr>
        <w:t xml:space="preserve">y released a landmark study titled </w:t>
      </w:r>
      <w:r>
        <w:rPr>
          <w:rFonts w:eastAsia="宋体"/>
          <w:bCs/>
          <w:lang w:eastAsia="zh-CN"/>
        </w:rPr>
        <w:t>“</w:t>
      </w:r>
      <w:r>
        <w:rPr>
          <w:bCs/>
        </w:rPr>
        <w:t>Academically Adrift,” which documented the lack of intellectual growth experienced by many people enrolled in college. In particular, Arum and Roksa found, college students were not developing the critical thinking, anal</w:t>
      </w:r>
      <w:r>
        <w:rPr>
          <w:bCs/>
        </w:rPr>
        <w:t>ytic reasoning and other higher-level skills that are necessary to thrive in today’s knowledge-based economy and to lead our nation in a time of complex challenges and dynamic change.</w:t>
      </w:r>
    </w:p>
    <w:p w14:paraId="62B5982C" w14:textId="77777777" w:rsidR="009E6F67" w:rsidRDefault="00D72ABC">
      <w:pPr>
        <w:pStyle w:val="a3"/>
        <w:spacing w:afterLines="50" w:after="120"/>
        <w:ind w:firstLineChars="200" w:firstLine="420"/>
        <w:jc w:val="both"/>
        <w:rPr>
          <w:bCs/>
        </w:rPr>
      </w:pPr>
      <w:r>
        <w:rPr>
          <w:bCs/>
        </w:rPr>
        <w:t>Arum and Roksa placed the blame for students’ lack of learning on a wate</w:t>
      </w:r>
      <w:r>
        <w:rPr>
          <w:bCs/>
        </w:rPr>
        <w:t>red-down college curriculum and lowered undergraduate work standards. Although going to college is supposed to be a full-time job, students spent, on average, only 12 to 14 hours a week studying and many were skating through their semesters without doing a</w:t>
      </w:r>
      <w:r>
        <w:rPr>
          <w:bCs/>
        </w:rPr>
        <w:t xml:space="preserve"> significant amount of reading and writing. Students who take more challenging classes and spend more time studying do learn more. But the priorities of many undergraduates are with extracurricular activities, playing sports, and partying and socializing.</w:t>
      </w:r>
    </w:p>
    <w:p w14:paraId="6B9BBD74" w14:textId="77777777" w:rsidR="009E6F67" w:rsidRDefault="00D72ABC">
      <w:pPr>
        <w:pStyle w:val="a3"/>
        <w:spacing w:afterLines="50" w:after="120"/>
        <w:ind w:firstLineChars="200" w:firstLine="420"/>
        <w:jc w:val="both"/>
        <w:rPr>
          <w:bCs/>
        </w:rPr>
      </w:pPr>
      <w:r>
        <w:rPr>
          <w:bCs/>
        </w:rPr>
        <w:t xml:space="preserve">Laura Hamilton, the author of a study on parents who pay for college, will argue in a forthcoming book that college administrations are overly concerned with the social and athletic activities of their students. In Paying for the Party, Hamilton describes </w:t>
      </w:r>
      <w:r>
        <w:rPr>
          <w:bCs/>
        </w:rPr>
        <w:t xml:space="preserve">what she calls the “party pathway,” which eases many students through college, helped along by various clubs that send students into the party scene and a host of easier majors. By sanctioning this water-down version of college, universities are “catering </w:t>
      </w:r>
      <w:r>
        <w:rPr>
          <w:bCs/>
        </w:rPr>
        <w:t>to the social and educational needs of wealthy students at the expense of others” who won’t enjoy the financial backing or social connections of richer students once they graduate.</w:t>
      </w:r>
    </w:p>
    <w:p w14:paraId="50BFF371" w14:textId="77777777" w:rsidR="009E6F67" w:rsidRDefault="00D72ABC">
      <w:pPr>
        <w:pStyle w:val="a3"/>
        <w:spacing w:afterLines="50" w:after="120"/>
        <w:ind w:firstLineChars="200" w:firstLine="420"/>
        <w:jc w:val="both"/>
        <w:rPr>
          <w:rFonts w:eastAsia="宋体"/>
          <w:bCs/>
          <w:lang w:eastAsia="zh-CN"/>
        </w:rPr>
      </w:pPr>
      <w:r>
        <w:rPr>
          <w:bCs/>
        </w:rPr>
        <w:t>These students need to build skills and knowledge during college if they ar</w:t>
      </w:r>
      <w:r>
        <w:rPr>
          <w:bCs/>
        </w:rPr>
        <w:t>e to use their degrees as a stepping-stone to middle-class mobility. But more privileged students must not waste this opportunity either. As recent graduates can testify, the job market isn’t kind to candidate who can’t demonstrate genuine competence, alon</w:t>
      </w:r>
      <w:r>
        <w:rPr>
          <w:bCs/>
        </w:rPr>
        <w:t xml:space="preserve">g with a well-cultivated willingness to work hard. Nor is the global economy forgiving of an American workforce with increasingly weak literacy, math and science abilities. College graduates </w:t>
      </w:r>
      <w:r>
        <w:rPr>
          <w:bCs/>
        </w:rPr>
        <w:lastRenderedPageBreak/>
        <w:t>will still fare better than those with only a high school educati</w:t>
      </w:r>
      <w:r>
        <w:rPr>
          <w:bCs/>
        </w:rPr>
        <w:t>on, of course. But a university degree unaccompanied by a gain in knowledge or skills is an empty achievement indeed. For students who have been coasting through college, and for American universities that have been demanding less work, offering more attra</w:t>
      </w:r>
      <w:r>
        <w:rPr>
          <w:bCs/>
        </w:rPr>
        <w:t>ctions and charging higher tuition, the party may soon be over.</w:t>
      </w:r>
    </w:p>
    <w:p w14:paraId="6EEB09E5" w14:textId="77777777" w:rsidR="009E6F67" w:rsidRDefault="00D72ABC">
      <w:pPr>
        <w:pStyle w:val="a3"/>
        <w:jc w:val="both"/>
        <w:rPr>
          <w:bCs/>
        </w:rPr>
      </w:pPr>
      <w:r>
        <w:rPr>
          <w:bCs/>
        </w:rPr>
        <w:t>61. What is Arum and Roksa’s finding about higher education in America?</w:t>
      </w:r>
    </w:p>
    <w:p w14:paraId="49E779D9" w14:textId="77777777" w:rsidR="009E6F67" w:rsidRDefault="00D72ABC">
      <w:pPr>
        <w:pStyle w:val="a3"/>
        <w:ind w:firstLineChars="100" w:firstLine="210"/>
        <w:jc w:val="both"/>
        <w:rPr>
          <w:bCs/>
        </w:rPr>
      </w:pPr>
      <w:r>
        <w:rPr>
          <w:bCs/>
        </w:rPr>
        <w:t>A) It aims at stimulating the intellectual curiosity of college students.</w:t>
      </w:r>
    </w:p>
    <w:p w14:paraId="503A43C9" w14:textId="77777777" w:rsidR="009E6F67" w:rsidRDefault="00D72ABC">
      <w:pPr>
        <w:pStyle w:val="a3"/>
        <w:ind w:firstLineChars="100" w:firstLine="210"/>
        <w:jc w:val="both"/>
        <w:rPr>
          <w:bCs/>
        </w:rPr>
      </w:pPr>
      <w:r>
        <w:rPr>
          <w:bCs/>
        </w:rPr>
        <w:t>B) It fails to prepare students to face the ch</w:t>
      </w:r>
      <w:r>
        <w:rPr>
          <w:bCs/>
        </w:rPr>
        <w:t>allenges of modern times.</w:t>
      </w:r>
    </w:p>
    <w:p w14:paraId="66475A92" w14:textId="77777777" w:rsidR="009E6F67" w:rsidRDefault="00D72ABC">
      <w:pPr>
        <w:pStyle w:val="a3"/>
        <w:ind w:firstLineChars="100" w:firstLine="210"/>
        <w:jc w:val="both"/>
        <w:rPr>
          <w:bCs/>
        </w:rPr>
      </w:pPr>
      <w:r>
        <w:rPr>
          <w:bCs/>
        </w:rPr>
        <w:t>C) It has experienced dramatic changes in recent years.</w:t>
      </w:r>
    </w:p>
    <w:p w14:paraId="5A6A8A19" w14:textId="77777777" w:rsidR="009E6F67" w:rsidRDefault="00D72ABC">
      <w:pPr>
        <w:pStyle w:val="a3"/>
        <w:spacing w:afterLines="50" w:after="120"/>
        <w:ind w:firstLineChars="100" w:firstLine="210"/>
        <w:jc w:val="both"/>
        <w:rPr>
          <w:bCs/>
          <w:lang w:eastAsia="zh-CN"/>
        </w:rPr>
      </w:pPr>
      <w:r>
        <w:rPr>
          <w:bCs/>
        </w:rPr>
        <w:t>D) It has tried hard to satisfy students’ various needs.</w:t>
      </w:r>
    </w:p>
    <w:p w14:paraId="4440D2F9" w14:textId="77777777" w:rsidR="009E6F67" w:rsidRDefault="00D72ABC">
      <w:pPr>
        <w:pStyle w:val="a3"/>
        <w:jc w:val="both"/>
        <w:rPr>
          <w:bCs/>
        </w:rPr>
      </w:pPr>
      <w:r>
        <w:rPr>
          <w:bCs/>
        </w:rPr>
        <w:t>62. What is responsible for the students’ lack of higher-level skills?</w:t>
      </w:r>
    </w:p>
    <w:p w14:paraId="05EA77E5" w14:textId="77777777" w:rsidR="009E6F67" w:rsidRDefault="00D72ABC">
      <w:pPr>
        <w:pStyle w:val="a3"/>
        <w:ind w:firstLineChars="100" w:firstLine="210"/>
        <w:jc w:val="both"/>
        <w:rPr>
          <w:bCs/>
        </w:rPr>
      </w:pPr>
      <w:r>
        <w:rPr>
          <w:bCs/>
        </w:rPr>
        <w:t>A) The diluted college curriculum.</w:t>
      </w:r>
      <w:r>
        <w:rPr>
          <w:bCs/>
        </w:rPr>
        <w:tab/>
      </w:r>
      <w:r>
        <w:rPr>
          <w:rFonts w:eastAsiaTheme="minorEastAsia" w:hint="eastAsia"/>
          <w:bCs/>
          <w:lang w:eastAsia="zh-CN"/>
        </w:rPr>
        <w:t xml:space="preserve">  </w:t>
      </w:r>
      <w:r>
        <w:rPr>
          <w:bCs/>
        </w:rPr>
        <w:t>C) The ab</w:t>
      </w:r>
      <w:r>
        <w:rPr>
          <w:bCs/>
        </w:rPr>
        <w:t>sence of rigorous discipline.</w:t>
      </w:r>
    </w:p>
    <w:p w14:paraId="0F065314" w14:textId="77777777" w:rsidR="009E6F67" w:rsidRDefault="00D72ABC">
      <w:pPr>
        <w:pStyle w:val="a3"/>
        <w:spacing w:afterLines="50" w:after="120"/>
        <w:ind w:firstLineChars="100" w:firstLine="210"/>
        <w:jc w:val="both"/>
        <w:rPr>
          <w:bCs/>
          <w:lang w:eastAsia="zh-CN"/>
        </w:rPr>
      </w:pPr>
      <w:r>
        <w:rPr>
          <w:bCs/>
        </w:rPr>
        <w:t>B) The boring classroom activities.</w:t>
      </w:r>
      <w:r>
        <w:rPr>
          <w:bCs/>
        </w:rPr>
        <w:tab/>
      </w:r>
      <w:r>
        <w:rPr>
          <w:rFonts w:hint="eastAsia"/>
          <w:bCs/>
          <w:lang w:eastAsia="zh-CN"/>
        </w:rPr>
        <w:t xml:space="preserve">  </w:t>
      </w:r>
      <w:r>
        <w:rPr>
          <w:bCs/>
        </w:rPr>
        <w:t>D) The outdated educational approach.</w:t>
      </w:r>
    </w:p>
    <w:p w14:paraId="00ADD34D" w14:textId="77777777" w:rsidR="009E6F67" w:rsidRDefault="00D72ABC">
      <w:pPr>
        <w:pStyle w:val="a3"/>
        <w:jc w:val="both"/>
        <w:rPr>
          <w:bCs/>
        </w:rPr>
      </w:pPr>
      <w:r>
        <w:rPr>
          <w:bCs/>
        </w:rPr>
        <w:t>63. What does Laura Hamilton say about college administrations?</w:t>
      </w:r>
    </w:p>
    <w:p w14:paraId="278FEAD2" w14:textId="77777777" w:rsidR="009E6F67" w:rsidRDefault="00D72ABC">
      <w:pPr>
        <w:pStyle w:val="a3"/>
        <w:ind w:firstLineChars="100" w:firstLine="210"/>
        <w:jc w:val="both"/>
        <w:rPr>
          <w:bCs/>
        </w:rPr>
      </w:pPr>
      <w:r>
        <w:rPr>
          <w:bCs/>
        </w:rPr>
        <w:t>A) They fail to give adequate help to the needy students.</w:t>
      </w:r>
    </w:p>
    <w:p w14:paraId="57303675" w14:textId="77777777" w:rsidR="009E6F67" w:rsidRDefault="00D72ABC">
      <w:pPr>
        <w:pStyle w:val="a3"/>
        <w:ind w:firstLineChars="100" w:firstLine="210"/>
        <w:jc w:val="both"/>
        <w:rPr>
          <w:bCs/>
        </w:rPr>
      </w:pPr>
      <w:r>
        <w:rPr>
          <w:bCs/>
        </w:rPr>
        <w:t xml:space="preserve">B) They tend to offer too </w:t>
      </w:r>
      <w:r>
        <w:rPr>
          <w:bCs/>
        </w:rPr>
        <w:t>many less challenging courses.</w:t>
      </w:r>
    </w:p>
    <w:p w14:paraId="6FA6065F" w14:textId="77777777" w:rsidR="009E6F67" w:rsidRDefault="00D72ABC">
      <w:pPr>
        <w:pStyle w:val="a3"/>
        <w:ind w:firstLineChars="100" w:firstLine="210"/>
        <w:jc w:val="both"/>
        <w:rPr>
          <w:bCs/>
        </w:rPr>
      </w:pPr>
      <w:r>
        <w:rPr>
          <w:bCs/>
        </w:rPr>
        <w:t>C) They seem to be out of touch with society.</w:t>
      </w:r>
    </w:p>
    <w:p w14:paraId="4F4F6731" w14:textId="77777777" w:rsidR="009E6F67" w:rsidRDefault="00D72ABC">
      <w:pPr>
        <w:pStyle w:val="a3"/>
        <w:spacing w:afterLines="50" w:after="120"/>
        <w:ind w:firstLineChars="100" w:firstLine="210"/>
        <w:jc w:val="both"/>
        <w:rPr>
          <w:rFonts w:eastAsiaTheme="minorEastAsia"/>
          <w:bCs/>
          <w:lang w:eastAsia="zh-CN"/>
        </w:rPr>
      </w:pPr>
      <w:r>
        <w:rPr>
          <w:bCs/>
        </w:rPr>
        <w:t>D) They prioritize non-academic activities.</w:t>
      </w:r>
    </w:p>
    <w:p w14:paraId="3436A63B" w14:textId="77777777" w:rsidR="009E6F67" w:rsidRDefault="00D72ABC">
      <w:pPr>
        <w:pStyle w:val="a3"/>
        <w:jc w:val="both"/>
        <w:rPr>
          <w:bCs/>
        </w:rPr>
      </w:pPr>
      <w:r>
        <w:rPr>
          <w:bCs/>
        </w:rPr>
        <w:t>64. What can be learned about the socially and financially privileged students?</w:t>
      </w:r>
    </w:p>
    <w:p w14:paraId="2F9400B3" w14:textId="77777777" w:rsidR="009E6F67" w:rsidRDefault="00D72ABC">
      <w:pPr>
        <w:pStyle w:val="a3"/>
        <w:ind w:firstLineChars="100" w:firstLine="210"/>
        <w:jc w:val="both"/>
        <w:rPr>
          <w:bCs/>
        </w:rPr>
      </w:pPr>
      <w:r>
        <w:rPr>
          <w:bCs/>
        </w:rPr>
        <w:t xml:space="preserve">A) They tend to have a sense of superiority over their </w:t>
      </w:r>
      <w:r>
        <w:rPr>
          <w:bCs/>
        </w:rPr>
        <w:t>peers.</w:t>
      </w:r>
    </w:p>
    <w:p w14:paraId="5BEB8FA5" w14:textId="77777777" w:rsidR="009E6F67" w:rsidRDefault="00D72ABC">
      <w:pPr>
        <w:pStyle w:val="a3"/>
        <w:ind w:firstLineChars="100" w:firstLine="210"/>
        <w:jc w:val="both"/>
        <w:rPr>
          <w:bCs/>
        </w:rPr>
      </w:pPr>
      <w:r>
        <w:rPr>
          <w:bCs/>
        </w:rPr>
        <w:t>B) They can afford to choose easier majors in order to enjoy themselves.</w:t>
      </w:r>
    </w:p>
    <w:p w14:paraId="76F284C1" w14:textId="77777777" w:rsidR="009E6F67" w:rsidRDefault="00D72ABC">
      <w:pPr>
        <w:pStyle w:val="a3"/>
        <w:ind w:firstLineChars="100" w:firstLine="210"/>
        <w:jc w:val="both"/>
        <w:rPr>
          <w:bCs/>
        </w:rPr>
      </w:pPr>
      <w:r>
        <w:rPr>
          <w:bCs/>
        </w:rPr>
        <w:t>C) They spend a lot of time building strong connections with businesses.</w:t>
      </w:r>
    </w:p>
    <w:p w14:paraId="50DBDBD2" w14:textId="77777777" w:rsidR="009E6F67" w:rsidRDefault="00D72ABC">
      <w:pPr>
        <w:pStyle w:val="a3"/>
        <w:spacing w:afterLines="50" w:after="120"/>
        <w:ind w:firstLineChars="100" w:firstLine="210"/>
        <w:jc w:val="both"/>
        <w:rPr>
          <w:bCs/>
          <w:lang w:eastAsia="zh-CN"/>
        </w:rPr>
      </w:pPr>
      <w:r>
        <w:rPr>
          <w:bCs/>
        </w:rPr>
        <w:t>D) They can climb the social ladder even without a degree.</w:t>
      </w:r>
    </w:p>
    <w:p w14:paraId="1D8CDCEF" w14:textId="77777777" w:rsidR="009E6F67" w:rsidRDefault="00D72ABC">
      <w:pPr>
        <w:pStyle w:val="a3"/>
        <w:jc w:val="both"/>
        <w:rPr>
          <w:bCs/>
        </w:rPr>
      </w:pPr>
      <w:r>
        <w:rPr>
          <w:bCs/>
        </w:rPr>
        <w:t xml:space="preserve">65. What does the author suggest in the </w:t>
      </w:r>
      <w:r>
        <w:rPr>
          <w:bCs/>
        </w:rPr>
        <w:t>last paragraph?</w:t>
      </w:r>
    </w:p>
    <w:p w14:paraId="400487E7" w14:textId="77777777" w:rsidR="009E6F67" w:rsidRDefault="00D72ABC">
      <w:pPr>
        <w:pStyle w:val="a3"/>
        <w:ind w:firstLineChars="100" w:firstLine="210"/>
        <w:jc w:val="both"/>
        <w:rPr>
          <w:bCs/>
        </w:rPr>
      </w:pPr>
      <w:r>
        <w:rPr>
          <w:bCs/>
        </w:rPr>
        <w:t>A) American higher education has lost its global competitiveness.</w:t>
      </w:r>
    </w:p>
    <w:p w14:paraId="08DE82E9" w14:textId="77777777" w:rsidR="009E6F67" w:rsidRDefault="00D72ABC">
      <w:pPr>
        <w:pStyle w:val="a3"/>
        <w:ind w:firstLineChars="100" w:firstLine="210"/>
        <w:jc w:val="both"/>
        <w:rPr>
          <w:bCs/>
        </w:rPr>
      </w:pPr>
      <w:r>
        <w:rPr>
          <w:bCs/>
        </w:rPr>
        <w:t>B) People should not expect too much from American higher education.</w:t>
      </w:r>
    </w:p>
    <w:p w14:paraId="5B50DDE3" w14:textId="77777777" w:rsidR="009E6F67" w:rsidRDefault="00D72ABC">
      <w:pPr>
        <w:pStyle w:val="a3"/>
        <w:ind w:firstLineChars="100" w:firstLine="210"/>
        <w:jc w:val="both"/>
        <w:rPr>
          <w:bCs/>
        </w:rPr>
      </w:pPr>
      <w:r>
        <w:rPr>
          <w:bCs/>
        </w:rPr>
        <w:t>C) The current situation in American higher education may not last long.</w:t>
      </w:r>
    </w:p>
    <w:p w14:paraId="485D44FA" w14:textId="77777777" w:rsidR="009E6F67" w:rsidRDefault="00D72ABC">
      <w:pPr>
        <w:pStyle w:val="a3"/>
        <w:spacing w:afterLines="50" w:after="120"/>
        <w:ind w:firstLineChars="100" w:firstLine="210"/>
        <w:jc w:val="both"/>
        <w:rPr>
          <w:bCs/>
          <w:lang w:eastAsia="zh-CN"/>
        </w:rPr>
      </w:pPr>
      <w:r>
        <w:rPr>
          <w:bCs/>
        </w:rPr>
        <w:t>D) It will take a long time to c</w:t>
      </w:r>
      <w:r>
        <w:rPr>
          <w:bCs/>
        </w:rPr>
        <w:t>hange the current trend in higher education.</w:t>
      </w:r>
    </w:p>
    <w:p w14:paraId="3D2BF9CC" w14:textId="77777777" w:rsidR="009E6F67" w:rsidRDefault="00D72ABC">
      <w:pPr>
        <w:pStyle w:val="a3"/>
        <w:jc w:val="both"/>
        <w:rPr>
          <w:b/>
          <w:bCs/>
          <w:sz w:val="28"/>
          <w:szCs w:val="28"/>
        </w:rPr>
      </w:pPr>
      <w:r>
        <w:rPr>
          <w:b/>
          <w:bCs/>
          <w:sz w:val="28"/>
          <w:szCs w:val="28"/>
        </w:rPr>
        <w:t>Part Ⅳ             Translation</w:t>
      </w:r>
      <w:r>
        <w:rPr>
          <w:b/>
          <w:bCs/>
          <w:sz w:val="28"/>
          <w:szCs w:val="28"/>
        </w:rPr>
        <w:tab/>
        <w:t xml:space="preserve">       </w:t>
      </w:r>
      <w:r>
        <w:rPr>
          <w:rFonts w:eastAsia="宋体" w:hint="eastAsia"/>
          <w:b/>
          <w:bCs/>
          <w:sz w:val="28"/>
          <w:szCs w:val="28"/>
          <w:lang w:eastAsia="zh-CN"/>
        </w:rPr>
        <w:t xml:space="preserve">    </w:t>
      </w:r>
      <w:r>
        <w:rPr>
          <w:b/>
          <w:bCs/>
          <w:sz w:val="28"/>
          <w:szCs w:val="28"/>
        </w:rPr>
        <w:t xml:space="preserve">  (30 minutes)</w:t>
      </w:r>
    </w:p>
    <w:p w14:paraId="5B1ACBD1" w14:textId="77777777" w:rsidR="009E6F67" w:rsidRDefault="009E6F67">
      <w:pPr>
        <w:pStyle w:val="a3"/>
        <w:jc w:val="both"/>
        <w:rPr>
          <w:b/>
          <w:bCs/>
          <w:sz w:val="28"/>
          <w:szCs w:val="28"/>
        </w:rPr>
      </w:pPr>
    </w:p>
    <w:p w14:paraId="2E0A006C" w14:textId="77777777" w:rsidR="009E6F67" w:rsidRDefault="00D72ABC">
      <w:pPr>
        <w:pStyle w:val="a3"/>
        <w:jc w:val="both"/>
        <w:rPr>
          <w:bCs/>
          <w:i/>
        </w:rPr>
      </w:pPr>
      <w:r>
        <w:rPr>
          <w:b/>
          <w:bCs/>
        </w:rPr>
        <w:t>Directions</w:t>
      </w:r>
      <w:r>
        <w:rPr>
          <w:rFonts w:eastAsia="宋体" w:hint="eastAsia"/>
          <w:b/>
          <w:bCs/>
          <w:lang w:eastAsia="zh-CN"/>
        </w:rPr>
        <w:t>:</w:t>
      </w:r>
      <w:r>
        <w:rPr>
          <w:bCs/>
          <w:i/>
        </w:rPr>
        <w:t xml:space="preserve"> For this part, you are allowed 30 minutes to translate a passage from Chinese into English. You should write your answer on </w:t>
      </w:r>
      <w:r>
        <w:rPr>
          <w:b/>
          <w:bCs/>
          <w:i/>
        </w:rPr>
        <w:t>Answer Sheet 2</w:t>
      </w:r>
      <w:r>
        <w:rPr>
          <w:bCs/>
          <w:i/>
        </w:rPr>
        <w:t>.</w:t>
      </w:r>
    </w:p>
    <w:p w14:paraId="50BEED80" w14:textId="77777777" w:rsidR="009E6F67" w:rsidRDefault="009E6F67">
      <w:pPr>
        <w:pStyle w:val="a3"/>
        <w:jc w:val="both"/>
        <w:rPr>
          <w:bCs/>
          <w:i/>
        </w:rPr>
      </w:pPr>
    </w:p>
    <w:p w14:paraId="47AA1F2A" w14:textId="77777777" w:rsidR="009E6F67" w:rsidRDefault="00D72ABC">
      <w:pPr>
        <w:pStyle w:val="a3"/>
        <w:ind w:rightChars="-46" w:right="-101" w:firstLineChars="200" w:firstLine="420"/>
        <w:jc w:val="both"/>
        <w:rPr>
          <w:rFonts w:eastAsia="宋体"/>
          <w:bCs/>
          <w:lang w:eastAsia="zh-CN"/>
        </w:rPr>
      </w:pPr>
      <w:r>
        <w:rPr>
          <w:rFonts w:eastAsia="宋体"/>
          <w:bCs/>
          <w:lang w:eastAsia="zh-CN"/>
        </w:rPr>
        <w:t>在中国</w:t>
      </w:r>
      <w:r>
        <w:rPr>
          <w:rFonts w:eastAsia="宋体"/>
          <w:bCs/>
          <w:lang w:eastAsia="zh-CN"/>
        </w:rPr>
        <w:t>,</w:t>
      </w:r>
      <w:r>
        <w:rPr>
          <w:rFonts w:eastAsia="宋体"/>
          <w:bCs/>
          <w:lang w:eastAsia="zh-CN"/>
        </w:rPr>
        <w:t>父母总是竭力帮助孩子，甚至为孩子做重要决定，而不管孩子想要什么</w:t>
      </w:r>
      <w:r>
        <w:rPr>
          <w:rFonts w:eastAsia="宋体"/>
          <w:bCs/>
          <w:lang w:eastAsia="zh-CN"/>
        </w:rPr>
        <w:t>,</w:t>
      </w:r>
      <w:r>
        <w:rPr>
          <w:rFonts w:eastAsia="宋体"/>
          <w:bCs/>
          <w:lang w:eastAsia="zh-CN"/>
        </w:rPr>
        <w:t>因为他们相信这样做是为孩子好。结果</w:t>
      </w:r>
      <w:r>
        <w:rPr>
          <w:rFonts w:eastAsia="宋体"/>
          <w:bCs/>
          <w:lang w:eastAsia="zh-CN"/>
        </w:rPr>
        <w:t>,</w:t>
      </w:r>
      <w:r>
        <w:rPr>
          <w:rFonts w:eastAsia="宋体"/>
          <w:bCs/>
          <w:lang w:eastAsia="zh-CN"/>
        </w:rPr>
        <w:t>孩子的成长和教育往往屈从于父母的意愿。</w:t>
      </w:r>
    </w:p>
    <w:p w14:paraId="647A7C07" w14:textId="77777777" w:rsidR="009E6F67" w:rsidRDefault="00D72ABC">
      <w:pPr>
        <w:pStyle w:val="a3"/>
        <w:ind w:rightChars="-46" w:right="-101" w:firstLineChars="200" w:firstLine="420"/>
        <w:jc w:val="both"/>
        <w:rPr>
          <w:rFonts w:eastAsia="宋体"/>
          <w:bCs/>
          <w:lang w:eastAsia="zh-CN"/>
        </w:rPr>
      </w:pPr>
      <w:r>
        <w:rPr>
          <w:rFonts w:eastAsia="宋体"/>
          <w:bCs/>
          <w:lang w:eastAsia="zh-CN"/>
        </w:rPr>
        <w:t>如果父母决定为孩子报名参加一个课外班</w:t>
      </w:r>
      <w:r>
        <w:rPr>
          <w:rFonts w:eastAsia="宋体"/>
          <w:bCs/>
          <w:lang w:eastAsia="zh-CN"/>
        </w:rPr>
        <w:t>,</w:t>
      </w:r>
      <w:r>
        <w:rPr>
          <w:rFonts w:eastAsia="宋体"/>
          <w:bCs/>
          <w:lang w:eastAsia="zh-CN"/>
        </w:rPr>
        <w:t>以增加其被重点学校录取的机会，他们会坚持自己的决定，即使孩子根本不感兴趣。</w:t>
      </w:r>
    </w:p>
    <w:p w14:paraId="49F4F65A" w14:textId="77777777" w:rsidR="009E6F67" w:rsidRDefault="00D72ABC">
      <w:pPr>
        <w:pStyle w:val="a3"/>
        <w:ind w:rightChars="-46" w:right="-101" w:firstLineChars="200" w:firstLine="420"/>
        <w:jc w:val="both"/>
        <w:rPr>
          <w:rFonts w:eastAsia="宋体"/>
          <w:bCs/>
          <w:lang w:eastAsia="zh-CN"/>
        </w:rPr>
      </w:pPr>
      <w:r>
        <w:rPr>
          <w:rFonts w:eastAsia="宋体"/>
          <w:bCs/>
          <w:lang w:eastAsia="zh-CN"/>
        </w:rPr>
        <w:t>然而在美国</w:t>
      </w:r>
      <w:r>
        <w:rPr>
          <w:rFonts w:eastAsia="宋体"/>
          <w:bCs/>
          <w:lang w:eastAsia="zh-CN"/>
        </w:rPr>
        <w:t>,</w:t>
      </w:r>
      <w:r>
        <w:rPr>
          <w:rFonts w:eastAsia="宋体"/>
          <w:bCs/>
          <w:lang w:eastAsia="zh-CN"/>
        </w:rPr>
        <w:t>父母很可能会尊重孩子的意见，并在决策时更注重他们的意见。</w:t>
      </w:r>
    </w:p>
    <w:p w14:paraId="559BC46B" w14:textId="77777777" w:rsidR="009E6F67" w:rsidRDefault="00D72ABC">
      <w:pPr>
        <w:pStyle w:val="a3"/>
        <w:ind w:rightChars="-46" w:right="-101" w:firstLineChars="200" w:firstLine="420"/>
        <w:jc w:val="both"/>
        <w:rPr>
          <w:rFonts w:eastAsia="宋体"/>
          <w:bCs/>
          <w:lang w:eastAsia="zh-CN"/>
        </w:rPr>
      </w:pPr>
      <w:r>
        <w:rPr>
          <w:rFonts w:eastAsia="宋体"/>
          <w:bCs/>
          <w:lang w:eastAsia="zh-CN"/>
        </w:rPr>
        <w:t>中国父母十分重视教育或许值得称赞。然而，他们应向美国父母学习在涉及教育时如何平衡父母与子女间的关系。</w:t>
      </w:r>
    </w:p>
    <w:p w14:paraId="53CB2206" w14:textId="77777777" w:rsidR="009E6F67" w:rsidRDefault="009E6F67">
      <w:pPr>
        <w:pStyle w:val="a3"/>
        <w:rPr>
          <w:lang w:eastAsia="zh-CN"/>
        </w:rPr>
      </w:pPr>
    </w:p>
    <w:p w14:paraId="32E52243" w14:textId="2FB4E4DE" w:rsidR="009E6F67" w:rsidRDefault="009E6F67">
      <w:pPr>
        <w:rPr>
          <w:rFonts w:eastAsia="宋体"/>
          <w:spacing w:val="-7"/>
          <w:sz w:val="21"/>
          <w:szCs w:val="21"/>
          <w:lang w:eastAsia="zh-CN"/>
        </w:rPr>
      </w:pPr>
    </w:p>
    <w:sectPr w:rsidR="009E6F67" w:rsidSect="00614970">
      <w:footerReference w:type="default" r:id="rId9"/>
      <w:pgSz w:w="10431" w:h="14740"/>
      <w:pgMar w:top="850" w:right="1417" w:bottom="850" w:left="1417" w:header="85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2E57C" w14:textId="77777777" w:rsidR="00D72ABC" w:rsidRDefault="00D72ABC">
      <w:r>
        <w:separator/>
      </w:r>
    </w:p>
  </w:endnote>
  <w:endnote w:type="continuationSeparator" w:id="0">
    <w:p w14:paraId="2510D737" w14:textId="77777777" w:rsidR="00D72ABC" w:rsidRDefault="00D72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B0EC" w14:textId="77777777" w:rsidR="009E6F67" w:rsidRDefault="00D72ABC">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5BA6BB56" wp14:editId="266DC5EF">
              <wp:simplePos x="0" y="0"/>
              <wp:positionH relativeFrom="margin">
                <wp:align>center</wp:align>
              </wp:positionH>
              <wp:positionV relativeFrom="paragraph">
                <wp:posOffset>0</wp:posOffset>
              </wp:positionV>
              <wp:extent cx="5778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02025E3D" w14:textId="77777777" w:rsidR="009E6F67" w:rsidRDefault="00D72ABC">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5BA6BB56" id="_x0000_t202" coordsize="21600,21600" o:spt="202" path="m,l,21600r21600,l21600,xe">
              <v:stroke joinstyle="miter"/>
              <v:path gradientshapeok="t" o:connecttype="rect"/>
            </v:shapetype>
            <v:shape id="Text Box 2" o:spid="_x0000_s1033"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02025E3D" w14:textId="77777777" w:rsidR="009E6F67" w:rsidRDefault="00D72ABC">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13</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08E1" w14:textId="77777777" w:rsidR="00D72ABC" w:rsidRDefault="00D72ABC">
      <w:r>
        <w:separator/>
      </w:r>
    </w:p>
  </w:footnote>
  <w:footnote w:type="continuationSeparator" w:id="0">
    <w:p w14:paraId="6975FFB4" w14:textId="77777777" w:rsidR="00D72ABC" w:rsidRDefault="00D72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880E0D"/>
    <w:multiLevelType w:val="multilevel"/>
    <w:tmpl w:val="E5880E0D"/>
    <w:lvl w:ilvl="0">
      <w:start w:val="11"/>
      <w:numFmt w:val="upperLetter"/>
      <w:lvlText w:val="%1)"/>
      <w:lvlJc w:val="left"/>
      <w:pPr>
        <w:ind w:left="273" w:hanging="274"/>
        <w:jc w:val="right"/>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7" w:hanging="274"/>
      </w:pPr>
      <w:rPr>
        <w:lang w:val="en-US" w:eastAsia="en-US" w:bidi="en-US"/>
      </w:rPr>
    </w:lvl>
    <w:lvl w:ilvl="2">
      <w:numFmt w:val="bullet"/>
      <w:lvlText w:val="•"/>
      <w:lvlJc w:val="left"/>
      <w:pPr>
        <w:ind w:left="474" w:hanging="274"/>
      </w:pPr>
      <w:rPr>
        <w:lang w:val="en-US" w:eastAsia="en-US" w:bidi="en-US"/>
      </w:rPr>
    </w:lvl>
    <w:lvl w:ilvl="3">
      <w:numFmt w:val="bullet"/>
      <w:lvlText w:val="•"/>
      <w:lvlJc w:val="left"/>
      <w:pPr>
        <w:ind w:left="572" w:hanging="274"/>
      </w:pPr>
      <w:rPr>
        <w:lang w:val="en-US" w:eastAsia="en-US" w:bidi="en-US"/>
      </w:rPr>
    </w:lvl>
    <w:lvl w:ilvl="4">
      <w:numFmt w:val="bullet"/>
      <w:lvlText w:val="•"/>
      <w:lvlJc w:val="left"/>
      <w:pPr>
        <w:ind w:left="669" w:hanging="274"/>
      </w:pPr>
      <w:rPr>
        <w:lang w:val="en-US" w:eastAsia="en-US" w:bidi="en-US"/>
      </w:rPr>
    </w:lvl>
    <w:lvl w:ilvl="5">
      <w:numFmt w:val="bullet"/>
      <w:lvlText w:val="•"/>
      <w:lvlJc w:val="left"/>
      <w:pPr>
        <w:ind w:left="767" w:hanging="274"/>
      </w:pPr>
      <w:rPr>
        <w:lang w:val="en-US" w:eastAsia="en-US" w:bidi="en-US"/>
      </w:rPr>
    </w:lvl>
    <w:lvl w:ilvl="6">
      <w:numFmt w:val="bullet"/>
      <w:lvlText w:val="•"/>
      <w:lvlJc w:val="left"/>
      <w:pPr>
        <w:ind w:left="864" w:hanging="274"/>
      </w:pPr>
      <w:rPr>
        <w:lang w:val="en-US" w:eastAsia="en-US" w:bidi="en-US"/>
      </w:rPr>
    </w:lvl>
    <w:lvl w:ilvl="7">
      <w:numFmt w:val="bullet"/>
      <w:lvlText w:val="•"/>
      <w:lvlJc w:val="left"/>
      <w:pPr>
        <w:ind w:left="962" w:hanging="274"/>
      </w:pPr>
      <w:rPr>
        <w:lang w:val="en-US" w:eastAsia="en-US" w:bidi="en-US"/>
      </w:rPr>
    </w:lvl>
    <w:lvl w:ilvl="8">
      <w:numFmt w:val="bullet"/>
      <w:lvlText w:val="•"/>
      <w:lvlJc w:val="left"/>
      <w:pPr>
        <w:ind w:left="1059" w:hanging="274"/>
      </w:pPr>
      <w:rPr>
        <w:lang w:val="en-US" w:eastAsia="en-US" w:bidi="en-US"/>
      </w:rPr>
    </w:lvl>
  </w:abstractNum>
  <w:abstractNum w:abstractNumId="1" w15:restartNumberingAfterBreak="0">
    <w:nsid w:val="14293DCC"/>
    <w:multiLevelType w:val="singleLevel"/>
    <w:tmpl w:val="14293DCC"/>
    <w:lvl w:ilvl="0">
      <w:start w:val="12"/>
      <w:numFmt w:val="decimal"/>
      <w:lvlText w:val="%1."/>
      <w:lvlJc w:val="left"/>
    </w:lvl>
  </w:abstractNum>
  <w:abstractNum w:abstractNumId="2" w15:restartNumberingAfterBreak="0">
    <w:nsid w:val="32326E3B"/>
    <w:multiLevelType w:val="multilevel"/>
    <w:tmpl w:val="32326E3B"/>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lang w:val="en-US" w:eastAsia="en-US" w:bidi="en-US"/>
      </w:rPr>
    </w:lvl>
    <w:lvl w:ilvl="2">
      <w:numFmt w:val="bullet"/>
      <w:lvlText w:val="•"/>
      <w:lvlJc w:val="left"/>
      <w:pPr>
        <w:ind w:left="414" w:hanging="192"/>
      </w:pPr>
      <w:rPr>
        <w:lang w:val="en-US" w:eastAsia="en-US" w:bidi="en-US"/>
      </w:rPr>
    </w:lvl>
    <w:lvl w:ilvl="3">
      <w:numFmt w:val="bullet"/>
      <w:lvlText w:val="•"/>
      <w:lvlJc w:val="left"/>
      <w:pPr>
        <w:ind w:left="522" w:hanging="192"/>
      </w:pPr>
      <w:rPr>
        <w:lang w:val="en-US" w:eastAsia="en-US" w:bidi="en-US"/>
      </w:rPr>
    </w:lvl>
    <w:lvl w:ilvl="4">
      <w:numFmt w:val="bullet"/>
      <w:lvlText w:val="•"/>
      <w:lvlJc w:val="left"/>
      <w:pPr>
        <w:ind w:left="629" w:hanging="192"/>
      </w:pPr>
      <w:rPr>
        <w:lang w:val="en-US" w:eastAsia="en-US" w:bidi="en-US"/>
      </w:rPr>
    </w:lvl>
    <w:lvl w:ilvl="5">
      <w:numFmt w:val="bullet"/>
      <w:lvlText w:val="•"/>
      <w:lvlJc w:val="left"/>
      <w:pPr>
        <w:ind w:left="737" w:hanging="192"/>
      </w:pPr>
      <w:rPr>
        <w:lang w:val="en-US" w:eastAsia="en-US" w:bidi="en-US"/>
      </w:rPr>
    </w:lvl>
    <w:lvl w:ilvl="6">
      <w:numFmt w:val="bullet"/>
      <w:lvlText w:val="•"/>
      <w:lvlJc w:val="left"/>
      <w:pPr>
        <w:ind w:left="844" w:hanging="192"/>
      </w:pPr>
      <w:rPr>
        <w:lang w:val="en-US" w:eastAsia="en-US" w:bidi="en-US"/>
      </w:rPr>
    </w:lvl>
    <w:lvl w:ilvl="7">
      <w:numFmt w:val="bullet"/>
      <w:lvlText w:val="•"/>
      <w:lvlJc w:val="left"/>
      <w:pPr>
        <w:ind w:left="951" w:hanging="192"/>
      </w:pPr>
      <w:rPr>
        <w:lang w:val="en-US" w:eastAsia="en-US" w:bidi="en-US"/>
      </w:rPr>
    </w:lvl>
    <w:lvl w:ilvl="8">
      <w:numFmt w:val="bullet"/>
      <w:lvlText w:val="•"/>
      <w:lvlJc w:val="left"/>
      <w:pPr>
        <w:ind w:left="1059" w:hanging="192"/>
      </w:pPr>
      <w:rPr>
        <w:lang w:val="en-US" w:eastAsia="en-US" w:bidi="en-US"/>
      </w:rPr>
    </w:lvl>
  </w:abstractNum>
  <w:abstractNum w:abstractNumId="3" w15:restartNumberingAfterBreak="0">
    <w:nsid w:val="4468CF5A"/>
    <w:multiLevelType w:val="multilevel"/>
    <w:tmpl w:val="4468CF5A"/>
    <w:lvl w:ilvl="0">
      <w:start w:val="1"/>
      <w:numFmt w:val="upperLetter"/>
      <w:lvlText w:val="%1)"/>
      <w:lvlJc w:val="left"/>
      <w:pPr>
        <w:ind w:left="273" w:hanging="274"/>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9" w:hanging="274"/>
      </w:pPr>
      <w:rPr>
        <w:lang w:val="en-US" w:eastAsia="en-US" w:bidi="en-US"/>
      </w:rPr>
    </w:lvl>
    <w:lvl w:ilvl="2">
      <w:numFmt w:val="bullet"/>
      <w:lvlText w:val="•"/>
      <w:lvlJc w:val="left"/>
      <w:pPr>
        <w:ind w:left="478" w:hanging="274"/>
      </w:pPr>
      <w:rPr>
        <w:lang w:val="en-US" w:eastAsia="en-US" w:bidi="en-US"/>
      </w:rPr>
    </w:lvl>
    <w:lvl w:ilvl="3">
      <w:numFmt w:val="bullet"/>
      <w:lvlText w:val="•"/>
      <w:lvlJc w:val="left"/>
      <w:pPr>
        <w:ind w:left="578" w:hanging="274"/>
      </w:pPr>
      <w:rPr>
        <w:lang w:val="en-US" w:eastAsia="en-US" w:bidi="en-US"/>
      </w:rPr>
    </w:lvl>
    <w:lvl w:ilvl="4">
      <w:numFmt w:val="bullet"/>
      <w:lvlText w:val="•"/>
      <w:lvlJc w:val="left"/>
      <w:pPr>
        <w:ind w:left="677" w:hanging="274"/>
      </w:pPr>
      <w:rPr>
        <w:lang w:val="en-US" w:eastAsia="en-US" w:bidi="en-US"/>
      </w:rPr>
    </w:lvl>
    <w:lvl w:ilvl="5">
      <w:numFmt w:val="bullet"/>
      <w:lvlText w:val="•"/>
      <w:lvlJc w:val="left"/>
      <w:pPr>
        <w:ind w:left="777" w:hanging="274"/>
      </w:pPr>
      <w:rPr>
        <w:lang w:val="en-US" w:eastAsia="en-US" w:bidi="en-US"/>
      </w:rPr>
    </w:lvl>
    <w:lvl w:ilvl="6">
      <w:numFmt w:val="bullet"/>
      <w:lvlText w:val="•"/>
      <w:lvlJc w:val="left"/>
      <w:pPr>
        <w:ind w:left="876" w:hanging="274"/>
      </w:pPr>
      <w:rPr>
        <w:lang w:val="en-US" w:eastAsia="en-US" w:bidi="en-US"/>
      </w:rPr>
    </w:lvl>
    <w:lvl w:ilvl="7">
      <w:numFmt w:val="bullet"/>
      <w:lvlText w:val="•"/>
      <w:lvlJc w:val="left"/>
      <w:pPr>
        <w:ind w:left="975" w:hanging="274"/>
      </w:pPr>
      <w:rPr>
        <w:lang w:val="en-US" w:eastAsia="en-US" w:bidi="en-US"/>
      </w:rPr>
    </w:lvl>
    <w:lvl w:ilvl="8">
      <w:numFmt w:val="bullet"/>
      <w:lvlText w:val="•"/>
      <w:lvlJc w:val="left"/>
      <w:pPr>
        <w:ind w:left="1075" w:hanging="274"/>
      </w:pPr>
      <w:rPr>
        <w:lang w:val="en-US" w:eastAsia="en-US" w:bidi="en-U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F0C"/>
    <w:rsid w:val="00017A2B"/>
    <w:rsid w:val="000454C9"/>
    <w:rsid w:val="0009480C"/>
    <w:rsid w:val="00122BFB"/>
    <w:rsid w:val="00212530"/>
    <w:rsid w:val="00240347"/>
    <w:rsid w:val="0028543F"/>
    <w:rsid w:val="00342084"/>
    <w:rsid w:val="003657DA"/>
    <w:rsid w:val="004D7F52"/>
    <w:rsid w:val="00503D65"/>
    <w:rsid w:val="00526F0C"/>
    <w:rsid w:val="005702DC"/>
    <w:rsid w:val="00614970"/>
    <w:rsid w:val="00766FF3"/>
    <w:rsid w:val="007D33E7"/>
    <w:rsid w:val="00983156"/>
    <w:rsid w:val="009C3329"/>
    <w:rsid w:val="009E6F67"/>
    <w:rsid w:val="00A833B8"/>
    <w:rsid w:val="00BB53A5"/>
    <w:rsid w:val="00BC39F1"/>
    <w:rsid w:val="00BF3A99"/>
    <w:rsid w:val="00C57A50"/>
    <w:rsid w:val="00D72ABC"/>
    <w:rsid w:val="00D901B1"/>
    <w:rsid w:val="00D91A9B"/>
    <w:rsid w:val="00EB3BCD"/>
    <w:rsid w:val="00EC3A20"/>
    <w:rsid w:val="00F45166"/>
    <w:rsid w:val="0367011E"/>
    <w:rsid w:val="04651A70"/>
    <w:rsid w:val="051B1D8D"/>
    <w:rsid w:val="059F1D19"/>
    <w:rsid w:val="075F5E04"/>
    <w:rsid w:val="08425569"/>
    <w:rsid w:val="08DF57E6"/>
    <w:rsid w:val="091B1EDD"/>
    <w:rsid w:val="0A2617AE"/>
    <w:rsid w:val="0C451A45"/>
    <w:rsid w:val="0CDE258D"/>
    <w:rsid w:val="0D0A1EA2"/>
    <w:rsid w:val="0E392761"/>
    <w:rsid w:val="0EDF6A08"/>
    <w:rsid w:val="0FA5276F"/>
    <w:rsid w:val="101E4ED4"/>
    <w:rsid w:val="10FB1878"/>
    <w:rsid w:val="116235D0"/>
    <w:rsid w:val="14871D0E"/>
    <w:rsid w:val="15994ED9"/>
    <w:rsid w:val="15B057A7"/>
    <w:rsid w:val="17681A17"/>
    <w:rsid w:val="1B7A52CC"/>
    <w:rsid w:val="1F374F01"/>
    <w:rsid w:val="1F54737D"/>
    <w:rsid w:val="1FAD7585"/>
    <w:rsid w:val="200D3618"/>
    <w:rsid w:val="22DA1E03"/>
    <w:rsid w:val="24E46E2B"/>
    <w:rsid w:val="256374EA"/>
    <w:rsid w:val="26175066"/>
    <w:rsid w:val="26E638BF"/>
    <w:rsid w:val="27493175"/>
    <w:rsid w:val="2850372A"/>
    <w:rsid w:val="29485642"/>
    <w:rsid w:val="295222F9"/>
    <w:rsid w:val="2A18729D"/>
    <w:rsid w:val="2A9C74C6"/>
    <w:rsid w:val="2ADD733C"/>
    <w:rsid w:val="2DB80E92"/>
    <w:rsid w:val="2E8911D8"/>
    <w:rsid w:val="2F13290C"/>
    <w:rsid w:val="2FEE6736"/>
    <w:rsid w:val="30280B3C"/>
    <w:rsid w:val="31701D7E"/>
    <w:rsid w:val="32600772"/>
    <w:rsid w:val="330A04A5"/>
    <w:rsid w:val="34D15150"/>
    <w:rsid w:val="35813643"/>
    <w:rsid w:val="36B35438"/>
    <w:rsid w:val="36FB5EDC"/>
    <w:rsid w:val="37BD0EBD"/>
    <w:rsid w:val="389433E4"/>
    <w:rsid w:val="39303FC2"/>
    <w:rsid w:val="399E3F5A"/>
    <w:rsid w:val="3B606391"/>
    <w:rsid w:val="3C56542B"/>
    <w:rsid w:val="3C5B2126"/>
    <w:rsid w:val="3D9137B7"/>
    <w:rsid w:val="3EA51D2E"/>
    <w:rsid w:val="422D5C61"/>
    <w:rsid w:val="424B6F4C"/>
    <w:rsid w:val="4265014A"/>
    <w:rsid w:val="42CF4913"/>
    <w:rsid w:val="43FC6BEC"/>
    <w:rsid w:val="45C862F5"/>
    <w:rsid w:val="47C02484"/>
    <w:rsid w:val="48803005"/>
    <w:rsid w:val="490A6E58"/>
    <w:rsid w:val="492A3E30"/>
    <w:rsid w:val="4B53390B"/>
    <w:rsid w:val="4C572FBC"/>
    <w:rsid w:val="4D9D76A6"/>
    <w:rsid w:val="4E4C74B5"/>
    <w:rsid w:val="4F62780F"/>
    <w:rsid w:val="4FEA61AF"/>
    <w:rsid w:val="50715815"/>
    <w:rsid w:val="519116BF"/>
    <w:rsid w:val="52E23BE6"/>
    <w:rsid w:val="542B4A66"/>
    <w:rsid w:val="54303A7E"/>
    <w:rsid w:val="561F0EC5"/>
    <w:rsid w:val="584F72AB"/>
    <w:rsid w:val="5A500445"/>
    <w:rsid w:val="5EA33665"/>
    <w:rsid w:val="5F782253"/>
    <w:rsid w:val="60C50C35"/>
    <w:rsid w:val="632D25B0"/>
    <w:rsid w:val="63943C07"/>
    <w:rsid w:val="644A19A2"/>
    <w:rsid w:val="64C93B8E"/>
    <w:rsid w:val="6646364C"/>
    <w:rsid w:val="66934F77"/>
    <w:rsid w:val="66CC2717"/>
    <w:rsid w:val="66E8716C"/>
    <w:rsid w:val="68723D8B"/>
    <w:rsid w:val="6B622DDA"/>
    <w:rsid w:val="6BE01AA1"/>
    <w:rsid w:val="6E3B54FA"/>
    <w:rsid w:val="6E3D6BA5"/>
    <w:rsid w:val="710A04B5"/>
    <w:rsid w:val="71106422"/>
    <w:rsid w:val="72414D0A"/>
    <w:rsid w:val="72C0247F"/>
    <w:rsid w:val="74605D88"/>
    <w:rsid w:val="74EF1260"/>
    <w:rsid w:val="74FA45CE"/>
    <w:rsid w:val="75FB3466"/>
    <w:rsid w:val="76C860E3"/>
    <w:rsid w:val="784D7346"/>
    <w:rsid w:val="788E0DB9"/>
    <w:rsid w:val="798847BC"/>
    <w:rsid w:val="79D84DC6"/>
    <w:rsid w:val="7A4229C4"/>
    <w:rsid w:val="7ADB5CC9"/>
    <w:rsid w:val="7CF37B4C"/>
    <w:rsid w:val="7E0D389D"/>
    <w:rsid w:val="7E800EDE"/>
    <w:rsid w:val="7F4123E2"/>
    <w:rsid w:val="7F761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C1588F3"/>
  <w15:docId w15:val="{0FE78C9C-EA3D-44B5-BE9D-A7E08682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link w:val="20"/>
    <w:uiPriority w:val="1"/>
    <w:qFormat/>
    <w:pPr>
      <w:ind w:left="120"/>
      <w:outlineLvl w:val="1"/>
    </w:pPr>
    <w:rPr>
      <w:b/>
      <w:bCs/>
      <w:sz w:val="21"/>
      <w:szCs w:val="21"/>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rPr>
      <w:sz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20">
    <w:name w:val="标题 2 字符"/>
    <w:basedOn w:val="a0"/>
    <w:link w:val="2"/>
    <w:qFormat/>
    <w:rPr>
      <w:rFonts w:ascii="Times New Roman" w:eastAsia="Times New Roman" w:hAnsi="Times New Roman" w:cs="Times New Roman" w:hint="default"/>
      <w:b/>
      <w:sz w:val="21"/>
      <w:szCs w:val="21"/>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4022</Words>
  <Characters>22926</Characters>
  <Application>Microsoft Office Word</Application>
  <DocSecurity>0</DocSecurity>
  <Lines>191</Lines>
  <Paragraphs>53</Paragraphs>
  <ScaleCrop>false</ScaleCrop>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14</cp:revision>
  <dcterms:created xsi:type="dcterms:W3CDTF">2020-12-06T04:13:00Z</dcterms:created>
  <dcterms:modified xsi:type="dcterms:W3CDTF">2022-03-08T14:10:00Z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2052-11.3.0.9228</vt:lpwstr>
  </property>
  <property fmtid="{D5CDD505-2E9C-101B-9397-08002B2CF9AE}" pid="6" name="ICV">
    <vt:lpwstr>15977701B0FF4888834FB6B075F1780C</vt:lpwstr>
  </property>
</Properties>
</file>