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C8BDB" w14:textId="77777777" w:rsidR="006738F9" w:rsidRDefault="007049DD">
      <w:pPr>
        <w:autoSpaceDE w:val="0"/>
        <w:autoSpaceDN w:val="0"/>
        <w:spacing w:line="360" w:lineRule="exact"/>
        <w:jc w:val="right"/>
        <w:rPr>
          <w:rFonts w:ascii="宋体" w:hAnsi="宋体" w:cs="宋体"/>
          <w:b/>
          <w:sz w:val="22"/>
          <w:szCs w:val="22"/>
        </w:rPr>
      </w:pPr>
      <w:r>
        <w:rPr>
          <w:rFonts w:ascii="宋体" w:hAnsi="宋体" w:cs="宋体" w:hint="eastAsia"/>
          <w:b/>
          <w:sz w:val="22"/>
          <w:szCs w:val="22"/>
        </w:rPr>
        <w:t>机密</w:t>
      </w:r>
      <w:r>
        <w:rPr>
          <w:rFonts w:ascii="宋体" w:hAnsi="宋体" w:cs="宋体" w:hint="eastAsia"/>
          <w:b/>
          <w:sz w:val="22"/>
          <w:szCs w:val="22"/>
        </w:rPr>
        <w:t>*</w:t>
      </w:r>
      <w:r>
        <w:rPr>
          <w:rFonts w:ascii="宋体" w:hAnsi="宋体" w:cs="宋体" w:hint="eastAsia"/>
          <w:b/>
          <w:sz w:val="22"/>
          <w:szCs w:val="22"/>
        </w:rPr>
        <w:t>启用前</w:t>
      </w:r>
    </w:p>
    <w:p w14:paraId="7FFE04EE" w14:textId="77777777" w:rsidR="006738F9" w:rsidRDefault="007049DD">
      <w:pPr>
        <w:autoSpaceDE w:val="0"/>
        <w:autoSpaceDN w:val="0"/>
        <w:spacing w:line="360" w:lineRule="auto"/>
        <w:jc w:val="center"/>
        <w:rPr>
          <w:rFonts w:ascii="宋体" w:hAnsi="宋体" w:cs="宋体"/>
          <w:bCs/>
          <w:sz w:val="36"/>
          <w:szCs w:val="36"/>
        </w:rPr>
      </w:pPr>
      <w:r>
        <w:rPr>
          <w:rFonts w:ascii="宋体" w:hAnsi="宋体" w:cs="宋体" w:hint="eastAsia"/>
          <w:b/>
          <w:sz w:val="36"/>
          <w:szCs w:val="36"/>
        </w:rPr>
        <w:t>大</w:t>
      </w:r>
      <w:r>
        <w:rPr>
          <w:rFonts w:ascii="宋体" w:hAnsi="宋体" w:cs="宋体" w:hint="eastAsia"/>
          <w:b/>
          <w:sz w:val="36"/>
          <w:szCs w:val="36"/>
        </w:rPr>
        <w:t xml:space="preserve"> </w:t>
      </w:r>
      <w:r>
        <w:rPr>
          <w:rFonts w:ascii="宋体" w:hAnsi="宋体" w:cs="宋体" w:hint="eastAsia"/>
          <w:b/>
          <w:sz w:val="36"/>
          <w:szCs w:val="36"/>
        </w:rPr>
        <w:t>学</w:t>
      </w:r>
      <w:r>
        <w:rPr>
          <w:rFonts w:ascii="宋体" w:hAnsi="宋体" w:cs="宋体" w:hint="eastAsia"/>
          <w:b/>
          <w:sz w:val="36"/>
          <w:szCs w:val="36"/>
        </w:rPr>
        <w:t xml:space="preserve"> </w:t>
      </w:r>
      <w:r>
        <w:rPr>
          <w:rFonts w:ascii="宋体" w:hAnsi="宋体" w:cs="宋体" w:hint="eastAsia"/>
          <w:b/>
          <w:sz w:val="36"/>
          <w:szCs w:val="36"/>
        </w:rPr>
        <w:t>英</w:t>
      </w:r>
      <w:r>
        <w:rPr>
          <w:rFonts w:ascii="宋体" w:hAnsi="宋体" w:cs="宋体" w:hint="eastAsia"/>
          <w:b/>
          <w:sz w:val="36"/>
          <w:szCs w:val="36"/>
        </w:rPr>
        <w:t xml:space="preserve"> </w:t>
      </w:r>
      <w:r>
        <w:rPr>
          <w:rFonts w:ascii="宋体" w:hAnsi="宋体" w:cs="宋体" w:hint="eastAsia"/>
          <w:b/>
          <w:sz w:val="36"/>
          <w:szCs w:val="36"/>
        </w:rPr>
        <w:t>语</w:t>
      </w:r>
      <w:r>
        <w:rPr>
          <w:rFonts w:ascii="宋体" w:hAnsi="宋体" w:cs="宋体" w:hint="eastAsia"/>
          <w:b/>
          <w:sz w:val="36"/>
          <w:szCs w:val="36"/>
        </w:rPr>
        <w:t xml:space="preserve"> </w:t>
      </w:r>
      <w:r>
        <w:rPr>
          <w:rFonts w:ascii="宋体" w:hAnsi="宋体" w:cs="宋体" w:hint="eastAsia"/>
          <w:b/>
          <w:sz w:val="36"/>
          <w:szCs w:val="36"/>
        </w:rPr>
        <w:t>六</w:t>
      </w:r>
      <w:r>
        <w:rPr>
          <w:rFonts w:ascii="宋体" w:hAnsi="宋体" w:cs="宋体" w:hint="eastAsia"/>
          <w:b/>
          <w:sz w:val="36"/>
          <w:szCs w:val="36"/>
        </w:rPr>
        <w:t xml:space="preserve"> </w:t>
      </w:r>
      <w:r>
        <w:rPr>
          <w:rFonts w:ascii="宋体" w:hAnsi="宋体" w:cs="宋体" w:hint="eastAsia"/>
          <w:b/>
          <w:sz w:val="36"/>
          <w:szCs w:val="36"/>
        </w:rPr>
        <w:t>级</w:t>
      </w:r>
      <w:r>
        <w:rPr>
          <w:rFonts w:ascii="宋体" w:hAnsi="宋体" w:cs="宋体" w:hint="eastAsia"/>
          <w:b/>
          <w:sz w:val="36"/>
          <w:szCs w:val="36"/>
        </w:rPr>
        <w:t xml:space="preserve"> </w:t>
      </w:r>
      <w:r>
        <w:rPr>
          <w:rFonts w:ascii="宋体" w:hAnsi="宋体" w:cs="宋体" w:hint="eastAsia"/>
          <w:b/>
          <w:sz w:val="36"/>
          <w:szCs w:val="36"/>
        </w:rPr>
        <w:t>考</w:t>
      </w:r>
      <w:r>
        <w:rPr>
          <w:rFonts w:ascii="宋体" w:hAnsi="宋体" w:cs="宋体" w:hint="eastAsia"/>
          <w:b/>
          <w:sz w:val="36"/>
          <w:szCs w:val="36"/>
        </w:rPr>
        <w:t xml:space="preserve"> </w:t>
      </w:r>
      <w:r>
        <w:rPr>
          <w:rFonts w:ascii="宋体" w:hAnsi="宋体" w:cs="宋体" w:hint="eastAsia"/>
          <w:b/>
          <w:sz w:val="36"/>
          <w:szCs w:val="36"/>
        </w:rPr>
        <w:t>试</w:t>
      </w:r>
    </w:p>
    <w:p w14:paraId="4F101D64" w14:textId="77777777" w:rsidR="006738F9" w:rsidRDefault="007049DD">
      <w:pPr>
        <w:autoSpaceDE w:val="0"/>
        <w:autoSpaceDN w:val="0"/>
        <w:spacing w:line="360" w:lineRule="auto"/>
        <w:jc w:val="center"/>
        <w:rPr>
          <w:rFonts w:ascii="Times New Roman" w:hAnsi="Times New Roman"/>
          <w:b/>
          <w:sz w:val="36"/>
          <w:szCs w:val="36"/>
        </w:rPr>
      </w:pPr>
      <w:r>
        <w:rPr>
          <w:rFonts w:ascii="Times New Roman" w:hAnsi="Times New Roman"/>
          <w:b/>
          <w:sz w:val="36"/>
          <w:szCs w:val="36"/>
        </w:rPr>
        <w:t>COLLEGE ENGLISH TEST</w:t>
      </w:r>
    </w:p>
    <w:p w14:paraId="384453C7" w14:textId="77777777" w:rsidR="006738F9" w:rsidRDefault="007049DD">
      <w:pPr>
        <w:autoSpaceDE w:val="0"/>
        <w:autoSpaceDN w:val="0"/>
        <w:spacing w:line="360" w:lineRule="auto"/>
        <w:jc w:val="center"/>
        <w:rPr>
          <w:rFonts w:ascii="Times New Roman" w:hAnsi="Times New Roman"/>
          <w:b/>
          <w:sz w:val="36"/>
          <w:szCs w:val="36"/>
        </w:rPr>
      </w:pPr>
      <w:r>
        <w:rPr>
          <w:rFonts w:ascii="Times New Roman" w:hAnsi="Times New Roman"/>
          <w:b/>
          <w:sz w:val="36"/>
          <w:szCs w:val="36"/>
        </w:rPr>
        <w:t xml:space="preserve">—Band </w:t>
      </w:r>
      <w:r>
        <w:rPr>
          <w:rFonts w:ascii="Times New Roman" w:hAnsi="Times New Roman" w:hint="eastAsia"/>
          <w:b/>
          <w:sz w:val="36"/>
          <w:szCs w:val="36"/>
        </w:rPr>
        <w:t>Six</w:t>
      </w:r>
      <w:r>
        <w:rPr>
          <w:rFonts w:ascii="Times New Roman" w:hAnsi="Times New Roman"/>
          <w:b/>
          <w:sz w:val="36"/>
          <w:szCs w:val="36"/>
        </w:rPr>
        <w:t>—</w:t>
      </w:r>
    </w:p>
    <w:p w14:paraId="304ED9F4" w14:textId="77777777" w:rsidR="006738F9" w:rsidRDefault="007049DD">
      <w:pPr>
        <w:autoSpaceDE w:val="0"/>
        <w:autoSpaceDN w:val="0"/>
        <w:spacing w:line="360" w:lineRule="auto"/>
        <w:jc w:val="center"/>
        <w:rPr>
          <w:rFonts w:ascii="宋体" w:hAnsi="宋体" w:cs="宋体"/>
          <w:bCs/>
          <w:sz w:val="32"/>
          <w:szCs w:val="32"/>
        </w:rPr>
      </w:pPr>
      <w:r>
        <w:rPr>
          <w:rFonts w:ascii="Times New Roman" w:hAnsi="Times New Roman"/>
          <w:b/>
          <w:sz w:val="32"/>
          <w:szCs w:val="32"/>
        </w:rPr>
        <w:t>(201</w:t>
      </w:r>
      <w:r>
        <w:rPr>
          <w:rFonts w:ascii="Times New Roman" w:hAnsi="Times New Roman" w:hint="eastAsia"/>
          <w:b/>
          <w:sz w:val="32"/>
          <w:szCs w:val="32"/>
        </w:rPr>
        <w:t>7</w:t>
      </w:r>
      <w:r>
        <w:rPr>
          <w:rFonts w:ascii="Times New Roman" w:hAnsi="Times New Roman"/>
          <w:b/>
          <w:sz w:val="32"/>
          <w:szCs w:val="32"/>
        </w:rPr>
        <w:t>年</w:t>
      </w:r>
      <w:r>
        <w:rPr>
          <w:rFonts w:ascii="Times New Roman" w:hAnsi="Times New Roman" w:hint="eastAsia"/>
          <w:b/>
          <w:sz w:val="32"/>
          <w:szCs w:val="32"/>
        </w:rPr>
        <w:t>12</w:t>
      </w:r>
      <w:r>
        <w:rPr>
          <w:rFonts w:ascii="Times New Roman" w:hAnsi="Times New Roman"/>
          <w:b/>
          <w:sz w:val="32"/>
          <w:szCs w:val="32"/>
        </w:rPr>
        <w:t>月第</w:t>
      </w:r>
      <w:r>
        <w:rPr>
          <w:rFonts w:ascii="Times New Roman" w:hAnsi="Times New Roman" w:hint="eastAsia"/>
          <w:b/>
          <w:sz w:val="32"/>
          <w:szCs w:val="32"/>
        </w:rPr>
        <w:t>2</w:t>
      </w:r>
      <w:r>
        <w:rPr>
          <w:rFonts w:ascii="Times New Roman" w:hAnsi="Times New Roman"/>
          <w:b/>
          <w:sz w:val="32"/>
          <w:szCs w:val="32"/>
        </w:rPr>
        <w:t>套</w:t>
      </w:r>
      <w:r>
        <w:rPr>
          <w:rFonts w:ascii="Times New Roman" w:hAnsi="Times New Roman"/>
          <w:b/>
          <w:sz w:val="32"/>
          <w:szCs w:val="32"/>
        </w:rPr>
        <w:t>)</w:t>
      </w:r>
    </w:p>
    <w:p w14:paraId="5C0C2541" w14:textId="77777777" w:rsidR="006738F9" w:rsidRDefault="007049DD">
      <w:pPr>
        <w:autoSpaceDE w:val="0"/>
        <w:autoSpaceDN w:val="0"/>
        <w:spacing w:line="360" w:lineRule="auto"/>
        <w:jc w:val="center"/>
        <w:rPr>
          <w:rFonts w:ascii="宋体" w:hAnsi="宋体" w:cs="宋体"/>
          <w:b/>
          <w:sz w:val="32"/>
          <w:szCs w:val="32"/>
        </w:rPr>
      </w:pPr>
      <w:r>
        <w:rPr>
          <w:rFonts w:ascii="宋体" w:hAnsi="宋体" w:cs="宋体" w:hint="eastAsia"/>
          <w:b/>
          <w:sz w:val="32"/>
          <w:szCs w:val="32"/>
        </w:rPr>
        <w:t>试</w:t>
      </w:r>
      <w:r>
        <w:rPr>
          <w:rFonts w:ascii="宋体" w:hAnsi="宋体" w:cs="宋体" w:hint="eastAsia"/>
          <w:b/>
          <w:sz w:val="32"/>
          <w:szCs w:val="32"/>
        </w:rPr>
        <w:t xml:space="preserve"> </w:t>
      </w:r>
      <w:r>
        <w:rPr>
          <w:rFonts w:ascii="宋体" w:hAnsi="宋体" w:cs="宋体" w:hint="eastAsia"/>
          <w:b/>
          <w:sz w:val="32"/>
          <w:szCs w:val="32"/>
        </w:rPr>
        <w:t>题</w:t>
      </w:r>
      <w:r>
        <w:rPr>
          <w:rFonts w:ascii="宋体" w:hAnsi="宋体" w:cs="宋体" w:hint="eastAsia"/>
          <w:b/>
          <w:sz w:val="32"/>
          <w:szCs w:val="32"/>
        </w:rPr>
        <w:t xml:space="preserve"> </w:t>
      </w:r>
      <w:r>
        <w:rPr>
          <w:rFonts w:ascii="宋体" w:hAnsi="宋体" w:cs="宋体" w:hint="eastAsia"/>
          <w:b/>
          <w:sz w:val="32"/>
          <w:szCs w:val="32"/>
        </w:rPr>
        <w:t>册</w:t>
      </w:r>
    </w:p>
    <w:p w14:paraId="58FE109E" w14:textId="77777777" w:rsidR="006738F9" w:rsidRDefault="007049DD">
      <w:pPr>
        <w:autoSpaceDE w:val="0"/>
        <w:autoSpaceDN w:val="0"/>
        <w:spacing w:line="360" w:lineRule="exact"/>
        <w:jc w:val="center"/>
        <w:rPr>
          <w:rFonts w:ascii="宋体" w:hAnsi="宋体" w:cs="宋体"/>
          <w:b/>
          <w:szCs w:val="21"/>
        </w:rPr>
      </w:pPr>
      <w:r>
        <w:rPr>
          <w:noProof/>
          <w:szCs w:val="21"/>
        </w:rPr>
        <mc:AlternateContent>
          <mc:Choice Requires="wps">
            <w:drawing>
              <wp:anchor distT="0" distB="0" distL="114300" distR="114300" simplePos="0" relativeHeight="251659264" behindDoc="0" locked="0" layoutInCell="1" allowOverlap="1" wp14:anchorId="2D829AA2" wp14:editId="067304AF">
                <wp:simplePos x="0" y="0"/>
                <wp:positionH relativeFrom="column">
                  <wp:posOffset>-10160</wp:posOffset>
                </wp:positionH>
                <wp:positionV relativeFrom="paragraph">
                  <wp:posOffset>170180</wp:posOffset>
                </wp:positionV>
                <wp:extent cx="607695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6076950" cy="635"/>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4AD97E76"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"/>
            </w:pict>
          </mc:Fallback>
        </mc:AlternateContent>
      </w:r>
    </w:p>
    <w:p w14:paraId="25D06DB8" w14:textId="77777777" w:rsidR="006738F9" w:rsidRDefault="007049DD">
      <w:pPr>
        <w:autoSpaceDE w:val="0"/>
        <w:autoSpaceDN w:val="0"/>
        <w:spacing w:line="360" w:lineRule="exact"/>
        <w:jc w:val="center"/>
        <w:rPr>
          <w:rFonts w:ascii="宋体" w:hAnsi="宋体" w:cs="宋体"/>
          <w:b/>
          <w:sz w:val="32"/>
          <w:szCs w:val="32"/>
        </w:rPr>
      </w:pPr>
      <w:r>
        <w:rPr>
          <w:rFonts w:ascii="宋体" w:hAnsi="宋体" w:cs="宋体" w:hint="eastAsia"/>
          <w:b/>
          <w:sz w:val="32"/>
          <w:szCs w:val="32"/>
        </w:rPr>
        <w:t>敬</w:t>
      </w:r>
      <w:r>
        <w:rPr>
          <w:rFonts w:ascii="宋体" w:hAnsi="宋体" w:cs="宋体" w:hint="eastAsia"/>
          <w:b/>
          <w:sz w:val="32"/>
          <w:szCs w:val="32"/>
        </w:rPr>
        <w:t xml:space="preserve"> </w:t>
      </w:r>
      <w:r>
        <w:rPr>
          <w:rFonts w:ascii="宋体" w:hAnsi="宋体" w:cs="宋体" w:hint="eastAsia"/>
          <w:b/>
          <w:sz w:val="32"/>
          <w:szCs w:val="32"/>
        </w:rPr>
        <w:t>告</w:t>
      </w:r>
      <w:r>
        <w:rPr>
          <w:rFonts w:ascii="宋体" w:hAnsi="宋体" w:cs="宋体" w:hint="eastAsia"/>
          <w:b/>
          <w:sz w:val="32"/>
          <w:szCs w:val="32"/>
        </w:rPr>
        <w:t xml:space="preserve"> </w:t>
      </w:r>
      <w:r>
        <w:rPr>
          <w:rFonts w:ascii="宋体" w:hAnsi="宋体" w:cs="宋体" w:hint="eastAsia"/>
          <w:b/>
          <w:sz w:val="32"/>
          <w:szCs w:val="32"/>
        </w:rPr>
        <w:t>考</w:t>
      </w:r>
      <w:r>
        <w:rPr>
          <w:rFonts w:ascii="宋体" w:hAnsi="宋体" w:cs="宋体" w:hint="eastAsia"/>
          <w:b/>
          <w:sz w:val="32"/>
          <w:szCs w:val="32"/>
        </w:rPr>
        <w:t xml:space="preserve"> </w:t>
      </w:r>
      <w:r>
        <w:rPr>
          <w:rFonts w:ascii="宋体" w:hAnsi="宋体" w:cs="宋体" w:hint="eastAsia"/>
          <w:b/>
          <w:sz w:val="32"/>
          <w:szCs w:val="32"/>
        </w:rPr>
        <w:t>生</w:t>
      </w:r>
    </w:p>
    <w:p w14:paraId="480DEA09" w14:textId="77777777" w:rsidR="006738F9" w:rsidRDefault="006738F9">
      <w:pPr>
        <w:autoSpaceDE w:val="0"/>
        <w:autoSpaceDN w:val="0"/>
        <w:spacing w:line="360" w:lineRule="exact"/>
        <w:jc w:val="center"/>
        <w:rPr>
          <w:rFonts w:ascii="宋体" w:hAnsi="宋体" w:cs="宋体"/>
          <w:b/>
          <w:sz w:val="24"/>
        </w:rPr>
      </w:pPr>
    </w:p>
    <w:p w14:paraId="58D82BF7" w14:textId="77777777" w:rsidR="006738F9" w:rsidRDefault="007049DD">
      <w:pPr>
        <w:autoSpaceDE w:val="0"/>
        <w:autoSpaceDN w:val="0"/>
        <w:spacing w:line="360" w:lineRule="exact"/>
        <w:rPr>
          <w:rFonts w:ascii="宋体" w:hAnsi="宋体" w:cs="宋体"/>
          <w:b/>
          <w:sz w:val="24"/>
        </w:rPr>
      </w:pPr>
      <w:r>
        <w:rPr>
          <w:rFonts w:ascii="宋体" w:hAnsi="宋体" w:cs="宋体" w:hint="eastAsia"/>
          <w:b/>
          <w:sz w:val="24"/>
        </w:rPr>
        <w:t>一、在答题前</w:t>
      </w:r>
      <w:r>
        <w:rPr>
          <w:rFonts w:ascii="宋体" w:hAnsi="宋体" w:cs="宋体" w:hint="eastAsia"/>
          <w:b/>
          <w:sz w:val="24"/>
        </w:rPr>
        <w:t>，</w:t>
      </w:r>
      <w:r>
        <w:rPr>
          <w:rFonts w:ascii="宋体" w:hAnsi="宋体" w:cs="宋体" w:hint="eastAsia"/>
          <w:b/>
          <w:sz w:val="24"/>
        </w:rPr>
        <w:t>请认真完成以下内容</w:t>
      </w:r>
      <w:r>
        <w:rPr>
          <w:rFonts w:ascii="宋体" w:hAnsi="宋体" w:cs="宋体" w:hint="eastAsia"/>
          <w:b/>
          <w:sz w:val="24"/>
        </w:rPr>
        <w:t>:</w:t>
      </w:r>
    </w:p>
    <w:p w14:paraId="781B949E" w14:textId="77777777" w:rsidR="006738F9" w:rsidRDefault="007049DD">
      <w:pPr>
        <w:autoSpaceDE w:val="0"/>
        <w:autoSpaceDN w:val="0"/>
        <w:spacing w:line="360" w:lineRule="exact"/>
        <w:rPr>
          <w:rFonts w:ascii="宋体" w:hAnsi="宋体" w:cs="宋体"/>
          <w:bCs/>
          <w:sz w:val="24"/>
        </w:rPr>
      </w:pPr>
      <w:r>
        <w:rPr>
          <w:rFonts w:ascii="宋体" w:hAnsi="宋体" w:cs="宋体" w:hint="eastAsia"/>
          <w:bCs/>
          <w:sz w:val="24"/>
        </w:rPr>
        <w:t xml:space="preserve">1. </w:t>
      </w:r>
      <w:r>
        <w:rPr>
          <w:rFonts w:ascii="宋体" w:hAnsi="宋体" w:cs="宋体" w:hint="eastAsia"/>
          <w:bCs/>
          <w:sz w:val="24"/>
        </w:rPr>
        <w:t>请检查试题册背面条形码粘贴条、答题卡的印刷质量</w:t>
      </w:r>
      <w:r>
        <w:rPr>
          <w:rFonts w:ascii="宋体" w:hAnsi="宋体" w:cs="宋体" w:hint="eastAsia"/>
          <w:bCs/>
          <w:sz w:val="24"/>
        </w:rPr>
        <w:t>，</w:t>
      </w:r>
      <w:r>
        <w:rPr>
          <w:rFonts w:ascii="宋体" w:hAnsi="宋体" w:cs="宋体" w:hint="eastAsia"/>
          <w:bCs/>
          <w:sz w:val="24"/>
        </w:rPr>
        <w:t>如有问题及时向监考员反映</w:t>
      </w:r>
      <w:r>
        <w:rPr>
          <w:rFonts w:ascii="宋体" w:hAnsi="宋体" w:cs="宋体" w:hint="eastAsia"/>
          <w:bCs/>
          <w:sz w:val="24"/>
        </w:rPr>
        <w:t>，</w:t>
      </w:r>
      <w:r>
        <w:rPr>
          <w:rFonts w:ascii="宋体" w:hAnsi="宋体" w:cs="宋体" w:hint="eastAsia"/>
          <w:bCs/>
          <w:sz w:val="24"/>
        </w:rPr>
        <w:t>确认无误后完成以下两点要求</w:t>
      </w:r>
      <w:r>
        <w:rPr>
          <w:rFonts w:ascii="宋体" w:hAnsi="宋体" w:cs="宋体" w:hint="eastAsia"/>
          <w:bCs/>
          <w:sz w:val="24"/>
        </w:rPr>
        <w:t>。</w:t>
      </w:r>
    </w:p>
    <w:p w14:paraId="55217532" w14:textId="77777777" w:rsidR="006738F9" w:rsidRDefault="007049DD">
      <w:pPr>
        <w:autoSpaceDE w:val="0"/>
        <w:autoSpaceDN w:val="0"/>
        <w:spacing w:line="360" w:lineRule="exact"/>
        <w:rPr>
          <w:rFonts w:ascii="宋体" w:hAnsi="宋体" w:cs="宋体"/>
          <w:bCs/>
          <w:sz w:val="24"/>
        </w:rPr>
      </w:pPr>
      <w:r>
        <w:rPr>
          <w:rFonts w:ascii="宋体" w:hAnsi="宋体" w:cs="宋体" w:hint="eastAsia"/>
          <w:bCs/>
          <w:sz w:val="24"/>
        </w:rPr>
        <w:t xml:space="preserve">2. </w:t>
      </w:r>
      <w:r>
        <w:rPr>
          <w:rFonts w:ascii="宋体" w:hAnsi="宋体" w:cs="宋体" w:hint="eastAsia"/>
          <w:bCs/>
          <w:sz w:val="24"/>
        </w:rPr>
        <w:t>请将试题册背面条形码粘贴条揭下后粘贴在答题卡</w:t>
      </w:r>
      <w:r>
        <w:rPr>
          <w:rFonts w:ascii="宋体" w:hAnsi="宋体" w:cs="宋体" w:hint="eastAsia"/>
          <w:bCs/>
          <w:sz w:val="24"/>
        </w:rPr>
        <w:t>1</w:t>
      </w:r>
      <w:r>
        <w:rPr>
          <w:rFonts w:ascii="宋体" w:hAnsi="宋体" w:cs="宋体" w:hint="eastAsia"/>
          <w:bCs/>
          <w:sz w:val="24"/>
        </w:rPr>
        <w:t>的条形码粘贴框内</w:t>
      </w:r>
      <w:r>
        <w:rPr>
          <w:rFonts w:ascii="宋体" w:hAnsi="宋体" w:cs="宋体" w:hint="eastAsia"/>
          <w:bCs/>
          <w:sz w:val="24"/>
        </w:rPr>
        <w:t>，</w:t>
      </w:r>
      <w:r>
        <w:rPr>
          <w:rFonts w:ascii="宋体" w:hAnsi="宋体" w:cs="宋体" w:hint="eastAsia"/>
          <w:bCs/>
          <w:sz w:val="24"/>
        </w:rPr>
        <w:t>并将姓名和准考证号填写在试题册背面相应位置。</w:t>
      </w:r>
    </w:p>
    <w:p w14:paraId="7F99EC7B" w14:textId="77777777" w:rsidR="006738F9" w:rsidRDefault="007049DD">
      <w:pPr>
        <w:autoSpaceDE w:val="0"/>
        <w:autoSpaceDN w:val="0"/>
        <w:spacing w:line="360" w:lineRule="exact"/>
        <w:rPr>
          <w:rFonts w:ascii="宋体" w:hAnsi="宋体" w:cs="宋体"/>
          <w:bCs/>
          <w:sz w:val="24"/>
        </w:rPr>
      </w:pPr>
      <w:r>
        <w:rPr>
          <w:rFonts w:ascii="宋体" w:hAnsi="宋体" w:cs="宋体" w:hint="eastAsia"/>
          <w:bCs/>
          <w:sz w:val="24"/>
        </w:rPr>
        <w:t xml:space="preserve">3. </w:t>
      </w:r>
      <w:r>
        <w:rPr>
          <w:rFonts w:ascii="宋体" w:hAnsi="宋体" w:cs="宋体" w:hint="eastAsia"/>
          <w:bCs/>
          <w:sz w:val="24"/>
        </w:rPr>
        <w:t>请在答题卡</w:t>
      </w:r>
      <w:r>
        <w:rPr>
          <w:rFonts w:ascii="宋体" w:hAnsi="宋体" w:cs="宋体" w:hint="eastAsia"/>
          <w:bCs/>
          <w:sz w:val="24"/>
        </w:rPr>
        <w:t>1</w:t>
      </w:r>
      <w:r>
        <w:rPr>
          <w:rFonts w:ascii="宋体" w:hAnsi="宋体" w:cs="宋体" w:hint="eastAsia"/>
          <w:bCs/>
          <w:sz w:val="24"/>
        </w:rPr>
        <w:t>和答题卡</w:t>
      </w:r>
      <w:r>
        <w:rPr>
          <w:rFonts w:ascii="宋体" w:hAnsi="宋体" w:cs="宋体" w:hint="eastAsia"/>
          <w:bCs/>
          <w:sz w:val="24"/>
        </w:rPr>
        <w:t>2</w:t>
      </w:r>
      <w:r>
        <w:rPr>
          <w:rFonts w:ascii="宋体" w:hAnsi="宋体" w:cs="宋体" w:hint="eastAsia"/>
          <w:bCs/>
          <w:sz w:val="24"/>
        </w:rPr>
        <w:t>指定位置用黑色签字笔填写准考证号、姓名和学校名称</w:t>
      </w:r>
      <w:r>
        <w:rPr>
          <w:rFonts w:ascii="宋体" w:hAnsi="宋体" w:cs="宋体" w:hint="eastAsia"/>
          <w:bCs/>
          <w:sz w:val="24"/>
        </w:rPr>
        <w:t>，</w:t>
      </w:r>
      <w:r>
        <w:rPr>
          <w:rFonts w:ascii="宋体" w:hAnsi="宋体" w:cs="宋体" w:hint="eastAsia"/>
          <w:bCs/>
          <w:sz w:val="24"/>
        </w:rPr>
        <w:t>并用</w:t>
      </w:r>
      <w:r>
        <w:rPr>
          <w:rFonts w:ascii="宋体" w:hAnsi="宋体" w:cs="宋体" w:hint="eastAsia"/>
          <w:bCs/>
          <w:sz w:val="24"/>
        </w:rPr>
        <w:t>HB-2B</w:t>
      </w:r>
      <w:r>
        <w:rPr>
          <w:rFonts w:ascii="宋体" w:hAnsi="宋体" w:cs="宋体" w:hint="eastAsia"/>
          <w:bCs/>
          <w:sz w:val="24"/>
        </w:rPr>
        <w:t>铅笔将对应准考证号的信息点涂黑。</w:t>
      </w:r>
    </w:p>
    <w:p w14:paraId="4F122B69" w14:textId="77777777" w:rsidR="006738F9" w:rsidRDefault="007049DD">
      <w:pPr>
        <w:autoSpaceDE w:val="0"/>
        <w:autoSpaceDN w:val="0"/>
        <w:spacing w:line="360" w:lineRule="exact"/>
        <w:rPr>
          <w:rFonts w:ascii="宋体" w:hAnsi="宋体" w:cs="宋体"/>
          <w:b/>
          <w:sz w:val="24"/>
        </w:rPr>
      </w:pPr>
      <w:r>
        <w:rPr>
          <w:rFonts w:ascii="宋体" w:hAnsi="宋体" w:cs="宋体" w:hint="eastAsia"/>
          <w:b/>
          <w:sz w:val="24"/>
        </w:rPr>
        <w:t>二、在考试过程中</w:t>
      </w:r>
      <w:r>
        <w:rPr>
          <w:rFonts w:ascii="宋体" w:hAnsi="宋体" w:cs="宋体" w:hint="eastAsia"/>
          <w:b/>
          <w:sz w:val="24"/>
        </w:rPr>
        <w:t>，</w:t>
      </w:r>
      <w:r>
        <w:rPr>
          <w:rFonts w:ascii="宋体" w:hAnsi="宋体" w:cs="宋体" w:hint="eastAsia"/>
          <w:b/>
          <w:sz w:val="24"/>
        </w:rPr>
        <w:t>请注意以下内容</w:t>
      </w:r>
      <w:r>
        <w:rPr>
          <w:rFonts w:ascii="宋体" w:hAnsi="宋体" w:cs="宋体" w:hint="eastAsia"/>
          <w:b/>
          <w:sz w:val="24"/>
        </w:rPr>
        <w:t>:</w:t>
      </w:r>
    </w:p>
    <w:p w14:paraId="07183763" w14:textId="77777777" w:rsidR="006738F9" w:rsidRDefault="007049DD">
      <w:pPr>
        <w:autoSpaceDE w:val="0"/>
        <w:autoSpaceDN w:val="0"/>
        <w:spacing w:line="360" w:lineRule="exact"/>
        <w:rPr>
          <w:rFonts w:ascii="宋体" w:hAnsi="宋体" w:cs="宋体"/>
          <w:bCs/>
          <w:sz w:val="24"/>
        </w:rPr>
      </w:pPr>
      <w:r>
        <w:rPr>
          <w:rFonts w:ascii="宋体" w:hAnsi="宋体" w:cs="宋体" w:hint="eastAsia"/>
          <w:bCs/>
          <w:sz w:val="24"/>
        </w:rPr>
        <w:t xml:space="preserve">1. </w:t>
      </w:r>
      <w:r>
        <w:rPr>
          <w:rFonts w:ascii="宋体" w:hAnsi="宋体" w:cs="宋体" w:hint="eastAsia"/>
          <w:bCs/>
          <w:sz w:val="24"/>
        </w:rPr>
        <w:t>所有题目必须在答题卡上规定位置作答</w:t>
      </w:r>
      <w:r>
        <w:rPr>
          <w:rFonts w:ascii="宋体" w:hAnsi="宋体" w:cs="宋体" w:hint="eastAsia"/>
          <w:bCs/>
          <w:sz w:val="24"/>
        </w:rPr>
        <w:t>，</w:t>
      </w:r>
      <w:r>
        <w:rPr>
          <w:rFonts w:ascii="宋体" w:hAnsi="宋体" w:cs="宋体" w:hint="eastAsia"/>
          <w:bCs/>
          <w:sz w:val="24"/>
        </w:rPr>
        <w:t>在试题册上或答题卡上非规定位置的作答一律无效。</w:t>
      </w:r>
    </w:p>
    <w:p w14:paraId="47117515" w14:textId="77777777" w:rsidR="006738F9" w:rsidRDefault="007049DD">
      <w:pPr>
        <w:autoSpaceDE w:val="0"/>
        <w:autoSpaceDN w:val="0"/>
        <w:spacing w:line="360" w:lineRule="exact"/>
        <w:rPr>
          <w:rFonts w:ascii="宋体" w:hAnsi="宋体" w:cs="宋体"/>
          <w:bCs/>
          <w:sz w:val="24"/>
        </w:rPr>
      </w:pPr>
      <w:r>
        <w:rPr>
          <w:rFonts w:ascii="宋体" w:hAnsi="宋体" w:cs="宋体" w:hint="eastAsia"/>
          <w:bCs/>
          <w:sz w:val="24"/>
        </w:rPr>
        <w:t xml:space="preserve">2. </w:t>
      </w:r>
      <w:r>
        <w:rPr>
          <w:rFonts w:ascii="宋体" w:hAnsi="宋体" w:cs="宋体" w:hint="eastAsia"/>
          <w:bCs/>
          <w:sz w:val="24"/>
        </w:rPr>
        <w:t>请在规定时间内在答题卡指定位置依次完成作文、听力、阅读、翻译各部分考试</w:t>
      </w:r>
      <w:r>
        <w:rPr>
          <w:rFonts w:ascii="宋体" w:hAnsi="宋体" w:cs="宋体" w:hint="eastAsia"/>
          <w:bCs/>
          <w:sz w:val="24"/>
        </w:rPr>
        <w:t>，</w:t>
      </w:r>
      <w:r>
        <w:rPr>
          <w:rFonts w:ascii="宋体" w:hAnsi="宋体" w:cs="宋体" w:hint="eastAsia"/>
          <w:bCs/>
          <w:sz w:val="24"/>
        </w:rPr>
        <w:t>作答作文期间不得翻阅该试题册。听力录音播放完毕后</w:t>
      </w:r>
      <w:r>
        <w:rPr>
          <w:rFonts w:ascii="宋体" w:hAnsi="宋体" w:cs="宋体" w:hint="eastAsia"/>
          <w:bCs/>
          <w:sz w:val="24"/>
        </w:rPr>
        <w:t>，</w:t>
      </w:r>
      <w:r>
        <w:rPr>
          <w:rFonts w:ascii="宋体" w:hAnsi="宋体" w:cs="宋体" w:hint="eastAsia"/>
          <w:bCs/>
          <w:sz w:val="24"/>
        </w:rPr>
        <w:t>请立即停止作答</w:t>
      </w:r>
      <w:r>
        <w:rPr>
          <w:rFonts w:ascii="宋体" w:hAnsi="宋体" w:cs="宋体" w:hint="eastAsia"/>
          <w:bCs/>
          <w:sz w:val="24"/>
        </w:rPr>
        <w:t>，</w:t>
      </w:r>
      <w:r>
        <w:rPr>
          <w:rFonts w:ascii="宋体" w:hAnsi="宋体" w:cs="宋体" w:hint="eastAsia"/>
          <w:bCs/>
          <w:sz w:val="24"/>
        </w:rPr>
        <w:t>监考员将立即收回答题卡</w:t>
      </w:r>
      <w:r>
        <w:rPr>
          <w:rFonts w:ascii="宋体" w:hAnsi="宋体" w:cs="宋体" w:hint="eastAsia"/>
          <w:bCs/>
          <w:sz w:val="24"/>
        </w:rPr>
        <w:t>1</w:t>
      </w:r>
      <w:r>
        <w:rPr>
          <w:rFonts w:ascii="宋体" w:hAnsi="宋体" w:cs="宋体" w:hint="eastAsia"/>
          <w:bCs/>
          <w:sz w:val="24"/>
        </w:rPr>
        <w:t>，</w:t>
      </w:r>
      <w:r>
        <w:rPr>
          <w:rFonts w:ascii="宋体" w:hAnsi="宋体" w:cs="宋体" w:hint="eastAsia"/>
          <w:bCs/>
          <w:sz w:val="24"/>
        </w:rPr>
        <w:t>得到监考员指令后方可继续作答。</w:t>
      </w:r>
    </w:p>
    <w:p w14:paraId="03C56F3D" w14:textId="77777777" w:rsidR="006738F9" w:rsidRDefault="007049DD">
      <w:pPr>
        <w:autoSpaceDE w:val="0"/>
        <w:autoSpaceDN w:val="0"/>
        <w:spacing w:line="360" w:lineRule="exact"/>
        <w:rPr>
          <w:rFonts w:ascii="宋体" w:hAnsi="宋体" w:cs="宋体"/>
          <w:bCs/>
          <w:sz w:val="24"/>
        </w:rPr>
      </w:pPr>
      <w:r>
        <w:rPr>
          <w:rFonts w:ascii="宋体" w:hAnsi="宋体" w:cs="宋体" w:hint="eastAsia"/>
          <w:bCs/>
          <w:sz w:val="24"/>
        </w:rPr>
        <w:t xml:space="preserve">3. </w:t>
      </w:r>
      <w:r>
        <w:rPr>
          <w:rFonts w:ascii="宋体" w:hAnsi="宋体" w:cs="宋体" w:hint="eastAsia"/>
          <w:bCs/>
          <w:sz w:val="24"/>
        </w:rPr>
        <w:t>作文题内容印在试题册背面</w:t>
      </w:r>
      <w:r>
        <w:rPr>
          <w:rFonts w:ascii="宋体" w:hAnsi="宋体" w:cs="宋体" w:hint="eastAsia"/>
          <w:bCs/>
          <w:sz w:val="24"/>
        </w:rPr>
        <w:t>，</w:t>
      </w:r>
      <w:r>
        <w:rPr>
          <w:rFonts w:ascii="宋体" w:hAnsi="宋体" w:cs="宋体" w:hint="eastAsia"/>
          <w:bCs/>
          <w:sz w:val="24"/>
        </w:rPr>
        <w:t>作文题及其他主观题必须用黑色签字</w:t>
      </w:r>
      <w:r>
        <w:rPr>
          <w:rFonts w:ascii="宋体" w:hAnsi="宋体" w:cs="宋体" w:hint="eastAsia"/>
          <w:bCs/>
          <w:sz w:val="24"/>
        </w:rPr>
        <w:t>笔在答题卡指定区域内作答</w:t>
      </w:r>
      <w:r>
        <w:rPr>
          <w:rFonts w:ascii="宋体" w:hAnsi="宋体" w:cs="宋体" w:hint="eastAsia"/>
          <w:bCs/>
          <w:sz w:val="24"/>
        </w:rPr>
        <w:t>。</w:t>
      </w:r>
    </w:p>
    <w:p w14:paraId="48492B03" w14:textId="77777777" w:rsidR="006738F9" w:rsidRDefault="007049DD">
      <w:pPr>
        <w:autoSpaceDE w:val="0"/>
        <w:autoSpaceDN w:val="0"/>
        <w:spacing w:line="360" w:lineRule="exact"/>
        <w:rPr>
          <w:rFonts w:ascii="宋体" w:hAnsi="宋体" w:cs="宋体"/>
          <w:bCs/>
          <w:sz w:val="24"/>
        </w:rPr>
      </w:pPr>
      <w:r>
        <w:rPr>
          <w:rFonts w:ascii="宋体" w:hAnsi="宋体" w:cs="宋体" w:hint="eastAsia"/>
          <w:bCs/>
          <w:sz w:val="24"/>
        </w:rPr>
        <w:t xml:space="preserve">4. </w:t>
      </w:r>
      <w:r>
        <w:rPr>
          <w:rFonts w:ascii="宋体" w:hAnsi="宋体" w:cs="宋体" w:hint="eastAsia"/>
          <w:bCs/>
          <w:sz w:val="24"/>
        </w:rPr>
        <w:t>选择题均为单选题</w:t>
      </w:r>
      <w:r>
        <w:rPr>
          <w:rFonts w:ascii="宋体" w:hAnsi="宋体" w:cs="宋体" w:hint="eastAsia"/>
          <w:bCs/>
          <w:sz w:val="24"/>
        </w:rPr>
        <w:t>，</w:t>
      </w:r>
      <w:r>
        <w:rPr>
          <w:rFonts w:ascii="宋体" w:hAnsi="宋体" w:cs="宋体" w:hint="eastAsia"/>
          <w:bCs/>
          <w:sz w:val="24"/>
        </w:rPr>
        <w:t>错选、不选或多选将不得分</w:t>
      </w:r>
      <w:r>
        <w:rPr>
          <w:rFonts w:ascii="宋体" w:hAnsi="宋体" w:cs="宋体" w:hint="eastAsia"/>
          <w:bCs/>
          <w:sz w:val="24"/>
        </w:rPr>
        <w:t>，</w:t>
      </w:r>
      <w:r>
        <w:rPr>
          <w:rFonts w:ascii="宋体" w:hAnsi="宋体" w:cs="宋体" w:hint="eastAsia"/>
          <w:bCs/>
          <w:sz w:val="24"/>
        </w:rPr>
        <w:t>作答时必须使用</w:t>
      </w:r>
      <w:r>
        <w:rPr>
          <w:rFonts w:ascii="宋体" w:hAnsi="宋体" w:cs="宋体" w:hint="eastAsia"/>
          <w:bCs/>
          <w:sz w:val="24"/>
        </w:rPr>
        <w:t>HB-2B</w:t>
      </w:r>
      <w:r>
        <w:rPr>
          <w:rFonts w:ascii="宋体" w:hAnsi="宋体" w:cs="宋体" w:hint="eastAsia"/>
          <w:bCs/>
          <w:sz w:val="24"/>
        </w:rPr>
        <w:t>铅笔在答题卡上相应位置填涂</w:t>
      </w:r>
      <w:r>
        <w:rPr>
          <w:rFonts w:ascii="宋体" w:hAnsi="宋体" w:cs="宋体" w:hint="eastAsia"/>
          <w:bCs/>
          <w:sz w:val="24"/>
        </w:rPr>
        <w:t>，</w:t>
      </w:r>
      <w:r>
        <w:rPr>
          <w:rFonts w:ascii="宋体" w:hAnsi="宋体" w:cs="宋体" w:hint="eastAsia"/>
          <w:bCs/>
          <w:sz w:val="24"/>
        </w:rPr>
        <w:t>修改时须用橡皮擦净。</w:t>
      </w:r>
    </w:p>
    <w:p w14:paraId="3A03E03E" w14:textId="77777777" w:rsidR="006738F9" w:rsidRDefault="007049DD">
      <w:pPr>
        <w:autoSpaceDE w:val="0"/>
        <w:autoSpaceDN w:val="0"/>
        <w:spacing w:line="360" w:lineRule="exact"/>
        <w:rPr>
          <w:rFonts w:ascii="宋体" w:hAnsi="宋体" w:cs="宋体"/>
          <w:b/>
          <w:sz w:val="24"/>
        </w:rPr>
      </w:pPr>
      <w:r>
        <w:rPr>
          <w:rFonts w:ascii="宋体" w:hAnsi="宋体" w:cs="宋体" w:hint="eastAsia"/>
          <w:b/>
          <w:sz w:val="24"/>
        </w:rPr>
        <w:t>三、以下情况按违规处理</w:t>
      </w:r>
      <w:r>
        <w:rPr>
          <w:rFonts w:ascii="宋体" w:hAnsi="宋体" w:cs="宋体" w:hint="eastAsia"/>
          <w:b/>
          <w:sz w:val="24"/>
        </w:rPr>
        <w:t>:</w:t>
      </w:r>
    </w:p>
    <w:p w14:paraId="41BE6F4F" w14:textId="77777777" w:rsidR="006738F9" w:rsidRDefault="007049DD">
      <w:pPr>
        <w:autoSpaceDE w:val="0"/>
        <w:autoSpaceDN w:val="0"/>
        <w:spacing w:line="360" w:lineRule="exact"/>
        <w:rPr>
          <w:rFonts w:ascii="宋体" w:hAnsi="宋体" w:cs="宋体"/>
          <w:bCs/>
          <w:sz w:val="24"/>
        </w:rPr>
      </w:pPr>
      <w:r>
        <w:rPr>
          <w:rFonts w:ascii="宋体" w:hAnsi="宋体" w:cs="宋体" w:hint="eastAsia"/>
          <w:bCs/>
          <w:sz w:val="24"/>
        </w:rPr>
        <w:t xml:space="preserve">1. </w:t>
      </w:r>
      <w:r>
        <w:rPr>
          <w:rFonts w:ascii="宋体" w:hAnsi="宋体" w:cs="宋体" w:hint="eastAsia"/>
          <w:bCs/>
          <w:sz w:val="24"/>
        </w:rPr>
        <w:t>未正确填写</w:t>
      </w:r>
      <w:r>
        <w:rPr>
          <w:rFonts w:ascii="宋体" w:hAnsi="宋体" w:cs="宋体" w:hint="eastAsia"/>
          <w:bCs/>
          <w:sz w:val="24"/>
        </w:rPr>
        <w:t>(</w:t>
      </w:r>
      <w:r>
        <w:rPr>
          <w:rFonts w:ascii="宋体" w:hAnsi="宋体" w:cs="宋体" w:hint="eastAsia"/>
          <w:bCs/>
          <w:sz w:val="24"/>
        </w:rPr>
        <w:t>涂</w:t>
      </w:r>
      <w:r>
        <w:rPr>
          <w:rFonts w:ascii="宋体" w:hAnsi="宋体" w:cs="宋体" w:hint="eastAsia"/>
          <w:bCs/>
          <w:sz w:val="24"/>
        </w:rPr>
        <w:t>)</w:t>
      </w:r>
      <w:r>
        <w:rPr>
          <w:rFonts w:ascii="宋体" w:hAnsi="宋体" w:cs="宋体" w:hint="eastAsia"/>
          <w:bCs/>
          <w:sz w:val="24"/>
        </w:rPr>
        <w:t>个人信息</w:t>
      </w:r>
      <w:r>
        <w:rPr>
          <w:rFonts w:ascii="宋体" w:hAnsi="宋体" w:cs="宋体" w:hint="eastAsia"/>
          <w:bCs/>
          <w:sz w:val="24"/>
        </w:rPr>
        <w:t>，</w:t>
      </w:r>
      <w:r>
        <w:rPr>
          <w:rFonts w:ascii="宋体" w:hAnsi="宋体" w:cs="宋体" w:hint="eastAsia"/>
          <w:bCs/>
          <w:sz w:val="24"/>
        </w:rPr>
        <w:t>错贴、不贴、毁损条形码粘贴条。</w:t>
      </w:r>
    </w:p>
    <w:p w14:paraId="41C0F9CC" w14:textId="77777777" w:rsidR="006738F9" w:rsidRDefault="007049DD">
      <w:pPr>
        <w:autoSpaceDE w:val="0"/>
        <w:autoSpaceDN w:val="0"/>
        <w:spacing w:line="360" w:lineRule="exact"/>
        <w:rPr>
          <w:rFonts w:ascii="宋体" w:hAnsi="宋体" w:cs="宋体"/>
          <w:bCs/>
          <w:sz w:val="24"/>
        </w:rPr>
      </w:pPr>
      <w:r>
        <w:rPr>
          <w:rFonts w:ascii="宋体" w:hAnsi="宋体" w:cs="宋体" w:hint="eastAsia"/>
          <w:bCs/>
          <w:sz w:val="24"/>
        </w:rPr>
        <w:t xml:space="preserve">2. </w:t>
      </w:r>
      <w:r>
        <w:rPr>
          <w:rFonts w:ascii="宋体" w:hAnsi="宋体" w:cs="宋体" w:hint="eastAsia"/>
          <w:bCs/>
          <w:sz w:val="24"/>
        </w:rPr>
        <w:t>未按规定翻阅试题册、提前阅读试题、提前或在收答题卡期间作答。</w:t>
      </w:r>
    </w:p>
    <w:p w14:paraId="233BE79E" w14:textId="77777777" w:rsidR="006738F9" w:rsidRDefault="007049DD">
      <w:pPr>
        <w:autoSpaceDE w:val="0"/>
        <w:autoSpaceDN w:val="0"/>
        <w:spacing w:line="360" w:lineRule="exact"/>
        <w:rPr>
          <w:rFonts w:ascii="宋体" w:hAnsi="宋体" w:cs="宋体"/>
          <w:bCs/>
          <w:sz w:val="24"/>
        </w:rPr>
      </w:pPr>
      <w:r>
        <w:rPr>
          <w:rFonts w:ascii="宋体" w:hAnsi="宋体" w:cs="宋体" w:hint="eastAsia"/>
          <w:bCs/>
          <w:sz w:val="24"/>
        </w:rPr>
        <w:t xml:space="preserve">3. </w:t>
      </w:r>
      <w:r>
        <w:rPr>
          <w:rFonts w:ascii="宋体" w:hAnsi="宋体" w:cs="宋体" w:hint="eastAsia"/>
          <w:bCs/>
          <w:sz w:val="24"/>
        </w:rPr>
        <w:t>未用所规定的笔作答、折叠成毁损答题卡导致无法评卷。</w:t>
      </w:r>
    </w:p>
    <w:p w14:paraId="4C317070" w14:textId="77777777" w:rsidR="006738F9" w:rsidRDefault="007049DD">
      <w:pPr>
        <w:autoSpaceDE w:val="0"/>
        <w:autoSpaceDN w:val="0"/>
        <w:spacing w:line="360" w:lineRule="exact"/>
        <w:rPr>
          <w:rFonts w:ascii="宋体" w:hAnsi="宋体" w:cs="宋体"/>
          <w:bCs/>
          <w:sz w:val="24"/>
        </w:rPr>
      </w:pPr>
      <w:r>
        <w:rPr>
          <w:rFonts w:ascii="宋体" w:hAnsi="宋体" w:cs="宋体" w:hint="eastAsia"/>
          <w:bCs/>
          <w:sz w:val="24"/>
        </w:rPr>
        <w:t xml:space="preserve">4. </w:t>
      </w:r>
      <w:r>
        <w:rPr>
          <w:rFonts w:ascii="宋体" w:hAnsi="宋体" w:cs="宋体" w:hint="eastAsia"/>
          <w:bCs/>
          <w:sz w:val="24"/>
        </w:rPr>
        <w:t>考试期间在非听力考试时间佩戴耳机。</w:t>
      </w:r>
    </w:p>
    <w:p w14:paraId="1FB362F0" w14:textId="77777777" w:rsidR="006738F9" w:rsidRDefault="006738F9">
      <w:pPr>
        <w:autoSpaceDE w:val="0"/>
        <w:autoSpaceDN w:val="0"/>
        <w:spacing w:line="360" w:lineRule="exact"/>
        <w:rPr>
          <w:rFonts w:ascii="宋体" w:hAnsi="宋体" w:cs="宋体"/>
          <w:bCs/>
          <w:sz w:val="24"/>
        </w:rPr>
      </w:pPr>
    </w:p>
    <w:p w14:paraId="3FE75A65" w14:textId="77777777" w:rsidR="006738F9" w:rsidRDefault="006738F9">
      <w:pPr>
        <w:autoSpaceDE w:val="0"/>
        <w:autoSpaceDN w:val="0"/>
        <w:spacing w:line="360" w:lineRule="exact"/>
        <w:rPr>
          <w:rFonts w:ascii="宋体" w:hAnsi="宋体" w:cs="宋体"/>
          <w:bCs/>
          <w:szCs w:val="21"/>
        </w:rPr>
      </w:pPr>
    </w:p>
    <w:p w14:paraId="298399ED" w14:textId="77777777" w:rsidR="006738F9" w:rsidRDefault="007049DD">
      <w:pPr>
        <w:pStyle w:val="2"/>
        <w:widowControl/>
        <w:spacing w:before="0" w:beforeAutospacing="0" w:after="0" w:afterAutospacing="0" w:line="360" w:lineRule="exact"/>
        <w:jc w:val="center"/>
        <w:rPr>
          <w:rFonts w:ascii="Times New Roman" w:hAnsi="Times New Roman" w:hint="default"/>
          <w:sz w:val="21"/>
          <w:szCs w:val="21"/>
        </w:rPr>
      </w:pPr>
      <w:r>
        <w:rPr>
          <w:rFonts w:ascii="楷体" w:eastAsia="楷体" w:hAnsi="楷体" w:cs="楷体"/>
          <w:b w:val="0"/>
          <w:bCs/>
          <w:sz w:val="21"/>
          <w:szCs w:val="21"/>
        </w:rPr>
        <w:t>全国大学英语四、六级考试委员会</w:t>
      </w:r>
    </w:p>
    <w:p w14:paraId="38B4ECA5"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br w:type="page"/>
      </w:r>
    </w:p>
    <w:p w14:paraId="0FE73DBA" w14:textId="77777777" w:rsidR="006738F9" w:rsidRDefault="007049DD">
      <w:pPr>
        <w:pStyle w:val="a6"/>
        <w:widowControl/>
        <w:spacing w:before="0" w:beforeAutospacing="0" w:after="0" w:afterAutospacing="0" w:line="360" w:lineRule="exact"/>
        <w:jc w:val="both"/>
        <w:rPr>
          <w:rFonts w:ascii="Times New Roman" w:hAnsi="Times New Roman"/>
          <w:b/>
          <w:bCs/>
          <w:sz w:val="28"/>
          <w:szCs w:val="28"/>
        </w:rPr>
      </w:pPr>
      <w:r>
        <w:rPr>
          <w:rFonts w:ascii="Times New Roman" w:hAnsi="Times New Roman"/>
          <w:b/>
          <w:bCs/>
          <w:sz w:val="28"/>
          <w:szCs w:val="28"/>
        </w:rPr>
        <w:lastRenderedPageBreak/>
        <w:t xml:space="preserve">Part I </w:t>
      </w:r>
      <w:r>
        <w:rPr>
          <w:rFonts w:ascii="Times New Roman" w:hAnsi="Times New Roman" w:hint="eastAsia"/>
          <w:b/>
          <w:bCs/>
          <w:sz w:val="28"/>
          <w:szCs w:val="28"/>
        </w:rPr>
        <w:t xml:space="preserve">                          </w:t>
      </w:r>
      <w:r>
        <w:rPr>
          <w:rFonts w:ascii="Times New Roman" w:hAnsi="Times New Roman"/>
          <w:b/>
          <w:bCs/>
          <w:sz w:val="28"/>
          <w:szCs w:val="28"/>
        </w:rPr>
        <w:t>Writing</w:t>
      </w:r>
      <w:r>
        <w:rPr>
          <w:rFonts w:ascii="Times New Roman" w:hAnsi="Times New Roman" w:hint="eastAsia"/>
          <w:b/>
          <w:bCs/>
          <w:sz w:val="28"/>
          <w:szCs w:val="28"/>
        </w:rPr>
        <w:t xml:space="preserve">                 </w:t>
      </w:r>
      <w:r>
        <w:rPr>
          <w:rFonts w:ascii="Times New Roman" w:hAnsi="Times New Roman"/>
          <w:b/>
          <w:bCs/>
          <w:sz w:val="28"/>
          <w:szCs w:val="28"/>
        </w:rPr>
        <w:t xml:space="preserve"> (30 minutes)</w:t>
      </w:r>
    </w:p>
    <w:p w14:paraId="3537BC7F" w14:textId="77777777" w:rsidR="006738F9" w:rsidRDefault="006738F9">
      <w:pPr>
        <w:pStyle w:val="a6"/>
        <w:widowControl/>
        <w:spacing w:before="0" w:beforeAutospacing="0" w:after="0" w:afterAutospacing="0" w:line="360" w:lineRule="exact"/>
        <w:jc w:val="both"/>
        <w:rPr>
          <w:rFonts w:ascii="Times New Roman" w:hAnsi="Times New Roman"/>
          <w:b/>
          <w:bCs/>
          <w:sz w:val="28"/>
          <w:szCs w:val="28"/>
        </w:rPr>
      </w:pPr>
    </w:p>
    <w:p w14:paraId="36472942" w14:textId="77777777" w:rsidR="006738F9" w:rsidRDefault="007049DD">
      <w:pPr>
        <w:pStyle w:val="a6"/>
        <w:widowControl/>
        <w:spacing w:before="0" w:beforeAutospacing="0" w:after="0" w:afterAutospacing="0" w:line="360" w:lineRule="exact"/>
        <w:jc w:val="both"/>
        <w:rPr>
          <w:rFonts w:ascii="Times New Roman" w:hAnsi="Times New Roman"/>
          <w:i/>
          <w:iCs/>
          <w:sz w:val="21"/>
          <w:szCs w:val="21"/>
        </w:rPr>
      </w:pPr>
      <w:r>
        <w:rPr>
          <w:rFonts w:ascii="Times New Roman" w:hAnsi="Times New Roman"/>
          <w:b/>
          <w:bCs/>
          <w:sz w:val="21"/>
          <w:szCs w:val="21"/>
        </w:rPr>
        <w:t>Directions:</w:t>
      </w:r>
      <w:r>
        <w:rPr>
          <w:rFonts w:ascii="Times New Roman" w:hAnsi="Times New Roman"/>
          <w:sz w:val="21"/>
          <w:szCs w:val="21"/>
        </w:rPr>
        <w:t xml:space="preserve"> </w:t>
      </w:r>
      <w:r>
        <w:rPr>
          <w:rFonts w:ascii="Times New Roman" w:hAnsi="Times New Roman" w:hint="eastAsia"/>
          <w:i/>
          <w:iCs/>
          <w:sz w:val="21"/>
          <w:szCs w:val="21"/>
        </w:rPr>
        <w:t>F</w:t>
      </w:r>
      <w:r>
        <w:rPr>
          <w:rFonts w:ascii="Times New Roman" w:hAnsi="Times New Roman"/>
          <w:i/>
          <w:iCs/>
          <w:sz w:val="21"/>
          <w:szCs w:val="21"/>
        </w:rPr>
        <w:t>or this part, you are allowed 30 minutes to write an essay commenting on the saying "</w:t>
      </w:r>
      <w:r>
        <w:rPr>
          <w:rFonts w:ascii="Times New Roman" w:hAnsi="Times New Roman"/>
          <w:b/>
          <w:bCs/>
          <w:i/>
          <w:iCs/>
          <w:sz w:val="21"/>
          <w:szCs w:val="21"/>
        </w:rPr>
        <w:t>Seek to understand others,and you will be understood</w:t>
      </w:r>
      <w:r>
        <w:rPr>
          <w:rFonts w:ascii="Times New Roman" w:hAnsi="Times New Roman"/>
          <w:i/>
          <w:iCs/>
          <w:sz w:val="21"/>
          <w:szCs w:val="21"/>
        </w:rPr>
        <w:t xml:space="preserve"> "</w:t>
      </w:r>
      <w:r>
        <w:rPr>
          <w:rFonts w:ascii="Times New Roman" w:hAnsi="Times New Roman" w:hint="eastAsia"/>
          <w:i/>
          <w:iCs/>
          <w:sz w:val="21"/>
          <w:szCs w:val="21"/>
        </w:rPr>
        <w:t>. Y</w:t>
      </w:r>
      <w:r>
        <w:rPr>
          <w:rFonts w:ascii="Times New Roman" w:hAnsi="Times New Roman"/>
          <w:i/>
          <w:iCs/>
          <w:sz w:val="21"/>
          <w:szCs w:val="21"/>
        </w:rPr>
        <w:t xml:space="preserve">ou can cite examples to </w:t>
      </w:r>
      <w:r>
        <w:rPr>
          <w:rFonts w:ascii="Times New Roman" w:hAnsi="Times New Roman" w:hint="eastAsia"/>
          <w:i/>
          <w:iCs/>
          <w:sz w:val="21"/>
          <w:szCs w:val="21"/>
        </w:rPr>
        <w:t>illustrate</w:t>
      </w:r>
      <w:r>
        <w:rPr>
          <w:rFonts w:ascii="Times New Roman" w:hAnsi="Times New Roman"/>
          <w:i/>
          <w:iCs/>
          <w:sz w:val="21"/>
          <w:szCs w:val="21"/>
        </w:rPr>
        <w:t xml:space="preserve"> your views. </w:t>
      </w:r>
      <w:r>
        <w:rPr>
          <w:rFonts w:ascii="Times New Roman" w:hAnsi="Times New Roman" w:hint="eastAsia"/>
          <w:i/>
          <w:iCs/>
          <w:sz w:val="21"/>
          <w:szCs w:val="21"/>
        </w:rPr>
        <w:t>Y</w:t>
      </w:r>
      <w:r>
        <w:rPr>
          <w:rFonts w:ascii="Times New Roman" w:hAnsi="Times New Roman"/>
          <w:i/>
          <w:iCs/>
          <w:sz w:val="21"/>
          <w:szCs w:val="21"/>
        </w:rPr>
        <w:t>ou should write at least 150 words but no more than 200</w:t>
      </w:r>
      <w:r>
        <w:rPr>
          <w:rFonts w:ascii="Times New Roman" w:hAnsi="Times New Roman" w:hint="eastAsia"/>
          <w:i/>
          <w:iCs/>
          <w:sz w:val="21"/>
          <w:szCs w:val="21"/>
        </w:rPr>
        <w:t>.</w:t>
      </w:r>
    </w:p>
    <w:p w14:paraId="630689A3"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0CDB290E" w14:textId="77777777" w:rsidR="006738F9" w:rsidRDefault="007049DD">
      <w:pPr>
        <w:pStyle w:val="a6"/>
        <w:widowControl/>
        <w:spacing w:before="0" w:beforeAutospacing="0" w:after="0" w:afterAutospacing="0" w:line="360" w:lineRule="exact"/>
        <w:jc w:val="both"/>
        <w:rPr>
          <w:rFonts w:ascii="Times New Roman" w:hAnsi="Times New Roman"/>
          <w:sz w:val="28"/>
          <w:szCs w:val="28"/>
        </w:rPr>
      </w:pPr>
      <w:r>
        <w:rPr>
          <w:rStyle w:val="a7"/>
          <w:rFonts w:ascii="Times New Roman" w:hAnsi="Times New Roman"/>
          <w:sz w:val="28"/>
          <w:szCs w:val="28"/>
        </w:rPr>
        <w:t>Part II</w:t>
      </w:r>
      <w:r>
        <w:rPr>
          <w:rStyle w:val="a7"/>
          <w:rFonts w:ascii="Times New Roman" w:hAnsi="Times New Roman"/>
          <w:sz w:val="28"/>
          <w:szCs w:val="28"/>
        </w:rPr>
        <w:t xml:space="preserve"> </w:t>
      </w:r>
      <w:r>
        <w:rPr>
          <w:rStyle w:val="a7"/>
          <w:rFonts w:ascii="Times New Roman" w:hAnsi="Times New Roman" w:hint="eastAsia"/>
          <w:sz w:val="28"/>
          <w:szCs w:val="28"/>
        </w:rPr>
        <w:t xml:space="preserve">                 </w:t>
      </w:r>
      <w:r>
        <w:rPr>
          <w:rStyle w:val="a7"/>
          <w:rFonts w:ascii="Times New Roman" w:hAnsi="Times New Roman"/>
          <w:sz w:val="28"/>
          <w:szCs w:val="28"/>
        </w:rPr>
        <w:t>Listening comprehension</w:t>
      </w:r>
      <w:r>
        <w:rPr>
          <w:rStyle w:val="a7"/>
          <w:rFonts w:ascii="Times New Roman" w:hAnsi="Times New Roman" w:hint="eastAsia"/>
          <w:sz w:val="28"/>
          <w:szCs w:val="28"/>
        </w:rPr>
        <w:t xml:space="preserve">            </w:t>
      </w:r>
      <w:r>
        <w:rPr>
          <w:rStyle w:val="a7"/>
          <w:rFonts w:ascii="Times New Roman" w:hAnsi="Times New Roman"/>
          <w:sz w:val="28"/>
          <w:szCs w:val="28"/>
        </w:rPr>
        <w:t>(30miutes)</w:t>
      </w:r>
    </w:p>
    <w:p w14:paraId="4EC2B4B5" w14:textId="77777777" w:rsidR="006738F9" w:rsidRDefault="006738F9">
      <w:pPr>
        <w:pStyle w:val="a6"/>
        <w:widowControl/>
        <w:spacing w:before="0" w:beforeAutospacing="0" w:after="0" w:afterAutospacing="0" w:line="360" w:lineRule="exact"/>
        <w:jc w:val="both"/>
        <w:rPr>
          <w:rStyle w:val="a7"/>
          <w:rFonts w:ascii="Times New Roman" w:hAnsi="Times New Roman"/>
          <w:sz w:val="21"/>
          <w:szCs w:val="21"/>
        </w:rPr>
      </w:pPr>
    </w:p>
    <w:p w14:paraId="1E9B6D8E"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Style w:val="a7"/>
          <w:rFonts w:ascii="Times New Roman" w:hAnsi="Times New Roman"/>
          <w:sz w:val="21"/>
          <w:szCs w:val="21"/>
        </w:rPr>
        <w:t xml:space="preserve">Section </w:t>
      </w:r>
      <w:r>
        <w:rPr>
          <w:rStyle w:val="a7"/>
          <w:rFonts w:ascii="Times New Roman" w:hAnsi="Times New Roman"/>
          <w:sz w:val="21"/>
          <w:szCs w:val="21"/>
        </w:rPr>
        <w:t>A</w:t>
      </w:r>
    </w:p>
    <w:p w14:paraId="4BC6A658" w14:textId="77777777" w:rsidR="006738F9" w:rsidRDefault="007049DD">
      <w:pPr>
        <w:pStyle w:val="a6"/>
        <w:widowControl/>
        <w:spacing w:before="0" w:beforeAutospacing="0" w:after="0" w:afterAutospacing="0" w:line="360" w:lineRule="exact"/>
        <w:jc w:val="both"/>
        <w:rPr>
          <w:rFonts w:ascii="Times New Roman" w:hAnsi="Times New Roman"/>
          <w:i/>
          <w:iCs/>
          <w:sz w:val="21"/>
          <w:szCs w:val="21"/>
        </w:rPr>
      </w:pPr>
      <w:r>
        <w:rPr>
          <w:rFonts w:ascii="Times New Roman" w:hAnsi="Times New Roman"/>
          <w:b/>
          <w:bCs/>
          <w:sz w:val="21"/>
          <w:szCs w:val="21"/>
        </w:rPr>
        <w:t>Directions:</w:t>
      </w:r>
      <w:r>
        <w:rPr>
          <w:rFonts w:ascii="Times New Roman" w:hAnsi="Times New Roman"/>
          <w:sz w:val="21"/>
          <w:szCs w:val="21"/>
        </w:rPr>
        <w:t xml:space="preserve"> </w:t>
      </w:r>
      <w:r>
        <w:rPr>
          <w:rFonts w:ascii="Times New Roman" w:hAnsi="Times New Roman" w:hint="eastAsia"/>
          <w:i/>
          <w:iCs/>
          <w:sz w:val="21"/>
          <w:szCs w:val="21"/>
        </w:rPr>
        <w:t>I</w:t>
      </w:r>
      <w:r>
        <w:rPr>
          <w:rFonts w:ascii="Times New Roman" w:hAnsi="Times New Roman"/>
          <w:i/>
          <w:iCs/>
          <w:sz w:val="21"/>
          <w:szCs w:val="21"/>
        </w:rPr>
        <w:t xml:space="preserve">n this section, you will hear two long </w:t>
      </w:r>
      <w:r>
        <w:rPr>
          <w:rFonts w:ascii="Times New Roman" w:hAnsi="Times New Roman"/>
          <w:i/>
          <w:iCs/>
          <w:sz w:val="21"/>
          <w:szCs w:val="21"/>
        </w:rPr>
        <w:t>conversations</w:t>
      </w:r>
      <w:r>
        <w:rPr>
          <w:rFonts w:ascii="Times New Roman" w:hAnsi="Times New Roman" w:hint="eastAsia"/>
          <w:i/>
          <w:iCs/>
          <w:sz w:val="21"/>
          <w:szCs w:val="21"/>
        </w:rPr>
        <w:t>.</w:t>
      </w:r>
      <w:r>
        <w:rPr>
          <w:rFonts w:ascii="Times New Roman" w:hAnsi="Times New Roman"/>
          <w:i/>
          <w:iCs/>
          <w:sz w:val="21"/>
          <w:szCs w:val="21"/>
        </w:rPr>
        <w:t xml:space="preserve"> </w:t>
      </w:r>
      <w:r>
        <w:rPr>
          <w:rFonts w:ascii="Times New Roman" w:hAnsi="Times New Roman" w:hint="eastAsia"/>
          <w:i/>
          <w:iCs/>
          <w:sz w:val="21"/>
          <w:szCs w:val="21"/>
        </w:rPr>
        <w:t>A</w:t>
      </w:r>
      <w:r>
        <w:rPr>
          <w:rFonts w:ascii="Times New Roman" w:hAnsi="Times New Roman"/>
          <w:i/>
          <w:iCs/>
          <w:sz w:val="21"/>
          <w:szCs w:val="21"/>
        </w:rPr>
        <w:t xml:space="preserve">t the end of each </w:t>
      </w:r>
      <w:r>
        <w:rPr>
          <w:rFonts w:ascii="Times New Roman" w:hAnsi="Times New Roman"/>
          <w:i/>
          <w:iCs/>
          <w:sz w:val="21"/>
          <w:szCs w:val="21"/>
        </w:rPr>
        <w:t>conversation</w:t>
      </w:r>
      <w:r>
        <w:rPr>
          <w:rFonts w:ascii="Times New Roman" w:hAnsi="Times New Roman" w:hint="eastAsia"/>
          <w:i/>
          <w:iCs/>
          <w:sz w:val="21"/>
          <w:szCs w:val="21"/>
        </w:rPr>
        <w:t>,</w:t>
      </w:r>
      <w:r>
        <w:rPr>
          <w:rFonts w:ascii="Times New Roman" w:hAnsi="Times New Roman"/>
          <w:i/>
          <w:iCs/>
          <w:sz w:val="21"/>
          <w:szCs w:val="21"/>
        </w:rPr>
        <w:t xml:space="preserve"> you will hear four questions. </w:t>
      </w:r>
      <w:r>
        <w:rPr>
          <w:rFonts w:ascii="Times New Roman" w:hAnsi="Times New Roman" w:hint="eastAsia"/>
          <w:i/>
          <w:iCs/>
          <w:sz w:val="21"/>
          <w:szCs w:val="21"/>
        </w:rPr>
        <w:t>B</w:t>
      </w:r>
      <w:r>
        <w:rPr>
          <w:rFonts w:ascii="Times New Roman" w:hAnsi="Times New Roman"/>
          <w:i/>
          <w:iCs/>
          <w:sz w:val="21"/>
          <w:szCs w:val="21"/>
        </w:rPr>
        <w:t xml:space="preserve">oth the </w:t>
      </w:r>
      <w:r>
        <w:rPr>
          <w:rFonts w:ascii="Times New Roman" w:hAnsi="Times New Roman"/>
          <w:i/>
          <w:iCs/>
          <w:sz w:val="21"/>
          <w:szCs w:val="21"/>
        </w:rPr>
        <w:t>conversation</w:t>
      </w:r>
      <w:r>
        <w:rPr>
          <w:rFonts w:ascii="Times New Roman" w:hAnsi="Times New Roman"/>
          <w:i/>
          <w:iCs/>
          <w:sz w:val="21"/>
          <w:szCs w:val="21"/>
        </w:rPr>
        <w:t xml:space="preserve"> and the questions will be spoken only once. </w:t>
      </w:r>
      <w:r>
        <w:rPr>
          <w:rFonts w:ascii="Times New Roman" w:hAnsi="Times New Roman"/>
          <w:i/>
          <w:iCs/>
          <w:sz w:val="21"/>
          <w:szCs w:val="21"/>
        </w:rPr>
        <w:t>After</w:t>
      </w:r>
      <w:r>
        <w:rPr>
          <w:rFonts w:ascii="Times New Roman" w:hAnsi="Times New Roman"/>
          <w:i/>
          <w:iCs/>
          <w:sz w:val="21"/>
          <w:szCs w:val="21"/>
        </w:rPr>
        <w:t xml:space="preserve"> you hear a question, you must choose the best answer from the four choices marked </w:t>
      </w:r>
      <w:r>
        <w:rPr>
          <w:rFonts w:ascii="Times New Roman" w:hAnsi="Times New Roman" w:hint="eastAsia"/>
          <w:i/>
          <w:iCs/>
          <w:sz w:val="21"/>
          <w:szCs w:val="21"/>
        </w:rPr>
        <w:t>A)</w:t>
      </w:r>
      <w:r>
        <w:rPr>
          <w:rFonts w:ascii="Times New Roman" w:hAnsi="Times New Roman"/>
          <w:i/>
          <w:iCs/>
          <w:sz w:val="21"/>
          <w:szCs w:val="21"/>
        </w:rPr>
        <w:t xml:space="preserve">, </w:t>
      </w:r>
      <w:r>
        <w:rPr>
          <w:rFonts w:ascii="Times New Roman" w:hAnsi="Times New Roman" w:hint="eastAsia"/>
          <w:i/>
          <w:iCs/>
          <w:sz w:val="21"/>
          <w:szCs w:val="21"/>
        </w:rPr>
        <w:t>B</w:t>
      </w:r>
      <w:r>
        <w:rPr>
          <w:rFonts w:ascii="Times New Roman" w:hAnsi="Times New Roman"/>
          <w:i/>
          <w:iCs/>
          <w:sz w:val="21"/>
          <w:szCs w:val="21"/>
        </w:rPr>
        <w:t xml:space="preserve">) </w:t>
      </w:r>
      <w:r>
        <w:rPr>
          <w:rFonts w:ascii="Times New Roman" w:hAnsi="Times New Roman" w:hint="eastAsia"/>
          <w:i/>
          <w:iCs/>
          <w:sz w:val="21"/>
          <w:szCs w:val="21"/>
        </w:rPr>
        <w:t>, C)</w:t>
      </w:r>
      <w:r>
        <w:rPr>
          <w:rFonts w:ascii="Times New Roman" w:hAnsi="Times New Roman"/>
          <w:i/>
          <w:iCs/>
          <w:sz w:val="21"/>
          <w:szCs w:val="21"/>
        </w:rPr>
        <w:t xml:space="preserve"> </w:t>
      </w:r>
      <w:r>
        <w:rPr>
          <w:rFonts w:ascii="Times New Roman" w:hAnsi="Times New Roman"/>
          <w:i/>
          <w:iCs/>
          <w:sz w:val="21"/>
          <w:szCs w:val="21"/>
        </w:rPr>
        <w:t xml:space="preserve">and d). </w:t>
      </w:r>
      <w:r>
        <w:rPr>
          <w:rFonts w:ascii="Times New Roman" w:hAnsi="Times New Roman" w:hint="eastAsia"/>
          <w:i/>
          <w:iCs/>
          <w:sz w:val="21"/>
          <w:szCs w:val="21"/>
        </w:rPr>
        <w:t>T</w:t>
      </w:r>
      <w:r>
        <w:rPr>
          <w:rFonts w:ascii="Times New Roman" w:hAnsi="Times New Roman"/>
          <w:i/>
          <w:iCs/>
          <w:sz w:val="21"/>
          <w:szCs w:val="21"/>
        </w:rPr>
        <w:t>hen</w:t>
      </w:r>
      <w:r>
        <w:rPr>
          <w:rFonts w:ascii="Times New Roman" w:hAnsi="Times New Roman"/>
          <w:i/>
          <w:iCs/>
          <w:sz w:val="21"/>
          <w:szCs w:val="21"/>
        </w:rPr>
        <w:t xml:space="preserve"> mark the corresponding letter on </w:t>
      </w:r>
      <w:r>
        <w:rPr>
          <w:rFonts w:ascii="Times New Roman" w:hAnsi="Times New Roman" w:hint="eastAsia"/>
          <w:b/>
          <w:bCs/>
          <w:i/>
          <w:iCs/>
          <w:sz w:val="21"/>
          <w:szCs w:val="21"/>
        </w:rPr>
        <w:t>A</w:t>
      </w:r>
      <w:r>
        <w:rPr>
          <w:rFonts w:ascii="Times New Roman" w:hAnsi="Times New Roman"/>
          <w:b/>
          <w:bCs/>
          <w:i/>
          <w:iCs/>
          <w:sz w:val="21"/>
          <w:szCs w:val="21"/>
        </w:rPr>
        <w:t xml:space="preserve">nswer Sheet </w:t>
      </w:r>
      <w:r>
        <w:rPr>
          <w:rFonts w:ascii="Times New Roman" w:hAnsi="Times New Roman" w:hint="eastAsia"/>
          <w:b/>
          <w:bCs/>
          <w:i/>
          <w:iCs/>
          <w:sz w:val="21"/>
          <w:szCs w:val="21"/>
        </w:rPr>
        <w:t>1</w:t>
      </w:r>
      <w:r>
        <w:rPr>
          <w:rFonts w:ascii="Times New Roman" w:hAnsi="Times New Roman"/>
          <w:i/>
          <w:iCs/>
          <w:sz w:val="21"/>
          <w:szCs w:val="21"/>
        </w:rPr>
        <w:t xml:space="preserve"> with a single line through the centre.</w:t>
      </w:r>
    </w:p>
    <w:p w14:paraId="1EE85BEE"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531B8AC2" w14:textId="77777777" w:rsidR="006738F9" w:rsidRDefault="007049DD">
      <w:pPr>
        <w:pStyle w:val="a6"/>
        <w:widowControl/>
        <w:spacing w:before="0" w:beforeAutospacing="0" w:after="0" w:afterAutospacing="0" w:line="360" w:lineRule="exact"/>
        <w:jc w:val="both"/>
        <w:rPr>
          <w:rFonts w:ascii="Times New Roman" w:hAnsi="Times New Roman"/>
          <w:b/>
          <w:bCs/>
          <w:sz w:val="21"/>
          <w:szCs w:val="21"/>
        </w:rPr>
      </w:pPr>
      <w:r>
        <w:rPr>
          <w:rFonts w:ascii="Times New Roman" w:hAnsi="Times New Roman"/>
          <w:b/>
          <w:bCs/>
          <w:sz w:val="21"/>
          <w:szCs w:val="21"/>
        </w:rPr>
        <w:t>Questions 1 to 4 are based on the conversation you have just heard.</w:t>
      </w:r>
    </w:p>
    <w:p w14:paraId="62A71163" w14:textId="77777777" w:rsidR="006738F9" w:rsidRDefault="006738F9">
      <w:pPr>
        <w:pStyle w:val="a6"/>
        <w:widowControl/>
        <w:spacing w:before="0" w:beforeAutospacing="0" w:after="0" w:afterAutospacing="0" w:line="360" w:lineRule="exact"/>
        <w:jc w:val="both"/>
        <w:rPr>
          <w:rFonts w:ascii="Times New Roman" w:hAnsi="Times New Roman"/>
          <w:b/>
          <w:bCs/>
          <w:sz w:val="21"/>
          <w:szCs w:val="21"/>
        </w:rPr>
      </w:pPr>
    </w:p>
    <w:p w14:paraId="3E52E5CC"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1. A) Say a few words to thank the speaker.</w:t>
      </w:r>
    </w:p>
    <w:p w14:paraId="0D468CFE"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Introduce the speaker to the audience.</w:t>
      </w:r>
    </w:p>
    <w:p w14:paraId="669BA37E"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C) Give a </w:t>
      </w:r>
      <w:r>
        <w:rPr>
          <w:rFonts w:ascii="Times New Roman" w:hAnsi="Times New Roman"/>
          <w:sz w:val="21"/>
          <w:szCs w:val="21"/>
        </w:rPr>
        <w:t>lecture on the history of the town.</w:t>
      </w:r>
    </w:p>
    <w:p w14:paraId="7BDC13F4"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Host a talk on how to give a good speech.</w:t>
      </w:r>
    </w:p>
    <w:p w14:paraId="44F66928"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3C2D0490"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2. A) He was the founder of the local history society.</w:t>
      </w:r>
    </w:p>
    <w:p w14:paraId="2614EAC5"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He has worked with Miss Bligh for 20 years.</w:t>
      </w:r>
    </w:p>
    <w:p w14:paraId="0B7F54F9"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He has published a book on public speaking.</w:t>
      </w:r>
    </w:p>
    <w:p w14:paraId="2EEB79EC"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He joined the local hi</w:t>
      </w:r>
      <w:r>
        <w:rPr>
          <w:rFonts w:ascii="Times New Roman" w:hAnsi="Times New Roman"/>
          <w:sz w:val="21"/>
          <w:szCs w:val="21"/>
        </w:rPr>
        <w:t>story society when young.</w:t>
      </w:r>
    </w:p>
    <w:p w14:paraId="1AB125AF"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18FF60FA"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3. A) She was obviously better at talking than writing.</w:t>
      </w:r>
    </w:p>
    <w:p w14:paraId="1838055B"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She had a good knowledge of the town's history.</w:t>
      </w:r>
    </w:p>
    <w:p w14:paraId="38321FD1"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Her speech was so funny as to amuse the audience.</w:t>
      </w:r>
    </w:p>
    <w:p w14:paraId="75FB71C2"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Her ancestors came to the town in the 18th century.</w:t>
      </w:r>
    </w:p>
    <w:p w14:paraId="4A4821B4"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4C41C48A"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4. A) He read</w:t>
      </w:r>
      <w:r>
        <w:rPr>
          <w:rFonts w:ascii="Times New Roman" w:hAnsi="Times New Roman"/>
          <w:sz w:val="21"/>
          <w:szCs w:val="21"/>
        </w:rPr>
        <w:t xml:space="preserve"> exactly what was written in his notes.</w:t>
      </w:r>
    </w:p>
    <w:p w14:paraId="121DCD49"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He kept forgetting what he was going to say.</w:t>
      </w:r>
    </w:p>
    <w:p w14:paraId="1C591342"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He made an embarrassing remark.</w:t>
      </w:r>
    </w:p>
    <w:p w14:paraId="20448520"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He was too nervous to speak up</w:t>
      </w:r>
    </w:p>
    <w:p w14:paraId="7FB3CE4D"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2FFE4A39" w14:textId="77777777" w:rsidR="006738F9" w:rsidRDefault="007049DD">
      <w:pPr>
        <w:pStyle w:val="a6"/>
        <w:widowControl/>
        <w:spacing w:before="0" w:beforeAutospacing="0" w:after="0" w:afterAutospacing="0" w:line="360" w:lineRule="exact"/>
        <w:jc w:val="both"/>
        <w:rPr>
          <w:rFonts w:ascii="Times New Roman" w:hAnsi="Times New Roman"/>
          <w:b/>
          <w:bCs/>
          <w:sz w:val="21"/>
          <w:szCs w:val="21"/>
        </w:rPr>
      </w:pPr>
      <w:r>
        <w:rPr>
          <w:rFonts w:ascii="Times New Roman" w:hAnsi="Times New Roman"/>
          <w:b/>
          <w:bCs/>
          <w:sz w:val="21"/>
          <w:szCs w:val="21"/>
        </w:rPr>
        <w:t>Questions 5 to 8 are based on the conversation you have just heard.</w:t>
      </w:r>
    </w:p>
    <w:p w14:paraId="49723610" w14:textId="77777777" w:rsidR="006738F9" w:rsidRDefault="006738F9">
      <w:pPr>
        <w:pStyle w:val="a6"/>
        <w:widowControl/>
        <w:spacing w:before="0" w:beforeAutospacing="0" w:after="0" w:afterAutospacing="0" w:line="360" w:lineRule="exact"/>
        <w:jc w:val="both"/>
        <w:rPr>
          <w:rFonts w:ascii="Times New Roman" w:hAnsi="Times New Roman"/>
          <w:b/>
          <w:bCs/>
          <w:sz w:val="21"/>
          <w:szCs w:val="21"/>
        </w:rPr>
      </w:pPr>
    </w:p>
    <w:p w14:paraId="3D90D6FC"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5. A) What their retailers de</w:t>
      </w:r>
      <w:r>
        <w:rPr>
          <w:rFonts w:ascii="Times New Roman" w:hAnsi="Times New Roman"/>
          <w:sz w:val="21"/>
          <w:szCs w:val="21"/>
        </w:rPr>
        <w:t>mand.</w:t>
      </w:r>
    </w:p>
    <w:p w14:paraId="78944CD9"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lastRenderedPageBreak/>
        <w:t>B) What their rivals are doing.</w:t>
      </w:r>
    </w:p>
    <w:p w14:paraId="6C550FB9"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How they are going to beat their rivals.</w:t>
      </w:r>
    </w:p>
    <w:p w14:paraId="164925D2"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How dramatically the market is changing.</w:t>
      </w:r>
    </w:p>
    <w:p w14:paraId="0F3C9546"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223769CF"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6. A) They should be taken seriously.</w:t>
      </w:r>
    </w:p>
    <w:p w14:paraId="42E2F9B3"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They are rapidly catching up.</w:t>
      </w:r>
    </w:p>
    <w:p w14:paraId="18921728"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Their business strategy is quite effective.</w:t>
      </w:r>
    </w:p>
    <w:p w14:paraId="378F05D1"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D) </w:t>
      </w:r>
      <w:r>
        <w:rPr>
          <w:rFonts w:ascii="Times New Roman" w:hAnsi="Times New Roman"/>
          <w:sz w:val="21"/>
          <w:szCs w:val="21"/>
        </w:rPr>
        <w:t>Their potential has been underestimated.</w:t>
      </w:r>
    </w:p>
    <w:p w14:paraId="04DEE3D1"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75D687F0"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7. A) She had given it to Tom.</w:t>
      </w:r>
    </w:p>
    <w:p w14:paraId="4229F92C"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It simply made her go frantic.</w:t>
      </w:r>
    </w:p>
    <w:p w14:paraId="5F48F7E8"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She had not seen it yet.</w:t>
      </w:r>
    </w:p>
    <w:p w14:paraId="0D5B60D7"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It was not much of a big concern.</w:t>
      </w:r>
    </w:p>
    <w:p w14:paraId="059EDE9E"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3ACF03F4"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8. A) Restructuring the whole company.</w:t>
      </w:r>
    </w:p>
    <w:p w14:paraId="32D77617"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Employing more forwarding agents.</w:t>
      </w:r>
    </w:p>
    <w:p w14:paraId="0EDA3104"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Prom</w:t>
      </w:r>
      <w:r>
        <w:rPr>
          <w:rFonts w:ascii="Times New Roman" w:hAnsi="Times New Roman"/>
          <w:sz w:val="21"/>
          <w:szCs w:val="21"/>
        </w:rPr>
        <w:t>oting cooperation with Jayal Motors.</w:t>
      </w:r>
    </w:p>
    <w:p w14:paraId="63972611"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Exporting their motorbikes to Indonesia</w:t>
      </w:r>
    </w:p>
    <w:p w14:paraId="389C3C2F"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5CBDA107" w14:textId="77777777" w:rsidR="006738F9" w:rsidRDefault="007049DD">
      <w:pPr>
        <w:pStyle w:val="a6"/>
        <w:widowControl/>
        <w:spacing w:before="0" w:beforeAutospacing="0" w:after="0" w:afterAutospacing="0" w:line="360" w:lineRule="exact"/>
        <w:jc w:val="both"/>
        <w:rPr>
          <w:rFonts w:ascii="Times New Roman" w:hAnsi="Times New Roman"/>
          <w:b/>
          <w:bCs/>
          <w:sz w:val="21"/>
          <w:szCs w:val="21"/>
        </w:rPr>
      </w:pPr>
      <w:r>
        <w:rPr>
          <w:rFonts w:ascii="Times New Roman" w:hAnsi="Times New Roman"/>
          <w:b/>
          <w:bCs/>
          <w:sz w:val="21"/>
          <w:szCs w:val="21"/>
        </w:rPr>
        <w:t>Section B</w:t>
      </w:r>
    </w:p>
    <w:p w14:paraId="71D76E18" w14:textId="77777777" w:rsidR="006738F9" w:rsidRDefault="007049DD">
      <w:pPr>
        <w:pStyle w:val="a6"/>
        <w:widowControl/>
        <w:spacing w:before="0" w:beforeAutospacing="0" w:after="0" w:afterAutospacing="0" w:line="360" w:lineRule="exact"/>
        <w:jc w:val="both"/>
        <w:rPr>
          <w:rFonts w:ascii="Times New Roman" w:hAnsi="Times New Roman"/>
          <w:i/>
          <w:iCs/>
          <w:sz w:val="21"/>
          <w:szCs w:val="21"/>
        </w:rPr>
      </w:pPr>
      <w:r>
        <w:rPr>
          <w:rFonts w:ascii="Times New Roman" w:hAnsi="Times New Roman"/>
          <w:b/>
          <w:bCs/>
          <w:sz w:val="21"/>
          <w:szCs w:val="21"/>
        </w:rPr>
        <w:t>Directions:</w:t>
      </w:r>
      <w:r>
        <w:rPr>
          <w:rFonts w:ascii="Times New Roman" w:hAnsi="Times New Roman"/>
          <w:sz w:val="21"/>
          <w:szCs w:val="21"/>
        </w:rPr>
        <w:t xml:space="preserve"> </w:t>
      </w:r>
      <w:r>
        <w:rPr>
          <w:rFonts w:ascii="Times New Roman" w:hAnsi="Times New Roman"/>
          <w:i/>
          <w:iCs/>
          <w:sz w:val="21"/>
          <w:szCs w:val="21"/>
        </w:rPr>
        <w:t>In this section, you will hear two passages. At the end of each passage, you will hear three or four questions. Both the passage and the questions will be spoken only once. After you hear a question, you must choose the best answer from the four choices ma</w:t>
      </w:r>
      <w:r>
        <w:rPr>
          <w:rFonts w:ascii="Times New Roman" w:hAnsi="Times New Roman"/>
          <w:i/>
          <w:iCs/>
          <w:sz w:val="21"/>
          <w:szCs w:val="21"/>
        </w:rPr>
        <w:t xml:space="preserve">rked A), B), C) and D). Then mark the corresponding letter on </w:t>
      </w:r>
      <w:r>
        <w:rPr>
          <w:rFonts w:ascii="Times New Roman" w:hAnsi="Times New Roman"/>
          <w:b/>
          <w:bCs/>
          <w:i/>
          <w:iCs/>
          <w:sz w:val="21"/>
          <w:szCs w:val="21"/>
        </w:rPr>
        <w:t>Answer Sheet 1</w:t>
      </w:r>
      <w:r>
        <w:rPr>
          <w:rFonts w:ascii="Times New Roman" w:hAnsi="Times New Roman"/>
          <w:i/>
          <w:iCs/>
          <w:sz w:val="21"/>
          <w:szCs w:val="21"/>
        </w:rPr>
        <w:t xml:space="preserve"> with a single line through the centre.</w:t>
      </w:r>
    </w:p>
    <w:p w14:paraId="70A785C7"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65C41542" w14:textId="77777777" w:rsidR="006738F9" w:rsidRDefault="007049DD">
      <w:pPr>
        <w:pStyle w:val="a6"/>
        <w:widowControl/>
        <w:spacing w:before="0" w:beforeAutospacing="0" w:after="0" w:afterAutospacing="0" w:line="360" w:lineRule="exact"/>
        <w:jc w:val="both"/>
        <w:rPr>
          <w:rFonts w:ascii="Times New Roman" w:hAnsi="Times New Roman"/>
          <w:b/>
          <w:bCs/>
          <w:sz w:val="21"/>
          <w:szCs w:val="21"/>
        </w:rPr>
      </w:pPr>
      <w:r>
        <w:rPr>
          <w:rFonts w:ascii="Times New Roman" w:hAnsi="Times New Roman"/>
          <w:b/>
          <w:bCs/>
          <w:sz w:val="21"/>
          <w:szCs w:val="21"/>
        </w:rPr>
        <w:t>Questions 9 to 11 are based on the passage you have just heard.</w:t>
      </w:r>
    </w:p>
    <w:p w14:paraId="2E706975" w14:textId="77777777" w:rsidR="006738F9" w:rsidRDefault="006738F9">
      <w:pPr>
        <w:pStyle w:val="a6"/>
        <w:widowControl/>
        <w:spacing w:before="0" w:beforeAutospacing="0" w:after="0" w:afterAutospacing="0" w:line="360" w:lineRule="exact"/>
        <w:jc w:val="both"/>
        <w:rPr>
          <w:rFonts w:ascii="Times New Roman" w:hAnsi="Times New Roman"/>
          <w:b/>
          <w:bCs/>
          <w:sz w:val="21"/>
          <w:szCs w:val="21"/>
        </w:rPr>
      </w:pPr>
    </w:p>
    <w:p w14:paraId="298A773C"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9. A) It makes claims in conflict with the existing research.</w:t>
      </w:r>
    </w:p>
    <w:p w14:paraId="400D0872"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It focuse</w:t>
      </w:r>
      <w:r>
        <w:rPr>
          <w:rFonts w:ascii="Times New Roman" w:hAnsi="Times New Roman"/>
          <w:sz w:val="21"/>
          <w:szCs w:val="21"/>
        </w:rPr>
        <w:t>s on the link between bedtime and nutrition.</w:t>
      </w:r>
    </w:p>
    <w:p w14:paraId="4F09DA79"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It cautions against the overuse of coffee and alcohol.</w:t>
      </w:r>
    </w:p>
    <w:p w14:paraId="480F44B9"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It shows that "night owls" work much less efficiently.</w:t>
      </w:r>
    </w:p>
    <w:p w14:paraId="0CCC5536"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15EDB097"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10. A) They pay greater attention to food choice.</w:t>
      </w:r>
    </w:p>
    <w:p w14:paraId="5A9C5EA1"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B) They tend to achieve less than their </w:t>
      </w:r>
      <w:r>
        <w:rPr>
          <w:rFonts w:ascii="Times New Roman" w:hAnsi="Times New Roman"/>
          <w:sz w:val="21"/>
          <w:szCs w:val="21"/>
        </w:rPr>
        <w:t>peers.</w:t>
      </w:r>
    </w:p>
    <w:p w14:paraId="3BE73528"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They run a higher risk of gaining weight.</w:t>
      </w:r>
    </w:p>
    <w:p w14:paraId="2FEF243C"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They stand a greater chance to fall sick.</w:t>
      </w:r>
    </w:p>
    <w:p w14:paraId="044DF06F"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3D0D959C"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11. A) Get up late.</w:t>
      </w:r>
    </w:p>
    <w:p w14:paraId="4D315FDB"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Sleep 8 hours a day.</w:t>
      </w:r>
    </w:p>
    <w:p w14:paraId="7A373AC2"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lastRenderedPageBreak/>
        <w:t>C) Exercise more.</w:t>
      </w:r>
    </w:p>
    <w:p w14:paraId="33D61B64"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Go to bed earlier</w:t>
      </w:r>
    </w:p>
    <w:p w14:paraId="37E588FF"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7BC564EB" w14:textId="77777777" w:rsidR="006738F9" w:rsidRDefault="007049DD">
      <w:pPr>
        <w:pStyle w:val="a6"/>
        <w:widowControl/>
        <w:spacing w:before="0" w:beforeAutospacing="0" w:after="0" w:afterAutospacing="0" w:line="360" w:lineRule="exact"/>
        <w:jc w:val="both"/>
        <w:rPr>
          <w:rFonts w:ascii="Times New Roman" w:hAnsi="Times New Roman"/>
          <w:b/>
          <w:bCs/>
          <w:sz w:val="21"/>
          <w:szCs w:val="21"/>
        </w:rPr>
      </w:pPr>
      <w:r>
        <w:rPr>
          <w:rFonts w:ascii="Times New Roman" w:hAnsi="Times New Roman"/>
          <w:b/>
          <w:bCs/>
          <w:sz w:val="21"/>
          <w:szCs w:val="21"/>
        </w:rPr>
        <w:t>Questions 12 to 15 are based on the passage you have just heard.</w:t>
      </w:r>
    </w:p>
    <w:p w14:paraId="5EBD73BF" w14:textId="77777777" w:rsidR="006738F9" w:rsidRDefault="006738F9">
      <w:pPr>
        <w:pStyle w:val="a6"/>
        <w:widowControl/>
        <w:spacing w:before="0" w:beforeAutospacing="0" w:after="0" w:afterAutospacing="0" w:line="360" w:lineRule="exact"/>
        <w:jc w:val="both"/>
        <w:rPr>
          <w:rFonts w:ascii="Times New Roman" w:hAnsi="Times New Roman"/>
          <w:b/>
          <w:bCs/>
          <w:sz w:val="21"/>
          <w:szCs w:val="21"/>
        </w:rPr>
      </w:pPr>
    </w:p>
    <w:p w14:paraId="250E4147"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12. A) </w:t>
      </w:r>
      <w:r>
        <w:rPr>
          <w:rFonts w:ascii="Times New Roman" w:hAnsi="Times New Roman"/>
          <w:sz w:val="21"/>
          <w:szCs w:val="21"/>
        </w:rPr>
        <w:t>All of the acting nominees are white.</w:t>
      </w:r>
    </w:p>
    <w:p w14:paraId="2EEB00EF"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It has got too much publicity on TV.</w:t>
      </w:r>
    </w:p>
    <w:p w14:paraId="088F96E3"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It is prejudiced against foreign films.</w:t>
      </w:r>
    </w:p>
    <w:p w14:paraId="079C2F93"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Only 7% of the nominees are female.</w:t>
      </w:r>
    </w:p>
    <w:p w14:paraId="0DD9DB38"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79BBAB63"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13. A) 22 percent of movie directors were people of color.</w:t>
      </w:r>
    </w:p>
    <w:p w14:paraId="2FAAF013"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Half of the TV programs were ethn</w:t>
      </w:r>
      <w:r>
        <w:rPr>
          <w:rFonts w:ascii="Times New Roman" w:hAnsi="Times New Roman"/>
          <w:sz w:val="21"/>
          <w:szCs w:val="21"/>
        </w:rPr>
        <w:t>ically balanced.</w:t>
      </w:r>
    </w:p>
    <w:p w14:paraId="4BC8CD29"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Only one-fifth of TV shows had black characters.</w:t>
      </w:r>
    </w:p>
    <w:p w14:paraId="717389F0"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Only 3.4 percent of film directors were women.</w:t>
      </w:r>
    </w:p>
    <w:p w14:paraId="787FB98A"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56FDDEFD"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14. A) Non-white males.</w:t>
      </w:r>
    </w:p>
    <w:p w14:paraId="6460737D"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Program creators.</w:t>
      </w:r>
    </w:p>
    <w:p w14:paraId="633B6B9C"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Females of color over 40.</w:t>
      </w:r>
    </w:p>
    <w:p w14:paraId="799C1A68"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Asian speaking characters.</w:t>
      </w:r>
    </w:p>
    <w:p w14:paraId="74AE06B5"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53444291"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15. A) They constitute 17% of H</w:t>
      </w:r>
      <w:r>
        <w:rPr>
          <w:rFonts w:ascii="Times New Roman" w:hAnsi="Times New Roman"/>
          <w:sz w:val="21"/>
          <w:szCs w:val="21"/>
        </w:rPr>
        <w:t>ollywood movie characters.</w:t>
      </w:r>
    </w:p>
    <w:p w14:paraId="7CBA9568"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They are most underrepresented across TV and film.</w:t>
      </w:r>
    </w:p>
    <w:p w14:paraId="1D02A3BB"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They contribute little to the U. S. film industry.</w:t>
      </w:r>
    </w:p>
    <w:p w14:paraId="094FF49C"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They account for 8.5% of the U. S. population</w:t>
      </w:r>
    </w:p>
    <w:p w14:paraId="5B67B693"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34D3FE32"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b/>
          <w:bCs/>
          <w:sz w:val="21"/>
          <w:szCs w:val="21"/>
        </w:rPr>
        <w:t>Section C</w:t>
      </w:r>
    </w:p>
    <w:p w14:paraId="43CB8102" w14:textId="77777777" w:rsidR="006738F9" w:rsidRDefault="007049DD">
      <w:pPr>
        <w:pStyle w:val="a6"/>
        <w:widowControl/>
        <w:spacing w:before="0" w:beforeAutospacing="0" w:after="0" w:afterAutospacing="0" w:line="360" w:lineRule="exact"/>
        <w:jc w:val="both"/>
        <w:rPr>
          <w:rFonts w:ascii="Times New Roman" w:hAnsi="Times New Roman"/>
          <w:i/>
          <w:iCs/>
          <w:sz w:val="21"/>
          <w:szCs w:val="21"/>
        </w:rPr>
      </w:pPr>
      <w:r>
        <w:rPr>
          <w:rFonts w:ascii="Times New Roman" w:hAnsi="Times New Roman"/>
          <w:b/>
          <w:bCs/>
          <w:sz w:val="21"/>
          <w:szCs w:val="21"/>
        </w:rPr>
        <w:t>Directions:</w:t>
      </w:r>
      <w:r>
        <w:rPr>
          <w:rFonts w:ascii="Times New Roman" w:hAnsi="Times New Roman"/>
          <w:sz w:val="21"/>
          <w:szCs w:val="21"/>
        </w:rPr>
        <w:t xml:space="preserve"> </w:t>
      </w:r>
      <w:r>
        <w:rPr>
          <w:rFonts w:ascii="Times New Roman" w:hAnsi="Times New Roman"/>
          <w:i/>
          <w:iCs/>
          <w:sz w:val="21"/>
          <w:szCs w:val="21"/>
        </w:rPr>
        <w:t xml:space="preserve">In this section, you will hear three </w:t>
      </w:r>
      <w:r>
        <w:rPr>
          <w:rFonts w:ascii="Times New Roman" w:hAnsi="Times New Roman"/>
          <w:i/>
          <w:iCs/>
          <w:sz w:val="21"/>
          <w:szCs w:val="21"/>
        </w:rPr>
        <w:t>recordings of lectures or talks followed by three or four questions. The recordings will be played only once. After you hear a question, you must choose the best answer from the four choices marked A), B), C) and D). Then mark the corresponding letter on</w:t>
      </w:r>
      <w:r>
        <w:rPr>
          <w:rFonts w:ascii="Times New Roman" w:hAnsi="Times New Roman"/>
          <w:b/>
          <w:bCs/>
          <w:i/>
          <w:iCs/>
          <w:sz w:val="21"/>
          <w:szCs w:val="21"/>
        </w:rPr>
        <w:t xml:space="preserve"> A</w:t>
      </w:r>
      <w:r>
        <w:rPr>
          <w:rFonts w:ascii="Times New Roman" w:hAnsi="Times New Roman"/>
          <w:b/>
          <w:bCs/>
          <w:i/>
          <w:iCs/>
          <w:sz w:val="21"/>
          <w:szCs w:val="21"/>
        </w:rPr>
        <w:t>nswer Sheet 1</w:t>
      </w:r>
      <w:r>
        <w:rPr>
          <w:rFonts w:ascii="Times New Roman" w:hAnsi="Times New Roman"/>
          <w:i/>
          <w:iCs/>
          <w:sz w:val="21"/>
          <w:szCs w:val="21"/>
        </w:rPr>
        <w:t xml:space="preserve"> with a single line through the centre.</w:t>
      </w:r>
    </w:p>
    <w:p w14:paraId="7120F015"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17A744FA" w14:textId="77777777" w:rsidR="006738F9" w:rsidRDefault="007049DD">
      <w:pPr>
        <w:pStyle w:val="a6"/>
        <w:widowControl/>
        <w:spacing w:before="0" w:beforeAutospacing="0" w:after="0" w:afterAutospacing="0" w:line="360" w:lineRule="exact"/>
        <w:jc w:val="both"/>
        <w:rPr>
          <w:rFonts w:ascii="Times New Roman" w:hAnsi="Times New Roman"/>
          <w:b/>
          <w:bCs/>
          <w:sz w:val="21"/>
          <w:szCs w:val="21"/>
        </w:rPr>
      </w:pPr>
      <w:r>
        <w:rPr>
          <w:rFonts w:ascii="Times New Roman" w:hAnsi="Times New Roman"/>
          <w:b/>
          <w:bCs/>
          <w:sz w:val="21"/>
          <w:szCs w:val="21"/>
        </w:rPr>
        <w:t>Questions 16 to 18 are based on the recording you have just heard.</w:t>
      </w:r>
    </w:p>
    <w:p w14:paraId="070DDB4D" w14:textId="77777777" w:rsidR="006738F9" w:rsidRDefault="006738F9">
      <w:pPr>
        <w:pStyle w:val="a6"/>
        <w:widowControl/>
        <w:spacing w:before="0" w:beforeAutospacing="0" w:after="0" w:afterAutospacing="0" w:line="360" w:lineRule="exact"/>
        <w:jc w:val="both"/>
        <w:rPr>
          <w:rFonts w:ascii="Times New Roman" w:hAnsi="Times New Roman"/>
          <w:b/>
          <w:bCs/>
          <w:sz w:val="21"/>
          <w:szCs w:val="21"/>
        </w:rPr>
      </w:pPr>
    </w:p>
    <w:p w14:paraId="39A2E074"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16. A) One that can provide for emergency needs.</w:t>
      </w:r>
    </w:p>
    <w:p w14:paraId="3889A6EC"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One that can pay for their medical expenses.</w:t>
      </w:r>
    </w:p>
    <w:p w14:paraId="13D56AFA"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C) One that covers their debts and </w:t>
      </w:r>
      <w:r>
        <w:rPr>
          <w:rFonts w:ascii="Times New Roman" w:hAnsi="Times New Roman"/>
          <w:sz w:val="21"/>
          <w:szCs w:val="21"/>
        </w:rPr>
        <w:t>burial expenses.</w:t>
      </w:r>
    </w:p>
    <w:p w14:paraId="7D75B7FB"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One that ensures a healthy life for their later years.</w:t>
      </w:r>
    </w:p>
    <w:p w14:paraId="28201D1C"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730977A3"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17. A) Purchase insurance for their children.</w:t>
      </w:r>
    </w:p>
    <w:p w14:paraId="4D3F9875"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lastRenderedPageBreak/>
        <w:t>B) Save sufficient money for a rainy day.</w:t>
      </w:r>
    </w:p>
    <w:p w14:paraId="1BC89E3E"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Buy a home with a small down payment.</w:t>
      </w:r>
    </w:p>
    <w:p w14:paraId="7A6B6CEA"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Add more insurance on the breadwinner.</w:t>
      </w:r>
    </w:p>
    <w:p w14:paraId="063E3649"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1BB549F1"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18. A) W</w:t>
      </w:r>
      <w:r>
        <w:rPr>
          <w:rFonts w:ascii="Times New Roman" w:hAnsi="Times New Roman"/>
          <w:sz w:val="21"/>
          <w:szCs w:val="21"/>
        </w:rPr>
        <w:t>hen their children grow up and leave home.</w:t>
      </w:r>
    </w:p>
    <w:p w14:paraId="14E2579A"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When they have saved enough for retirement.</w:t>
      </w:r>
    </w:p>
    <w:p w14:paraId="4A477980"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When their family move to a different place.</w:t>
      </w:r>
    </w:p>
    <w:p w14:paraId="330CF313"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When they have found better-paying jobs.</w:t>
      </w:r>
    </w:p>
    <w:p w14:paraId="12D5F5FF"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354B062A" w14:textId="77777777" w:rsidR="006738F9" w:rsidRDefault="007049DD">
      <w:pPr>
        <w:pStyle w:val="a6"/>
        <w:widowControl/>
        <w:spacing w:before="0" w:beforeAutospacing="0" w:after="0" w:afterAutospacing="0" w:line="360" w:lineRule="exact"/>
        <w:jc w:val="both"/>
        <w:rPr>
          <w:rFonts w:ascii="Times New Roman" w:hAnsi="Times New Roman"/>
          <w:b/>
          <w:bCs/>
          <w:sz w:val="21"/>
          <w:szCs w:val="21"/>
        </w:rPr>
      </w:pPr>
      <w:r>
        <w:rPr>
          <w:rFonts w:ascii="Times New Roman" w:hAnsi="Times New Roman"/>
          <w:b/>
          <w:bCs/>
          <w:sz w:val="21"/>
          <w:szCs w:val="21"/>
        </w:rPr>
        <w:t>Questions 19 to 22 are based on the recording you have just heard.</w:t>
      </w:r>
    </w:p>
    <w:p w14:paraId="1A383A86" w14:textId="77777777" w:rsidR="006738F9" w:rsidRDefault="006738F9">
      <w:pPr>
        <w:pStyle w:val="a6"/>
        <w:widowControl/>
        <w:spacing w:before="0" w:beforeAutospacing="0" w:after="0" w:afterAutospacing="0" w:line="360" w:lineRule="exact"/>
        <w:jc w:val="both"/>
        <w:rPr>
          <w:rFonts w:ascii="Times New Roman" w:hAnsi="Times New Roman"/>
          <w:b/>
          <w:bCs/>
          <w:sz w:val="21"/>
          <w:szCs w:val="21"/>
        </w:rPr>
      </w:pPr>
    </w:p>
    <w:p w14:paraId="7A29E22B"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19. A</w:t>
      </w:r>
      <w:r>
        <w:rPr>
          <w:rFonts w:ascii="Times New Roman" w:hAnsi="Times New Roman"/>
          <w:sz w:val="21"/>
          <w:szCs w:val="21"/>
        </w:rPr>
        <w:t>) They do more harm than good.</w:t>
      </w:r>
    </w:p>
    <w:p w14:paraId="33D6945E"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They have often been ignored.</w:t>
      </w:r>
    </w:p>
    <w:p w14:paraId="4A06A0A8"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They do not help build friendship.</w:t>
      </w:r>
    </w:p>
    <w:p w14:paraId="7B4E23F2"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They may not always be negative.</w:t>
      </w:r>
    </w:p>
    <w:p w14:paraId="7FC5EFB9"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678A934D"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20. A) Biased sources of information.</w:t>
      </w:r>
    </w:p>
    <w:p w14:paraId="4A41DDFE"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Ignorance of cultural differences.</w:t>
      </w:r>
    </w:p>
    <w:p w14:paraId="5BEE3E20"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C) Misinterpretation of </w:t>
      </w:r>
      <w:r>
        <w:rPr>
          <w:rFonts w:ascii="Times New Roman" w:hAnsi="Times New Roman"/>
          <w:sz w:val="21"/>
          <w:szCs w:val="21"/>
        </w:rPr>
        <w:t>Shakespeare.</w:t>
      </w:r>
    </w:p>
    <w:p w14:paraId="5DD23E32"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Tendency to jump to conclusions.</w:t>
      </w:r>
    </w:p>
    <w:p w14:paraId="65A8E592"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1B7BF0FA"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21. A) They are hard to dismiss once attached to a certain group.</w:t>
      </w:r>
    </w:p>
    <w:p w14:paraId="7CD85F9D"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They may have a negative impact on people they apply to.</w:t>
      </w:r>
    </w:p>
    <w:p w14:paraId="13D8FE1A"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They persist even when circumstances have changed.</w:t>
      </w:r>
    </w:p>
    <w:p w14:paraId="0698ECDD"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D) They are often applied </w:t>
      </w:r>
      <w:r>
        <w:rPr>
          <w:rFonts w:ascii="Times New Roman" w:hAnsi="Times New Roman"/>
          <w:sz w:val="21"/>
          <w:szCs w:val="21"/>
        </w:rPr>
        <w:t>to minorities and ethnic people.</w:t>
      </w:r>
    </w:p>
    <w:p w14:paraId="33C37D5A"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6DACBFD5"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22. A) They impact people more or less in the same way.</w:t>
      </w:r>
    </w:p>
    <w:p w14:paraId="17483BED"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Some people are more sensitive to them than others.</w:t>
      </w:r>
    </w:p>
    <w:p w14:paraId="492FBC27"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A positive stereotype may help one achieve better results.</w:t>
      </w:r>
    </w:p>
    <w:p w14:paraId="475201D4"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D) A negative stereotype sticks while a positive </w:t>
      </w:r>
      <w:r>
        <w:rPr>
          <w:rFonts w:ascii="Times New Roman" w:hAnsi="Times New Roman"/>
          <w:sz w:val="21"/>
          <w:szCs w:val="21"/>
        </w:rPr>
        <w:t>one does not</w:t>
      </w:r>
    </w:p>
    <w:p w14:paraId="301CFDCE"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63418EDE" w14:textId="77777777" w:rsidR="006738F9" w:rsidRDefault="007049DD">
      <w:pPr>
        <w:pStyle w:val="a6"/>
        <w:widowControl/>
        <w:spacing w:before="0" w:beforeAutospacing="0" w:after="0" w:afterAutospacing="0" w:line="360" w:lineRule="exact"/>
        <w:jc w:val="both"/>
        <w:rPr>
          <w:rFonts w:ascii="Times New Roman" w:hAnsi="Times New Roman"/>
          <w:b/>
          <w:bCs/>
          <w:sz w:val="21"/>
          <w:szCs w:val="21"/>
        </w:rPr>
      </w:pPr>
      <w:r>
        <w:rPr>
          <w:rFonts w:ascii="Times New Roman" w:hAnsi="Times New Roman"/>
          <w:b/>
          <w:bCs/>
          <w:sz w:val="21"/>
          <w:szCs w:val="21"/>
        </w:rPr>
        <w:t>Questions 23 to 25 are based on the recording you have just heard.</w:t>
      </w:r>
    </w:p>
    <w:p w14:paraId="6512BBFA" w14:textId="77777777" w:rsidR="006738F9" w:rsidRDefault="006738F9">
      <w:pPr>
        <w:pStyle w:val="a6"/>
        <w:widowControl/>
        <w:spacing w:before="0" w:beforeAutospacing="0" w:after="0" w:afterAutospacing="0" w:line="360" w:lineRule="exact"/>
        <w:jc w:val="both"/>
        <w:rPr>
          <w:rFonts w:ascii="Times New Roman" w:hAnsi="Times New Roman"/>
          <w:b/>
          <w:bCs/>
          <w:sz w:val="21"/>
          <w:szCs w:val="21"/>
        </w:rPr>
      </w:pPr>
    </w:p>
    <w:p w14:paraId="1AC26427"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23. A) Use some over-the-counter medicine instead.</w:t>
      </w:r>
    </w:p>
    <w:p w14:paraId="2E88E916"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Quit taking the medicine immediately.</w:t>
      </w:r>
    </w:p>
    <w:p w14:paraId="5562BE51"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Take some drug to relieve the side effect.</w:t>
      </w:r>
    </w:p>
    <w:p w14:paraId="482C14A6"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Ask your pharmacist to explain wh</w:t>
      </w:r>
      <w:r>
        <w:rPr>
          <w:rFonts w:ascii="Times New Roman" w:hAnsi="Times New Roman"/>
          <w:sz w:val="21"/>
          <w:szCs w:val="21"/>
        </w:rPr>
        <w:t>y it occurs.</w:t>
      </w:r>
    </w:p>
    <w:p w14:paraId="5E20FB5F"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325847E6"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24. A) It may help patients fall asleep.</w:t>
      </w:r>
    </w:p>
    <w:p w14:paraId="7FCB1AF7"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lastRenderedPageBreak/>
        <w:t>B) It may lead to mental problems.</w:t>
      </w:r>
    </w:p>
    <w:p w14:paraId="2DD682D2"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It may cause serious harm to one's liver.</w:t>
      </w:r>
    </w:p>
    <w:p w14:paraId="19658D54"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It may increase the effect of certain drugs.</w:t>
      </w:r>
    </w:p>
    <w:p w14:paraId="67EB9D97"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55098E09"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25. A) Tell their children to treat medicines with respect.</w:t>
      </w:r>
    </w:p>
    <w:p w14:paraId="6A9AC37D"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B) Keep </w:t>
      </w:r>
      <w:r>
        <w:rPr>
          <w:rFonts w:ascii="Times New Roman" w:hAnsi="Times New Roman"/>
          <w:sz w:val="21"/>
          <w:szCs w:val="21"/>
        </w:rPr>
        <w:t>medicines out of the reach of their children.</w:t>
      </w:r>
    </w:p>
    <w:p w14:paraId="4E4A728B"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Make sure their children use quality medicines.</w:t>
      </w:r>
    </w:p>
    <w:p w14:paraId="19191A10"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D) Ask their children to use legitimate medicines.</w:t>
      </w:r>
    </w:p>
    <w:p w14:paraId="730989F0"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4FFDA9E2" w14:textId="77777777" w:rsidR="006738F9" w:rsidRDefault="007049DD">
      <w:pPr>
        <w:pStyle w:val="a6"/>
        <w:widowControl/>
        <w:spacing w:before="0" w:beforeAutospacing="0" w:after="0" w:afterAutospacing="0" w:line="360" w:lineRule="exact"/>
        <w:jc w:val="both"/>
        <w:rPr>
          <w:rFonts w:ascii="Times New Roman" w:hAnsi="Times New Roman"/>
          <w:b/>
          <w:bCs/>
          <w:sz w:val="28"/>
          <w:szCs w:val="28"/>
        </w:rPr>
      </w:pPr>
      <w:r>
        <w:rPr>
          <w:rFonts w:ascii="Times New Roman" w:hAnsi="Times New Roman"/>
          <w:b/>
          <w:bCs/>
          <w:sz w:val="28"/>
          <w:szCs w:val="28"/>
        </w:rPr>
        <w:t xml:space="preserve">Part III </w:t>
      </w:r>
      <w:r>
        <w:rPr>
          <w:rFonts w:ascii="Times New Roman" w:hAnsi="Times New Roman" w:hint="eastAsia"/>
          <w:b/>
          <w:bCs/>
          <w:sz w:val="28"/>
          <w:szCs w:val="28"/>
        </w:rPr>
        <w:t xml:space="preserve">                </w:t>
      </w:r>
      <w:r>
        <w:rPr>
          <w:rFonts w:ascii="Times New Roman" w:hAnsi="Times New Roman"/>
          <w:b/>
          <w:bCs/>
          <w:sz w:val="28"/>
          <w:szCs w:val="28"/>
        </w:rPr>
        <w:t>Reading Comprehension</w:t>
      </w:r>
      <w:r>
        <w:rPr>
          <w:rFonts w:ascii="Times New Roman" w:hAnsi="Times New Roman" w:hint="eastAsia"/>
          <w:b/>
          <w:bCs/>
          <w:sz w:val="28"/>
          <w:szCs w:val="28"/>
        </w:rPr>
        <w:t xml:space="preserve">           </w:t>
      </w:r>
      <w:r>
        <w:rPr>
          <w:rFonts w:ascii="Times New Roman" w:hAnsi="Times New Roman"/>
          <w:b/>
          <w:bCs/>
          <w:sz w:val="28"/>
          <w:szCs w:val="28"/>
        </w:rPr>
        <w:t>(40 minutes)</w:t>
      </w:r>
    </w:p>
    <w:p w14:paraId="516B19F1" w14:textId="77777777" w:rsidR="006738F9" w:rsidRDefault="006738F9">
      <w:pPr>
        <w:pStyle w:val="a6"/>
        <w:widowControl/>
        <w:spacing w:before="0" w:beforeAutospacing="0" w:after="0" w:afterAutospacing="0" w:line="360" w:lineRule="exact"/>
        <w:jc w:val="both"/>
        <w:rPr>
          <w:rStyle w:val="a7"/>
          <w:rFonts w:ascii="Times New Roman" w:hAnsi="Times New Roman"/>
          <w:sz w:val="21"/>
          <w:szCs w:val="21"/>
        </w:rPr>
      </w:pPr>
    </w:p>
    <w:p w14:paraId="14CF2066"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Style w:val="a7"/>
          <w:rFonts w:ascii="Times New Roman" w:hAnsi="Times New Roman"/>
          <w:sz w:val="21"/>
          <w:szCs w:val="21"/>
        </w:rPr>
        <w:t>Section A</w:t>
      </w:r>
    </w:p>
    <w:p w14:paraId="691AA778" w14:textId="77777777" w:rsidR="006738F9" w:rsidRDefault="007049DD">
      <w:pPr>
        <w:pStyle w:val="a6"/>
        <w:widowControl/>
        <w:spacing w:before="0" w:beforeAutospacing="0" w:after="0" w:afterAutospacing="0" w:line="360" w:lineRule="exact"/>
        <w:jc w:val="both"/>
        <w:rPr>
          <w:rFonts w:ascii="Times New Roman" w:hAnsi="Times New Roman"/>
          <w:i/>
          <w:iCs/>
          <w:sz w:val="21"/>
          <w:szCs w:val="21"/>
        </w:rPr>
      </w:pPr>
      <w:r>
        <w:rPr>
          <w:rFonts w:ascii="Times New Roman" w:hAnsi="Times New Roman"/>
          <w:b/>
          <w:bCs/>
          <w:sz w:val="21"/>
          <w:szCs w:val="21"/>
        </w:rPr>
        <w:t xml:space="preserve">Directions: </w:t>
      </w:r>
      <w:r>
        <w:rPr>
          <w:rFonts w:ascii="Times New Roman" w:hAnsi="Times New Roman"/>
          <w:i/>
          <w:iCs/>
          <w:sz w:val="21"/>
          <w:szCs w:val="21"/>
        </w:rPr>
        <w:t xml:space="preserve">In this </w:t>
      </w:r>
      <w:r>
        <w:rPr>
          <w:rFonts w:ascii="Times New Roman" w:hAnsi="Times New Roman"/>
          <w:i/>
          <w:iCs/>
          <w:sz w:val="21"/>
          <w:szCs w:val="21"/>
        </w:rPr>
        <w:t>section, there is a passage with ten blanks. You are required to select one word for each blank from a list of choices given in a word bank following the passage. Read the passage through carefully before making your choices. Each choice in the bank is ide</w:t>
      </w:r>
      <w:r>
        <w:rPr>
          <w:rFonts w:ascii="Times New Roman" w:hAnsi="Times New Roman"/>
          <w:i/>
          <w:iCs/>
          <w:sz w:val="21"/>
          <w:szCs w:val="21"/>
        </w:rPr>
        <w:t>ntified by a letter. Please mark the corresponding letter for each item on Answer Sheet 2 with a single line through the centre. You may not use any of the words in the bank more than once.</w:t>
      </w:r>
    </w:p>
    <w:p w14:paraId="3E978C32"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56EA3FB1" w14:textId="77777777" w:rsidR="006738F9" w:rsidRDefault="007049DD">
      <w:pPr>
        <w:pStyle w:val="a6"/>
        <w:widowControl/>
        <w:spacing w:before="0" w:beforeAutospacing="0" w:after="0" w:afterAutospacing="0" w:line="360" w:lineRule="exact"/>
        <w:ind w:firstLineChars="200" w:firstLine="420"/>
        <w:jc w:val="both"/>
        <w:rPr>
          <w:rFonts w:ascii="Times New Roman" w:hAnsi="Times New Roman"/>
          <w:sz w:val="21"/>
          <w:szCs w:val="21"/>
        </w:rPr>
      </w:pPr>
      <w:r>
        <w:rPr>
          <w:rFonts w:ascii="Times New Roman" w:hAnsi="Times New Roman"/>
          <w:sz w:val="21"/>
          <w:szCs w:val="21"/>
        </w:rPr>
        <w:t>The Pacific island nation of Palau has become home to the sixth l</w:t>
      </w:r>
      <w:r>
        <w:rPr>
          <w:rFonts w:ascii="Times New Roman" w:hAnsi="Times New Roman"/>
          <w:sz w:val="21"/>
          <w:szCs w:val="21"/>
        </w:rPr>
        <w:t>argest marine sanctuary in the world. The new marine reserve, now the largest in the Pacific, will 26 no fishing or mining. Palau also established the world's first shark sanctuary in 2009.</w:t>
      </w:r>
    </w:p>
    <w:p w14:paraId="739A47DC" w14:textId="77777777" w:rsidR="006738F9" w:rsidRDefault="007049DD">
      <w:pPr>
        <w:pStyle w:val="a6"/>
        <w:widowControl/>
        <w:spacing w:before="0" w:beforeAutospacing="0" w:after="0" w:afterAutospacing="0" w:line="360" w:lineRule="exact"/>
        <w:ind w:firstLineChars="200" w:firstLine="420"/>
        <w:jc w:val="both"/>
        <w:rPr>
          <w:rFonts w:ascii="Times New Roman" w:hAnsi="Times New Roman"/>
          <w:sz w:val="21"/>
          <w:szCs w:val="21"/>
        </w:rPr>
      </w:pPr>
      <w:r>
        <w:rPr>
          <w:rFonts w:ascii="Times New Roman" w:hAnsi="Times New Roman"/>
          <w:sz w:val="21"/>
          <w:szCs w:val="21"/>
        </w:rPr>
        <w:t xml:space="preserve">The tiny island nation has set aside 500,000 square kilometres—80 </w:t>
      </w:r>
      <w:r>
        <w:rPr>
          <w:rFonts w:ascii="Times New Roman" w:hAnsi="Times New Roman"/>
          <w:sz w:val="21"/>
          <w:szCs w:val="21"/>
        </w:rPr>
        <w:t xml:space="preserve">percent—of its maritime 27 , for full protection. That's the highest percentage of an 28 economic zone devoted to marine conservation by any country in the world. The remaining 20 percent of the Palau seas will be reserved for local fishing by individuals </w:t>
      </w:r>
      <w:r>
        <w:rPr>
          <w:rFonts w:ascii="Times New Roman" w:hAnsi="Times New Roman"/>
          <w:sz w:val="21"/>
          <w:szCs w:val="21"/>
        </w:rPr>
        <w:t>and small-scale 29 fishing businesses with limited exports.</w:t>
      </w:r>
    </w:p>
    <w:p w14:paraId="00C3A59B" w14:textId="77777777" w:rsidR="006738F9" w:rsidRDefault="007049DD">
      <w:pPr>
        <w:pStyle w:val="a6"/>
        <w:widowControl/>
        <w:spacing w:before="0" w:beforeAutospacing="0" w:after="0" w:afterAutospacing="0" w:line="360" w:lineRule="exact"/>
        <w:ind w:firstLineChars="200" w:firstLine="420"/>
        <w:jc w:val="both"/>
        <w:rPr>
          <w:rFonts w:ascii="Times New Roman" w:hAnsi="Times New Roman"/>
          <w:sz w:val="21"/>
          <w:szCs w:val="21"/>
        </w:rPr>
      </w:pPr>
      <w:r>
        <w:rPr>
          <w:rFonts w:ascii="Times New Roman" w:hAnsi="Times New Roman"/>
          <w:sz w:val="21"/>
          <w:szCs w:val="21"/>
        </w:rPr>
        <w:t>"Island 30 have been among the hardest hit by the threats facing the ocean," said President Tommy Remengesau Jr. in a statement. "Creating this sanctuary is a bold move that the people of Palau re</w:t>
      </w:r>
      <w:r>
        <w:rPr>
          <w:rFonts w:ascii="Times New Roman" w:hAnsi="Times New Roman"/>
          <w:sz w:val="21"/>
          <w:szCs w:val="21"/>
        </w:rPr>
        <w:t>cognise as 31 to our survival. We want to lead the way in restoring the health of the ocean for future generations."</w:t>
      </w:r>
    </w:p>
    <w:p w14:paraId="6CB4E753" w14:textId="77777777" w:rsidR="006738F9" w:rsidRDefault="007049DD">
      <w:pPr>
        <w:pStyle w:val="a6"/>
        <w:widowControl/>
        <w:spacing w:before="0" w:beforeAutospacing="0" w:after="0" w:afterAutospacing="0" w:line="360" w:lineRule="exact"/>
        <w:ind w:firstLineChars="200" w:firstLine="420"/>
        <w:jc w:val="both"/>
        <w:rPr>
          <w:rFonts w:ascii="Times New Roman" w:hAnsi="Times New Roman"/>
          <w:sz w:val="21"/>
          <w:szCs w:val="21"/>
        </w:rPr>
      </w:pPr>
      <w:r>
        <w:rPr>
          <w:rFonts w:ascii="Times New Roman" w:hAnsi="Times New Roman"/>
          <w:sz w:val="21"/>
          <w:szCs w:val="21"/>
        </w:rPr>
        <w:t xml:space="preserve">Palau has only been an 32 nation for twenty years and has a strong history of environmental protection. It is home to one of the </w:t>
      </w:r>
      <w:r>
        <w:rPr>
          <w:rFonts w:ascii="Times New Roman" w:hAnsi="Times New Roman"/>
          <w:sz w:val="21"/>
          <w:szCs w:val="21"/>
        </w:rPr>
        <w:t>world's finest marine ecosystems, with more than 1,300 species of fish and 700 species of coral.</w:t>
      </w:r>
    </w:p>
    <w:p w14:paraId="731B47F2" w14:textId="77777777" w:rsidR="006738F9" w:rsidRDefault="007049DD">
      <w:pPr>
        <w:pStyle w:val="a6"/>
        <w:widowControl/>
        <w:spacing w:before="0" w:beforeAutospacing="0" w:after="0" w:afterAutospacing="0" w:line="360" w:lineRule="exact"/>
        <w:ind w:firstLineChars="200" w:firstLine="420"/>
        <w:jc w:val="both"/>
        <w:rPr>
          <w:rFonts w:ascii="Times New Roman" w:hAnsi="Times New Roman"/>
          <w:sz w:val="21"/>
          <w:szCs w:val="21"/>
        </w:rPr>
      </w:pPr>
      <w:r>
        <w:rPr>
          <w:rFonts w:ascii="Times New Roman" w:hAnsi="Times New Roman"/>
          <w:sz w:val="21"/>
          <w:szCs w:val="21"/>
        </w:rPr>
        <w:t xml:space="preserve">Senator Hokkons Baules, lead 33 of the Palau National Marine Sanctuary Act, said the sanctuary will "help build a 34 future for the Palauan people by honoring </w:t>
      </w:r>
      <w:r>
        <w:rPr>
          <w:rFonts w:ascii="Times New Roman" w:hAnsi="Times New Roman"/>
          <w:sz w:val="21"/>
          <w:szCs w:val="21"/>
        </w:rPr>
        <w:t>the conservation traditions of our past". These include the centuries-old custom of "bul", where leaders would call a temporary stop to fishing for key species in order to give fish 35 an opportunity to replenish (</w:t>
      </w:r>
      <w:r>
        <w:rPr>
          <w:rFonts w:ascii="Times New Roman" w:hAnsi="Times New Roman"/>
          <w:sz w:val="21"/>
          <w:szCs w:val="21"/>
        </w:rPr>
        <w:t>补充</w:t>
      </w:r>
      <w:r>
        <w:rPr>
          <w:rFonts w:ascii="Times New Roman" w:hAnsi="Times New Roman"/>
          <w:sz w:val="21"/>
          <w:szCs w:val="21"/>
        </w:rPr>
        <w:t>).</w:t>
      </w:r>
    </w:p>
    <w:p w14:paraId="78A410C3" w14:textId="77777777" w:rsidR="006738F9" w:rsidRDefault="006738F9">
      <w:pPr>
        <w:pStyle w:val="a6"/>
        <w:widowControl/>
        <w:spacing w:before="0" w:beforeAutospacing="0" w:after="0" w:afterAutospacing="0" w:line="360" w:lineRule="exact"/>
        <w:ind w:firstLineChars="200" w:firstLine="420"/>
        <w:jc w:val="both"/>
        <w:rPr>
          <w:rFonts w:ascii="Times New Roman" w:hAnsi="Times New Roman"/>
          <w:sz w:val="21"/>
          <w:szCs w:val="21"/>
        </w:rPr>
      </w:pPr>
    </w:p>
    <w:p w14:paraId="492400CD" w14:textId="77777777" w:rsidR="006738F9" w:rsidRDefault="006738F9">
      <w:pPr>
        <w:pStyle w:val="a6"/>
        <w:widowControl/>
        <w:spacing w:before="0" w:beforeAutospacing="0" w:after="0" w:afterAutospacing="0" w:line="360" w:lineRule="exact"/>
        <w:ind w:firstLineChars="200" w:firstLine="420"/>
        <w:jc w:val="both"/>
        <w:rPr>
          <w:rFonts w:ascii="Times New Roman" w:hAnsi="Times New Roman"/>
          <w:sz w:val="21"/>
          <w:szCs w:val="21"/>
        </w:rPr>
      </w:pPr>
    </w:p>
    <w:p w14:paraId="053F8AF9" w14:textId="77777777" w:rsidR="006738F9" w:rsidRDefault="006738F9">
      <w:pPr>
        <w:pStyle w:val="a6"/>
        <w:widowControl/>
        <w:spacing w:before="0" w:beforeAutospacing="0" w:after="0" w:afterAutospacing="0" w:line="360" w:lineRule="exact"/>
        <w:jc w:val="both"/>
        <w:rPr>
          <w:rFonts w:ascii="Times New Roman" w:hAnsi="Times New Roman"/>
          <w:sz w:val="21"/>
          <w:szCs w:val="21"/>
        </w:rPr>
        <w:sectPr w:rsidR="006738F9">
          <w:footerReference w:type="default" r:id="rId7"/>
          <w:pgSz w:w="11906" w:h="16838"/>
          <w:pgMar w:top="1304" w:right="1134" w:bottom="1417" w:left="1134" w:header="851" w:footer="992" w:gutter="0"/>
          <w:cols w:space="720"/>
          <w:docGrid w:type="lines" w:linePitch="312"/>
        </w:sectPr>
      </w:pPr>
    </w:p>
    <w:p w14:paraId="71C32568"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A) allocate </w:t>
      </w:r>
    </w:p>
    <w:p w14:paraId="667EF466"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B) celebrities </w:t>
      </w:r>
    </w:p>
    <w:p w14:paraId="2F72E35E"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C) commercial </w:t>
      </w:r>
    </w:p>
    <w:p w14:paraId="65895FB8"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D) communities </w:t>
      </w:r>
    </w:p>
    <w:p w14:paraId="6229F620"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lastRenderedPageBreak/>
        <w:t>E</w:t>
      </w:r>
      <w:r>
        <w:rPr>
          <w:rFonts w:ascii="Times New Roman" w:hAnsi="Times New Roman"/>
          <w:sz w:val="21"/>
          <w:szCs w:val="21"/>
        </w:rPr>
        <w:t>）</w:t>
      </w:r>
      <w:r>
        <w:rPr>
          <w:rFonts w:ascii="Times New Roman" w:hAnsi="Times New Roman"/>
          <w:sz w:val="21"/>
          <w:szCs w:val="21"/>
        </w:rPr>
        <w:t xml:space="preserve">essential </w:t>
      </w:r>
    </w:p>
    <w:p w14:paraId="7ED4131F"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F</w:t>
      </w:r>
      <w:r>
        <w:rPr>
          <w:rFonts w:ascii="Times New Roman" w:hAnsi="Times New Roman"/>
          <w:sz w:val="21"/>
          <w:szCs w:val="21"/>
        </w:rPr>
        <w:t>）</w:t>
      </w:r>
      <w:r>
        <w:rPr>
          <w:rFonts w:ascii="Times New Roman" w:hAnsi="Times New Roman"/>
          <w:sz w:val="21"/>
          <w:szCs w:val="21"/>
        </w:rPr>
        <w:t xml:space="preserve">exclusive </w:t>
      </w:r>
    </w:p>
    <w:p w14:paraId="28EE82E0"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G) independent </w:t>
      </w:r>
    </w:p>
    <w:p w14:paraId="611F9387"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H) indulge</w:t>
      </w:r>
    </w:p>
    <w:p w14:paraId="136B9F2D"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I) permit </w:t>
      </w:r>
    </w:p>
    <w:p w14:paraId="22C641DD"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J) secure </w:t>
      </w:r>
    </w:p>
    <w:p w14:paraId="2AD97DD3"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K) solitary </w:t>
      </w:r>
    </w:p>
    <w:p w14:paraId="74BCC684"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L) spectacle </w:t>
      </w:r>
    </w:p>
    <w:p w14:paraId="09189F02"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M) sponsor </w:t>
      </w:r>
    </w:p>
    <w:p w14:paraId="1098B651"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N) stocks </w:t>
      </w:r>
    </w:p>
    <w:p w14:paraId="4D9709CE"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O) territory</w:t>
      </w:r>
    </w:p>
    <w:p w14:paraId="36600F82" w14:textId="77777777" w:rsidR="006738F9" w:rsidRDefault="006738F9">
      <w:pPr>
        <w:pStyle w:val="a6"/>
        <w:widowControl/>
        <w:spacing w:before="0" w:beforeAutospacing="0" w:after="0" w:afterAutospacing="0" w:line="360" w:lineRule="exact"/>
        <w:jc w:val="both"/>
        <w:rPr>
          <w:rFonts w:ascii="Times New Roman" w:hAnsi="Times New Roman"/>
          <w:sz w:val="21"/>
          <w:szCs w:val="21"/>
        </w:rPr>
        <w:sectPr w:rsidR="006738F9">
          <w:type w:val="continuous"/>
          <w:pgSz w:w="11906" w:h="16838"/>
          <w:pgMar w:top="1304" w:right="1134" w:bottom="1417" w:left="1134" w:header="851" w:footer="992" w:gutter="0"/>
          <w:cols w:num="2" w:space="720" w:equalWidth="0">
            <w:col w:w="4606" w:space="425"/>
            <w:col w:w="4606"/>
          </w:cols>
          <w:docGrid w:type="lines" w:linePitch="312"/>
        </w:sectPr>
      </w:pPr>
    </w:p>
    <w:p w14:paraId="1E3FC8BE"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1004E4B0" w14:textId="77777777" w:rsidR="006738F9" w:rsidRDefault="007049DD">
      <w:pPr>
        <w:pStyle w:val="a6"/>
        <w:widowControl/>
        <w:spacing w:before="0" w:beforeAutospacing="0" w:after="0" w:afterAutospacing="0" w:line="360" w:lineRule="exact"/>
        <w:jc w:val="both"/>
        <w:rPr>
          <w:rFonts w:ascii="Times New Roman" w:hAnsi="Times New Roman"/>
          <w:b/>
          <w:bCs/>
          <w:sz w:val="21"/>
          <w:szCs w:val="21"/>
        </w:rPr>
      </w:pPr>
      <w:r>
        <w:rPr>
          <w:rFonts w:ascii="Times New Roman" w:hAnsi="Times New Roman"/>
          <w:b/>
          <w:bCs/>
          <w:sz w:val="21"/>
          <w:szCs w:val="21"/>
        </w:rPr>
        <w:t>Section B</w:t>
      </w:r>
    </w:p>
    <w:p w14:paraId="26C5E83D" w14:textId="77777777" w:rsidR="006738F9" w:rsidRDefault="007049DD">
      <w:pPr>
        <w:pStyle w:val="a6"/>
        <w:widowControl/>
        <w:spacing w:before="0" w:beforeAutospacing="0" w:after="0" w:afterAutospacing="0" w:line="360" w:lineRule="exact"/>
        <w:jc w:val="both"/>
        <w:rPr>
          <w:rFonts w:ascii="Times New Roman" w:hAnsi="Times New Roman"/>
          <w:i/>
          <w:iCs/>
          <w:sz w:val="21"/>
          <w:szCs w:val="21"/>
        </w:rPr>
      </w:pPr>
      <w:r>
        <w:rPr>
          <w:rFonts w:ascii="Times New Roman" w:hAnsi="Times New Roman"/>
          <w:b/>
          <w:bCs/>
          <w:sz w:val="21"/>
          <w:szCs w:val="21"/>
        </w:rPr>
        <w:t>Directions:</w:t>
      </w:r>
      <w:r>
        <w:rPr>
          <w:rFonts w:ascii="Times New Roman" w:hAnsi="Times New Roman"/>
          <w:sz w:val="21"/>
          <w:szCs w:val="21"/>
        </w:rPr>
        <w:t xml:space="preserve"> </w:t>
      </w:r>
      <w:r>
        <w:rPr>
          <w:rFonts w:ascii="Times New Roman" w:hAnsi="Times New Roman"/>
          <w:i/>
          <w:iCs/>
          <w:sz w:val="21"/>
          <w:szCs w:val="21"/>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hAnsi="Times New Roman"/>
          <w:i/>
          <w:iCs/>
          <w:sz w:val="21"/>
          <w:szCs w:val="21"/>
        </w:rPr>
        <w:t xml:space="preserve">. Each paragraph is marked with a letter. Answer the questions by marking the corresponding letter on </w:t>
      </w:r>
      <w:r>
        <w:rPr>
          <w:rFonts w:ascii="Times New Roman" w:hAnsi="Times New Roman"/>
          <w:b/>
          <w:bCs/>
          <w:i/>
          <w:iCs/>
          <w:sz w:val="21"/>
          <w:szCs w:val="21"/>
        </w:rPr>
        <w:t>Answer Sheet 2</w:t>
      </w:r>
      <w:r>
        <w:rPr>
          <w:rFonts w:ascii="Times New Roman" w:hAnsi="Times New Roman"/>
          <w:i/>
          <w:iCs/>
          <w:sz w:val="21"/>
          <w:szCs w:val="21"/>
        </w:rPr>
        <w:t>.</w:t>
      </w:r>
    </w:p>
    <w:p w14:paraId="116B3DC3"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5A2D0DE5" w14:textId="77777777" w:rsidR="006738F9" w:rsidRDefault="007049DD">
      <w:pPr>
        <w:pStyle w:val="a6"/>
        <w:widowControl/>
        <w:spacing w:before="0" w:beforeAutospacing="0" w:after="0" w:afterAutospacing="0" w:line="360" w:lineRule="exact"/>
        <w:jc w:val="center"/>
        <w:rPr>
          <w:rFonts w:ascii="Times New Roman" w:hAnsi="Times New Roman"/>
          <w:b/>
          <w:bCs/>
          <w:sz w:val="21"/>
          <w:szCs w:val="21"/>
        </w:rPr>
      </w:pPr>
      <w:r>
        <w:rPr>
          <w:rFonts w:ascii="Times New Roman" w:hAnsi="Times New Roman"/>
          <w:b/>
          <w:bCs/>
          <w:sz w:val="21"/>
          <w:szCs w:val="21"/>
        </w:rPr>
        <w:t>Data sharing: An open mind on open date</w:t>
      </w:r>
    </w:p>
    <w:p w14:paraId="0D7B02E7"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432B234C"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[A] It is a movement building steady momentum: a call to make research data, software code </w:t>
      </w:r>
      <w:r>
        <w:rPr>
          <w:rFonts w:ascii="Times New Roman" w:hAnsi="Times New Roman"/>
          <w:sz w:val="21"/>
          <w:szCs w:val="21"/>
        </w:rPr>
        <w:t>and experimental methods publicly available and transparent. A spirit of openness is gaining acceptance in the science community, and is the only way, say advocates, to address a 'crisis' in science whereby too few findings are successfully reproduced. Fur</w:t>
      </w:r>
      <w:r>
        <w:rPr>
          <w:rFonts w:ascii="Times New Roman" w:hAnsi="Times New Roman"/>
          <w:sz w:val="21"/>
          <w:szCs w:val="21"/>
        </w:rPr>
        <w:t>thermore, they say, it is the best way for researchers to gather the range of observations that are necessary to speed up discoveries or to identify large-scale trends.</w:t>
      </w:r>
    </w:p>
    <w:p w14:paraId="68F5EA1B"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3D23034C"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[B] The open-data shift poses a confusing problem for junior researchers. On the one h</w:t>
      </w:r>
      <w:r>
        <w:rPr>
          <w:rFonts w:ascii="Times New Roman" w:hAnsi="Times New Roman"/>
          <w:sz w:val="21"/>
          <w:szCs w:val="21"/>
        </w:rPr>
        <w:t>and, the drive to share is gathering official steam. Since 2013, global scientific bodies have begun to back politics that support increased public access to research. On the other hand, scientists disagree about how much and when they should share date, a</w:t>
      </w:r>
      <w:r>
        <w:rPr>
          <w:rFonts w:ascii="Times New Roman" w:hAnsi="Times New Roman"/>
          <w:sz w:val="21"/>
          <w:szCs w:val="21"/>
        </w:rPr>
        <w:t>nd they debate whether sharing it is more likely to accelerate science and make it more robust, or to introduce vulnerabilities and problems. As more journals and make it more robust, or to introduce vulnerabilities and problems. As more journal and funder</w:t>
      </w:r>
      <w:r>
        <w:rPr>
          <w:rFonts w:ascii="Times New Roman" w:hAnsi="Times New Roman"/>
          <w:sz w:val="21"/>
          <w:szCs w:val="21"/>
        </w:rPr>
        <w:t>s adopt data-sharing requirements, and as a growing number of enthusiasts call for more openness, junior researchers must find their place between adopters and those who continue to hold out, even as they strive to launch their own careers.</w:t>
      </w:r>
    </w:p>
    <w:p w14:paraId="03424D42"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219A9DDE"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[C] One key ch</w:t>
      </w:r>
      <w:r>
        <w:rPr>
          <w:rFonts w:ascii="Times New Roman" w:hAnsi="Times New Roman"/>
          <w:sz w:val="21"/>
          <w:szCs w:val="21"/>
        </w:rPr>
        <w:t>allenge facing young scientists is how to be open without becoming scientifically vulnerable. They must determine the risk of jeopardizing a job offer or a collaboration proposal from those who are wary of—or unfamiliar with—open science. And they must lea</w:t>
      </w:r>
      <w:r>
        <w:rPr>
          <w:rFonts w:ascii="Times New Roman" w:hAnsi="Times New Roman"/>
          <w:sz w:val="21"/>
          <w:szCs w:val="21"/>
        </w:rPr>
        <w:t>rn how to capitalize on the movement's benefits, such as opportunities for more citations and a way to build a reputation without the need for conventional metrics, such as publication in high-impact journals.</w:t>
      </w:r>
    </w:p>
    <w:p w14:paraId="43A70CAA"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7A9DBD61"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[D] Some fields have embraced open data more </w:t>
      </w:r>
      <w:r>
        <w:rPr>
          <w:rFonts w:ascii="Times New Roman" w:hAnsi="Times New Roman"/>
          <w:sz w:val="21"/>
          <w:szCs w:val="21"/>
        </w:rPr>
        <w:t xml:space="preserve">than others. Researchers in psychology, a field rocked by findings of irreproducibility in the past few years, have been especially vocal supporters of the drive for more-open science. A few psychology journals have created incentives to increase interest </w:t>
      </w:r>
      <w:r>
        <w:rPr>
          <w:rFonts w:ascii="Times New Roman" w:hAnsi="Times New Roman"/>
          <w:sz w:val="21"/>
          <w:szCs w:val="21"/>
        </w:rPr>
        <w:t xml:space="preserve">in reproducible science—for example, by </w:t>
      </w:r>
      <w:r>
        <w:rPr>
          <w:rFonts w:ascii="Times New Roman" w:hAnsi="Times New Roman"/>
          <w:sz w:val="21"/>
          <w:szCs w:val="21"/>
        </w:rPr>
        <w:lastRenderedPageBreak/>
        <w:t>affixing an 'open-data' badge to articles that clearly state where data are available. According to social psychologist Brian Nosek, executive director of the Center for Open Science, the average data-sharing rate fo</w:t>
      </w:r>
      <w:r>
        <w:rPr>
          <w:rFonts w:ascii="Times New Roman" w:hAnsi="Times New Roman"/>
          <w:sz w:val="21"/>
          <w:szCs w:val="21"/>
        </w:rPr>
        <w:t>r the journal Psychological Science, which uses the badges, increased tenfold to 38% from 2013 to 2015.</w:t>
      </w:r>
    </w:p>
    <w:p w14:paraId="10773A76"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490A7D09"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[E] Funders, too, are increasingly adopting an open-data policy. Several strongly encourage, and some require, a date-management plan that makes </w:t>
      </w:r>
      <w:r>
        <w:rPr>
          <w:rFonts w:ascii="Times New Roman" w:hAnsi="Times New Roman"/>
          <w:sz w:val="21"/>
          <w:szCs w:val="21"/>
        </w:rPr>
        <w:t>data available. The US National Science Foundation is among these, some philanthropic (</w:t>
      </w:r>
      <w:r>
        <w:rPr>
          <w:rFonts w:ascii="Times New Roman" w:hAnsi="Times New Roman"/>
          <w:sz w:val="21"/>
          <w:szCs w:val="21"/>
        </w:rPr>
        <w:t>慈善的</w:t>
      </w:r>
      <w:r>
        <w:rPr>
          <w:rFonts w:ascii="Times New Roman" w:hAnsi="Times New Roman"/>
          <w:sz w:val="21"/>
          <w:szCs w:val="21"/>
        </w:rPr>
        <w:t>) funders, including the Bill&amp;amp;Melinda Gates Foundation in Seattle, Washington, and the Wellcome Trust in London, also mandate open data from their grant recipient</w:t>
      </w:r>
      <w:r>
        <w:rPr>
          <w:rFonts w:ascii="Times New Roman" w:hAnsi="Times New Roman"/>
          <w:sz w:val="21"/>
          <w:szCs w:val="21"/>
        </w:rPr>
        <w:t>s.</w:t>
      </w:r>
    </w:p>
    <w:p w14:paraId="326B96A4"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647ED948"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[F] But many young researchers, especially those who have not been mentored in open science, are uncertain about whether to share or to stay private. Graduate students and postdocs, who often are working on their lab head's grant, may have no choice if</w:t>
      </w:r>
      <w:r>
        <w:rPr>
          <w:rFonts w:ascii="Times New Roman" w:hAnsi="Times New Roman"/>
          <w:sz w:val="21"/>
          <w:szCs w:val="21"/>
        </w:rPr>
        <w:t xml:space="preserve"> their supervisor or another senior colleague opposes sharing.</w:t>
      </w:r>
    </w:p>
    <w:p w14:paraId="716298D6"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6E8E4958"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[G] Some fear that the potential impact of sharing is too high, especially at the early stages of a career. "Everybody has a scary story about someone getting scooped (</w:t>
      </w:r>
      <w:r>
        <w:rPr>
          <w:rFonts w:ascii="Times New Roman" w:hAnsi="Times New Roman"/>
          <w:sz w:val="21"/>
          <w:szCs w:val="21"/>
        </w:rPr>
        <w:t>被抢先</w:t>
      </w:r>
      <w:r>
        <w:rPr>
          <w:rFonts w:ascii="Times New Roman" w:hAnsi="Times New Roman"/>
          <w:sz w:val="21"/>
          <w:szCs w:val="21"/>
        </w:rPr>
        <w:t>)," says New York Uni</w:t>
      </w:r>
      <w:r>
        <w:rPr>
          <w:rFonts w:ascii="Times New Roman" w:hAnsi="Times New Roman"/>
          <w:sz w:val="21"/>
          <w:szCs w:val="21"/>
        </w:rPr>
        <w:t>versity astronomer David Hogg. Those fears may be a factor in a lingering hesitation to share data even when publishing in journals that mandate it.</w:t>
      </w:r>
    </w:p>
    <w:p w14:paraId="63A09BB2"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2381D6B4"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[H] Researchers at small labs or at institutions focused on teaching arguably have the most to lose when s</w:t>
      </w:r>
      <w:r>
        <w:rPr>
          <w:rFonts w:ascii="Times New Roman" w:hAnsi="Times New Roman"/>
          <w:sz w:val="21"/>
          <w:szCs w:val="21"/>
        </w:rPr>
        <w:t>haring hard-won data. "With my institution and teaching load, I don't have postdocs and grad students," says Terry McGlynn, a tropical biologist at California State University, Dominguez Hills. "The stakes are higher to share data because it's a bigger fra</w:t>
      </w:r>
      <w:r>
        <w:rPr>
          <w:rFonts w:ascii="Times New Roman" w:hAnsi="Times New Roman"/>
          <w:sz w:val="21"/>
          <w:szCs w:val="21"/>
        </w:rPr>
        <w:t>ction of what's happening in my lab."</w:t>
      </w:r>
    </w:p>
    <w:p w14:paraId="47168577"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460B0A69"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[I] Researchers also point to the time sink that is involved in preparing data for others to view. Once the data and associated materials appear in a repository (</w:t>
      </w:r>
      <w:r>
        <w:rPr>
          <w:rFonts w:ascii="Times New Roman" w:hAnsi="Times New Roman"/>
          <w:sz w:val="21"/>
          <w:szCs w:val="21"/>
        </w:rPr>
        <w:t>存储库</w:t>
      </w:r>
      <w:r>
        <w:rPr>
          <w:rFonts w:ascii="Times New Roman" w:hAnsi="Times New Roman"/>
          <w:sz w:val="21"/>
          <w:szCs w:val="21"/>
        </w:rPr>
        <w:t xml:space="preserve"> ), answering questions and handling complaints can </w:t>
      </w:r>
      <w:r>
        <w:rPr>
          <w:rFonts w:ascii="Times New Roman" w:hAnsi="Times New Roman"/>
          <w:sz w:val="21"/>
          <w:szCs w:val="21"/>
        </w:rPr>
        <w:t>take many hours.</w:t>
      </w:r>
    </w:p>
    <w:p w14:paraId="309B325D"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4CE7F9EB"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[J] The time investment can present other problems. In some cases, says data scientist Karthik Ram, it may be difficult for junior researchers to embrace openness when senior colleagues—many of whom head selection and promotion committees</w:t>
      </w:r>
      <w:r>
        <w:rPr>
          <w:rFonts w:ascii="Times New Roman" w:hAnsi="Times New Roman"/>
          <w:sz w:val="21"/>
          <w:szCs w:val="21"/>
        </w:rPr>
        <w:t>—might ridicule what they may view as misplaced energies. "I've heard this recently—that embracing the idea of open data and code makes traditional academics uncomfortable," says Ram. "The concern seems to be that open advocates don't spend their time bein</w:t>
      </w:r>
      <w:r>
        <w:rPr>
          <w:rFonts w:ascii="Times New Roman" w:hAnsi="Times New Roman"/>
          <w:sz w:val="21"/>
          <w:szCs w:val="21"/>
        </w:rPr>
        <w:t>g as productive as possible."</w:t>
      </w:r>
    </w:p>
    <w:p w14:paraId="7A6B87EE"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0A4AB451"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[K] An open-science stance can also add complexity to a collaboration. Kate Ratliff, who studies social attitudes at the University of Florida, Gainesville, says that it can seem as if there are two camps in a field—those who</w:t>
      </w:r>
      <w:r>
        <w:rPr>
          <w:rFonts w:ascii="Times New Roman" w:hAnsi="Times New Roman"/>
          <w:sz w:val="21"/>
          <w:szCs w:val="21"/>
        </w:rPr>
        <w:t xml:space="preserve"> care about open science and those who don't. "There's a new area to navigate—'Are you cool with the fact that I'll want to make the data open?'—when talking with somebody about an interesting research idea," she says.</w:t>
      </w:r>
    </w:p>
    <w:p w14:paraId="6EF44ED4"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2D811F31"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lastRenderedPageBreak/>
        <w:t>[L] Despite complications and concer</w:t>
      </w:r>
      <w:r>
        <w:rPr>
          <w:rFonts w:ascii="Times New Roman" w:hAnsi="Times New Roman"/>
          <w:sz w:val="21"/>
          <w:szCs w:val="21"/>
        </w:rPr>
        <w:t xml:space="preserve">ns, the upsides of sharing can be significant. For example, when information is uploaded to a repository, a digital object identifier (DOI) is assigned. Scientists can use a DOI to publish each step of the research life cycle, not just the final paper. In </w:t>
      </w:r>
      <w:r>
        <w:rPr>
          <w:rFonts w:ascii="Times New Roman" w:hAnsi="Times New Roman"/>
          <w:sz w:val="21"/>
          <w:szCs w:val="21"/>
        </w:rPr>
        <w:t>so doing, they can potentially get three citations—one each for the data and software, in addition to the paper itself. And although some say that citations for software or data have little currency in academia, they can have other benefits.</w:t>
      </w:r>
    </w:p>
    <w:p w14:paraId="4D965E29"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1CA7300D"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[M] Many </w:t>
      </w:r>
      <w:r>
        <w:rPr>
          <w:rFonts w:ascii="Times New Roman" w:hAnsi="Times New Roman"/>
          <w:sz w:val="21"/>
          <w:szCs w:val="21"/>
        </w:rPr>
        <w:t>advocates think that transparent data procedures with a date and time stamp will protect scientists from being scooped. "This is the sweet spot between sharing and getting credit for it, while discouraging plagiarism (</w:t>
      </w:r>
      <w:r>
        <w:rPr>
          <w:rFonts w:ascii="Times New Roman" w:hAnsi="Times New Roman"/>
          <w:sz w:val="21"/>
          <w:szCs w:val="21"/>
        </w:rPr>
        <w:t>剽窃</w:t>
      </w:r>
      <w:r>
        <w:rPr>
          <w:rFonts w:ascii="Times New Roman" w:hAnsi="Times New Roman"/>
          <w:sz w:val="21"/>
          <w:szCs w:val="21"/>
        </w:rPr>
        <w:t>)," says Ivo Grigorov, a project coo</w:t>
      </w:r>
      <w:r>
        <w:rPr>
          <w:rFonts w:ascii="Times New Roman" w:hAnsi="Times New Roman"/>
          <w:sz w:val="21"/>
          <w:szCs w:val="21"/>
        </w:rPr>
        <w:t>rdinator at the National Institute of Aquatic Resources Research Secretariat in Charlottenlund, Denmark. Hogg says that scooping is less of a problem than many think. "The two cases I'm familiar with didn't involve open data or code," he says.</w:t>
      </w:r>
    </w:p>
    <w:p w14:paraId="54EB1E71"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5AFBA5F9"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[N] Open sc</w:t>
      </w:r>
      <w:r>
        <w:rPr>
          <w:rFonts w:ascii="Times New Roman" w:hAnsi="Times New Roman"/>
          <w:sz w:val="21"/>
          <w:szCs w:val="21"/>
        </w:rPr>
        <w:t>ience also offers junior researchers the chance to level the playing field by gaining better access to crucial date. Ross Mounce, a postdoc studying evolutionary biology at the University of Cambridge, UK, is a vocal champion of open science, partly becaus</w:t>
      </w:r>
      <w:r>
        <w:rPr>
          <w:rFonts w:ascii="Times New Roman" w:hAnsi="Times New Roman"/>
          <w:sz w:val="21"/>
          <w:szCs w:val="21"/>
        </w:rPr>
        <w:t>e his fossil-based research depends on access to others' data. He says that more openness in science could help to discourage what some perceive as a common practice of shutting out early-career scientists' requests for data.</w:t>
      </w:r>
    </w:p>
    <w:p w14:paraId="031B21E5"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42EFF8E7"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 xml:space="preserve">[O] Communication also helps </w:t>
      </w:r>
      <w:r>
        <w:rPr>
          <w:rFonts w:ascii="Times New Roman" w:hAnsi="Times New Roman"/>
          <w:sz w:val="21"/>
          <w:szCs w:val="21"/>
        </w:rPr>
        <w:t xml:space="preserve">for those who worry about jeopardizing a collaboration, he says. Concerns about open science should be discussed at the outset of a study. "Whenever you start a project with someone, you have to establish a clear understanding of expectations for who owns </w:t>
      </w:r>
      <w:r>
        <w:rPr>
          <w:rFonts w:ascii="Times New Roman" w:hAnsi="Times New Roman"/>
          <w:sz w:val="21"/>
          <w:szCs w:val="21"/>
        </w:rPr>
        <w:t>the data, at what point they go public and who can do what with them," he says.</w:t>
      </w:r>
    </w:p>
    <w:p w14:paraId="0B2C7DEE"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44E7CCEE"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[P] In the end, sharing data, software and materials with colleagues can help an early-career researcher to gain recognition—a crucial component of success. "The thing you are</w:t>
      </w:r>
      <w:r>
        <w:rPr>
          <w:rFonts w:ascii="Times New Roman" w:hAnsi="Times New Roman"/>
          <w:sz w:val="21"/>
          <w:szCs w:val="21"/>
        </w:rPr>
        <w:t xml:space="preserve"> searching for is reputation," says Titus Brown, a genomics (</w:t>
      </w:r>
      <w:r>
        <w:rPr>
          <w:rFonts w:ascii="Times New Roman" w:hAnsi="Times New Roman"/>
          <w:sz w:val="21"/>
          <w:szCs w:val="21"/>
        </w:rPr>
        <w:t>基因组学</w:t>
      </w:r>
      <w:r>
        <w:rPr>
          <w:rFonts w:ascii="Times New Roman" w:hAnsi="Times New Roman"/>
          <w:sz w:val="21"/>
          <w:szCs w:val="21"/>
        </w:rPr>
        <w:t>) researcher at the University of California, Davis. "To get grants and jobs, you have to be relevant and achieve some level of public recognition. Anything you do that advances your presence</w:t>
      </w:r>
      <w:r>
        <w:rPr>
          <w:rFonts w:ascii="Times New Roman" w:hAnsi="Times New Roman"/>
          <w:sz w:val="21"/>
          <w:szCs w:val="21"/>
        </w:rPr>
        <w:t>—especially in a larger sphere, outside the communities you know—is a net win."</w:t>
      </w:r>
    </w:p>
    <w:p w14:paraId="0BADAC84"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20C00691"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36. Astronomer David Hogg doesn't think scooping is as serious a problem as generally thought.</w:t>
      </w:r>
    </w:p>
    <w:p w14:paraId="01C8AE83"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0ADB9629"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37. Some researchers are hesitant to make their data public for fear that other</w:t>
      </w:r>
      <w:r>
        <w:rPr>
          <w:rFonts w:ascii="Times New Roman" w:hAnsi="Times New Roman"/>
          <w:sz w:val="21"/>
          <w:szCs w:val="21"/>
        </w:rPr>
        <w:t>s might publish something similar before them.</w:t>
      </w:r>
    </w:p>
    <w:p w14:paraId="251C49B6"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49449908"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38. Some psychology journals have offered incentives to encourage authors to share their data.</w:t>
      </w:r>
    </w:p>
    <w:p w14:paraId="67AFB543"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5AC9BC55"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39. There is a growing demand in the science community that research data be open to the public.</w:t>
      </w:r>
    </w:p>
    <w:p w14:paraId="084ADF6D"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3B6A0435"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40. Sharing da</w:t>
      </w:r>
      <w:r>
        <w:rPr>
          <w:rFonts w:ascii="Times New Roman" w:hAnsi="Times New Roman"/>
          <w:sz w:val="21"/>
          <w:szCs w:val="21"/>
        </w:rPr>
        <w:t>ta offers early-career researchers the chance to build a certain level of reputation.</w:t>
      </w:r>
    </w:p>
    <w:p w14:paraId="6D303427"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6D4DA045"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41. Data sharing enables scientists to publish each step of their research work, thus leading to more citations.</w:t>
      </w:r>
    </w:p>
    <w:p w14:paraId="560A6AAE"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68AB798A"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42. Scientists hold different opinions about the extent</w:t>
      </w:r>
      <w:r>
        <w:rPr>
          <w:rFonts w:ascii="Times New Roman" w:hAnsi="Times New Roman"/>
          <w:sz w:val="21"/>
          <w:szCs w:val="21"/>
        </w:rPr>
        <w:t xml:space="preserve"> and timing of data sharing.</w:t>
      </w:r>
    </w:p>
    <w:p w14:paraId="1562854B"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7FA03FC5"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43. Potential problems related to data sharing should be made known to and discussed by all participants at the beginning of a joint research project.</w:t>
      </w:r>
    </w:p>
    <w:p w14:paraId="41BB6B3E"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4E0DFAF8"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44. Sharing data and handling data-related issues can be time-consuming.</w:t>
      </w:r>
    </w:p>
    <w:p w14:paraId="0961E6F2"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0BE58625"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45. Junior researchers may have no say when it comes to sharing data.</w:t>
      </w:r>
    </w:p>
    <w:p w14:paraId="7F57DDB4"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68E13F4B"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244618A8" w14:textId="77777777" w:rsidR="006738F9" w:rsidRDefault="007049DD">
      <w:pPr>
        <w:pStyle w:val="a6"/>
        <w:widowControl/>
        <w:spacing w:before="0" w:beforeAutospacing="0" w:after="0" w:afterAutospacing="0" w:line="360" w:lineRule="exact"/>
        <w:jc w:val="both"/>
        <w:rPr>
          <w:rFonts w:ascii="Times New Roman" w:hAnsi="Times New Roman"/>
          <w:b/>
          <w:bCs/>
          <w:sz w:val="21"/>
          <w:szCs w:val="21"/>
        </w:rPr>
      </w:pPr>
      <w:r>
        <w:rPr>
          <w:rFonts w:ascii="Times New Roman" w:hAnsi="Times New Roman"/>
          <w:b/>
          <w:bCs/>
          <w:sz w:val="21"/>
          <w:szCs w:val="21"/>
        </w:rPr>
        <w:t>Section</w:t>
      </w:r>
      <w:r>
        <w:rPr>
          <w:rFonts w:ascii="Times New Roman" w:hAnsi="Times New Roman"/>
          <w:b/>
          <w:bCs/>
          <w:sz w:val="21"/>
          <w:szCs w:val="21"/>
        </w:rPr>
        <w:t xml:space="preserve"> C</w:t>
      </w:r>
    </w:p>
    <w:p w14:paraId="302CBAE6" w14:textId="77777777" w:rsidR="006738F9" w:rsidRDefault="007049DD">
      <w:pPr>
        <w:pStyle w:val="a6"/>
        <w:widowControl/>
        <w:spacing w:before="0" w:beforeAutospacing="0" w:after="0" w:afterAutospacing="0" w:line="360" w:lineRule="exact"/>
        <w:jc w:val="both"/>
        <w:rPr>
          <w:rFonts w:ascii="Times New Roman" w:hAnsi="Times New Roman"/>
          <w:i/>
          <w:iCs/>
          <w:sz w:val="21"/>
          <w:szCs w:val="21"/>
        </w:rPr>
      </w:pPr>
      <w:r>
        <w:rPr>
          <w:rFonts w:ascii="Times New Roman" w:hAnsi="Times New Roman"/>
          <w:b/>
          <w:bCs/>
          <w:sz w:val="21"/>
          <w:szCs w:val="21"/>
        </w:rPr>
        <w:t xml:space="preserve">Directions: </w:t>
      </w:r>
      <w:r>
        <w:rPr>
          <w:rFonts w:ascii="Times New Roman" w:hAnsi="Times New Roman" w:hint="eastAsia"/>
          <w:i/>
          <w:iCs/>
          <w:sz w:val="21"/>
          <w:szCs w:val="21"/>
        </w:rPr>
        <w:t>T</w:t>
      </w:r>
      <w:r>
        <w:rPr>
          <w:rFonts w:ascii="Times New Roman" w:hAnsi="Times New Roman"/>
          <w:i/>
          <w:iCs/>
          <w:sz w:val="21"/>
          <w:szCs w:val="21"/>
        </w:rPr>
        <w:t xml:space="preserve">here are 2 passages in this section. </w:t>
      </w:r>
      <w:r>
        <w:rPr>
          <w:rFonts w:ascii="Times New Roman" w:hAnsi="Times New Roman" w:hint="eastAsia"/>
          <w:i/>
          <w:iCs/>
          <w:sz w:val="21"/>
          <w:szCs w:val="21"/>
        </w:rPr>
        <w:t>E</w:t>
      </w:r>
      <w:r>
        <w:rPr>
          <w:rFonts w:ascii="Times New Roman" w:hAnsi="Times New Roman"/>
          <w:i/>
          <w:iCs/>
          <w:sz w:val="21"/>
          <w:szCs w:val="21"/>
        </w:rPr>
        <w:t xml:space="preserve">ach passage is followed by some questions or unfinished statements for each of them there are four choices marked </w:t>
      </w:r>
      <w:r>
        <w:rPr>
          <w:rFonts w:ascii="Times New Roman" w:hAnsi="Times New Roman" w:hint="eastAsia"/>
          <w:i/>
          <w:iCs/>
          <w:sz w:val="21"/>
          <w:szCs w:val="21"/>
        </w:rPr>
        <w:t>A)</w:t>
      </w:r>
      <w:r>
        <w:rPr>
          <w:rFonts w:ascii="Times New Roman" w:hAnsi="Times New Roman"/>
          <w:i/>
          <w:iCs/>
          <w:sz w:val="21"/>
          <w:szCs w:val="21"/>
        </w:rPr>
        <w:t xml:space="preserve">, </w:t>
      </w:r>
      <w:r>
        <w:rPr>
          <w:rFonts w:ascii="Times New Roman" w:hAnsi="Times New Roman" w:hint="eastAsia"/>
          <w:i/>
          <w:iCs/>
          <w:sz w:val="21"/>
          <w:szCs w:val="21"/>
        </w:rPr>
        <w:t>B)</w:t>
      </w:r>
      <w:r>
        <w:rPr>
          <w:rFonts w:ascii="Times New Roman" w:hAnsi="Times New Roman"/>
          <w:i/>
          <w:iCs/>
          <w:sz w:val="21"/>
          <w:szCs w:val="21"/>
        </w:rPr>
        <w:t xml:space="preserve">, </w:t>
      </w:r>
      <w:r>
        <w:rPr>
          <w:rFonts w:ascii="Times New Roman" w:hAnsi="Times New Roman" w:hint="eastAsia"/>
          <w:i/>
          <w:iCs/>
          <w:sz w:val="21"/>
          <w:szCs w:val="21"/>
        </w:rPr>
        <w:t>C</w:t>
      </w:r>
      <w:r>
        <w:rPr>
          <w:rFonts w:ascii="Times New Roman" w:hAnsi="Times New Roman"/>
          <w:i/>
          <w:iCs/>
          <w:sz w:val="21"/>
          <w:szCs w:val="21"/>
        </w:rPr>
        <w:t>)and D)</w:t>
      </w:r>
      <w:r>
        <w:rPr>
          <w:rFonts w:ascii="Times New Roman" w:hAnsi="Times New Roman" w:hint="eastAsia"/>
          <w:i/>
          <w:iCs/>
          <w:sz w:val="21"/>
          <w:szCs w:val="21"/>
        </w:rPr>
        <w:t>.</w:t>
      </w:r>
      <w:r>
        <w:rPr>
          <w:rFonts w:ascii="Times New Roman" w:hAnsi="Times New Roman"/>
          <w:i/>
          <w:iCs/>
          <w:sz w:val="21"/>
          <w:szCs w:val="21"/>
        </w:rPr>
        <w:t xml:space="preserve"> You should decide on the best choice and mark the corresponding letter on</w:t>
      </w:r>
      <w:r>
        <w:rPr>
          <w:rFonts w:ascii="Times New Roman" w:hAnsi="Times New Roman"/>
          <w:b/>
          <w:bCs/>
          <w:i/>
          <w:iCs/>
          <w:sz w:val="21"/>
          <w:szCs w:val="21"/>
        </w:rPr>
        <w:t xml:space="preserve"> Answer sheet 2</w:t>
      </w:r>
      <w:r>
        <w:rPr>
          <w:rFonts w:ascii="Times New Roman" w:hAnsi="Times New Roman"/>
          <w:i/>
          <w:iCs/>
          <w:sz w:val="21"/>
          <w:szCs w:val="21"/>
        </w:rPr>
        <w:t xml:space="preserve"> with a single line through the cent</w:t>
      </w:r>
      <w:r>
        <w:rPr>
          <w:rFonts w:ascii="Times New Roman" w:hAnsi="Times New Roman"/>
          <w:i/>
          <w:iCs/>
          <w:sz w:val="21"/>
          <w:szCs w:val="21"/>
        </w:rPr>
        <w:t>re.</w:t>
      </w:r>
    </w:p>
    <w:p w14:paraId="3F0AE98A" w14:textId="77777777" w:rsidR="006738F9" w:rsidRDefault="006738F9">
      <w:pPr>
        <w:pStyle w:val="a6"/>
        <w:widowControl/>
        <w:spacing w:before="0" w:beforeAutospacing="0" w:after="0" w:afterAutospacing="0" w:line="360" w:lineRule="exact"/>
        <w:jc w:val="both"/>
        <w:rPr>
          <w:rStyle w:val="a7"/>
          <w:rFonts w:ascii="Times New Roman" w:hAnsi="Times New Roman"/>
          <w:sz w:val="21"/>
          <w:szCs w:val="21"/>
        </w:rPr>
      </w:pPr>
    </w:p>
    <w:p w14:paraId="20AE20C3" w14:textId="77777777" w:rsidR="006738F9" w:rsidRDefault="007049DD">
      <w:pPr>
        <w:pStyle w:val="a6"/>
        <w:widowControl/>
        <w:spacing w:before="0" w:beforeAutospacing="0" w:after="0" w:afterAutospacing="0" w:line="360" w:lineRule="exact"/>
        <w:jc w:val="both"/>
        <w:rPr>
          <w:rFonts w:ascii="Times New Roman" w:hAnsi="Times New Roman"/>
          <w:sz w:val="21"/>
          <w:szCs w:val="21"/>
        </w:rPr>
      </w:pPr>
      <w:r>
        <w:rPr>
          <w:rStyle w:val="a7"/>
          <w:rFonts w:ascii="Times New Roman" w:hAnsi="Times New Roman"/>
          <w:sz w:val="21"/>
          <w:szCs w:val="21"/>
        </w:rPr>
        <w:t>Passage one</w:t>
      </w:r>
    </w:p>
    <w:p w14:paraId="532B9335" w14:textId="77777777" w:rsidR="006738F9" w:rsidRDefault="007049DD">
      <w:pPr>
        <w:pStyle w:val="a6"/>
        <w:widowControl/>
        <w:spacing w:before="0" w:beforeAutospacing="0" w:after="0" w:afterAutospacing="0" w:line="360" w:lineRule="exact"/>
        <w:jc w:val="both"/>
        <w:rPr>
          <w:rStyle w:val="a7"/>
          <w:rFonts w:ascii="Times New Roman" w:hAnsi="Times New Roman"/>
          <w:sz w:val="21"/>
          <w:szCs w:val="21"/>
        </w:rPr>
      </w:pPr>
      <w:r>
        <w:rPr>
          <w:rStyle w:val="a7"/>
          <w:rFonts w:ascii="Times New Roman" w:hAnsi="Times New Roman"/>
          <w:sz w:val="21"/>
          <w:szCs w:val="21"/>
        </w:rPr>
        <w:t>Questions 46 to 50 are based on the following passage.</w:t>
      </w:r>
    </w:p>
    <w:p w14:paraId="49BB4533" w14:textId="77777777" w:rsidR="006738F9" w:rsidRDefault="006738F9">
      <w:pPr>
        <w:pStyle w:val="a6"/>
        <w:widowControl/>
        <w:spacing w:before="0" w:beforeAutospacing="0" w:after="0" w:afterAutospacing="0" w:line="360" w:lineRule="exact"/>
        <w:jc w:val="both"/>
        <w:rPr>
          <w:rStyle w:val="a7"/>
          <w:rFonts w:ascii="Times New Roman" w:hAnsi="Times New Roman"/>
          <w:sz w:val="21"/>
          <w:szCs w:val="21"/>
        </w:rPr>
      </w:pPr>
    </w:p>
    <w:p w14:paraId="305A936A"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In the beginning of the movie I, Robot, a robot has to decide whom to save after two cars plunge into the water—Del Spooner or a child. Even though Spooner screams "Save her! Save her</w:t>
      </w:r>
      <w:r>
        <w:rPr>
          <w:rStyle w:val="a7"/>
          <w:rFonts w:ascii="Times New Roman" w:hAnsi="Times New Roman"/>
          <w:b w:val="0"/>
          <w:bCs/>
          <w:sz w:val="21"/>
          <w:szCs w:val="21"/>
        </w:rPr>
        <w:t>!" the robot rescues him because it calculates that he has a 45 percent chance of survival compared to Sarah's 11 percent. The robot's decision and its calculated approach raise an important question: would humans make the same choice? And which choice wou</w:t>
      </w:r>
      <w:r>
        <w:rPr>
          <w:rStyle w:val="a7"/>
          <w:rFonts w:ascii="Times New Roman" w:hAnsi="Times New Roman"/>
          <w:b w:val="0"/>
          <w:bCs/>
          <w:sz w:val="21"/>
          <w:szCs w:val="21"/>
        </w:rPr>
        <w:t>ld we want our robotic counterparts to make?</w:t>
      </w:r>
    </w:p>
    <w:p w14:paraId="1DD613D7"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 xml:space="preserve">Isaac Asimov evaded the whole notion of morality in devising his three laws of robotics, which hold that 1. Robots cannot harm humans or allow humans to come to harm; 2. Robots must obey humans, except </w:t>
      </w:r>
      <w:r>
        <w:rPr>
          <w:rStyle w:val="a7"/>
          <w:rFonts w:ascii="Times New Roman" w:hAnsi="Times New Roman"/>
          <w:b w:val="0"/>
          <w:bCs/>
          <w:sz w:val="21"/>
          <w:szCs w:val="21"/>
        </w:rPr>
        <w:t xml:space="preserve">where the order would conflict with law 1; and 3. Robots must act in self-preservation, unless doing so conflicts with laws 1 or 2. These laws are programmed into Asimov's robots—they don't have to think, judge, or value. They don't have to like humans or </w:t>
      </w:r>
      <w:r>
        <w:rPr>
          <w:rStyle w:val="a7"/>
          <w:rFonts w:ascii="Times New Roman" w:hAnsi="Times New Roman"/>
          <w:b w:val="0"/>
          <w:bCs/>
          <w:sz w:val="21"/>
          <w:szCs w:val="21"/>
        </w:rPr>
        <w:t>believe that hurting them is wrong or bad. They simply don't do it.</w:t>
      </w:r>
    </w:p>
    <w:p w14:paraId="38C3D9C6"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The robot who rescues Spooner's life in I, Robot follows Asimov's zeroth law: robots cannot harm humanity (as opposed to individual humans) or allow humanity to come to harm—an expansion o</w:t>
      </w:r>
      <w:r>
        <w:rPr>
          <w:rStyle w:val="a7"/>
          <w:rFonts w:ascii="Times New Roman" w:hAnsi="Times New Roman"/>
          <w:b w:val="0"/>
          <w:bCs/>
          <w:sz w:val="21"/>
          <w:szCs w:val="21"/>
        </w:rPr>
        <w:t>f the first law that allows robots to determine what's in the greater good. Under the first law, a robot could not harm a dangerous gunman, but under the zeroth law, a robot could kill the gunman to save others.</w:t>
      </w:r>
    </w:p>
    <w:p w14:paraId="4C866363"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Whether it's possible to program a robot wit</w:t>
      </w:r>
      <w:r>
        <w:rPr>
          <w:rStyle w:val="a7"/>
          <w:rFonts w:ascii="Times New Roman" w:hAnsi="Times New Roman"/>
          <w:b w:val="0"/>
          <w:bCs/>
          <w:sz w:val="21"/>
          <w:szCs w:val="21"/>
        </w:rPr>
        <w:t>h safeguards such as Asimov's laws is debatable. A word such as "harm" is vague (what about emotional harm? Is replacing a human employee harm?), and abstract concepts present coding problems. The robots in Asimov's fiction expose complications and loophol</w:t>
      </w:r>
      <w:r>
        <w:rPr>
          <w:rStyle w:val="a7"/>
          <w:rFonts w:ascii="Times New Roman" w:hAnsi="Times New Roman"/>
          <w:b w:val="0"/>
          <w:bCs/>
          <w:sz w:val="21"/>
          <w:szCs w:val="21"/>
        </w:rPr>
        <w:t>es in the three laws, and even when the laws work, robots still have to assess situations.</w:t>
      </w:r>
    </w:p>
    <w:p w14:paraId="5A9F9A5D"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lastRenderedPageBreak/>
        <w:t xml:space="preserve">Assessing situations can be complicated. A robot has to identify the players, conditions, and possible outcomes for various scenarios. It's doubtful that a computer </w:t>
      </w:r>
      <w:r>
        <w:rPr>
          <w:rStyle w:val="a7"/>
          <w:rFonts w:ascii="Times New Roman" w:hAnsi="Times New Roman"/>
          <w:b w:val="0"/>
          <w:bCs/>
          <w:sz w:val="21"/>
          <w:szCs w:val="21"/>
        </w:rPr>
        <w:t>program can do that—at least, not without some undesirable results. A roboticist at the Bristol Robotics Laboratory programmed a robot to save human proxies (</w:t>
      </w:r>
      <w:r>
        <w:rPr>
          <w:rStyle w:val="a7"/>
          <w:rFonts w:ascii="Times New Roman" w:hAnsi="Times New Roman"/>
          <w:b w:val="0"/>
          <w:bCs/>
          <w:sz w:val="21"/>
          <w:szCs w:val="21"/>
        </w:rPr>
        <w:t>替身</w:t>
      </w:r>
      <w:r>
        <w:rPr>
          <w:rStyle w:val="a7"/>
          <w:rFonts w:ascii="Times New Roman" w:hAnsi="Times New Roman"/>
          <w:b w:val="0"/>
          <w:bCs/>
          <w:sz w:val="21"/>
          <w:szCs w:val="21"/>
        </w:rPr>
        <w:t>) called "H-bots" from danger. When one H-bot headed for danger, the robot successfully pushed i</w:t>
      </w:r>
      <w:r>
        <w:rPr>
          <w:rStyle w:val="a7"/>
          <w:rFonts w:ascii="Times New Roman" w:hAnsi="Times New Roman"/>
          <w:b w:val="0"/>
          <w:bCs/>
          <w:sz w:val="21"/>
          <w:szCs w:val="21"/>
        </w:rPr>
        <w:t>t out of the way. But when two H-bots became imperiled, the robot chocked 42 percent of the time, unable to decide which to save and letting them both "die." The experiment highlights the importance of morality: without it, how can a robot decide whom to s</w:t>
      </w:r>
      <w:r>
        <w:rPr>
          <w:rStyle w:val="a7"/>
          <w:rFonts w:ascii="Times New Roman" w:hAnsi="Times New Roman"/>
          <w:b w:val="0"/>
          <w:bCs/>
          <w:sz w:val="21"/>
          <w:szCs w:val="21"/>
        </w:rPr>
        <w:t>ave or what's best for humanity, especially if it can't calculate survival odds?</w:t>
      </w:r>
    </w:p>
    <w:p w14:paraId="37F1D3FA" w14:textId="77777777" w:rsidR="006738F9" w:rsidRDefault="006738F9">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p>
    <w:p w14:paraId="535DF0C4"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46. What question does the example in the movie raise?</w:t>
      </w:r>
    </w:p>
    <w:p w14:paraId="55EA6BF7"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A) Whether robots can reach better decisions.</w:t>
      </w:r>
    </w:p>
    <w:p w14:paraId="1D3CB7A0"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B) Whether robots follow Asimov's zeroth law.</w:t>
      </w:r>
    </w:p>
    <w:p w14:paraId="3D5D473F"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 xml:space="preserve">C) How robots may make bad </w:t>
      </w:r>
      <w:r>
        <w:rPr>
          <w:rStyle w:val="a7"/>
          <w:rFonts w:ascii="Times New Roman" w:hAnsi="Times New Roman"/>
          <w:b w:val="0"/>
          <w:bCs/>
          <w:sz w:val="21"/>
          <w:szCs w:val="21"/>
        </w:rPr>
        <w:t>judgments.</w:t>
      </w:r>
    </w:p>
    <w:p w14:paraId="3E8318B9"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D) How robots should be programmed.</w:t>
      </w:r>
    </w:p>
    <w:p w14:paraId="46584D12" w14:textId="77777777" w:rsidR="006738F9" w:rsidRDefault="006738F9">
      <w:pPr>
        <w:pStyle w:val="a6"/>
        <w:widowControl/>
        <w:spacing w:before="0" w:beforeAutospacing="0" w:after="0" w:afterAutospacing="0" w:line="360" w:lineRule="exact"/>
        <w:jc w:val="both"/>
        <w:rPr>
          <w:rStyle w:val="a7"/>
          <w:rFonts w:ascii="Times New Roman" w:hAnsi="Times New Roman"/>
          <w:b w:val="0"/>
          <w:bCs/>
          <w:sz w:val="21"/>
          <w:szCs w:val="21"/>
        </w:rPr>
      </w:pPr>
    </w:p>
    <w:p w14:paraId="4491798A"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47. What does the author think of Asimov's three laws of robotics?</w:t>
      </w:r>
    </w:p>
    <w:p w14:paraId="1BF08059"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A) They are apparently divorced from reality.</w:t>
      </w:r>
    </w:p>
    <w:p w14:paraId="7478884E"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B) They did not follow the coding system of robotics.</w:t>
      </w:r>
    </w:p>
    <w:p w14:paraId="4F121E75"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C) They laid a solid foundation for robot</w:t>
      </w:r>
      <w:r>
        <w:rPr>
          <w:rStyle w:val="a7"/>
          <w:rFonts w:ascii="Times New Roman" w:hAnsi="Times New Roman"/>
          <w:b w:val="0"/>
          <w:bCs/>
          <w:sz w:val="21"/>
          <w:szCs w:val="21"/>
        </w:rPr>
        <w:t>ics.</w:t>
      </w:r>
    </w:p>
    <w:p w14:paraId="05274DBE"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D) They did not take moral issues into consideration.</w:t>
      </w:r>
    </w:p>
    <w:p w14:paraId="4FDE2054" w14:textId="77777777" w:rsidR="006738F9" w:rsidRDefault="006738F9">
      <w:pPr>
        <w:pStyle w:val="a6"/>
        <w:widowControl/>
        <w:spacing w:before="0" w:beforeAutospacing="0" w:after="0" w:afterAutospacing="0" w:line="360" w:lineRule="exact"/>
        <w:jc w:val="both"/>
        <w:rPr>
          <w:rStyle w:val="a7"/>
          <w:rFonts w:ascii="Times New Roman" w:hAnsi="Times New Roman"/>
          <w:b w:val="0"/>
          <w:bCs/>
          <w:sz w:val="21"/>
          <w:szCs w:val="21"/>
        </w:rPr>
      </w:pPr>
    </w:p>
    <w:p w14:paraId="178B1A19"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48. What does the author say about Asimov's robots?</w:t>
      </w:r>
    </w:p>
    <w:p w14:paraId="4E74F3EB"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A) They know what is good or bad for human beings.</w:t>
      </w:r>
    </w:p>
    <w:p w14:paraId="77BE591B"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B) They are programmed not to hurt human beings.</w:t>
      </w:r>
    </w:p>
    <w:p w14:paraId="5C6D5FBC"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 xml:space="preserve">C) They perform duties in their </w:t>
      </w:r>
      <w:r>
        <w:rPr>
          <w:rStyle w:val="a7"/>
          <w:rFonts w:ascii="Times New Roman" w:hAnsi="Times New Roman"/>
          <w:b w:val="0"/>
          <w:bCs/>
          <w:sz w:val="21"/>
          <w:szCs w:val="21"/>
        </w:rPr>
        <w:t>owners' best interest.</w:t>
      </w:r>
    </w:p>
    <w:p w14:paraId="6AFEA41C"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D) They stop working when a moral issue is involved.</w:t>
      </w:r>
    </w:p>
    <w:p w14:paraId="45EAA6D4" w14:textId="77777777" w:rsidR="006738F9" w:rsidRDefault="006738F9">
      <w:pPr>
        <w:pStyle w:val="a6"/>
        <w:widowControl/>
        <w:spacing w:before="0" w:beforeAutospacing="0" w:after="0" w:afterAutospacing="0" w:line="360" w:lineRule="exact"/>
        <w:jc w:val="both"/>
        <w:rPr>
          <w:rStyle w:val="a7"/>
          <w:rFonts w:ascii="Times New Roman" w:hAnsi="Times New Roman"/>
          <w:b w:val="0"/>
          <w:bCs/>
          <w:sz w:val="21"/>
          <w:szCs w:val="21"/>
        </w:rPr>
      </w:pPr>
    </w:p>
    <w:p w14:paraId="560EF924"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49. What does the author want to say by mentioning the word "harm" in Asimov's laws?</w:t>
      </w:r>
    </w:p>
    <w:p w14:paraId="1778CA06"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A) Abstract concepts are hard to program.</w:t>
      </w:r>
    </w:p>
    <w:p w14:paraId="0FEB09E5"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B) It is hard for robots to make decisions.</w:t>
      </w:r>
    </w:p>
    <w:p w14:paraId="46E75522"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C) Robot</w:t>
      </w:r>
      <w:r>
        <w:rPr>
          <w:rStyle w:val="a7"/>
          <w:rFonts w:ascii="Times New Roman" w:hAnsi="Times New Roman"/>
          <w:b w:val="0"/>
          <w:bCs/>
          <w:sz w:val="21"/>
          <w:szCs w:val="21"/>
        </w:rPr>
        <w:t>s may do harm in certain situations.</w:t>
      </w:r>
    </w:p>
    <w:p w14:paraId="33B9C302"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D) Asimov's laws use too many vague terms.</w:t>
      </w:r>
    </w:p>
    <w:p w14:paraId="787AEC67" w14:textId="77777777" w:rsidR="006738F9" w:rsidRDefault="006738F9">
      <w:pPr>
        <w:pStyle w:val="a6"/>
        <w:widowControl/>
        <w:spacing w:before="0" w:beforeAutospacing="0" w:after="0" w:afterAutospacing="0" w:line="360" w:lineRule="exact"/>
        <w:jc w:val="both"/>
        <w:rPr>
          <w:rStyle w:val="a7"/>
          <w:rFonts w:ascii="Times New Roman" w:hAnsi="Times New Roman"/>
          <w:b w:val="0"/>
          <w:bCs/>
          <w:sz w:val="21"/>
          <w:szCs w:val="21"/>
        </w:rPr>
      </w:pPr>
    </w:p>
    <w:p w14:paraId="1ECC32F7"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50. What has the roboticist at the Bristol Robotics Laboratory found in his experiment?</w:t>
      </w:r>
    </w:p>
    <w:p w14:paraId="1ACBF7D6"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A) Robots can be made as intelligent as human beings some day.</w:t>
      </w:r>
    </w:p>
    <w:p w14:paraId="1DEF98DF"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B) Robots can have moral</w:t>
      </w:r>
      <w:r>
        <w:rPr>
          <w:rStyle w:val="a7"/>
          <w:rFonts w:ascii="Times New Roman" w:hAnsi="Times New Roman"/>
          <w:b w:val="0"/>
          <w:bCs/>
          <w:sz w:val="21"/>
          <w:szCs w:val="21"/>
        </w:rPr>
        <w:t xml:space="preserve"> issues encoded into their programs.</w:t>
      </w:r>
    </w:p>
    <w:p w14:paraId="0BC86B79"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C) Robots can have trouble making decisions in complex scenarios.</w:t>
      </w:r>
    </w:p>
    <w:p w14:paraId="22CFA6DF"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D) Robots can be programmed to perceive potential perils.</w:t>
      </w:r>
    </w:p>
    <w:p w14:paraId="13418F68" w14:textId="77777777" w:rsidR="006738F9" w:rsidRDefault="006738F9">
      <w:pPr>
        <w:pStyle w:val="a6"/>
        <w:widowControl/>
        <w:spacing w:before="0" w:beforeAutospacing="0" w:after="0" w:afterAutospacing="0" w:line="360" w:lineRule="exact"/>
        <w:jc w:val="both"/>
        <w:rPr>
          <w:rStyle w:val="a7"/>
          <w:rFonts w:ascii="Times New Roman" w:hAnsi="Times New Roman"/>
          <w:b w:val="0"/>
          <w:bCs/>
          <w:sz w:val="21"/>
          <w:szCs w:val="21"/>
        </w:rPr>
      </w:pPr>
    </w:p>
    <w:p w14:paraId="55274CD1" w14:textId="77777777" w:rsidR="006738F9" w:rsidRDefault="007049DD">
      <w:pPr>
        <w:pStyle w:val="a6"/>
        <w:widowControl/>
        <w:spacing w:before="0" w:beforeAutospacing="0" w:after="0" w:afterAutospacing="0" w:line="360" w:lineRule="exact"/>
        <w:jc w:val="both"/>
        <w:rPr>
          <w:rStyle w:val="a7"/>
          <w:rFonts w:ascii="Times New Roman" w:hAnsi="Times New Roman"/>
          <w:sz w:val="21"/>
          <w:szCs w:val="21"/>
        </w:rPr>
      </w:pPr>
      <w:r>
        <w:rPr>
          <w:rStyle w:val="a7"/>
          <w:rFonts w:ascii="Times New Roman" w:hAnsi="Times New Roman"/>
          <w:sz w:val="21"/>
          <w:szCs w:val="21"/>
        </w:rPr>
        <w:t>Passage Two</w:t>
      </w:r>
    </w:p>
    <w:p w14:paraId="5FBAC511" w14:textId="77777777" w:rsidR="006738F9" w:rsidRDefault="007049DD">
      <w:pPr>
        <w:pStyle w:val="a6"/>
        <w:widowControl/>
        <w:spacing w:before="0" w:beforeAutospacing="0" w:after="0" w:afterAutospacing="0" w:line="360" w:lineRule="exact"/>
        <w:jc w:val="both"/>
        <w:rPr>
          <w:rStyle w:val="a7"/>
          <w:rFonts w:ascii="Times New Roman" w:hAnsi="Times New Roman"/>
          <w:sz w:val="21"/>
          <w:szCs w:val="21"/>
        </w:rPr>
      </w:pPr>
      <w:r>
        <w:rPr>
          <w:rStyle w:val="a7"/>
          <w:rFonts w:ascii="Times New Roman" w:hAnsi="Times New Roman"/>
          <w:sz w:val="21"/>
          <w:szCs w:val="21"/>
        </w:rPr>
        <w:lastRenderedPageBreak/>
        <w:t>Questions 51 to 55 are based on the following passage.</w:t>
      </w:r>
    </w:p>
    <w:p w14:paraId="1B270089" w14:textId="77777777" w:rsidR="006738F9" w:rsidRDefault="006738F9">
      <w:pPr>
        <w:pStyle w:val="a6"/>
        <w:widowControl/>
        <w:spacing w:before="0" w:beforeAutospacing="0" w:after="0" w:afterAutospacing="0" w:line="360" w:lineRule="exact"/>
        <w:jc w:val="both"/>
        <w:rPr>
          <w:rStyle w:val="a7"/>
          <w:rFonts w:ascii="Times New Roman" w:hAnsi="Times New Roman"/>
          <w:b w:val="0"/>
          <w:bCs/>
          <w:sz w:val="21"/>
          <w:szCs w:val="21"/>
        </w:rPr>
      </w:pPr>
    </w:p>
    <w:p w14:paraId="424C35B3"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 xml:space="preserve">Our world now moves so </w:t>
      </w:r>
      <w:r>
        <w:rPr>
          <w:rStyle w:val="a7"/>
          <w:rFonts w:ascii="Times New Roman" w:hAnsi="Times New Roman"/>
          <w:b w:val="0"/>
          <w:bCs/>
          <w:sz w:val="21"/>
          <w:szCs w:val="21"/>
        </w:rPr>
        <w:t>fast that we seldom stop to see just how far we have come in just a few years. The latest iPhone 6s, for example, has a dual-core processor and fits nicely into your pocket. By comparison, you would expect to find a technological specification like this on</w:t>
      </w:r>
      <w:r>
        <w:rPr>
          <w:rStyle w:val="a7"/>
          <w:rFonts w:ascii="Times New Roman" w:hAnsi="Times New Roman"/>
          <w:b w:val="0"/>
          <w:bCs/>
          <w:sz w:val="21"/>
          <w:szCs w:val="21"/>
        </w:rPr>
        <w:t xml:space="preserve"> your standard laptop in an office anywhere in the world.</w:t>
      </w:r>
    </w:p>
    <w:p w14:paraId="00B4FB22"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 xml:space="preserve">It's no wonder that new applications for the Internet of Things are moving ahead fast when almost every new device we buy has a plug on the end of it or a wireless connection to the internet. Soon, </w:t>
      </w:r>
      <w:r>
        <w:rPr>
          <w:rStyle w:val="a7"/>
          <w:rFonts w:ascii="Times New Roman" w:hAnsi="Times New Roman"/>
          <w:b w:val="0"/>
          <w:bCs/>
          <w:sz w:val="21"/>
          <w:szCs w:val="21"/>
        </w:rPr>
        <w:t>our current smartphone lifestyle will expand to create our own smart home lifestyle too.</w:t>
      </w:r>
    </w:p>
    <w:p w14:paraId="3A12F86E"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All researches agree that close to 25 billion devices, things and sensors will be connected by 2020 which incidentally is also the moment that Millennials (</w:t>
      </w:r>
      <w:r>
        <w:rPr>
          <w:rStyle w:val="a7"/>
          <w:rFonts w:ascii="Times New Roman" w:hAnsi="Times New Roman"/>
          <w:b w:val="0"/>
          <w:bCs/>
          <w:sz w:val="21"/>
          <w:szCs w:val="21"/>
        </w:rPr>
        <w:t>千禧一代</w:t>
      </w:r>
      <w:r>
        <w:rPr>
          <w:rStyle w:val="a7"/>
          <w:rFonts w:ascii="Times New Roman" w:hAnsi="Times New Roman"/>
          <w:b w:val="0"/>
          <w:bCs/>
          <w:sz w:val="21"/>
          <w:szCs w:val="21"/>
        </w:rPr>
        <w:t>) are e</w:t>
      </w:r>
      <w:r>
        <w:rPr>
          <w:rStyle w:val="a7"/>
          <w:rFonts w:ascii="Times New Roman" w:hAnsi="Times New Roman"/>
          <w:b w:val="0"/>
          <w:bCs/>
          <w:sz w:val="21"/>
          <w:szCs w:val="21"/>
        </w:rPr>
        <w:t>xpected to make up 75 percent of our overall workforce, and the fully connected home will become a reality for large numbers of people worldwide.</w:t>
      </w:r>
    </w:p>
    <w:p w14:paraId="04D16CD5"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 xml:space="preserve">However, this is just the tip of the proverbial iceberg as smart buildings and even cities </w:t>
      </w:r>
      <w:r>
        <w:rPr>
          <w:rStyle w:val="a7"/>
          <w:rFonts w:ascii="Times New Roman" w:hAnsi="Times New Roman"/>
          <w:b w:val="0"/>
          <w:bCs/>
          <w:sz w:val="21"/>
          <w:szCs w:val="21"/>
        </w:rPr>
        <w:t>increasingly become the norm as leaders and business owners begin to wake up to the massive savings that technology can deliver through connected sensors and new forms of automation coupled with intelligent energy and facilities management.</w:t>
      </w:r>
    </w:p>
    <w:p w14:paraId="7148D049"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Online security</w:t>
      </w:r>
      <w:r>
        <w:rPr>
          <w:rStyle w:val="a7"/>
          <w:rFonts w:ascii="Times New Roman" w:hAnsi="Times New Roman"/>
          <w:b w:val="0"/>
          <w:bCs/>
          <w:sz w:val="21"/>
          <w:szCs w:val="21"/>
        </w:rPr>
        <w:t xml:space="preserve"> cameras, intelligent lighting and a wealth of sensors that control both temperature and air quality are offering an unprecedented level of control, efficiency, and improvements to what were once classed necessary costs when running a business or managing </w:t>
      </w:r>
      <w:r>
        <w:rPr>
          <w:rStyle w:val="a7"/>
          <w:rFonts w:ascii="Times New Roman" w:hAnsi="Times New Roman"/>
          <w:b w:val="0"/>
          <w:bCs/>
          <w:sz w:val="21"/>
          <w:szCs w:val="21"/>
        </w:rPr>
        <w:t>a large building.</w:t>
      </w:r>
    </w:p>
    <w:p w14:paraId="116B8778"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 xml:space="preserve">We can expect that the ever-growing list of devices, systems and environments remain connected, always online and talking to each other. The big benefit will not only be in the housing of this enormous and rapidly growing amount of data, </w:t>
      </w:r>
      <w:r>
        <w:rPr>
          <w:rStyle w:val="a7"/>
          <w:rFonts w:ascii="Times New Roman" w:hAnsi="Times New Roman"/>
          <w:b w:val="0"/>
          <w:bCs/>
          <w:sz w:val="21"/>
          <w:szCs w:val="21"/>
        </w:rPr>
        <w:t>but will also be in the ability to run real time data analytics to extract actionable and ongoing knowledge.</w:t>
      </w:r>
    </w:p>
    <w:p w14:paraId="6538BF50"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 xml:space="preserve">The biggest and most exciting challenge of this technology is how to creatively leverage this ever-growing amount of data to deliver cost savings, </w:t>
      </w:r>
      <w:r>
        <w:rPr>
          <w:rStyle w:val="a7"/>
          <w:rFonts w:ascii="Times New Roman" w:hAnsi="Times New Roman"/>
          <w:b w:val="0"/>
          <w:bCs/>
          <w:sz w:val="21"/>
          <w:szCs w:val="21"/>
        </w:rPr>
        <w:t>improvements and tangible benefits to both businesses and citizens of these smart cities.</w:t>
      </w:r>
    </w:p>
    <w:p w14:paraId="4D104D28"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The good news is that most of this technology is already invented. Let's face it, it wasn't too long ago that the idea of working from anywhere and at anytime was som</w:t>
      </w:r>
      <w:r>
        <w:rPr>
          <w:rStyle w:val="a7"/>
          <w:rFonts w:ascii="Times New Roman" w:hAnsi="Times New Roman"/>
          <w:b w:val="0"/>
          <w:bCs/>
          <w:sz w:val="21"/>
          <w:szCs w:val="21"/>
        </w:rPr>
        <w:t>e form of a distant Utopian (</w:t>
      </w:r>
      <w:r>
        <w:rPr>
          <w:rStyle w:val="a7"/>
          <w:rFonts w:ascii="Times New Roman" w:hAnsi="Times New Roman"/>
          <w:b w:val="0"/>
          <w:bCs/>
          <w:sz w:val="21"/>
          <w:szCs w:val="21"/>
        </w:rPr>
        <w:t>乌托邦式的</w:t>
      </w:r>
      <w:r>
        <w:rPr>
          <w:rStyle w:val="a7"/>
          <w:rFonts w:ascii="Times New Roman" w:hAnsi="Times New Roman"/>
          <w:b w:val="0"/>
          <w:bCs/>
          <w:sz w:val="21"/>
          <w:szCs w:val="21"/>
        </w:rPr>
        <w:t>) dream, and yet now we can perform almost any office-based task from any location in the world as long as we have access to the internet.</w:t>
      </w:r>
    </w:p>
    <w:p w14:paraId="056CE35B" w14:textId="77777777" w:rsidR="006738F9" w:rsidRDefault="007049DD">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It's time to wake up to the fact that making smart buildings, cities and homes will</w:t>
      </w:r>
      <w:r>
        <w:rPr>
          <w:rStyle w:val="a7"/>
          <w:rFonts w:ascii="Times New Roman" w:hAnsi="Times New Roman"/>
          <w:b w:val="0"/>
          <w:bCs/>
          <w:sz w:val="21"/>
          <w:szCs w:val="21"/>
        </w:rPr>
        <w:t xml:space="preserve"> dramatically improve our quality of life in the years ahead.</w:t>
      </w:r>
    </w:p>
    <w:p w14:paraId="3D5ADC25" w14:textId="77777777" w:rsidR="006738F9" w:rsidRDefault="006738F9">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p>
    <w:p w14:paraId="61BC5939"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51. What does the example of iPhone 6s serve to show?</w:t>
      </w:r>
    </w:p>
    <w:p w14:paraId="11B7BB1F"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A) The huge capacity of the smartphones people now use.</w:t>
      </w:r>
    </w:p>
    <w:p w14:paraId="50925ED1"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B) The widespread use of smartphones all over the world.</w:t>
      </w:r>
    </w:p>
    <w:p w14:paraId="1A4C4781"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 xml:space="preserve">C) The huge impact of new </w:t>
      </w:r>
      <w:r>
        <w:rPr>
          <w:rStyle w:val="a7"/>
          <w:rFonts w:ascii="Times New Roman" w:hAnsi="Times New Roman"/>
          <w:b w:val="0"/>
          <w:bCs/>
          <w:sz w:val="21"/>
          <w:szCs w:val="21"/>
        </w:rPr>
        <w:t>technology on people's everyday life.</w:t>
      </w:r>
    </w:p>
    <w:p w14:paraId="7B5FCF97"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D) The rapid technological progress in a very short period of time.</w:t>
      </w:r>
    </w:p>
    <w:p w14:paraId="25ABC8BF" w14:textId="77777777" w:rsidR="006738F9" w:rsidRDefault="006738F9">
      <w:pPr>
        <w:pStyle w:val="a6"/>
        <w:widowControl/>
        <w:spacing w:before="0" w:beforeAutospacing="0" w:after="0" w:afterAutospacing="0" w:line="360" w:lineRule="exact"/>
        <w:jc w:val="both"/>
        <w:rPr>
          <w:rStyle w:val="a7"/>
          <w:rFonts w:ascii="Times New Roman" w:hAnsi="Times New Roman"/>
          <w:b w:val="0"/>
          <w:bCs/>
          <w:sz w:val="21"/>
          <w:szCs w:val="21"/>
        </w:rPr>
      </w:pPr>
    </w:p>
    <w:p w14:paraId="4A4108A6"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lastRenderedPageBreak/>
        <w:t>52. What can we expect to see by the year 2020?</w:t>
      </w:r>
    </w:p>
    <w:p w14:paraId="3BF5AA29"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A) Apps for the Internet of Things.</w:t>
      </w:r>
    </w:p>
    <w:p w14:paraId="5A8DC946"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B) The popularization of smart homes.</w:t>
      </w:r>
    </w:p>
    <w:p w14:paraId="0C6F6F3B"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C) The emergence of Millenn</w:t>
      </w:r>
      <w:r>
        <w:rPr>
          <w:rStyle w:val="a7"/>
          <w:rFonts w:ascii="Times New Roman" w:hAnsi="Times New Roman"/>
          <w:b w:val="0"/>
          <w:bCs/>
          <w:sz w:val="21"/>
          <w:szCs w:val="21"/>
        </w:rPr>
        <w:t>ials.</w:t>
      </w:r>
    </w:p>
    <w:p w14:paraId="2A0AD405"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D) Total globalization of the world.</w:t>
      </w:r>
    </w:p>
    <w:p w14:paraId="7C749662" w14:textId="77777777" w:rsidR="006738F9" w:rsidRDefault="006738F9">
      <w:pPr>
        <w:pStyle w:val="a6"/>
        <w:widowControl/>
        <w:spacing w:before="0" w:beforeAutospacing="0" w:after="0" w:afterAutospacing="0" w:line="360" w:lineRule="exact"/>
        <w:jc w:val="both"/>
        <w:rPr>
          <w:rStyle w:val="a7"/>
          <w:rFonts w:ascii="Times New Roman" w:hAnsi="Times New Roman"/>
          <w:b w:val="0"/>
          <w:bCs/>
          <w:sz w:val="21"/>
          <w:szCs w:val="21"/>
        </w:rPr>
      </w:pPr>
    </w:p>
    <w:p w14:paraId="1FBA3440"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53. What will business owners do when they become aware of the benefits of the Internet of Things?</w:t>
      </w:r>
    </w:p>
    <w:p w14:paraId="45733E76"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A) Employ fewer workers in their operations.</w:t>
      </w:r>
    </w:p>
    <w:p w14:paraId="71300C15"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B) Gain automatic control of their businesses.</w:t>
      </w:r>
    </w:p>
    <w:p w14:paraId="5B4C6BF3"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C) Invest in more sma</w:t>
      </w:r>
      <w:r>
        <w:rPr>
          <w:rStyle w:val="a7"/>
          <w:rFonts w:ascii="Times New Roman" w:hAnsi="Times New Roman"/>
          <w:b w:val="0"/>
          <w:bCs/>
          <w:sz w:val="21"/>
          <w:szCs w:val="21"/>
        </w:rPr>
        <w:t>rt buildings and cities.</w:t>
      </w:r>
    </w:p>
    <w:p w14:paraId="1DD63FE4"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D) Embrace whatever new technology there is.</w:t>
      </w:r>
    </w:p>
    <w:p w14:paraId="3F5DD5E9" w14:textId="77777777" w:rsidR="006738F9" w:rsidRDefault="006738F9">
      <w:pPr>
        <w:pStyle w:val="a6"/>
        <w:widowControl/>
        <w:spacing w:before="0" w:beforeAutospacing="0" w:after="0" w:afterAutospacing="0" w:line="360" w:lineRule="exact"/>
        <w:jc w:val="both"/>
        <w:rPr>
          <w:rStyle w:val="a7"/>
          <w:rFonts w:ascii="Times New Roman" w:hAnsi="Times New Roman"/>
          <w:b w:val="0"/>
          <w:bCs/>
          <w:sz w:val="21"/>
          <w:szCs w:val="21"/>
        </w:rPr>
      </w:pPr>
    </w:p>
    <w:p w14:paraId="0DE41B72"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54. What is the most exciting challenge when we possess more and more data?</w:t>
      </w:r>
    </w:p>
    <w:p w14:paraId="02FDA90D"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A) How to turn it to profitable use.</w:t>
      </w:r>
    </w:p>
    <w:p w14:paraId="584B19E2"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B) How to do real time data analysis.</w:t>
      </w:r>
    </w:p>
    <w:p w14:paraId="542CDBDA"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 xml:space="preserve">C) How to link the </w:t>
      </w:r>
      <w:r>
        <w:rPr>
          <w:rStyle w:val="a7"/>
          <w:rFonts w:ascii="Times New Roman" w:hAnsi="Times New Roman"/>
          <w:b w:val="0"/>
          <w:bCs/>
          <w:sz w:val="21"/>
          <w:szCs w:val="21"/>
        </w:rPr>
        <w:t>actionable systems.</w:t>
      </w:r>
    </w:p>
    <w:p w14:paraId="57FB287D"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D) How to devise new ways to store it.</w:t>
      </w:r>
    </w:p>
    <w:p w14:paraId="594D2BA2" w14:textId="77777777" w:rsidR="006738F9" w:rsidRDefault="006738F9">
      <w:pPr>
        <w:pStyle w:val="a6"/>
        <w:widowControl/>
        <w:spacing w:before="0" w:beforeAutospacing="0" w:after="0" w:afterAutospacing="0" w:line="360" w:lineRule="exact"/>
        <w:jc w:val="both"/>
        <w:rPr>
          <w:rStyle w:val="a7"/>
          <w:rFonts w:ascii="Times New Roman" w:hAnsi="Times New Roman"/>
          <w:b w:val="0"/>
          <w:bCs/>
          <w:sz w:val="21"/>
          <w:szCs w:val="21"/>
        </w:rPr>
      </w:pPr>
    </w:p>
    <w:p w14:paraId="008FD918"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55. What does the author think about working from anywhere and at anytime?</w:t>
      </w:r>
    </w:p>
    <w:p w14:paraId="29882F22"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A) It is feasible with a connection to the internet.</w:t>
      </w:r>
    </w:p>
    <w:p w14:paraId="6884F4C8"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B) It will thrive in smart buildings, cities and homes.</w:t>
      </w:r>
    </w:p>
    <w:p w14:paraId="4FAF824C"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C) It is sti</w:t>
      </w:r>
      <w:r>
        <w:rPr>
          <w:rStyle w:val="a7"/>
          <w:rFonts w:ascii="Times New Roman" w:hAnsi="Times New Roman"/>
          <w:b w:val="0"/>
          <w:bCs/>
          <w:sz w:val="21"/>
          <w:szCs w:val="21"/>
        </w:rPr>
        <w:t>ll a distant Utopian dream for ordinary workers.</w:t>
      </w:r>
    </w:p>
    <w:p w14:paraId="1B26737B" w14:textId="77777777" w:rsidR="006738F9" w:rsidRDefault="007049DD">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D) It will deliver tangible benefits to both boss and worker.</w:t>
      </w:r>
    </w:p>
    <w:p w14:paraId="2D28EF4E" w14:textId="77777777" w:rsidR="006738F9" w:rsidRDefault="006738F9">
      <w:pPr>
        <w:pStyle w:val="a6"/>
        <w:widowControl/>
        <w:spacing w:before="0" w:beforeAutospacing="0" w:after="0" w:afterAutospacing="0" w:line="360" w:lineRule="exact"/>
        <w:jc w:val="both"/>
        <w:rPr>
          <w:rStyle w:val="a7"/>
          <w:rFonts w:ascii="Times New Roman" w:hAnsi="Times New Roman"/>
          <w:sz w:val="21"/>
          <w:szCs w:val="21"/>
        </w:rPr>
      </w:pPr>
    </w:p>
    <w:p w14:paraId="167150F7" w14:textId="77777777" w:rsidR="006738F9" w:rsidRDefault="007049DD">
      <w:pPr>
        <w:pStyle w:val="a6"/>
        <w:widowControl/>
        <w:spacing w:before="0" w:beforeAutospacing="0" w:after="0" w:afterAutospacing="0" w:line="360" w:lineRule="exact"/>
        <w:jc w:val="both"/>
        <w:rPr>
          <w:rFonts w:ascii="Times New Roman" w:hAnsi="Times New Roman"/>
          <w:sz w:val="28"/>
          <w:szCs w:val="28"/>
        </w:rPr>
      </w:pPr>
      <w:r>
        <w:rPr>
          <w:rStyle w:val="a7"/>
          <w:rFonts w:ascii="Times New Roman" w:hAnsi="Times New Roman"/>
          <w:sz w:val="28"/>
          <w:szCs w:val="28"/>
        </w:rPr>
        <w:t>Part IV</w:t>
      </w:r>
      <w:r>
        <w:rPr>
          <w:rStyle w:val="a7"/>
          <w:rFonts w:ascii="Times New Roman" w:hAnsi="Times New Roman"/>
          <w:sz w:val="28"/>
          <w:szCs w:val="28"/>
        </w:rPr>
        <w:t xml:space="preserve"> </w:t>
      </w:r>
      <w:r>
        <w:rPr>
          <w:rStyle w:val="a7"/>
          <w:rFonts w:ascii="Times New Roman" w:hAnsi="Times New Roman" w:hint="eastAsia"/>
          <w:sz w:val="28"/>
          <w:szCs w:val="28"/>
        </w:rPr>
        <w:t xml:space="preserve">                </w:t>
      </w:r>
      <w:r>
        <w:rPr>
          <w:rStyle w:val="a7"/>
          <w:rFonts w:ascii="Times New Roman" w:hAnsi="Times New Roman"/>
          <w:sz w:val="28"/>
          <w:szCs w:val="28"/>
        </w:rPr>
        <w:t xml:space="preserve">Translation </w:t>
      </w:r>
      <w:r>
        <w:rPr>
          <w:rStyle w:val="a7"/>
          <w:rFonts w:ascii="Times New Roman" w:hAnsi="Times New Roman" w:hint="eastAsia"/>
          <w:sz w:val="28"/>
          <w:szCs w:val="28"/>
        </w:rPr>
        <w:t xml:space="preserve">                     </w:t>
      </w:r>
      <w:r>
        <w:rPr>
          <w:rStyle w:val="a7"/>
          <w:rFonts w:ascii="Times New Roman" w:hAnsi="Times New Roman"/>
          <w:sz w:val="28"/>
          <w:szCs w:val="28"/>
        </w:rPr>
        <w:t>(30 minutes)</w:t>
      </w:r>
    </w:p>
    <w:p w14:paraId="143BCE1A" w14:textId="77777777" w:rsidR="006738F9" w:rsidRDefault="006738F9">
      <w:pPr>
        <w:pStyle w:val="a6"/>
        <w:widowControl/>
        <w:spacing w:before="0" w:beforeAutospacing="0" w:after="0" w:afterAutospacing="0" w:line="360" w:lineRule="exact"/>
        <w:jc w:val="both"/>
        <w:rPr>
          <w:rFonts w:ascii="Times New Roman" w:hAnsi="Times New Roman"/>
          <w:b/>
          <w:bCs/>
          <w:sz w:val="21"/>
          <w:szCs w:val="21"/>
        </w:rPr>
      </w:pPr>
    </w:p>
    <w:p w14:paraId="555E8207" w14:textId="77777777" w:rsidR="006738F9" w:rsidRDefault="007049DD">
      <w:pPr>
        <w:pStyle w:val="a6"/>
        <w:widowControl/>
        <w:spacing w:before="0" w:beforeAutospacing="0" w:after="0" w:afterAutospacing="0" w:line="360" w:lineRule="exact"/>
        <w:jc w:val="both"/>
        <w:rPr>
          <w:rFonts w:ascii="Times New Roman" w:hAnsi="Times New Roman"/>
          <w:i/>
          <w:iCs/>
          <w:sz w:val="21"/>
          <w:szCs w:val="21"/>
        </w:rPr>
      </w:pPr>
      <w:r>
        <w:rPr>
          <w:rFonts w:ascii="Times New Roman" w:hAnsi="Times New Roman"/>
          <w:b/>
          <w:bCs/>
          <w:sz w:val="21"/>
          <w:szCs w:val="21"/>
        </w:rPr>
        <w:t>Directions:</w:t>
      </w:r>
      <w:r>
        <w:rPr>
          <w:rFonts w:ascii="Times New Roman" w:hAnsi="Times New Roman"/>
          <w:sz w:val="21"/>
          <w:szCs w:val="21"/>
        </w:rPr>
        <w:t xml:space="preserve"> </w:t>
      </w:r>
      <w:r>
        <w:rPr>
          <w:rFonts w:ascii="Times New Roman" w:hAnsi="Times New Roman" w:hint="eastAsia"/>
          <w:i/>
          <w:iCs/>
          <w:sz w:val="21"/>
          <w:szCs w:val="21"/>
        </w:rPr>
        <w:t>F</w:t>
      </w:r>
      <w:r>
        <w:rPr>
          <w:rFonts w:ascii="Times New Roman" w:hAnsi="Times New Roman"/>
          <w:i/>
          <w:iCs/>
          <w:sz w:val="21"/>
          <w:szCs w:val="21"/>
        </w:rPr>
        <w:t xml:space="preserve">or this part, you are allowed 30 minutes to translate a passage from </w:t>
      </w:r>
      <w:r>
        <w:rPr>
          <w:rFonts w:ascii="Times New Roman" w:hAnsi="Times New Roman" w:hint="eastAsia"/>
          <w:i/>
          <w:iCs/>
          <w:sz w:val="21"/>
          <w:szCs w:val="21"/>
        </w:rPr>
        <w:t>Chinese</w:t>
      </w:r>
      <w:r>
        <w:rPr>
          <w:rFonts w:ascii="Times New Roman" w:hAnsi="Times New Roman"/>
          <w:i/>
          <w:iCs/>
          <w:sz w:val="21"/>
          <w:szCs w:val="21"/>
        </w:rPr>
        <w:t xml:space="preserve"> into English. </w:t>
      </w:r>
      <w:r>
        <w:rPr>
          <w:rFonts w:ascii="Times New Roman" w:hAnsi="Times New Roman" w:hint="eastAsia"/>
          <w:i/>
          <w:iCs/>
          <w:sz w:val="21"/>
          <w:szCs w:val="21"/>
        </w:rPr>
        <w:t>Y</w:t>
      </w:r>
      <w:r>
        <w:rPr>
          <w:rFonts w:ascii="Times New Roman" w:hAnsi="Times New Roman"/>
          <w:i/>
          <w:iCs/>
          <w:sz w:val="21"/>
          <w:szCs w:val="21"/>
        </w:rPr>
        <w:t>ou should write your answer on</w:t>
      </w:r>
      <w:r>
        <w:rPr>
          <w:rFonts w:ascii="Times New Roman" w:hAnsi="Times New Roman"/>
          <w:b/>
          <w:bCs/>
          <w:i/>
          <w:iCs/>
          <w:sz w:val="21"/>
          <w:szCs w:val="21"/>
        </w:rPr>
        <w:t xml:space="preserve"> </w:t>
      </w:r>
      <w:r>
        <w:rPr>
          <w:rFonts w:ascii="Times New Roman" w:hAnsi="Times New Roman" w:hint="eastAsia"/>
          <w:b/>
          <w:bCs/>
          <w:i/>
          <w:iCs/>
          <w:sz w:val="21"/>
          <w:szCs w:val="21"/>
        </w:rPr>
        <w:t>A</w:t>
      </w:r>
      <w:r>
        <w:rPr>
          <w:rFonts w:ascii="Times New Roman" w:hAnsi="Times New Roman"/>
          <w:b/>
          <w:bCs/>
          <w:i/>
          <w:iCs/>
          <w:sz w:val="21"/>
          <w:szCs w:val="21"/>
        </w:rPr>
        <w:t xml:space="preserve">nswer </w:t>
      </w:r>
      <w:r>
        <w:rPr>
          <w:rFonts w:ascii="Times New Roman" w:hAnsi="Times New Roman" w:hint="eastAsia"/>
          <w:b/>
          <w:bCs/>
          <w:i/>
          <w:iCs/>
          <w:sz w:val="21"/>
          <w:szCs w:val="21"/>
        </w:rPr>
        <w:t>S</w:t>
      </w:r>
      <w:r>
        <w:rPr>
          <w:rFonts w:ascii="Times New Roman" w:hAnsi="Times New Roman"/>
          <w:b/>
          <w:bCs/>
          <w:i/>
          <w:iCs/>
          <w:sz w:val="21"/>
          <w:szCs w:val="21"/>
        </w:rPr>
        <w:t>heet 2</w:t>
      </w:r>
      <w:r>
        <w:rPr>
          <w:rFonts w:ascii="Times New Roman" w:hAnsi="Times New Roman"/>
          <w:i/>
          <w:iCs/>
          <w:sz w:val="21"/>
          <w:szCs w:val="21"/>
        </w:rPr>
        <w:t>.</w:t>
      </w:r>
    </w:p>
    <w:p w14:paraId="25AF246E" w14:textId="77777777" w:rsidR="006738F9" w:rsidRDefault="006738F9">
      <w:pPr>
        <w:pStyle w:val="a6"/>
        <w:widowControl/>
        <w:spacing w:before="0" w:beforeAutospacing="0" w:after="0" w:afterAutospacing="0" w:line="360" w:lineRule="exact"/>
        <w:jc w:val="both"/>
        <w:rPr>
          <w:rFonts w:ascii="Times New Roman" w:hAnsi="Times New Roman"/>
          <w:sz w:val="21"/>
          <w:szCs w:val="21"/>
        </w:rPr>
      </w:pPr>
    </w:p>
    <w:p w14:paraId="4B155A4A" w14:textId="77777777" w:rsidR="006738F9" w:rsidRDefault="007049DD">
      <w:pPr>
        <w:pStyle w:val="a6"/>
        <w:widowControl/>
        <w:spacing w:beforeAutospacing="0" w:afterAutospacing="0" w:line="360" w:lineRule="exact"/>
        <w:ind w:firstLineChars="200" w:firstLine="420"/>
        <w:jc w:val="both"/>
        <w:rPr>
          <w:rFonts w:ascii="Times New Roman" w:hAnsi="Times New Roman"/>
          <w:sz w:val="21"/>
          <w:szCs w:val="21"/>
        </w:rPr>
      </w:pPr>
      <w:r>
        <w:rPr>
          <w:rFonts w:ascii="Times New Roman" w:hAnsi="Times New Roman"/>
          <w:sz w:val="21"/>
          <w:szCs w:val="21"/>
        </w:rPr>
        <w:t>青海湖位于海拔</w:t>
      </w:r>
      <w:r>
        <w:rPr>
          <w:rFonts w:ascii="Times New Roman" w:hAnsi="Times New Roman"/>
          <w:sz w:val="21"/>
          <w:szCs w:val="21"/>
        </w:rPr>
        <w:t>3,205</w:t>
      </w:r>
      <w:r>
        <w:rPr>
          <w:rFonts w:ascii="Times New Roman" w:hAnsi="Times New Roman"/>
          <w:sz w:val="21"/>
          <w:szCs w:val="21"/>
        </w:rPr>
        <w:t>米、青海省省会西宁以西约</w:t>
      </w:r>
      <w:r>
        <w:rPr>
          <w:rFonts w:ascii="Times New Roman" w:hAnsi="Times New Roman"/>
          <w:sz w:val="21"/>
          <w:szCs w:val="21"/>
        </w:rPr>
        <w:t>100</w:t>
      </w:r>
      <w:r>
        <w:rPr>
          <w:rFonts w:ascii="Times New Roman" w:hAnsi="Times New Roman"/>
          <w:sz w:val="21"/>
          <w:szCs w:val="21"/>
        </w:rPr>
        <w:t>公里处，是中国最大的咸水湖，面积</w:t>
      </w:r>
      <w:r>
        <w:rPr>
          <w:rFonts w:ascii="Times New Roman" w:hAnsi="Times New Roman"/>
          <w:sz w:val="21"/>
          <w:szCs w:val="21"/>
        </w:rPr>
        <w:t>4,317</w:t>
      </w:r>
      <w:r>
        <w:rPr>
          <w:rFonts w:ascii="Times New Roman" w:hAnsi="Times New Roman"/>
          <w:sz w:val="21"/>
          <w:szCs w:val="21"/>
        </w:rPr>
        <w:t>平方公里，最深处</w:t>
      </w:r>
      <w:r>
        <w:rPr>
          <w:rFonts w:ascii="Times New Roman" w:hAnsi="Times New Roman"/>
          <w:sz w:val="21"/>
          <w:szCs w:val="21"/>
        </w:rPr>
        <w:t>25.5</w:t>
      </w:r>
      <w:r>
        <w:rPr>
          <w:rFonts w:ascii="Times New Roman" w:hAnsi="Times New Roman"/>
          <w:sz w:val="21"/>
          <w:szCs w:val="21"/>
        </w:rPr>
        <w:t>米。有</w:t>
      </w:r>
      <w:r>
        <w:rPr>
          <w:rFonts w:ascii="Times New Roman" w:hAnsi="Times New Roman"/>
          <w:sz w:val="21"/>
          <w:szCs w:val="21"/>
        </w:rPr>
        <w:t>23</w:t>
      </w:r>
      <w:r>
        <w:rPr>
          <w:rFonts w:ascii="Times New Roman" w:hAnsi="Times New Roman"/>
          <w:sz w:val="21"/>
          <w:szCs w:val="21"/>
        </w:rPr>
        <w:t>条河注入湖中，其中大部分是季节性的。百分之八十的湖水源于五条主要河流。青海湖位于跨越亚洲的几条候鸟迁徙路线的交叉处。许多鸟类把青海湖作为迁徙过程中的暂息地。湖的西侧是著名的</w:t>
      </w:r>
      <w:r>
        <w:rPr>
          <w:rFonts w:ascii="Times New Roman" w:hAnsi="Times New Roman"/>
          <w:sz w:val="21"/>
          <w:szCs w:val="21"/>
        </w:rPr>
        <w:t>“</w:t>
      </w:r>
      <w:r>
        <w:rPr>
          <w:rFonts w:ascii="Times New Roman" w:hAnsi="Times New Roman"/>
          <w:sz w:val="21"/>
          <w:szCs w:val="21"/>
        </w:rPr>
        <w:t>鸟岛</w:t>
      </w:r>
      <w:r>
        <w:rPr>
          <w:rFonts w:ascii="Times New Roman" w:hAnsi="Times New Roman"/>
          <w:sz w:val="21"/>
          <w:szCs w:val="21"/>
        </w:rPr>
        <w:t>”</w:t>
      </w:r>
      <w:r>
        <w:rPr>
          <w:rFonts w:ascii="Times New Roman" w:hAnsi="Times New Roman"/>
          <w:sz w:val="21"/>
          <w:szCs w:val="21"/>
        </w:rPr>
        <w:t>，吸引着来自世界各地的观鸟者。每年夏天，游客们也来这里观看国际自行车比赛。</w:t>
      </w:r>
    </w:p>
    <w:p w14:paraId="0D35A9EB" w14:textId="77777777" w:rsidR="006738F9" w:rsidRDefault="006738F9">
      <w:pPr>
        <w:spacing w:line="360" w:lineRule="exact"/>
        <w:rPr>
          <w:rFonts w:ascii="Times New Roman" w:hAnsi="Times New Roman"/>
          <w:szCs w:val="21"/>
        </w:rPr>
      </w:pPr>
    </w:p>
    <w:p w14:paraId="5EC45876" w14:textId="77777777" w:rsidR="006738F9" w:rsidRDefault="006738F9">
      <w:pPr>
        <w:spacing w:line="360" w:lineRule="exact"/>
        <w:ind w:firstLineChars="200" w:firstLine="420"/>
        <w:rPr>
          <w:rFonts w:ascii="Times New Roman" w:hAnsi="Times New Roman"/>
          <w:szCs w:val="21"/>
        </w:rPr>
      </w:pPr>
    </w:p>
    <w:sectPr w:rsidR="006738F9">
      <w:type w:val="continuous"/>
      <w:pgSz w:w="11906" w:h="16838"/>
      <w:pgMar w:top="1304" w:right="1134" w:bottom="1417"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D594B" w14:textId="77777777" w:rsidR="007049DD" w:rsidRDefault="007049DD">
      <w:r>
        <w:separator/>
      </w:r>
    </w:p>
  </w:endnote>
  <w:endnote w:type="continuationSeparator" w:id="0">
    <w:p w14:paraId="78685171" w14:textId="77777777" w:rsidR="007049DD" w:rsidRDefault="00704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8C80B" w14:textId="77777777" w:rsidR="006738F9" w:rsidRDefault="007049DD">
    <w:pPr>
      <w:pStyle w:val="a4"/>
    </w:pPr>
    <w:r>
      <w:rPr>
        <w:noProof/>
      </w:rPr>
      <mc:AlternateContent>
        <mc:Choice Requires="wps">
          <w:drawing>
            <wp:anchor distT="0" distB="0" distL="114300" distR="114300" simplePos="0" relativeHeight="251659264" behindDoc="0" locked="0" layoutInCell="1" allowOverlap="1" wp14:anchorId="3AAD4FA3" wp14:editId="25D4FBA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C61A0A" w14:textId="77777777" w:rsidR="006738F9" w:rsidRDefault="007049DD">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vert="horz" wrap="none" lIns="0" tIns="0" rIns="0" bIns="0" anchor="t" anchorCtr="0">
                      <a:spAutoFit/>
                    </wps:bodyPr>
                  </wps:wsp>
                </a:graphicData>
              </a:graphic>
            </wp:anchor>
          </w:drawing>
        </mc:Choice>
        <mc:Fallback>
          <w:pict>
            <v:shapetype w14:anchorId="3AAD4FA3" id="_x0000_t202" coordsize="21600,21600" o:spt="202" path="m,l,21600r21600,l21600,xe">
              <v:stroke joinstyle="miter"/>
              <v:path gradientshapeok="t" o:connecttype="rect"/>
            </v:shapetype>
            <v:shape id="文本框 102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Co0dcKcAQAAPgMAAA4A&#10;AAAAAAAAAAAAAAAALgIAAGRycy9lMm9Eb2MueG1sUEsBAi0AFAAGAAgAAAAhAAxK8O7WAAAABQEA&#10;AA8AAAAAAAAAAAAAAAAA9gMAAGRycy9kb3ducmV2LnhtbFBLBQYAAAAABAAEAPMAAAD5BAAAAAA=&#10;" filled="f" stroked="f">
              <v:textbox style="mso-fit-shape-to-text:t" inset="0,0,0,0">
                <w:txbxContent>
                  <w:p w14:paraId="76C61A0A" w14:textId="77777777" w:rsidR="006738F9" w:rsidRDefault="007049DD">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C13FA" w14:textId="77777777" w:rsidR="007049DD" w:rsidRDefault="007049DD">
      <w:r>
        <w:separator/>
      </w:r>
    </w:p>
  </w:footnote>
  <w:footnote w:type="continuationSeparator" w:id="0">
    <w:p w14:paraId="7A8CE1EE" w14:textId="77777777" w:rsidR="007049DD" w:rsidRDefault="007049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8F9"/>
    <w:rsid w:val="006738F9"/>
    <w:rsid w:val="007049DD"/>
    <w:rsid w:val="00F352BC"/>
    <w:rsid w:val="04605F88"/>
    <w:rsid w:val="056F03F8"/>
    <w:rsid w:val="0DFC6684"/>
    <w:rsid w:val="0FBD6568"/>
    <w:rsid w:val="173B18D1"/>
    <w:rsid w:val="1A992271"/>
    <w:rsid w:val="1E99710F"/>
    <w:rsid w:val="1F201864"/>
    <w:rsid w:val="223313A6"/>
    <w:rsid w:val="23265BF5"/>
    <w:rsid w:val="29E0724B"/>
    <w:rsid w:val="2CE2265D"/>
    <w:rsid w:val="335B2C7B"/>
    <w:rsid w:val="366B7D36"/>
    <w:rsid w:val="3AD77C78"/>
    <w:rsid w:val="49F62E46"/>
    <w:rsid w:val="4A3B13E1"/>
    <w:rsid w:val="4AB12CC2"/>
    <w:rsid w:val="4D952F9E"/>
    <w:rsid w:val="51E128B4"/>
    <w:rsid w:val="52A63676"/>
    <w:rsid w:val="577B0061"/>
    <w:rsid w:val="59461A09"/>
    <w:rsid w:val="5A5C1269"/>
    <w:rsid w:val="5FEF544B"/>
    <w:rsid w:val="65574FFC"/>
    <w:rsid w:val="67420EFB"/>
    <w:rsid w:val="6A1F4823"/>
    <w:rsid w:val="6B5D5492"/>
    <w:rsid w:val="6C33536A"/>
    <w:rsid w:val="6E280D75"/>
    <w:rsid w:val="726144E2"/>
    <w:rsid w:val="7DDB2FC0"/>
    <w:rsid w:val="7FA3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9E0CEF"/>
  <w15:docId w15:val="{290FCB2B-37A1-461F-A4CF-56540EDE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szCs w:val="21"/>
      <w:lang w:eastAsia="en-US" w:bidi="en-US"/>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pPr>
      <w:spacing w:before="100" w:beforeAutospacing="1" w:after="100" w:afterAutospacing="1"/>
      <w:jc w:val="left"/>
    </w:pPr>
    <w:rPr>
      <w:kern w:val="0"/>
      <w:sz w:val="24"/>
    </w:rPr>
  </w:style>
  <w:style w:type="character" w:styleId="a7">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4078</Words>
  <Characters>23250</Characters>
  <Application>Microsoft Office Word</Application>
  <DocSecurity>0</DocSecurity>
  <Lines>193</Lines>
  <Paragraphs>54</Paragraphs>
  <ScaleCrop>false</ScaleCrop>
  <Company/>
  <LinksUpToDate>false</LinksUpToDate>
  <CharactersWithSpaces>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LIN</cp:lastModifiedBy>
  <cp:revision>2</cp:revision>
  <dcterms:created xsi:type="dcterms:W3CDTF">2014-10-29T12:08:00Z</dcterms:created>
  <dcterms:modified xsi:type="dcterms:W3CDTF">2022-04-27T13:17:00Z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C8EAFA44A27A408DABB6C42E16A166D0</vt:lpwstr>
  </property>
</Properties>
</file>