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EB7E" w14:textId="77777777" w:rsidR="009F2944" w:rsidRDefault="009A4E65">
      <w:pPr>
        <w:autoSpaceDE w:val="0"/>
        <w:autoSpaceDN w:val="0"/>
        <w:spacing w:line="360" w:lineRule="exact"/>
        <w:jc w:val="right"/>
        <w:rPr>
          <w:rFonts w:ascii="宋体" w:eastAsia="宋体" w:hAnsi="宋体" w:cs="宋体" w:hint="default"/>
          <w:b/>
          <w:color w:val="auto"/>
          <w:sz w:val="22"/>
          <w:szCs w:val="22"/>
          <w:lang w:eastAsia="zh-CN" w:bidi="en-US"/>
        </w:rPr>
      </w:pPr>
      <w:bookmarkStart w:id="0" w:name="bookmark0"/>
      <w:r>
        <w:rPr>
          <w:rFonts w:ascii="宋体" w:eastAsia="宋体" w:hAnsi="宋体" w:cs="宋体"/>
          <w:b/>
          <w:color w:val="auto"/>
          <w:sz w:val="22"/>
          <w:szCs w:val="22"/>
          <w:lang w:eastAsia="zh-CN" w:bidi="en-US"/>
        </w:rPr>
        <w:t>机密</w:t>
      </w:r>
      <w:r>
        <w:rPr>
          <w:rFonts w:ascii="宋体" w:eastAsia="宋体" w:hAnsi="宋体" w:cs="宋体"/>
          <w:b/>
          <w:color w:val="auto"/>
          <w:sz w:val="22"/>
          <w:szCs w:val="22"/>
          <w:lang w:eastAsia="zh-CN" w:bidi="en-US"/>
        </w:rPr>
        <w:t>*</w:t>
      </w:r>
      <w:r>
        <w:rPr>
          <w:rFonts w:ascii="宋体" w:eastAsia="宋体" w:hAnsi="宋体" w:cs="宋体"/>
          <w:b/>
          <w:color w:val="auto"/>
          <w:sz w:val="22"/>
          <w:szCs w:val="22"/>
          <w:lang w:eastAsia="zh-CN" w:bidi="en-US"/>
        </w:rPr>
        <w:t>启用前</w:t>
      </w:r>
    </w:p>
    <w:p w14:paraId="1EF7131F" w14:textId="77777777" w:rsidR="009F2944" w:rsidRDefault="009A4E65">
      <w:pPr>
        <w:autoSpaceDE w:val="0"/>
        <w:autoSpaceDN w:val="0"/>
        <w:spacing w:line="360" w:lineRule="auto"/>
        <w:jc w:val="center"/>
        <w:rPr>
          <w:rFonts w:ascii="宋体" w:eastAsia="宋体" w:hAnsi="宋体" w:cs="宋体" w:hint="default"/>
          <w:bCs/>
          <w:color w:val="auto"/>
          <w:sz w:val="36"/>
          <w:szCs w:val="36"/>
          <w:lang w:eastAsia="zh-CN" w:bidi="en-US"/>
        </w:rPr>
      </w:pPr>
      <w:r>
        <w:rPr>
          <w:rFonts w:ascii="宋体" w:eastAsia="宋体" w:hAnsi="宋体" w:cs="宋体"/>
          <w:b/>
          <w:color w:val="auto"/>
          <w:sz w:val="36"/>
          <w:szCs w:val="36"/>
          <w:lang w:eastAsia="zh-CN" w:bidi="en-US"/>
        </w:rPr>
        <w:t>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学</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英</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考</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试</w:t>
      </w:r>
    </w:p>
    <w:p w14:paraId="07A557A5" w14:textId="77777777" w:rsidR="009F2944" w:rsidRDefault="009A4E65">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COLLEGE ENGLISH TEST</w:t>
      </w:r>
    </w:p>
    <w:p w14:paraId="6D1FFE13" w14:textId="77777777" w:rsidR="009F2944" w:rsidRDefault="009A4E65">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 xml:space="preserve">—Band </w:t>
      </w:r>
      <w:r>
        <w:rPr>
          <w:rFonts w:ascii="Times New Roman" w:eastAsia="宋体" w:hAnsi="Times New Roman"/>
          <w:b/>
          <w:color w:val="auto"/>
          <w:sz w:val="36"/>
          <w:szCs w:val="36"/>
          <w:lang w:eastAsia="zh-CN" w:bidi="en-US"/>
        </w:rPr>
        <w:t>Six</w:t>
      </w:r>
      <w:r>
        <w:rPr>
          <w:rFonts w:ascii="Times New Roman" w:eastAsia="宋体" w:hAnsi="Times New Roman" w:hint="default"/>
          <w:b/>
          <w:color w:val="auto"/>
          <w:sz w:val="36"/>
          <w:szCs w:val="36"/>
          <w:lang w:eastAsia="zh-CN" w:bidi="en-US"/>
        </w:rPr>
        <w:t>—</w:t>
      </w:r>
    </w:p>
    <w:p w14:paraId="7F631463" w14:textId="77777777" w:rsidR="009F2944" w:rsidRDefault="009A4E65">
      <w:pPr>
        <w:autoSpaceDE w:val="0"/>
        <w:autoSpaceDN w:val="0"/>
        <w:spacing w:line="360" w:lineRule="auto"/>
        <w:jc w:val="center"/>
        <w:rPr>
          <w:rFonts w:ascii="宋体" w:eastAsia="宋体" w:hAnsi="宋体" w:cs="宋体" w:hint="default"/>
          <w:bCs/>
          <w:color w:val="auto"/>
          <w:sz w:val="32"/>
          <w:szCs w:val="32"/>
          <w:lang w:eastAsia="zh-CN" w:bidi="en-US"/>
        </w:rPr>
      </w:pPr>
      <w:r>
        <w:rPr>
          <w:rFonts w:ascii="Times New Roman" w:eastAsia="宋体" w:hAnsi="Times New Roman" w:hint="default"/>
          <w:b/>
          <w:color w:val="auto"/>
          <w:sz w:val="32"/>
          <w:szCs w:val="32"/>
          <w:lang w:eastAsia="zh-CN" w:bidi="en-US"/>
        </w:rPr>
        <w:t>(20</w:t>
      </w:r>
      <w:r>
        <w:rPr>
          <w:rFonts w:ascii="Times New Roman" w:eastAsia="宋体" w:hAnsi="Times New Roman"/>
          <w:b/>
          <w:color w:val="auto"/>
          <w:sz w:val="32"/>
          <w:szCs w:val="32"/>
          <w:lang w:eastAsia="zh-CN" w:bidi="en-US"/>
        </w:rPr>
        <w:t>20</w:t>
      </w:r>
      <w:r>
        <w:rPr>
          <w:rFonts w:ascii="Times New Roman" w:eastAsia="宋体" w:hAnsi="Times New Roman" w:hint="default"/>
          <w:b/>
          <w:color w:val="auto"/>
          <w:sz w:val="32"/>
          <w:szCs w:val="32"/>
          <w:lang w:eastAsia="zh-CN" w:bidi="en-US"/>
        </w:rPr>
        <w:t>年</w:t>
      </w:r>
      <w:r>
        <w:rPr>
          <w:rFonts w:ascii="Times New Roman" w:eastAsia="宋体" w:hAnsi="Times New Roman"/>
          <w:b/>
          <w:color w:val="auto"/>
          <w:sz w:val="32"/>
          <w:szCs w:val="32"/>
          <w:lang w:eastAsia="zh-CN" w:bidi="en-US"/>
        </w:rPr>
        <w:t>9</w:t>
      </w:r>
      <w:r>
        <w:rPr>
          <w:rFonts w:ascii="Times New Roman" w:eastAsia="宋体" w:hAnsi="Times New Roman" w:hint="default"/>
          <w:b/>
          <w:color w:val="auto"/>
          <w:sz w:val="32"/>
          <w:szCs w:val="32"/>
          <w:lang w:eastAsia="zh-CN" w:bidi="en-US"/>
        </w:rPr>
        <w:t>月第</w:t>
      </w:r>
      <w:r>
        <w:rPr>
          <w:rFonts w:ascii="Times New Roman" w:eastAsia="宋体" w:hAnsi="Times New Roman" w:hint="default"/>
          <w:b/>
          <w:color w:val="auto"/>
          <w:sz w:val="32"/>
          <w:szCs w:val="32"/>
          <w:lang w:eastAsia="zh-CN" w:bidi="en-US"/>
        </w:rPr>
        <w:t>1</w:t>
      </w:r>
      <w:r>
        <w:rPr>
          <w:rFonts w:ascii="Times New Roman" w:eastAsia="宋体" w:hAnsi="Times New Roman" w:hint="default"/>
          <w:b/>
          <w:color w:val="auto"/>
          <w:sz w:val="32"/>
          <w:szCs w:val="32"/>
          <w:lang w:eastAsia="zh-CN" w:bidi="en-US"/>
        </w:rPr>
        <w:t>套</w:t>
      </w:r>
      <w:r>
        <w:rPr>
          <w:rFonts w:ascii="Times New Roman" w:eastAsia="宋体" w:hAnsi="Times New Roman" w:hint="default"/>
          <w:b/>
          <w:color w:val="auto"/>
          <w:sz w:val="32"/>
          <w:szCs w:val="32"/>
          <w:lang w:eastAsia="zh-CN" w:bidi="en-US"/>
        </w:rPr>
        <w:t>)</w:t>
      </w:r>
    </w:p>
    <w:p w14:paraId="171212FA" w14:textId="77777777" w:rsidR="009F2944" w:rsidRDefault="009A4E65">
      <w:pPr>
        <w:autoSpaceDE w:val="0"/>
        <w:autoSpaceDN w:val="0"/>
        <w:spacing w:line="360" w:lineRule="auto"/>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试</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题</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册</w:t>
      </w:r>
    </w:p>
    <w:p w14:paraId="2B6EC1C9" w14:textId="77777777" w:rsidR="009F2944" w:rsidRDefault="009A4E65">
      <w:pPr>
        <w:autoSpaceDE w:val="0"/>
        <w:autoSpaceDN w:val="0"/>
        <w:spacing w:line="360" w:lineRule="exact"/>
        <w:jc w:val="center"/>
        <w:rPr>
          <w:rFonts w:ascii="宋体" w:eastAsia="宋体" w:hAnsi="宋体" w:cs="宋体" w:hint="default"/>
          <w:b/>
          <w:color w:val="auto"/>
          <w:sz w:val="21"/>
          <w:szCs w:val="21"/>
          <w:lang w:eastAsia="zh-CN" w:bidi="en-US"/>
        </w:rPr>
      </w:pPr>
      <w:r>
        <w:rPr>
          <w:rFonts w:ascii="Times New Roman" w:eastAsia="Times New Roman" w:hAnsi="Times New Roman"/>
          <w:noProof/>
          <w:color w:val="auto"/>
          <w:sz w:val="21"/>
          <w:szCs w:val="21"/>
          <w:lang w:eastAsia="zh-CN"/>
        </w:rPr>
        <mc:AlternateContent>
          <mc:Choice Requires="wps">
            <w:drawing>
              <wp:anchor distT="0" distB="0" distL="114300" distR="114300" simplePos="0" relativeHeight="251659264" behindDoc="0" locked="0" layoutInCell="1" allowOverlap="1" wp14:anchorId="7C787F67" wp14:editId="35BC965E">
                <wp:simplePos x="0" y="0"/>
                <wp:positionH relativeFrom="column">
                  <wp:posOffset>-10160</wp:posOffset>
                </wp:positionH>
                <wp:positionV relativeFrom="paragraph">
                  <wp:posOffset>170180</wp:posOffset>
                </wp:positionV>
                <wp:extent cx="6076950" cy="635"/>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50089F39"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"/>
            </w:pict>
          </mc:Fallback>
        </mc:AlternateContent>
      </w:r>
    </w:p>
    <w:p w14:paraId="530D0200" w14:textId="77777777" w:rsidR="009F2944" w:rsidRDefault="009A4E65">
      <w:pPr>
        <w:autoSpaceDE w:val="0"/>
        <w:autoSpaceDN w:val="0"/>
        <w:spacing w:line="360" w:lineRule="exact"/>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敬</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告</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考</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生</w:t>
      </w:r>
    </w:p>
    <w:p w14:paraId="3512ACDE" w14:textId="77777777" w:rsidR="009F2944" w:rsidRDefault="009F2944">
      <w:pPr>
        <w:autoSpaceDE w:val="0"/>
        <w:autoSpaceDN w:val="0"/>
        <w:spacing w:line="360" w:lineRule="exact"/>
        <w:jc w:val="center"/>
        <w:rPr>
          <w:rFonts w:ascii="宋体" w:eastAsia="宋体" w:hAnsi="宋体" w:cs="宋体" w:hint="default"/>
          <w:b/>
          <w:color w:val="auto"/>
          <w:szCs w:val="24"/>
          <w:lang w:eastAsia="zh-CN" w:bidi="en-US"/>
        </w:rPr>
      </w:pPr>
    </w:p>
    <w:p w14:paraId="287E8596" w14:textId="77777777" w:rsidR="009F2944" w:rsidRDefault="009A4E65">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一、在答题前，请认真完成以下内容</w:t>
      </w:r>
      <w:r>
        <w:rPr>
          <w:rFonts w:ascii="宋体" w:eastAsia="宋体" w:hAnsi="宋体" w:cs="宋体"/>
          <w:b/>
          <w:color w:val="auto"/>
          <w:szCs w:val="24"/>
          <w:lang w:eastAsia="zh-CN" w:bidi="en-US"/>
        </w:rPr>
        <w:t>:</w:t>
      </w:r>
    </w:p>
    <w:p w14:paraId="18D7832B"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请检查试题册背面条形码粘贴条、答题卡的印刷质量，如有问题及时向监考员反映，确认无误后完成以下两点要求。</w:t>
      </w:r>
    </w:p>
    <w:p w14:paraId="1ECFBA87"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请将试题册背面条形码粘贴条揭下后粘贴在答题卡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的条形码粘贴框内，并将姓名和准考证号填写在试题册背面相应位置。</w:t>
      </w:r>
    </w:p>
    <w:p w14:paraId="22337F79"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请在答题卡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和答题卡</w:t>
      </w:r>
      <w:r>
        <w:rPr>
          <w:rFonts w:ascii="宋体" w:eastAsia="宋体" w:hAnsi="宋体" w:cs="宋体"/>
          <w:bCs/>
          <w:color w:val="auto"/>
          <w:szCs w:val="24"/>
          <w:lang w:eastAsia="zh-CN" w:bidi="en-US"/>
        </w:rPr>
        <w:t>2</w:t>
      </w:r>
      <w:r>
        <w:rPr>
          <w:rFonts w:ascii="宋体" w:eastAsia="宋体" w:hAnsi="宋体" w:cs="宋体"/>
          <w:bCs/>
          <w:color w:val="auto"/>
          <w:szCs w:val="24"/>
          <w:lang w:eastAsia="zh-CN" w:bidi="en-US"/>
        </w:rPr>
        <w:t>指定位置用黑色签字笔填写准考证号、姓名和学校名称，并用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铅笔将对应准考证号的信息点涂黑。</w:t>
      </w:r>
    </w:p>
    <w:p w14:paraId="2CAE01CD" w14:textId="77777777" w:rsidR="009F2944" w:rsidRDefault="009A4E65">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二、在考试过程中，请注意以下内容</w:t>
      </w:r>
      <w:r>
        <w:rPr>
          <w:rFonts w:ascii="宋体" w:eastAsia="宋体" w:hAnsi="宋体" w:cs="宋体"/>
          <w:b/>
          <w:color w:val="auto"/>
          <w:szCs w:val="24"/>
          <w:lang w:eastAsia="zh-CN" w:bidi="en-US"/>
        </w:rPr>
        <w:t>:</w:t>
      </w:r>
    </w:p>
    <w:p w14:paraId="2A87DBD5"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所有题目必须在答题卡上规定位置作答，在试题册上或答题卡上非规定位置的作答一律无效。</w:t>
      </w:r>
    </w:p>
    <w:p w14:paraId="3909435C"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请在规定时间内在答题卡指定位置依次完成作文、听力、阅读、翻译各部分考试，作答作文期间不得翻阅该试题册。听力录音播放完毕后，请立即停止作答，监考员</w:t>
      </w:r>
      <w:r>
        <w:rPr>
          <w:rFonts w:ascii="宋体" w:eastAsia="宋体" w:hAnsi="宋体" w:cs="宋体"/>
          <w:bCs/>
          <w:color w:val="auto"/>
          <w:szCs w:val="24"/>
          <w:lang w:eastAsia="zh-CN" w:bidi="en-US"/>
        </w:rPr>
        <w:t>将立即收回答题卡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，得到监考员指令后方可继续作答。</w:t>
      </w:r>
    </w:p>
    <w:p w14:paraId="3369F71D"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作文题内容印在试题册背面，作文题及其他主观题必须用黑色签字笔在答题卡指定区域内作答。</w:t>
      </w:r>
    </w:p>
    <w:p w14:paraId="0339F373"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选择题均为单选题，错选、不选或多选将不得分，作答时必须使用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铅笔在答题卡上相应位置填涂，修改时须用橡皮擦净。</w:t>
      </w:r>
    </w:p>
    <w:p w14:paraId="613D2312" w14:textId="77777777" w:rsidR="009F2944" w:rsidRDefault="009A4E65">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三、以下情况按违规处理</w:t>
      </w:r>
      <w:r>
        <w:rPr>
          <w:rFonts w:ascii="宋体" w:eastAsia="宋体" w:hAnsi="宋体" w:cs="宋体"/>
          <w:b/>
          <w:color w:val="auto"/>
          <w:szCs w:val="24"/>
          <w:lang w:eastAsia="zh-CN" w:bidi="en-US"/>
        </w:rPr>
        <w:t>:</w:t>
      </w:r>
    </w:p>
    <w:p w14:paraId="01774E66"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未正确填写</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涂</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个人信息，错贴、不贴、毁损条形码粘贴条。</w:t>
      </w:r>
    </w:p>
    <w:p w14:paraId="590755E7"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未按规定翻阅试题册、提前阅读试题、提前或在收答题卡期间作答。</w:t>
      </w:r>
    </w:p>
    <w:p w14:paraId="09775743"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未用所规定的笔作答、折叠成毁损答题卡导致无法评卷。</w:t>
      </w:r>
    </w:p>
    <w:p w14:paraId="425B6A33" w14:textId="77777777" w:rsidR="009F2944" w:rsidRDefault="009A4E65">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考试期间在非听力考试时</w:t>
      </w:r>
      <w:r>
        <w:rPr>
          <w:rFonts w:ascii="宋体" w:eastAsia="宋体" w:hAnsi="宋体" w:cs="宋体"/>
          <w:bCs/>
          <w:color w:val="auto"/>
          <w:szCs w:val="24"/>
          <w:lang w:eastAsia="zh-CN" w:bidi="en-US"/>
        </w:rPr>
        <w:t>间佩戴耳机。</w:t>
      </w:r>
    </w:p>
    <w:p w14:paraId="4805FD98" w14:textId="77777777" w:rsidR="009F2944" w:rsidRDefault="009F2944">
      <w:pPr>
        <w:autoSpaceDE w:val="0"/>
        <w:autoSpaceDN w:val="0"/>
        <w:spacing w:line="360" w:lineRule="exact"/>
        <w:rPr>
          <w:rFonts w:ascii="宋体" w:eastAsia="宋体" w:hAnsi="宋体" w:cs="宋体" w:hint="default"/>
          <w:bCs/>
          <w:color w:val="auto"/>
          <w:szCs w:val="24"/>
          <w:lang w:eastAsia="zh-CN" w:bidi="en-US"/>
        </w:rPr>
      </w:pPr>
    </w:p>
    <w:p w14:paraId="28DE8C9B" w14:textId="77777777" w:rsidR="009F2944" w:rsidRDefault="009F2944">
      <w:pPr>
        <w:autoSpaceDE w:val="0"/>
        <w:autoSpaceDN w:val="0"/>
        <w:spacing w:line="360" w:lineRule="exact"/>
        <w:rPr>
          <w:rFonts w:ascii="宋体" w:eastAsia="宋体" w:hAnsi="宋体" w:cs="宋体" w:hint="default"/>
          <w:bCs/>
          <w:color w:val="auto"/>
          <w:sz w:val="21"/>
          <w:szCs w:val="21"/>
          <w:lang w:eastAsia="zh-CN" w:bidi="en-US"/>
        </w:rPr>
      </w:pPr>
    </w:p>
    <w:p w14:paraId="7CC4EEB8" w14:textId="77777777" w:rsidR="009F2944" w:rsidRDefault="009A4E65">
      <w:pPr>
        <w:autoSpaceDE w:val="0"/>
        <w:autoSpaceDN w:val="0"/>
        <w:spacing w:line="360" w:lineRule="exact"/>
        <w:jc w:val="center"/>
        <w:rPr>
          <w:rFonts w:ascii="Times New Roman" w:eastAsia="Times New Roman" w:hAnsi="Times New Roman" w:hint="default"/>
          <w:b/>
          <w:color w:val="auto"/>
          <w:sz w:val="21"/>
          <w:szCs w:val="21"/>
          <w:lang w:eastAsia="zh-CN" w:bidi="en-US"/>
        </w:rPr>
      </w:pPr>
      <w:r>
        <w:rPr>
          <w:rFonts w:ascii="楷体" w:eastAsia="楷体" w:hAnsi="楷体" w:cs="楷体"/>
          <w:bCs/>
          <w:color w:val="auto"/>
          <w:sz w:val="21"/>
          <w:szCs w:val="21"/>
          <w:lang w:eastAsia="zh-CN" w:bidi="en-US"/>
        </w:rPr>
        <w:t>全国大学英语四、六级考试委员会</w:t>
      </w:r>
      <w:r>
        <w:rPr>
          <w:rFonts w:ascii="Times New Roman" w:eastAsia="Times New Roman" w:hAnsi="Times New Roman"/>
          <w:b/>
          <w:color w:val="auto"/>
          <w:sz w:val="21"/>
          <w:szCs w:val="21"/>
          <w:lang w:eastAsia="zh-CN" w:bidi="en-US"/>
        </w:rPr>
        <w:br w:type="page"/>
      </w:r>
    </w:p>
    <w:p w14:paraId="2A0715EF" w14:textId="77777777" w:rsidR="009F2944" w:rsidRDefault="009F2944">
      <w:pPr>
        <w:spacing w:line="360" w:lineRule="auto"/>
        <w:jc w:val="center"/>
        <w:rPr>
          <w:rFonts w:ascii="微软雅黑" w:eastAsia="微软雅黑" w:hAnsi="微软雅黑" w:cs="微软雅黑" w:hint="default"/>
          <w:sz w:val="28"/>
          <w:szCs w:val="28"/>
          <w:lang w:eastAsia="zh-CN"/>
        </w:rPr>
      </w:pPr>
    </w:p>
    <w:bookmarkEnd w:id="0"/>
    <w:p w14:paraId="6CE14CDC" w14:textId="77777777" w:rsidR="009F2944" w:rsidRDefault="009A4E65">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 xml:space="preserve">PartI                  Writing               </w:t>
      </w:r>
      <w:r>
        <w:rPr>
          <w:rStyle w:val="385pt"/>
          <w:rFonts w:ascii="Times New Roman" w:eastAsia="宋体" w:hAnsi="Times New Roman" w:hint="eastAsia"/>
          <w:b/>
          <w:bCs/>
          <w:i w:val="0"/>
          <w:sz w:val="28"/>
          <w:szCs w:val="21"/>
        </w:rPr>
        <w:t>(30 minutes)</w:t>
      </w:r>
    </w:p>
    <w:p w14:paraId="1A4E885D" w14:textId="77777777" w:rsidR="009F2944" w:rsidRDefault="009F2944">
      <w:pPr>
        <w:pStyle w:val="3"/>
        <w:spacing w:before="0" w:line="360" w:lineRule="exact"/>
        <w:ind w:firstLine="0"/>
        <w:jc w:val="both"/>
        <w:rPr>
          <w:rStyle w:val="385pt"/>
          <w:rFonts w:ascii="Times New Roman" w:eastAsia="宋体" w:hAnsi="Times New Roman" w:hint="eastAsia"/>
          <w:b/>
          <w:bCs/>
          <w:i w:val="0"/>
          <w:sz w:val="21"/>
          <w:szCs w:val="21"/>
        </w:rPr>
      </w:pPr>
    </w:p>
    <w:p w14:paraId="51D215C0" w14:textId="77777777" w:rsidR="009F2944" w:rsidRDefault="009A4E65">
      <w:pPr>
        <w:pStyle w:val="3"/>
        <w:spacing w:line="360" w:lineRule="exact"/>
        <w:ind w:right="140" w:firstLine="0"/>
        <w:jc w:val="both"/>
        <w:rPr>
          <w:rStyle w:val="30"/>
          <w:rFonts w:ascii="Times New Roman" w:hAnsi="Times New Roman" w:hint="default"/>
          <w:b/>
          <w:i/>
          <w:sz w:val="21"/>
          <w:szCs w:val="21"/>
          <w:lang w:eastAsia="en-US"/>
        </w:rPr>
      </w:pPr>
      <w:r>
        <w:rPr>
          <w:rStyle w:val="385pt"/>
          <w:rFonts w:ascii="Times New Roman" w:hAnsi="Times New Roman" w:hint="eastAsia"/>
          <w:b/>
          <w:bCs/>
          <w:i w:val="0"/>
          <w:sz w:val="21"/>
          <w:szCs w:val="21"/>
          <w:lang w:eastAsia="en-US"/>
        </w:rPr>
        <w:t>Directions</w:t>
      </w:r>
      <w:r>
        <w:rPr>
          <w:rStyle w:val="3MingLiU"/>
          <w:rFonts w:ascii="Times New Roman" w:hAnsi="Times New Roman" w:hint="default"/>
          <w:b/>
          <w:bCs/>
          <w:i w:val="0"/>
          <w:sz w:val="21"/>
          <w:szCs w:val="21"/>
          <w:lang w:eastAsia="en-US"/>
        </w:rPr>
        <w:t>：</w:t>
      </w:r>
      <w:r>
        <w:rPr>
          <w:rStyle w:val="30"/>
          <w:rFonts w:ascii="Times New Roman" w:hAnsi="Times New Roman" w:hint="default"/>
          <w:i/>
          <w:sz w:val="21"/>
          <w:szCs w:val="21"/>
          <w:lang w:eastAsia="en-US"/>
        </w:rPr>
        <w:t xml:space="preserve">For this part, you are allowed 30 minutes to write an essay on the saying </w:t>
      </w:r>
      <w:r>
        <w:rPr>
          <w:rStyle w:val="30"/>
          <w:rFonts w:ascii="Times New Roman" w:hAnsi="Times New Roman" w:hint="default"/>
          <w:bCs/>
          <w:iCs/>
          <w:sz w:val="21"/>
          <w:szCs w:val="21"/>
          <w:lang w:eastAsia="en-US"/>
        </w:rPr>
        <w:t xml:space="preserve">“ </w:t>
      </w:r>
      <w:r>
        <w:rPr>
          <w:rStyle w:val="30"/>
          <w:rFonts w:ascii="Times New Roman" w:hAnsi="Times New Roman" w:hint="default"/>
          <w:b/>
          <w:i/>
          <w:sz w:val="21"/>
          <w:szCs w:val="21"/>
          <w:lang w:eastAsia="en-US"/>
        </w:rPr>
        <w:t>Beauty of</w:t>
      </w:r>
      <w:r>
        <w:rPr>
          <w:rStyle w:val="30"/>
          <w:rFonts w:ascii="Times New Roman" w:eastAsia="宋体" w:hAnsi="Times New Roman"/>
          <w:b/>
          <w:i/>
          <w:sz w:val="21"/>
          <w:szCs w:val="21"/>
        </w:rPr>
        <w:t xml:space="preserve"> </w:t>
      </w:r>
      <w:r>
        <w:rPr>
          <w:rStyle w:val="30"/>
          <w:rFonts w:ascii="Times New Roman" w:hAnsi="Times New Roman" w:hint="default"/>
          <w:b/>
          <w:i/>
          <w:sz w:val="21"/>
          <w:szCs w:val="21"/>
          <w:lang w:eastAsia="en-US"/>
        </w:rPr>
        <w:t>the soul is the essential beauty.</w:t>
      </w:r>
      <w:r>
        <w:rPr>
          <w:rStyle w:val="30"/>
          <w:rFonts w:ascii="Times New Roman" w:eastAsia="宋体" w:hAnsi="Times New Roman" w:hint="default"/>
          <w:bCs/>
          <w:iCs/>
          <w:sz w:val="21"/>
          <w:szCs w:val="21"/>
        </w:rPr>
        <w:t>”</w:t>
      </w:r>
      <w:r>
        <w:rPr>
          <w:rStyle w:val="30"/>
          <w:rFonts w:ascii="Times New Roman" w:eastAsia="宋体" w:hAnsi="Times New Roman"/>
          <w:bCs/>
          <w:iCs/>
          <w:sz w:val="21"/>
          <w:szCs w:val="21"/>
        </w:rPr>
        <w:t xml:space="preserve"> </w:t>
      </w:r>
      <w:r>
        <w:rPr>
          <w:rStyle w:val="30"/>
          <w:rFonts w:ascii="Times New Roman" w:hAnsi="Times New Roman" w:hint="default"/>
          <w:i/>
          <w:sz w:val="21"/>
          <w:szCs w:val="21"/>
          <w:lang w:eastAsia="en-US"/>
        </w:rPr>
        <w:t xml:space="preserve">. You should write at </w:t>
      </w:r>
      <w:r>
        <w:rPr>
          <w:rStyle w:val="30"/>
          <w:rFonts w:ascii="Times New Roman" w:eastAsiaTheme="minorEastAsia" w:hAnsi="Times New Roman" w:hint="default"/>
          <w:i/>
          <w:sz w:val="21"/>
          <w:szCs w:val="21"/>
        </w:rPr>
        <w:t>least</w:t>
      </w:r>
      <w:r>
        <w:rPr>
          <w:rStyle w:val="30"/>
          <w:rFonts w:ascii="Times New Roman" w:eastAsiaTheme="minorEastAsia" w:hAnsi="Times New Roman" w:hint="default"/>
          <w:i/>
          <w:sz w:val="21"/>
          <w:szCs w:val="21"/>
          <w:u w:val="single"/>
        </w:rPr>
        <w:t xml:space="preserve"> 150 </w:t>
      </w:r>
      <w:r>
        <w:rPr>
          <w:rStyle w:val="30"/>
          <w:rFonts w:ascii="Times New Roman" w:hAnsi="Times New Roman" w:hint="default"/>
          <w:i/>
          <w:sz w:val="21"/>
          <w:szCs w:val="21"/>
          <w:lang w:eastAsia="en-US"/>
        </w:rPr>
        <w:t>words but no more than</w:t>
      </w:r>
      <w:r>
        <w:rPr>
          <w:rStyle w:val="30"/>
          <w:rFonts w:ascii="Times New Roman" w:eastAsiaTheme="minorEastAsia" w:hAnsi="Times New Roman" w:hint="default"/>
          <w:i/>
          <w:sz w:val="21"/>
          <w:szCs w:val="21"/>
          <w:u w:val="single"/>
        </w:rPr>
        <w:t xml:space="preserve"> </w:t>
      </w:r>
      <w:r>
        <w:rPr>
          <w:rStyle w:val="30"/>
          <w:rFonts w:ascii="Times New Roman" w:eastAsia="宋体" w:hAnsi="Times New Roman" w:hint="default"/>
          <w:i/>
          <w:sz w:val="21"/>
          <w:szCs w:val="21"/>
          <w:u w:val="single"/>
        </w:rPr>
        <w:t>200</w:t>
      </w:r>
      <w:r>
        <w:rPr>
          <w:rStyle w:val="30"/>
          <w:rFonts w:ascii="Times New Roman" w:eastAsia="宋体" w:hAnsi="Times New Roman" w:hint="default"/>
          <w:i/>
          <w:sz w:val="21"/>
          <w:szCs w:val="21"/>
        </w:rPr>
        <w:t xml:space="preserve"> </w:t>
      </w:r>
      <w:r>
        <w:rPr>
          <w:rStyle w:val="30"/>
          <w:rFonts w:ascii="Times New Roman" w:hAnsi="Times New Roman" w:hint="default"/>
          <w:i/>
          <w:sz w:val="21"/>
          <w:szCs w:val="21"/>
          <w:lang w:eastAsia="en-US"/>
        </w:rPr>
        <w:t>words.</w:t>
      </w:r>
    </w:p>
    <w:p w14:paraId="039948E9" w14:textId="77777777" w:rsidR="009F2944" w:rsidRDefault="009F2944">
      <w:pPr>
        <w:pStyle w:val="3"/>
        <w:spacing w:line="360" w:lineRule="exact"/>
        <w:ind w:right="140" w:firstLine="0"/>
        <w:jc w:val="both"/>
        <w:rPr>
          <w:rStyle w:val="30"/>
          <w:rFonts w:ascii="Times New Roman" w:hAnsi="Times New Roman" w:hint="default"/>
          <w:b/>
          <w:i/>
          <w:sz w:val="21"/>
          <w:szCs w:val="21"/>
          <w:lang w:eastAsia="en-US"/>
        </w:rPr>
      </w:pPr>
    </w:p>
    <w:p w14:paraId="2A8EC42C" w14:textId="77777777" w:rsidR="009F2944" w:rsidRDefault="009F2944">
      <w:pPr>
        <w:spacing w:line="360" w:lineRule="exact"/>
        <w:rPr>
          <w:rFonts w:eastAsiaTheme="minorEastAsia" w:hint="default"/>
          <w:lang w:eastAsia="zh-CN"/>
        </w:rPr>
      </w:pPr>
    </w:p>
    <w:p w14:paraId="4208A84C" w14:textId="77777777" w:rsidR="009F2944" w:rsidRDefault="009F2944">
      <w:pPr>
        <w:spacing w:line="360" w:lineRule="exact"/>
        <w:rPr>
          <w:rFonts w:eastAsiaTheme="minorEastAsia" w:hint="default"/>
          <w:lang w:eastAsia="zh-CN"/>
        </w:rPr>
      </w:pPr>
    </w:p>
    <w:p w14:paraId="612D3D0E" w14:textId="77777777" w:rsidR="009F2944" w:rsidRDefault="009A4E65">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 xml:space="preserve">Part II   </w:t>
      </w:r>
      <w:r>
        <w:rPr>
          <w:rStyle w:val="385pt"/>
          <w:rFonts w:ascii="Times New Roman" w:eastAsia="宋体" w:hAnsi="Times New Roman" w:hint="eastAsia"/>
          <w:b/>
          <w:bCs/>
          <w:i w:val="0"/>
          <w:sz w:val="28"/>
          <w:szCs w:val="21"/>
        </w:rPr>
        <w:t xml:space="preserve">      </w:t>
      </w:r>
      <w:r>
        <w:rPr>
          <w:rStyle w:val="385pt"/>
          <w:rFonts w:ascii="Times New Roman" w:eastAsia="宋体" w:hAnsi="Times New Roman" w:hint="eastAsia"/>
          <w:b/>
          <w:bCs/>
          <w:i w:val="0"/>
          <w:sz w:val="28"/>
          <w:szCs w:val="21"/>
        </w:rPr>
        <w:t xml:space="preserve">Listening Comprehension  </w:t>
      </w:r>
      <w:r>
        <w:rPr>
          <w:rStyle w:val="385pt"/>
          <w:rFonts w:ascii="Times New Roman" w:eastAsia="宋体" w:hAnsi="Times New Roman" w:hint="eastAsia"/>
          <w:b/>
          <w:bCs/>
          <w:i w:val="0"/>
          <w:sz w:val="28"/>
          <w:szCs w:val="21"/>
        </w:rPr>
        <w:t xml:space="preserve">     </w:t>
      </w:r>
      <w:r>
        <w:rPr>
          <w:rStyle w:val="385pt"/>
          <w:rFonts w:ascii="Times New Roman" w:eastAsia="宋体" w:hAnsi="Times New Roman" w:hint="eastAsia"/>
          <w:b/>
          <w:bCs/>
          <w:i w:val="0"/>
          <w:sz w:val="28"/>
          <w:szCs w:val="21"/>
        </w:rPr>
        <w:t>(30 minutes)</w:t>
      </w:r>
    </w:p>
    <w:p w14:paraId="1F8C2CF0" w14:textId="77777777" w:rsidR="009F2944" w:rsidRDefault="009F2944">
      <w:pPr>
        <w:pStyle w:val="3"/>
        <w:spacing w:before="0" w:line="360" w:lineRule="exact"/>
        <w:ind w:firstLine="0"/>
        <w:jc w:val="both"/>
        <w:rPr>
          <w:rStyle w:val="385pt"/>
          <w:rFonts w:ascii="Times New Roman" w:eastAsia="宋体" w:hAnsi="Times New Roman" w:hint="eastAsia"/>
          <w:b/>
          <w:bCs/>
          <w:i w:val="0"/>
          <w:sz w:val="28"/>
          <w:szCs w:val="21"/>
        </w:rPr>
      </w:pPr>
    </w:p>
    <w:p w14:paraId="5FA4A769" w14:textId="77777777" w:rsidR="009F2944" w:rsidRDefault="009A4E65">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4AB75823" w14:textId="77777777" w:rsidR="009F2944" w:rsidRDefault="009A4E65">
      <w:pPr>
        <w:spacing w:line="360" w:lineRule="exact"/>
        <w:jc w:val="both"/>
        <w:rPr>
          <w:rFonts w:ascii="Times New Roman" w:eastAsia="宋体" w:hAnsi="Times New Roman" w:hint="default"/>
          <w:bCs/>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hAnsi="Times New Roman" w:hint="default"/>
          <w:i/>
        </w:rPr>
        <w:t xml:space="preserve"> </w:t>
      </w:r>
      <w:r>
        <w:rPr>
          <w:rFonts w:ascii="Times New Roman" w:eastAsia="宋体" w:hAnsi="Times New Roman" w:hint="default"/>
          <w:bCs/>
          <w:i/>
          <w:sz w:val="21"/>
          <w:szCs w:val="21"/>
          <w:lang w:eastAsia="zh-CN"/>
        </w:rPr>
        <w:t xml:space="preserve">In this section, you will hear two long conversations. At the end of each conversation, you will hear </w:t>
      </w:r>
      <w:r>
        <w:rPr>
          <w:rFonts w:ascii="Times New Roman" w:eastAsia="宋体" w:hAnsi="Times New Roman" w:hint="default"/>
          <w:bCs/>
          <w:i/>
          <w:sz w:val="21"/>
          <w:szCs w:val="21"/>
          <w:lang w:eastAsia="zh-CN"/>
        </w:rPr>
        <w:t xml:space="preserve">four questions. Both the conversation and the questions will be spoken only once. After you hear a question, you must choose the best answer from the four choices marked A), B), C) and D). Then mark the corresponding letter on Answer Sheet 1 with a single </w:t>
      </w:r>
      <w:r>
        <w:rPr>
          <w:rFonts w:ascii="Times New Roman" w:eastAsia="宋体" w:hAnsi="Times New Roman" w:hint="default"/>
          <w:bCs/>
          <w:i/>
          <w:sz w:val="21"/>
          <w:szCs w:val="21"/>
          <w:lang w:eastAsia="zh-CN"/>
        </w:rPr>
        <w:t>line through the center.</w:t>
      </w:r>
    </w:p>
    <w:p w14:paraId="76BD0D41" w14:textId="77777777" w:rsidR="009F2944" w:rsidRDefault="009F2944">
      <w:pPr>
        <w:spacing w:line="360" w:lineRule="exact"/>
        <w:jc w:val="both"/>
        <w:rPr>
          <w:rFonts w:ascii="Times New Roman" w:hAnsi="Times New Roman" w:hint="default"/>
          <w:i/>
          <w:sz w:val="21"/>
          <w:szCs w:val="21"/>
        </w:rPr>
      </w:pPr>
    </w:p>
    <w:p w14:paraId="4DB26EF3" w14:textId="77777777" w:rsidR="009F2944" w:rsidRDefault="009A4E65">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 and 4 are based on the conversation you have just heard.</w:t>
      </w:r>
    </w:p>
    <w:p w14:paraId="51572F53" w14:textId="77777777" w:rsidR="009F2944" w:rsidRDefault="009F2944">
      <w:pPr>
        <w:spacing w:line="360" w:lineRule="exact"/>
        <w:jc w:val="both"/>
        <w:rPr>
          <w:rFonts w:ascii="Times New Roman" w:eastAsia="宋体" w:hAnsi="Times New Roman" w:hint="default"/>
          <w:b/>
          <w:bCs/>
          <w:sz w:val="21"/>
          <w:szCs w:val="21"/>
          <w:lang w:eastAsia="zh-CN"/>
        </w:rPr>
      </w:pPr>
    </w:p>
    <w:p w14:paraId="18BF7532"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1.A) She can devote all her life to pursuing her passion.</w:t>
      </w:r>
    </w:p>
    <w:p w14:paraId="03FFC42D"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Her accumulated expertise helps her to achieve her goals.</w:t>
      </w:r>
    </w:p>
    <w:p w14:paraId="0615B0FE"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 xml:space="preserve">C) She can spread her academic ideas on </w:t>
      </w:r>
      <w:r>
        <w:rPr>
          <w:rFonts w:ascii="Times New Roman" w:hAnsi="Times New Roman" w:hint="default"/>
          <w:sz w:val="21"/>
          <w:szCs w:val="21"/>
        </w:rPr>
        <w:t>a weekly TV show.</w:t>
      </w:r>
    </w:p>
    <w:p w14:paraId="0933AE0F"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D) Her research findings are widely acclaimed in the world.</w:t>
      </w:r>
    </w:p>
    <w:p w14:paraId="1EA92841" w14:textId="77777777" w:rsidR="009F2944" w:rsidRDefault="009F2944">
      <w:pPr>
        <w:spacing w:line="360" w:lineRule="exact"/>
        <w:jc w:val="both"/>
        <w:rPr>
          <w:rFonts w:ascii="Times New Roman" w:eastAsiaTheme="minorEastAsia" w:hAnsi="Times New Roman" w:hint="default"/>
          <w:sz w:val="21"/>
          <w:szCs w:val="21"/>
          <w:lang w:eastAsia="zh-CN"/>
        </w:rPr>
      </w:pPr>
    </w:p>
    <w:p w14:paraId="5A79FEEF"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2. A) Provision of guidance for nuclear labs in Europe.</w:t>
      </w:r>
    </w:p>
    <w:p w14:paraId="1535EEF1"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Touring the globe to attend science TV shows.</w:t>
      </w:r>
    </w:p>
    <w:p w14:paraId="511C5E67"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 Overseeing two research groups at Oxford.</w:t>
      </w:r>
    </w:p>
    <w:p w14:paraId="485E80DD"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hAnsi="Times New Roman" w:hint="default"/>
          <w:sz w:val="21"/>
          <w:szCs w:val="21"/>
        </w:rPr>
        <w:t xml:space="preserve">D) Science </w:t>
      </w:r>
      <w:r>
        <w:rPr>
          <w:rFonts w:ascii="Times New Roman" w:hAnsi="Times New Roman" w:hint="default"/>
          <w:sz w:val="21"/>
          <w:szCs w:val="21"/>
        </w:rPr>
        <w:t>education and scientific research.</w:t>
      </w:r>
    </w:p>
    <w:p w14:paraId="6C828A41" w14:textId="77777777" w:rsidR="009F2944" w:rsidRDefault="009F2944">
      <w:pPr>
        <w:spacing w:line="360" w:lineRule="exact"/>
        <w:jc w:val="both"/>
        <w:rPr>
          <w:rFonts w:ascii="Times New Roman" w:eastAsiaTheme="minorEastAsia" w:hAnsi="Times New Roman" w:hint="default"/>
          <w:sz w:val="21"/>
          <w:szCs w:val="21"/>
          <w:lang w:eastAsia="zh-CN"/>
        </w:rPr>
      </w:pPr>
    </w:p>
    <w:p w14:paraId="66FED5FF"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3.A) A better understanding of a subject.</w:t>
      </w:r>
    </w:p>
    <w:p w14:paraId="5964978A"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A stronger will to meet challenges.</w:t>
      </w:r>
    </w:p>
    <w:p w14:paraId="0316654C"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A broader knowledge of related fields.</w:t>
      </w:r>
    </w:p>
    <w:p w14:paraId="0D38D820"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A closer relationship with young people.</w:t>
      </w:r>
    </w:p>
    <w:p w14:paraId="58C7E9FD" w14:textId="77777777" w:rsidR="009F2944" w:rsidRDefault="009F2944">
      <w:pPr>
        <w:spacing w:line="360" w:lineRule="exact"/>
        <w:jc w:val="both"/>
        <w:rPr>
          <w:rFonts w:ascii="Times New Roman" w:eastAsiaTheme="minorEastAsia" w:hAnsi="Times New Roman" w:hint="default"/>
          <w:sz w:val="21"/>
          <w:szCs w:val="21"/>
          <w:lang w:eastAsia="zh-CN"/>
        </w:rPr>
      </w:pPr>
    </w:p>
    <w:p w14:paraId="08687FBF"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w:t>
      </w:r>
      <w:r>
        <w:rPr>
          <w:rFonts w:ascii="Times New Roman" w:hAnsi="Times New Roman" w:hint="default"/>
        </w:rPr>
        <w:t xml:space="preserve"> </w:t>
      </w:r>
      <w:r>
        <w:rPr>
          <w:rFonts w:ascii="Times New Roman" w:eastAsiaTheme="minorEastAsia" w:hAnsi="Times New Roman" w:hint="default"/>
          <w:sz w:val="21"/>
          <w:szCs w:val="21"/>
          <w:lang w:eastAsia="zh-CN"/>
        </w:rPr>
        <w:t>A) By applying the latest research methods.</w:t>
      </w:r>
    </w:p>
    <w:p w14:paraId="2BF97BB5"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By</w:t>
      </w:r>
      <w:r>
        <w:rPr>
          <w:rFonts w:ascii="Times New Roman" w:eastAsiaTheme="minorEastAsia" w:hAnsi="Times New Roman" w:hint="default"/>
          <w:sz w:val="21"/>
          <w:szCs w:val="21"/>
          <w:lang w:eastAsia="zh-CN"/>
        </w:rPr>
        <w:t xml:space="preserve"> making full use of the existing data.</w:t>
      </w:r>
    </w:p>
    <w:p w14:paraId="1D0BA6DF"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By building upon previous discoveries.</w:t>
      </w:r>
    </w:p>
    <w:p w14:paraId="630D83DD"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By utilizing more powerful computers.</w:t>
      </w:r>
    </w:p>
    <w:p w14:paraId="1888A0BC" w14:textId="77777777" w:rsidR="009F2944" w:rsidRDefault="009F2944">
      <w:pPr>
        <w:spacing w:line="360" w:lineRule="exact"/>
        <w:ind w:firstLineChars="100" w:firstLine="210"/>
        <w:jc w:val="both"/>
        <w:rPr>
          <w:rFonts w:ascii="Times New Roman" w:eastAsia="宋体" w:hAnsi="Times New Roman" w:hint="default"/>
          <w:sz w:val="21"/>
          <w:szCs w:val="21"/>
          <w:lang w:eastAsia="zh-CN"/>
        </w:rPr>
      </w:pPr>
    </w:p>
    <w:p w14:paraId="4C8B11E8" w14:textId="77777777" w:rsidR="009F2944" w:rsidRDefault="009A4E65">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5 to 8 are based on the conversation you have just heard.</w:t>
      </w:r>
    </w:p>
    <w:p w14:paraId="0E3AC14F" w14:textId="77777777" w:rsidR="009F2944" w:rsidRDefault="009F2944">
      <w:pPr>
        <w:spacing w:line="360" w:lineRule="exact"/>
        <w:jc w:val="both"/>
        <w:rPr>
          <w:rFonts w:ascii="Times New Roman" w:eastAsiaTheme="minorEastAsia" w:hAnsi="Times New Roman" w:hint="default"/>
          <w:sz w:val="21"/>
          <w:szCs w:val="21"/>
          <w:lang w:eastAsia="zh-CN"/>
        </w:rPr>
      </w:pPr>
    </w:p>
    <w:p w14:paraId="7F16A6DF" w14:textId="77777777" w:rsidR="009F2944" w:rsidRDefault="009A4E65">
      <w:pPr>
        <w:spacing w:line="360" w:lineRule="exact"/>
        <w:jc w:val="both"/>
        <w:rPr>
          <w:rFonts w:ascii="Times New Roman" w:hAnsi="Times New Roman" w:hint="default"/>
          <w:sz w:val="21"/>
          <w:szCs w:val="21"/>
        </w:rPr>
      </w:pPr>
      <w:r>
        <w:rPr>
          <w:rFonts w:ascii="Times New Roman" w:eastAsiaTheme="minorEastAsia" w:hAnsi="Times New Roman" w:hint="default"/>
          <w:sz w:val="21"/>
          <w:szCs w:val="21"/>
          <w:lang w:eastAsia="zh-CN"/>
        </w:rPr>
        <w:t>5</w:t>
      </w:r>
      <w:r>
        <w:rPr>
          <w:rFonts w:ascii="Times New Roman" w:hAnsi="Times New Roman" w:hint="default"/>
          <w:sz w:val="21"/>
          <w:szCs w:val="21"/>
        </w:rPr>
        <w:t>. A) They can predict future events.</w:t>
      </w:r>
    </w:p>
    <w:p w14:paraId="230CBB8A"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They have no special me</w:t>
      </w:r>
      <w:r>
        <w:rPr>
          <w:rFonts w:ascii="Times New Roman" w:hAnsi="Times New Roman" w:hint="default"/>
          <w:sz w:val="21"/>
          <w:szCs w:val="21"/>
        </w:rPr>
        <w:t>anings.</w:t>
      </w:r>
    </w:p>
    <w:p w14:paraId="3A8360CB"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 They have cultural connotations.</w:t>
      </w:r>
    </w:p>
    <w:p w14:paraId="5D252668"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hAnsi="Times New Roman" w:hint="default"/>
          <w:sz w:val="21"/>
          <w:szCs w:val="21"/>
        </w:rPr>
        <w:t>D) They cannot be easily explained.</w:t>
      </w:r>
    </w:p>
    <w:p w14:paraId="753F5BBD" w14:textId="77777777" w:rsidR="009F2944" w:rsidRDefault="009F2944">
      <w:pPr>
        <w:spacing w:line="360" w:lineRule="exact"/>
        <w:jc w:val="both"/>
        <w:rPr>
          <w:rFonts w:ascii="Times New Roman" w:eastAsiaTheme="minorEastAsia" w:hAnsi="Times New Roman" w:hint="default"/>
          <w:sz w:val="21"/>
          <w:szCs w:val="21"/>
          <w:lang w:eastAsia="zh-CN"/>
        </w:rPr>
      </w:pPr>
    </w:p>
    <w:p w14:paraId="1AAF5A72" w14:textId="77777777" w:rsidR="009F2944" w:rsidRDefault="009A4E65">
      <w:pPr>
        <w:spacing w:line="360" w:lineRule="exact"/>
        <w:jc w:val="both"/>
        <w:rPr>
          <w:rFonts w:ascii="Times New Roman" w:hAnsi="Times New Roman" w:hint="default"/>
          <w:sz w:val="21"/>
          <w:szCs w:val="21"/>
        </w:rPr>
      </w:pPr>
      <w:r>
        <w:rPr>
          <w:rFonts w:ascii="Times New Roman" w:eastAsiaTheme="minorEastAsia" w:hAnsi="Times New Roman" w:hint="default"/>
          <w:sz w:val="21"/>
          <w:szCs w:val="21"/>
          <w:lang w:eastAsia="zh-CN"/>
        </w:rPr>
        <w:t>6</w:t>
      </w:r>
      <w:r>
        <w:rPr>
          <w:rFonts w:ascii="Times New Roman" w:hAnsi="Times New Roman" w:hint="default"/>
          <w:sz w:val="21"/>
          <w:szCs w:val="21"/>
        </w:rPr>
        <w:t>. A) It was canceled due to bad weather.</w:t>
      </w:r>
      <w:r>
        <w:rPr>
          <w:rFonts w:ascii="Times New Roman" w:hAnsi="Times New Roman" w:hint="default"/>
          <w:sz w:val="21"/>
          <w:szCs w:val="21"/>
        </w:rPr>
        <w:tab/>
      </w:r>
    </w:p>
    <w:p w14:paraId="542D99C2"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She overslept and missed the flight.</w:t>
      </w:r>
    </w:p>
    <w:p w14:paraId="74709937"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 She dreamed of a plane crash.</w:t>
      </w:r>
    </w:p>
    <w:p w14:paraId="1EB2C8D8"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hAnsi="Times New Roman" w:hint="default"/>
          <w:sz w:val="21"/>
          <w:szCs w:val="21"/>
        </w:rPr>
        <w:t>D) It was postponed to the following day.</w:t>
      </w:r>
    </w:p>
    <w:p w14:paraId="4BCFD5AB" w14:textId="77777777" w:rsidR="009F2944" w:rsidRDefault="009F2944">
      <w:pPr>
        <w:spacing w:line="360" w:lineRule="exact"/>
        <w:jc w:val="both"/>
        <w:rPr>
          <w:rFonts w:ascii="Times New Roman" w:eastAsiaTheme="minorEastAsia" w:hAnsi="Times New Roman" w:hint="default"/>
          <w:sz w:val="21"/>
          <w:szCs w:val="21"/>
          <w:lang w:eastAsia="zh-CN"/>
        </w:rPr>
      </w:pPr>
    </w:p>
    <w:p w14:paraId="7F44DABB"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7.</w:t>
      </w:r>
      <w:r>
        <w:rPr>
          <w:rFonts w:ascii="Times New Roman" w:hAnsi="Times New Roman" w:hint="default"/>
        </w:rPr>
        <w:t xml:space="preserve"> </w:t>
      </w:r>
      <w:r>
        <w:rPr>
          <w:rFonts w:ascii="Times New Roman" w:eastAsiaTheme="minorEastAsia" w:hAnsi="Times New Roman" w:hint="default"/>
          <w:sz w:val="21"/>
          <w:szCs w:val="21"/>
          <w:lang w:eastAsia="zh-CN"/>
        </w:rPr>
        <w:t xml:space="preserve">A) They </w:t>
      </w:r>
      <w:r>
        <w:rPr>
          <w:rFonts w:ascii="Times New Roman" w:eastAsiaTheme="minorEastAsia" w:hAnsi="Times New Roman" w:hint="default"/>
          <w:sz w:val="21"/>
          <w:szCs w:val="21"/>
          <w:lang w:eastAsia="zh-CN"/>
        </w:rPr>
        <w:t>can be affected by people’s childhood experiences.</w:t>
      </w:r>
    </w:p>
    <w:p w14:paraId="0F88416E"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They may sometimes seem ridiculous to a rational mind.</w:t>
      </w:r>
    </w:p>
    <w:p w14:paraId="7942D86C"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They usually result from people’s unpleasant memories.</w:t>
      </w:r>
    </w:p>
    <w:p w14:paraId="1475A1AC"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They can have an impact as great as rational thinking.</w:t>
      </w:r>
    </w:p>
    <w:p w14:paraId="7FC7EF77" w14:textId="77777777" w:rsidR="009F2944" w:rsidRDefault="009F2944">
      <w:pPr>
        <w:spacing w:line="360" w:lineRule="exact"/>
        <w:jc w:val="both"/>
        <w:rPr>
          <w:rFonts w:ascii="Times New Roman" w:eastAsiaTheme="minorEastAsia" w:hAnsi="Times New Roman" w:hint="default"/>
          <w:sz w:val="21"/>
          <w:szCs w:val="21"/>
          <w:lang w:eastAsia="zh-CN"/>
        </w:rPr>
      </w:pPr>
    </w:p>
    <w:p w14:paraId="343A99F9"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8.A) They call for scientific </w:t>
      </w:r>
      <w:r>
        <w:rPr>
          <w:rFonts w:ascii="Times New Roman" w:eastAsiaTheme="minorEastAsia" w:hAnsi="Times New Roman" w:hint="default"/>
          <w:sz w:val="21"/>
          <w:szCs w:val="21"/>
          <w:lang w:eastAsia="zh-CN"/>
        </w:rPr>
        <w:t xml:space="preserve">methods to interpret. </w:t>
      </w:r>
    </w:p>
    <w:p w14:paraId="4731B51B"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B) They mirror their long-cherished wishes. </w:t>
      </w:r>
    </w:p>
    <w:p w14:paraId="58FDA9DE"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They reflect their complicated emotions.</w:t>
      </w:r>
    </w:p>
    <w:p w14:paraId="166A9A6B"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They are often related to irrational feelings.</w:t>
      </w:r>
    </w:p>
    <w:p w14:paraId="12B2BC83" w14:textId="77777777" w:rsidR="009F2944" w:rsidRDefault="009F2944">
      <w:pPr>
        <w:spacing w:line="360" w:lineRule="exact"/>
        <w:ind w:firstLineChars="100" w:firstLine="210"/>
        <w:jc w:val="both"/>
        <w:rPr>
          <w:rFonts w:ascii="Times New Roman" w:eastAsiaTheme="minorEastAsia" w:hAnsi="Times New Roman" w:hint="default"/>
          <w:sz w:val="21"/>
          <w:szCs w:val="21"/>
          <w:lang w:eastAsia="zh-CN"/>
        </w:rPr>
      </w:pPr>
    </w:p>
    <w:p w14:paraId="6DF6A58F" w14:textId="77777777" w:rsidR="009F2944" w:rsidRDefault="009A4E65">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2A3A5317" w14:textId="77777777" w:rsidR="009F2944" w:rsidRDefault="009A4E65">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In this section, you will hear two passages. At the end of each passage</w:t>
      </w:r>
      <w:r>
        <w:rPr>
          <w:rFonts w:ascii="Times New Roman" w:hAnsi="Times New Roman" w:hint="default"/>
          <w:i/>
          <w:sz w:val="21"/>
          <w:szCs w:val="21"/>
        </w:rPr>
        <w:t>, you will hear three or four questions. Both the passage and the questions will be spoken only once. After you hear a question, you must choose the best answer from the four choices marked A), B), C) and D). Then mark the corresponding letter on Answer Sh</w:t>
      </w:r>
      <w:r>
        <w:rPr>
          <w:rFonts w:ascii="Times New Roman" w:hAnsi="Times New Roman" w:hint="default"/>
          <w:i/>
          <w:sz w:val="21"/>
          <w:szCs w:val="21"/>
        </w:rPr>
        <w:t>eet 1 with a single line through the center.</w:t>
      </w:r>
    </w:p>
    <w:p w14:paraId="1A9261D0" w14:textId="77777777" w:rsidR="009F2944" w:rsidRDefault="009F2944">
      <w:pPr>
        <w:spacing w:line="360" w:lineRule="exact"/>
        <w:jc w:val="both"/>
        <w:rPr>
          <w:rFonts w:ascii="Times New Roman" w:eastAsia="宋体" w:hAnsi="Times New Roman" w:hint="default"/>
          <w:b/>
          <w:bCs/>
          <w:sz w:val="21"/>
          <w:szCs w:val="21"/>
          <w:lang w:eastAsia="zh-CN"/>
        </w:rPr>
      </w:pPr>
    </w:p>
    <w:p w14:paraId="7CBF34D6" w14:textId="77777777" w:rsidR="009F2944" w:rsidRDefault="009A4E65">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9 to 11 are based on the passage you have just heard.</w:t>
      </w:r>
    </w:p>
    <w:p w14:paraId="4E5AF27F" w14:textId="77777777" w:rsidR="009F2944" w:rsidRDefault="009F2944">
      <w:pPr>
        <w:spacing w:line="360" w:lineRule="exact"/>
        <w:jc w:val="both"/>
        <w:rPr>
          <w:rFonts w:ascii="Times New Roman" w:eastAsia="宋体" w:hAnsi="Times New Roman" w:hint="default"/>
          <w:sz w:val="21"/>
          <w:szCs w:val="21"/>
          <w:lang w:eastAsia="zh-CN"/>
        </w:rPr>
      </w:pPr>
    </w:p>
    <w:p w14:paraId="1215DC9D" w14:textId="77777777" w:rsidR="009F2944" w:rsidRDefault="009A4E65">
      <w:pPr>
        <w:spacing w:line="360" w:lineRule="exact"/>
        <w:jc w:val="both"/>
        <w:rPr>
          <w:rFonts w:ascii="Times New Roman" w:hAnsi="Times New Roman" w:hint="default"/>
          <w:sz w:val="21"/>
          <w:szCs w:val="21"/>
        </w:rPr>
      </w:pPr>
      <w:r>
        <w:rPr>
          <w:rFonts w:ascii="Times New Roman" w:eastAsia="宋体" w:hAnsi="Times New Roman" w:hint="default"/>
          <w:sz w:val="21"/>
          <w:szCs w:val="21"/>
          <w:lang w:eastAsia="zh-CN"/>
        </w:rPr>
        <w:t>9</w:t>
      </w:r>
      <w:r>
        <w:rPr>
          <w:rFonts w:ascii="Times New Roman" w:hAnsi="Times New Roman" w:hint="default"/>
          <w:sz w:val="21"/>
          <w:szCs w:val="21"/>
        </w:rPr>
        <w:t xml:space="preserve">. A) Radio waves. </w:t>
      </w:r>
    </w:p>
    <w:p w14:paraId="6BBD2AC8"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Sound waves.</w:t>
      </w:r>
    </w:p>
    <w:p w14:paraId="531F19E4"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 Robots.</w:t>
      </w:r>
      <w:r>
        <w:rPr>
          <w:rFonts w:ascii="Times New Roman" w:hAnsi="Times New Roman" w:hint="default"/>
          <w:sz w:val="21"/>
          <w:szCs w:val="21"/>
        </w:rPr>
        <w:tab/>
      </w:r>
    </w:p>
    <w:p w14:paraId="6B311492"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D) Satellites.</w:t>
      </w:r>
    </w:p>
    <w:p w14:paraId="54EF0F96" w14:textId="77777777" w:rsidR="009F2944" w:rsidRDefault="009F2944">
      <w:pPr>
        <w:spacing w:line="360" w:lineRule="exact"/>
        <w:jc w:val="both"/>
        <w:rPr>
          <w:rFonts w:ascii="Times New Roman" w:eastAsia="宋体" w:hAnsi="Times New Roman" w:hint="default"/>
          <w:sz w:val="21"/>
          <w:szCs w:val="21"/>
          <w:lang w:eastAsia="zh-CN"/>
        </w:rPr>
      </w:pPr>
    </w:p>
    <w:p w14:paraId="7235D2B8"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10</w:t>
      </w:r>
      <w:r>
        <w:rPr>
          <w:rFonts w:ascii="Times New Roman" w:hAnsi="Times New Roman" w:hint="default"/>
          <w:sz w:val="21"/>
          <w:szCs w:val="21"/>
        </w:rPr>
        <w:t>. A) It may be freezing fast beneath the glacier.</w:t>
      </w:r>
    </w:p>
    <w:p w14:paraId="15E1C5E5"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 xml:space="preserve">B) It may have </w:t>
      </w:r>
      <w:r>
        <w:rPr>
          <w:rFonts w:ascii="Times New Roman" w:hAnsi="Times New Roman" w:hint="default"/>
          <w:sz w:val="21"/>
          <w:szCs w:val="21"/>
        </w:rPr>
        <w:t>micro-organisms living in it.</w:t>
      </w:r>
    </w:p>
    <w:p w14:paraId="1171AF25"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 It may have certain rare minerals in it.</w:t>
      </w:r>
    </w:p>
    <w:p w14:paraId="5158E6D2"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lastRenderedPageBreak/>
        <w:t>D) It may be as deep as four kilometers.</w:t>
      </w:r>
    </w:p>
    <w:p w14:paraId="5A9BF1F6" w14:textId="77777777" w:rsidR="009F2944" w:rsidRDefault="009F2944">
      <w:pPr>
        <w:spacing w:line="360" w:lineRule="exact"/>
        <w:jc w:val="both"/>
        <w:rPr>
          <w:rFonts w:ascii="Times New Roman" w:eastAsia="宋体" w:hAnsi="Times New Roman" w:hint="default"/>
          <w:sz w:val="21"/>
          <w:szCs w:val="21"/>
          <w:lang w:eastAsia="zh-CN"/>
        </w:rPr>
      </w:pPr>
    </w:p>
    <w:p w14:paraId="2B9E44E2"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11</w:t>
      </w:r>
      <w:r>
        <w:rPr>
          <w:rFonts w:ascii="Times New Roman" w:hAnsi="Times New Roman" w:hint="default"/>
          <w:sz w:val="21"/>
          <w:szCs w:val="21"/>
        </w:rPr>
        <w:t>. A) Help understand life in freezing conditions.</w:t>
      </w:r>
    </w:p>
    <w:p w14:paraId="71C555C2"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Help find new sources of fresh water.</w:t>
      </w:r>
    </w:p>
    <w:p w14:paraId="3A77F481"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 xml:space="preserve">C) Provide information about other </w:t>
      </w:r>
      <w:r>
        <w:rPr>
          <w:rFonts w:ascii="Times New Roman" w:hAnsi="Times New Roman" w:hint="default"/>
          <w:sz w:val="21"/>
          <w:szCs w:val="21"/>
        </w:rPr>
        <w:t>planets.</w:t>
      </w:r>
    </w:p>
    <w:p w14:paraId="26EBCA9D" w14:textId="77777777" w:rsidR="009F2944" w:rsidRDefault="009A4E65">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hAnsi="Times New Roman" w:hint="default"/>
          <w:sz w:val="21"/>
          <w:szCs w:val="21"/>
        </w:rPr>
        <w:t>D) Shed light on possible life in outer space.</w:t>
      </w:r>
    </w:p>
    <w:p w14:paraId="3EC8A308" w14:textId="77777777" w:rsidR="009F2944" w:rsidRDefault="009F2944">
      <w:pPr>
        <w:spacing w:line="360" w:lineRule="exact"/>
        <w:ind w:firstLineChars="100" w:firstLine="210"/>
        <w:jc w:val="both"/>
        <w:rPr>
          <w:rFonts w:ascii="Times New Roman" w:hAnsi="Times New Roman" w:hint="default"/>
          <w:sz w:val="21"/>
          <w:szCs w:val="21"/>
        </w:rPr>
      </w:pPr>
    </w:p>
    <w:p w14:paraId="32233403" w14:textId="77777777" w:rsidR="009F2944" w:rsidRDefault="009A4E65">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12 to 15 are based on the passage you have just heard.</w:t>
      </w:r>
    </w:p>
    <w:p w14:paraId="0B8F2338" w14:textId="77777777" w:rsidR="009F2944" w:rsidRDefault="009F2944">
      <w:pPr>
        <w:spacing w:line="360" w:lineRule="exact"/>
        <w:jc w:val="both"/>
        <w:rPr>
          <w:rFonts w:ascii="Times New Roman" w:eastAsia="宋体" w:hAnsi="Times New Roman" w:hint="default"/>
          <w:sz w:val="21"/>
          <w:szCs w:val="21"/>
          <w:lang w:eastAsia="zh-CN"/>
        </w:rPr>
      </w:pPr>
    </w:p>
    <w:p w14:paraId="0D46E3CE" w14:textId="77777777" w:rsidR="009F2944" w:rsidRDefault="009A4E65">
      <w:pPr>
        <w:spacing w:line="360" w:lineRule="exact"/>
        <w:jc w:val="both"/>
        <w:rPr>
          <w:rFonts w:ascii="Times New Roman" w:hAnsi="Times New Roman" w:hint="default"/>
          <w:sz w:val="21"/>
          <w:szCs w:val="21"/>
        </w:rPr>
      </w:pPr>
      <w:r>
        <w:rPr>
          <w:rFonts w:ascii="Times New Roman" w:eastAsia="宋体" w:hAnsi="Times New Roman" w:hint="default"/>
          <w:sz w:val="21"/>
          <w:szCs w:val="21"/>
          <w:lang w:eastAsia="zh-CN"/>
        </w:rPr>
        <w:t>12</w:t>
      </w:r>
      <w:r>
        <w:rPr>
          <w:rFonts w:ascii="Times New Roman" w:hAnsi="Times New Roman" w:hint="default"/>
          <w:sz w:val="21"/>
          <w:szCs w:val="21"/>
        </w:rPr>
        <w:t>. A) He found there had been little research on their language.</w:t>
      </w:r>
    </w:p>
    <w:p w14:paraId="739DFBBF"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He was trying to preserve the languages of the Indian tribes.</w:t>
      </w:r>
    </w:p>
    <w:p w14:paraId="0ECFCB25"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w:t>
      </w:r>
      <w:r>
        <w:rPr>
          <w:rFonts w:ascii="Times New Roman" w:hAnsi="Times New Roman" w:hint="default"/>
          <w:sz w:val="21"/>
          <w:szCs w:val="21"/>
        </w:rPr>
        <w:t xml:space="preserve"> His contact with a social worker had greatly aroused his interest in the tribe.</w:t>
      </w:r>
    </w:p>
    <w:p w14:paraId="54B10E8D"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D) His meeting with Gonzalez had made him eager to learn more about the tribe.</w:t>
      </w:r>
    </w:p>
    <w:p w14:paraId="27881556" w14:textId="77777777" w:rsidR="009F2944" w:rsidRDefault="009F2944">
      <w:pPr>
        <w:spacing w:line="360" w:lineRule="exact"/>
        <w:jc w:val="both"/>
        <w:rPr>
          <w:rFonts w:ascii="Times New Roman" w:eastAsia="宋体" w:hAnsi="Times New Roman" w:hint="default"/>
          <w:sz w:val="21"/>
          <w:szCs w:val="21"/>
          <w:lang w:eastAsia="zh-CN"/>
        </w:rPr>
      </w:pPr>
    </w:p>
    <w:p w14:paraId="2AA73D1D" w14:textId="77777777" w:rsidR="009F2944" w:rsidRDefault="009A4E65">
      <w:pPr>
        <w:spacing w:line="360" w:lineRule="exact"/>
        <w:jc w:val="both"/>
        <w:rPr>
          <w:rFonts w:ascii="Times New Roman" w:hAnsi="Times New Roman" w:hint="default"/>
          <w:sz w:val="21"/>
          <w:szCs w:val="21"/>
        </w:rPr>
      </w:pPr>
      <w:r>
        <w:rPr>
          <w:rFonts w:ascii="Times New Roman" w:eastAsia="宋体" w:hAnsi="Times New Roman" w:hint="default"/>
          <w:sz w:val="21"/>
          <w:szCs w:val="21"/>
          <w:lang w:eastAsia="zh-CN"/>
        </w:rPr>
        <w:t>13</w:t>
      </w:r>
      <w:r>
        <w:rPr>
          <w:rFonts w:ascii="Times New Roman" w:hAnsi="Times New Roman" w:hint="default"/>
          <w:sz w:val="21"/>
          <w:szCs w:val="21"/>
        </w:rPr>
        <w:t>. A) He taught Copeland to speak the Tarahumaras language.</w:t>
      </w:r>
    </w:p>
    <w:p w14:paraId="6CE05634"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He persuaded the Tarahumaras to</w:t>
      </w:r>
      <w:r>
        <w:rPr>
          <w:rFonts w:ascii="Times New Roman" w:hAnsi="Times New Roman" w:hint="default"/>
          <w:sz w:val="21"/>
          <w:szCs w:val="21"/>
        </w:rPr>
        <w:t xml:space="preserve"> accept Copeland</w:t>
      </w:r>
      <w:r>
        <w:rPr>
          <w:rFonts w:ascii="Times New Roman" w:eastAsia="宋体" w:hAnsi="Times New Roman" w:hint="default"/>
          <w:sz w:val="21"/>
          <w:szCs w:val="21"/>
        </w:rPr>
        <w:t>’</w:t>
      </w:r>
      <w:r>
        <w:rPr>
          <w:rFonts w:ascii="Times New Roman" w:hAnsi="Times New Roman" w:hint="default"/>
          <w:sz w:val="21"/>
          <w:szCs w:val="21"/>
        </w:rPr>
        <w:t>s gifts.</w:t>
      </w:r>
    </w:p>
    <w:p w14:paraId="7557EC78"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 He recommended one of his best friends as an interpreter.</w:t>
      </w:r>
    </w:p>
    <w:p w14:paraId="4917A0DE"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D) He acted as an intermediary between Copeland and the villagers.</w:t>
      </w:r>
    </w:p>
    <w:p w14:paraId="2A83466E" w14:textId="77777777" w:rsidR="009F2944" w:rsidRDefault="009F2944">
      <w:pPr>
        <w:spacing w:line="360" w:lineRule="exact"/>
        <w:jc w:val="both"/>
        <w:rPr>
          <w:rFonts w:ascii="Times New Roman" w:eastAsia="宋体" w:hAnsi="Times New Roman" w:hint="default"/>
          <w:sz w:val="21"/>
          <w:szCs w:val="21"/>
          <w:lang w:eastAsia="zh-CN"/>
        </w:rPr>
      </w:pPr>
    </w:p>
    <w:p w14:paraId="0931C561" w14:textId="77777777" w:rsidR="009F2944" w:rsidRDefault="009A4E65">
      <w:pPr>
        <w:spacing w:line="360" w:lineRule="exact"/>
        <w:jc w:val="both"/>
        <w:rPr>
          <w:rFonts w:ascii="Times New Roman" w:hAnsi="Times New Roman" w:hint="default"/>
          <w:sz w:val="21"/>
          <w:szCs w:val="21"/>
        </w:rPr>
      </w:pPr>
      <w:r>
        <w:rPr>
          <w:rFonts w:ascii="Times New Roman" w:eastAsia="宋体" w:hAnsi="Times New Roman" w:hint="default"/>
          <w:sz w:val="21"/>
          <w:szCs w:val="21"/>
          <w:lang w:eastAsia="zh-CN"/>
        </w:rPr>
        <w:t>14</w:t>
      </w:r>
      <w:r>
        <w:rPr>
          <w:rFonts w:ascii="Times New Roman" w:hAnsi="Times New Roman" w:hint="default"/>
          <w:sz w:val="21"/>
          <w:szCs w:val="21"/>
        </w:rPr>
        <w:t>. A) Unpredictable.</w:t>
      </w:r>
      <w:r>
        <w:rPr>
          <w:rFonts w:ascii="Times New Roman" w:hAnsi="Times New Roman" w:hint="default"/>
          <w:sz w:val="21"/>
          <w:szCs w:val="21"/>
        </w:rPr>
        <w:tab/>
        <w:t xml:space="preserve">                B) Unjustifiable.</w:t>
      </w:r>
    </w:p>
    <w:p w14:paraId="556DBE6D"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 xml:space="preserve">C) Laborious.                     </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D) Tedious.</w:t>
      </w:r>
      <w:r>
        <w:rPr>
          <w:rFonts w:ascii="Times New Roman" w:eastAsia="宋体" w:hAnsi="Times New Roman" w:hint="default"/>
          <w:sz w:val="21"/>
          <w:szCs w:val="21"/>
          <w:lang w:eastAsia="zh-CN"/>
        </w:rPr>
        <w:t xml:space="preserve">   </w:t>
      </w:r>
    </w:p>
    <w:p w14:paraId="6E2F5188" w14:textId="77777777" w:rsidR="009F2944" w:rsidRDefault="009F2944">
      <w:pPr>
        <w:spacing w:line="360" w:lineRule="exact"/>
        <w:jc w:val="both"/>
        <w:rPr>
          <w:rFonts w:ascii="Times New Roman" w:eastAsia="宋体" w:hAnsi="Times New Roman" w:hint="default"/>
          <w:sz w:val="21"/>
          <w:szCs w:val="21"/>
          <w:lang w:eastAsia="zh-CN"/>
        </w:rPr>
      </w:pPr>
    </w:p>
    <w:p w14:paraId="2857CADD" w14:textId="77777777" w:rsidR="009F2944" w:rsidRDefault="009A4E65">
      <w:pPr>
        <w:spacing w:line="360" w:lineRule="exact"/>
        <w:jc w:val="both"/>
        <w:rPr>
          <w:rFonts w:ascii="Times New Roman" w:hAnsi="Times New Roman" w:hint="default"/>
          <w:sz w:val="21"/>
          <w:szCs w:val="21"/>
        </w:rPr>
      </w:pPr>
      <w:r>
        <w:rPr>
          <w:rFonts w:ascii="Times New Roman" w:eastAsia="宋体" w:hAnsi="Times New Roman" w:hint="default"/>
          <w:sz w:val="21"/>
          <w:szCs w:val="21"/>
          <w:lang w:eastAsia="zh-CN"/>
        </w:rPr>
        <w:t>15</w:t>
      </w:r>
      <w:r>
        <w:rPr>
          <w:rFonts w:ascii="Times New Roman" w:hAnsi="Times New Roman" w:hint="default"/>
          <w:sz w:val="21"/>
          <w:szCs w:val="21"/>
        </w:rPr>
        <w:t>. A) Their appreciation of help from the outsiders.</w:t>
      </w:r>
    </w:p>
    <w:p w14:paraId="4B0E4EE2"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Their sense of sharing and caring.</w:t>
      </w:r>
    </w:p>
    <w:p w14:paraId="7EF522B1" w14:textId="77777777" w:rsidR="009F2944" w:rsidRDefault="009A4E65">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 Their readiness to adapt to technology.</w:t>
      </w:r>
    </w:p>
    <w:p w14:paraId="1D40E467"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hAnsi="Times New Roman" w:hint="default"/>
          <w:sz w:val="21"/>
          <w:szCs w:val="21"/>
        </w:rPr>
        <w:t>D) Their belief in creating wealth for themselves.</w:t>
      </w:r>
    </w:p>
    <w:p w14:paraId="5D86FFE2" w14:textId="77777777" w:rsidR="009F2944" w:rsidRDefault="009F2944">
      <w:pPr>
        <w:spacing w:line="360" w:lineRule="exact"/>
        <w:jc w:val="both"/>
        <w:rPr>
          <w:rFonts w:ascii="Times New Roman" w:eastAsia="宋体" w:hAnsi="Times New Roman" w:hint="default"/>
          <w:sz w:val="21"/>
          <w:szCs w:val="21"/>
          <w:lang w:eastAsia="zh-CN"/>
        </w:rPr>
      </w:pPr>
    </w:p>
    <w:p w14:paraId="1F137159" w14:textId="77777777" w:rsidR="009F2944" w:rsidRDefault="009A4E65">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47F01A8E" w14:textId="77777777" w:rsidR="009F2944" w:rsidRDefault="009A4E65">
      <w:pPr>
        <w:spacing w:line="360" w:lineRule="exact"/>
        <w:jc w:val="both"/>
        <w:rPr>
          <w:rFonts w:ascii="Times New Roman" w:hAnsi="Times New Roman" w:hint="default"/>
          <w:b/>
          <w:bCs/>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hAnsi="Times New Roman" w:hint="default"/>
          <w:b/>
          <w:bCs/>
          <w:i/>
          <w:sz w:val="21"/>
          <w:szCs w:val="21"/>
        </w:rPr>
        <w:t xml:space="preserve"> </w:t>
      </w:r>
      <w:r>
        <w:rPr>
          <w:rFonts w:ascii="Times New Roman" w:hAnsi="Times New Roman" w:hint="default"/>
          <w:i/>
          <w:sz w:val="21"/>
          <w:szCs w:val="21"/>
        </w:rPr>
        <w:t xml:space="preserve">In this section, you will hear three recordings of lectures or talks followed by three or four questions. The recordings will be played only once. After you hear a question, you must choose the best answer from the four choices marked A), </w:t>
      </w:r>
      <w:r>
        <w:rPr>
          <w:rFonts w:ascii="Times New Roman" w:hAnsi="Times New Roman" w:hint="default"/>
          <w:i/>
          <w:sz w:val="21"/>
          <w:szCs w:val="21"/>
        </w:rPr>
        <w:t>B), C) and D). Then mark the corresponding letter on Answer Sheet 1 with a single line through the center.</w:t>
      </w:r>
    </w:p>
    <w:p w14:paraId="61378E67" w14:textId="77777777" w:rsidR="009F2944" w:rsidRDefault="009F2944">
      <w:pPr>
        <w:spacing w:line="360" w:lineRule="exact"/>
        <w:jc w:val="both"/>
        <w:rPr>
          <w:rFonts w:ascii="Times New Roman" w:eastAsia="宋体" w:hAnsi="Times New Roman" w:hint="default"/>
          <w:b/>
          <w:bCs/>
          <w:sz w:val="21"/>
          <w:szCs w:val="21"/>
          <w:lang w:eastAsia="zh-CN"/>
        </w:rPr>
      </w:pPr>
    </w:p>
    <w:p w14:paraId="2B5EF6F0" w14:textId="77777777" w:rsidR="009F2944" w:rsidRDefault="009A4E65">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16 to 18 are based on the recording you have just heard.</w:t>
      </w:r>
    </w:p>
    <w:p w14:paraId="75340FC7" w14:textId="77777777" w:rsidR="009F2944" w:rsidRDefault="009F2944">
      <w:pPr>
        <w:spacing w:line="360" w:lineRule="exact"/>
        <w:jc w:val="both"/>
        <w:rPr>
          <w:rFonts w:ascii="Times New Roman" w:eastAsia="宋体" w:hAnsi="Times New Roman" w:hint="default"/>
          <w:sz w:val="21"/>
          <w:szCs w:val="21"/>
          <w:lang w:eastAsia="zh-CN"/>
        </w:rPr>
      </w:pPr>
    </w:p>
    <w:p w14:paraId="694E4724"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16. A) They tend to be silenced into submission. </w:t>
      </w:r>
    </w:p>
    <w:p w14:paraId="7B0C2809"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find it hard to defend</w:t>
      </w:r>
      <w:r>
        <w:rPr>
          <w:rFonts w:ascii="Times New Roman" w:eastAsia="宋体" w:hAnsi="Times New Roman" w:hint="default"/>
          <w:sz w:val="21"/>
          <w:szCs w:val="21"/>
          <w:lang w:eastAsia="zh-CN"/>
        </w:rPr>
        <w:t xml:space="preserve"> themselves.</w:t>
      </w:r>
    </w:p>
    <w:p w14:paraId="1C68DA0E"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will feel proud of being pioneers.</w:t>
      </w:r>
    </w:p>
    <w:p w14:paraId="7D821D6E"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will feel somewhat encouraged.</w:t>
      </w:r>
    </w:p>
    <w:p w14:paraId="03AFF6B5" w14:textId="77777777" w:rsidR="009F2944" w:rsidRDefault="009F2944">
      <w:pPr>
        <w:spacing w:line="360" w:lineRule="exact"/>
        <w:jc w:val="both"/>
        <w:rPr>
          <w:rFonts w:ascii="Times New Roman" w:eastAsia="宋体" w:hAnsi="Times New Roman" w:hint="default"/>
          <w:sz w:val="21"/>
          <w:szCs w:val="21"/>
          <w:lang w:eastAsia="zh-CN"/>
        </w:rPr>
      </w:pPr>
    </w:p>
    <w:p w14:paraId="1098270B"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17. A) One who advocates violence in effecting change.</w:t>
      </w:r>
    </w:p>
    <w:p w14:paraId="381E87B2"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One who craves for relentless transformations,</w:t>
      </w:r>
    </w:p>
    <w:p w14:paraId="06488212"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One who acts in the interests of the oppressed.</w:t>
      </w:r>
    </w:p>
    <w:p w14:paraId="26B2AE2E"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O</w:t>
      </w:r>
      <w:r>
        <w:rPr>
          <w:rFonts w:ascii="Times New Roman" w:eastAsia="宋体" w:hAnsi="Times New Roman" w:hint="default"/>
          <w:sz w:val="21"/>
          <w:szCs w:val="21"/>
          <w:lang w:eastAsia="zh-CN"/>
        </w:rPr>
        <w:t>ne who rebels against the existing social order.</w:t>
      </w:r>
    </w:p>
    <w:p w14:paraId="2FD0D2AF" w14:textId="77777777" w:rsidR="009F2944" w:rsidRDefault="009F2944">
      <w:pPr>
        <w:spacing w:line="360" w:lineRule="exact"/>
        <w:jc w:val="both"/>
        <w:rPr>
          <w:rFonts w:ascii="Times New Roman" w:eastAsia="宋体" w:hAnsi="Times New Roman" w:hint="default"/>
          <w:sz w:val="21"/>
          <w:szCs w:val="21"/>
          <w:lang w:eastAsia="zh-CN"/>
        </w:rPr>
      </w:pPr>
    </w:p>
    <w:p w14:paraId="792F5159"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18. A) They tried to effect social change by force. </w:t>
      </w:r>
    </w:p>
    <w:p w14:paraId="2750B201"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disrupted the nation’s social stability.</w:t>
      </w:r>
    </w:p>
    <w:p w14:paraId="5DC98EC7"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served as a driving force for progress.</w:t>
      </w:r>
    </w:p>
    <w:p w14:paraId="18774DE6"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did more harm than good to humanity.</w:t>
      </w:r>
    </w:p>
    <w:p w14:paraId="33F42FB8" w14:textId="77777777" w:rsidR="009F2944" w:rsidRDefault="009F2944">
      <w:pPr>
        <w:spacing w:line="360" w:lineRule="exact"/>
        <w:ind w:firstLineChars="100" w:firstLine="210"/>
        <w:jc w:val="both"/>
        <w:rPr>
          <w:rFonts w:ascii="Times New Roman" w:eastAsia="宋体" w:hAnsi="Times New Roman" w:hint="default"/>
          <w:sz w:val="21"/>
          <w:szCs w:val="21"/>
          <w:lang w:eastAsia="zh-CN"/>
        </w:rPr>
      </w:pPr>
    </w:p>
    <w:p w14:paraId="39D78467" w14:textId="77777777" w:rsidR="009F2944" w:rsidRDefault="009A4E65">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 xml:space="preserve">Questions </w:t>
      </w:r>
      <w:r>
        <w:rPr>
          <w:rFonts w:ascii="Times New Roman" w:eastAsia="宋体" w:hAnsi="Times New Roman" w:hint="default"/>
          <w:b/>
          <w:bCs/>
          <w:sz w:val="21"/>
          <w:szCs w:val="21"/>
          <w:lang w:eastAsia="zh-CN"/>
        </w:rPr>
        <w:t>19 to 21 are based on the recording you have just heard.</w:t>
      </w:r>
    </w:p>
    <w:p w14:paraId="1BFF461A" w14:textId="77777777" w:rsidR="009F2944" w:rsidRDefault="009F2944">
      <w:pPr>
        <w:spacing w:line="360" w:lineRule="exact"/>
        <w:jc w:val="both"/>
        <w:rPr>
          <w:rFonts w:ascii="Times New Roman" w:eastAsia="宋体" w:hAnsi="Times New Roman" w:hint="default"/>
          <w:sz w:val="21"/>
          <w:szCs w:val="21"/>
          <w:lang w:eastAsia="zh-CN"/>
        </w:rPr>
      </w:pPr>
    </w:p>
    <w:p w14:paraId="2B310F64"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19. A) Few of us can ignore changes in our immediate environment.</w:t>
      </w:r>
    </w:p>
    <w:p w14:paraId="14282ECC"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It is impossible for us to be immune from outside influence.</w:t>
      </w:r>
    </w:p>
    <w:p w14:paraId="6497F5D0"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Few of us can remain unaware of what happens around us.</w:t>
      </w:r>
    </w:p>
    <w:p w14:paraId="34BE2520"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It is </w:t>
      </w:r>
      <w:r>
        <w:rPr>
          <w:rFonts w:ascii="Times New Roman" w:eastAsia="宋体" w:hAnsi="Times New Roman" w:hint="default"/>
          <w:sz w:val="21"/>
          <w:szCs w:val="21"/>
          <w:lang w:eastAsia="zh-CN"/>
        </w:rPr>
        <w:t>important for us to keep in touch with our own world.</w:t>
      </w:r>
    </w:p>
    <w:p w14:paraId="7DA2FA10" w14:textId="77777777" w:rsidR="009F2944" w:rsidRDefault="009F2944">
      <w:pPr>
        <w:spacing w:line="360" w:lineRule="exact"/>
        <w:jc w:val="both"/>
        <w:rPr>
          <w:rFonts w:ascii="Times New Roman" w:eastAsia="宋体" w:hAnsi="Times New Roman" w:hint="default"/>
          <w:sz w:val="21"/>
          <w:szCs w:val="21"/>
          <w:lang w:eastAsia="zh-CN"/>
        </w:rPr>
      </w:pPr>
    </w:p>
    <w:p w14:paraId="706035EA"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20. A) Make up his mind to start all over again.</w:t>
      </w:r>
    </w:p>
    <w:p w14:paraId="360146D2"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Stop making unfair judgements of others.</w:t>
      </w:r>
    </w:p>
    <w:p w14:paraId="6A06C705"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Try to find a more exciting job somewhere else.</w:t>
      </w:r>
    </w:p>
    <w:p w14:paraId="210DF7C4"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Recognise the negative impact of his </w:t>
      </w:r>
      <w:r>
        <w:rPr>
          <w:rFonts w:ascii="Times New Roman" w:eastAsia="宋体" w:hAnsi="Times New Roman" w:hint="default"/>
          <w:sz w:val="21"/>
          <w:szCs w:val="21"/>
          <w:lang w:eastAsia="zh-CN"/>
        </w:rPr>
        <w:t>coworkers.</w:t>
      </w:r>
    </w:p>
    <w:p w14:paraId="2FE6D1BA" w14:textId="77777777" w:rsidR="009F2944" w:rsidRDefault="009F2944">
      <w:pPr>
        <w:spacing w:line="360" w:lineRule="exact"/>
        <w:jc w:val="both"/>
        <w:rPr>
          <w:rFonts w:ascii="Times New Roman" w:eastAsia="宋体" w:hAnsi="Times New Roman" w:hint="default"/>
          <w:sz w:val="21"/>
          <w:szCs w:val="21"/>
          <w:lang w:eastAsia="zh-CN"/>
        </w:rPr>
      </w:pPr>
    </w:p>
    <w:p w14:paraId="450896E6"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21. A) They are quite susceptible to suicide.</w:t>
      </w:r>
    </w:p>
    <w:p w14:paraId="7591D695"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improve people’s quality of life.</w:t>
      </w:r>
    </w:p>
    <w:p w14:paraId="76E21AF2"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suffer a great deal from ill health.</w:t>
      </w:r>
    </w:p>
    <w:p w14:paraId="5B30A9D4"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help people solve mental problems.</w:t>
      </w:r>
    </w:p>
    <w:p w14:paraId="74F003DA" w14:textId="77777777" w:rsidR="009F2944" w:rsidRDefault="009F2944">
      <w:pPr>
        <w:spacing w:line="360" w:lineRule="exact"/>
        <w:jc w:val="both"/>
        <w:rPr>
          <w:rFonts w:ascii="Times New Roman" w:eastAsia="宋体" w:hAnsi="Times New Roman" w:hint="default"/>
          <w:sz w:val="21"/>
          <w:szCs w:val="21"/>
          <w:lang w:eastAsia="zh-CN"/>
        </w:rPr>
      </w:pPr>
    </w:p>
    <w:p w14:paraId="36D0BA3B" w14:textId="77777777" w:rsidR="009F2944" w:rsidRDefault="009A4E65">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 xml:space="preserve">Questions 22 to 25 are based on the recording you have just </w:t>
      </w:r>
      <w:r>
        <w:rPr>
          <w:rFonts w:ascii="Times New Roman" w:eastAsia="宋体" w:hAnsi="Times New Roman" w:hint="default"/>
          <w:b/>
          <w:bCs/>
          <w:sz w:val="21"/>
          <w:szCs w:val="21"/>
          <w:lang w:eastAsia="zh-CN"/>
        </w:rPr>
        <w:t>heard.</w:t>
      </w:r>
    </w:p>
    <w:p w14:paraId="008542FA" w14:textId="77777777" w:rsidR="009F2944" w:rsidRDefault="009F2944">
      <w:pPr>
        <w:spacing w:line="360" w:lineRule="exact"/>
        <w:jc w:val="both"/>
        <w:rPr>
          <w:rFonts w:ascii="Times New Roman" w:eastAsia="宋体" w:hAnsi="Times New Roman" w:hint="default"/>
          <w:sz w:val="21"/>
          <w:szCs w:val="21"/>
          <w:lang w:eastAsia="zh-CN"/>
        </w:rPr>
      </w:pPr>
    </w:p>
    <w:p w14:paraId="1367269F"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22. A) Few people can identify its texture.</w:t>
      </w:r>
    </w:p>
    <w:p w14:paraId="77416545"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Few people can describe it precisely.</w:t>
      </w:r>
    </w:p>
    <w:p w14:paraId="22D706A9"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Its real value is open to interpretation.</w:t>
      </w:r>
    </w:p>
    <w:p w14:paraId="2E27438F"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Its importance is often over-estimated.</w:t>
      </w:r>
    </w:p>
    <w:p w14:paraId="33578756" w14:textId="77777777" w:rsidR="009F2944" w:rsidRDefault="009F2944">
      <w:pPr>
        <w:spacing w:line="360" w:lineRule="exact"/>
        <w:jc w:val="both"/>
        <w:rPr>
          <w:rFonts w:ascii="Times New Roman" w:eastAsia="宋体" w:hAnsi="Times New Roman" w:hint="default"/>
          <w:sz w:val="21"/>
          <w:szCs w:val="21"/>
          <w:lang w:eastAsia="zh-CN"/>
        </w:rPr>
      </w:pPr>
    </w:p>
    <w:p w14:paraId="3FEFC589"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23. A) It has never seen any change.</w:t>
      </w:r>
    </w:p>
    <w:p w14:paraId="6C79E3B2"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It has much to do with color.</w:t>
      </w:r>
    </w:p>
    <w:p w14:paraId="1B211615"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w:t>
      </w:r>
      <w:r>
        <w:rPr>
          <w:rFonts w:ascii="Times New Roman" w:eastAsia="宋体" w:hAnsi="Times New Roman" w:hint="default"/>
          <w:sz w:val="21"/>
          <w:szCs w:val="21"/>
          <w:lang w:eastAsia="zh-CN"/>
        </w:rPr>
        <w:t>t is a well-protected government secret.</w:t>
      </w:r>
    </w:p>
    <w:p w14:paraId="5F58E531"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 is a subject of study by many forgers.</w:t>
      </w:r>
    </w:p>
    <w:p w14:paraId="705D602A" w14:textId="77777777" w:rsidR="009F2944" w:rsidRDefault="009F2944">
      <w:pPr>
        <w:spacing w:line="360" w:lineRule="exact"/>
        <w:jc w:val="both"/>
        <w:rPr>
          <w:rFonts w:ascii="Times New Roman" w:eastAsia="宋体" w:hAnsi="Times New Roman" w:hint="default"/>
          <w:sz w:val="21"/>
          <w:szCs w:val="21"/>
          <w:lang w:eastAsia="zh-CN"/>
        </w:rPr>
      </w:pPr>
    </w:p>
    <w:p w14:paraId="493F2384"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24. A) People had little faith in paper money. </w:t>
      </w:r>
    </w:p>
    <w:p w14:paraId="16426D53"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could last longer in circulation.</w:t>
      </w:r>
    </w:p>
    <w:p w14:paraId="0D68D1FC"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predicted their value would increase.</w:t>
      </w:r>
    </w:p>
    <w:p w14:paraId="094C794E"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were more difficult to coun</w:t>
      </w:r>
      <w:r>
        <w:rPr>
          <w:rFonts w:ascii="Times New Roman" w:eastAsia="宋体" w:hAnsi="Times New Roman" w:hint="default"/>
          <w:sz w:val="21"/>
          <w:szCs w:val="21"/>
          <w:lang w:eastAsia="zh-CN"/>
        </w:rPr>
        <w:t>terfeit.</w:t>
      </w:r>
    </w:p>
    <w:p w14:paraId="55D6671F" w14:textId="77777777" w:rsidR="009F2944" w:rsidRDefault="009F2944">
      <w:pPr>
        <w:spacing w:line="360" w:lineRule="exact"/>
        <w:jc w:val="both"/>
        <w:rPr>
          <w:rFonts w:ascii="Times New Roman" w:eastAsia="宋体" w:hAnsi="Times New Roman" w:hint="default"/>
          <w:sz w:val="21"/>
          <w:szCs w:val="21"/>
          <w:lang w:eastAsia="zh-CN"/>
        </w:rPr>
      </w:pPr>
    </w:p>
    <w:p w14:paraId="1D3EFC89" w14:textId="77777777" w:rsidR="009F2944" w:rsidRDefault="009A4E65">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25. A) The stabilization of the dollar value. </w:t>
      </w:r>
    </w:p>
    <w:p w14:paraId="146AD94E"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 issuing of government securities.</w:t>
      </w:r>
    </w:p>
    <w:p w14:paraId="621F4E64"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A gold standard for American currency.</w:t>
      </w:r>
    </w:p>
    <w:p w14:paraId="660F2FFD" w14:textId="77777777" w:rsidR="009F2944" w:rsidRDefault="009A4E65">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A steady appreciation of the U.S. dollar.</w:t>
      </w:r>
    </w:p>
    <w:p w14:paraId="6FB0D8B2" w14:textId="77777777" w:rsidR="009F2944" w:rsidRDefault="009F2944">
      <w:pPr>
        <w:spacing w:line="360" w:lineRule="exact"/>
        <w:jc w:val="both"/>
        <w:rPr>
          <w:rFonts w:ascii="Times New Roman" w:eastAsia="宋体" w:hAnsi="Times New Roman" w:hint="default"/>
          <w:sz w:val="21"/>
          <w:szCs w:val="21"/>
          <w:lang w:eastAsia="zh-CN"/>
        </w:rPr>
      </w:pPr>
    </w:p>
    <w:p w14:paraId="6E76120F" w14:textId="77777777" w:rsidR="009F2944" w:rsidRDefault="009F2944">
      <w:pPr>
        <w:spacing w:line="360" w:lineRule="exact"/>
        <w:jc w:val="both"/>
        <w:rPr>
          <w:rFonts w:ascii="Times New Roman" w:eastAsia="宋体" w:hAnsi="Times New Roman" w:hint="default"/>
          <w:sz w:val="21"/>
          <w:szCs w:val="21"/>
          <w:lang w:eastAsia="zh-CN"/>
        </w:rPr>
      </w:pPr>
    </w:p>
    <w:p w14:paraId="429FAAC8" w14:textId="77777777" w:rsidR="009F2944" w:rsidRDefault="009A4E65">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 xml:space="preserve">Part III   </w:t>
      </w:r>
      <w:r>
        <w:rPr>
          <w:rStyle w:val="385pt"/>
          <w:rFonts w:ascii="Times New Roman" w:eastAsia="宋体" w:hAnsi="Times New Roman" w:hint="eastAsia"/>
          <w:b/>
          <w:bCs/>
          <w:i w:val="0"/>
          <w:sz w:val="28"/>
          <w:szCs w:val="21"/>
        </w:rPr>
        <w:t xml:space="preserve">      </w:t>
      </w:r>
      <w:r>
        <w:rPr>
          <w:rStyle w:val="385pt"/>
          <w:rFonts w:ascii="Times New Roman" w:eastAsia="宋体" w:hAnsi="Times New Roman" w:hint="eastAsia"/>
          <w:b/>
          <w:bCs/>
          <w:i w:val="0"/>
          <w:sz w:val="28"/>
          <w:szCs w:val="21"/>
        </w:rPr>
        <w:t xml:space="preserve">Reading Comprehension </w:t>
      </w:r>
      <w:r>
        <w:rPr>
          <w:rStyle w:val="385pt"/>
          <w:rFonts w:ascii="Times New Roman" w:eastAsia="宋体" w:hAnsi="Times New Roman" w:hint="eastAsia"/>
          <w:b/>
          <w:bCs/>
          <w:i w:val="0"/>
          <w:sz w:val="28"/>
          <w:szCs w:val="21"/>
        </w:rPr>
        <w:t xml:space="preserve">     </w:t>
      </w:r>
      <w:r>
        <w:rPr>
          <w:rStyle w:val="385pt"/>
          <w:rFonts w:ascii="Times New Roman" w:eastAsia="宋体" w:hAnsi="Times New Roman" w:hint="eastAsia"/>
          <w:b/>
          <w:bCs/>
          <w:i w:val="0"/>
          <w:sz w:val="28"/>
          <w:szCs w:val="21"/>
        </w:rPr>
        <w:t>(40 minutes)</w:t>
      </w:r>
    </w:p>
    <w:p w14:paraId="026792B3" w14:textId="77777777" w:rsidR="009F2944" w:rsidRDefault="009F2944">
      <w:pPr>
        <w:pStyle w:val="3"/>
        <w:spacing w:before="0" w:line="360" w:lineRule="exact"/>
        <w:ind w:firstLine="0"/>
        <w:jc w:val="both"/>
        <w:rPr>
          <w:rStyle w:val="385pt"/>
          <w:rFonts w:ascii="Times New Roman" w:eastAsia="宋体" w:hAnsi="Times New Roman" w:hint="eastAsia"/>
          <w:b/>
          <w:bCs/>
          <w:i w:val="0"/>
          <w:sz w:val="28"/>
          <w:szCs w:val="21"/>
        </w:rPr>
      </w:pPr>
    </w:p>
    <w:p w14:paraId="5A73A0E9" w14:textId="77777777" w:rsidR="009F2944" w:rsidRDefault="009A4E65">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20F0FA38" w14:textId="77777777" w:rsidR="009F2944" w:rsidRDefault="009A4E65">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there is a passage with ten blanks. You are required to select one word for each blank from a list of choices given in a word bank following the passage. Read the passage through carefully before making your choices. </w:t>
      </w:r>
      <w:r>
        <w:rPr>
          <w:rFonts w:ascii="Times New Roman" w:hAnsi="Times New Roman" w:hint="default"/>
          <w:i/>
          <w:sz w:val="21"/>
          <w:szCs w:val="21"/>
        </w:rPr>
        <w:t>Each choice in the bank is identified by a letter. Please mark the corresponding letter for each item on Answer Sheet 2 with a single line through the centre. You may not use any of the words in the bank more than once.</w:t>
      </w:r>
    </w:p>
    <w:p w14:paraId="57BBEC37" w14:textId="77777777" w:rsidR="009F2944" w:rsidRDefault="009F2944">
      <w:pPr>
        <w:spacing w:line="360" w:lineRule="exact"/>
        <w:jc w:val="both"/>
        <w:rPr>
          <w:rFonts w:ascii="Times New Roman" w:eastAsia="宋体" w:hAnsi="Times New Roman" w:hint="default"/>
          <w:b/>
          <w:bCs/>
          <w:sz w:val="21"/>
          <w:szCs w:val="21"/>
          <w:lang w:eastAsia="zh-CN"/>
        </w:rPr>
      </w:pPr>
    </w:p>
    <w:p w14:paraId="5F61EAD2" w14:textId="77777777" w:rsidR="009F2944" w:rsidRDefault="009A4E65">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26 to 35 are based on the</w:t>
      </w:r>
      <w:r>
        <w:rPr>
          <w:rFonts w:ascii="Times New Roman" w:eastAsia="宋体" w:hAnsi="Times New Roman" w:hint="default"/>
          <w:b/>
          <w:bCs/>
          <w:sz w:val="21"/>
          <w:szCs w:val="21"/>
          <w:lang w:eastAsia="zh-CN"/>
        </w:rPr>
        <w:t xml:space="preserve"> following passage.</w:t>
      </w:r>
    </w:p>
    <w:p w14:paraId="4A7A6942" w14:textId="77777777" w:rsidR="009F2944" w:rsidRDefault="009F2944">
      <w:pPr>
        <w:spacing w:line="360" w:lineRule="exact"/>
        <w:ind w:firstLineChars="200" w:firstLine="420"/>
        <w:jc w:val="both"/>
        <w:rPr>
          <w:rFonts w:ascii="Times New Roman" w:eastAsiaTheme="minorEastAsia" w:hAnsi="Times New Roman" w:hint="default"/>
          <w:sz w:val="21"/>
          <w:szCs w:val="21"/>
          <w:lang w:eastAsia="zh-CN"/>
        </w:rPr>
      </w:pPr>
    </w:p>
    <w:p w14:paraId="5524E330" w14:textId="77777777" w:rsidR="009F2944" w:rsidRDefault="009A4E65">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 xml:space="preserve">Overall, men are more likely than women to make excuses. Several studies suggest that men feel the need to appear competent in all </w:t>
      </w:r>
      <w:r>
        <w:rPr>
          <w:rFonts w:ascii="Times New Roman" w:hAnsi="Times New Roman" w:hint="default"/>
          <w:sz w:val="21"/>
          <w:szCs w:val="21"/>
          <w:u w:val="single"/>
        </w:rPr>
        <w:t>26</w:t>
      </w:r>
      <w:r>
        <w:rPr>
          <w:rFonts w:ascii="Times New Roman" w:hAnsi="Times New Roman" w:hint="default"/>
          <w:sz w:val="21"/>
          <w:szCs w:val="21"/>
        </w:rPr>
        <w:t>, while women worry only about the skills in which they've invested</w:t>
      </w:r>
      <w:r>
        <w:rPr>
          <w:rFonts w:ascii="Times New Roman" w:hAnsi="Times New Roman" w:hint="default"/>
          <w:sz w:val="21"/>
          <w:szCs w:val="21"/>
          <w:u w:val="single"/>
        </w:rPr>
        <w:t xml:space="preserve"> 27</w:t>
      </w:r>
      <w:r>
        <w:rPr>
          <w:rFonts w:ascii="Times New Roman" w:hAnsi="Times New Roman" w:hint="default"/>
          <w:sz w:val="21"/>
          <w:szCs w:val="21"/>
        </w:rPr>
        <w:t>. Ask a man and a woman to go di</w:t>
      </w:r>
      <w:r>
        <w:rPr>
          <w:rFonts w:ascii="Times New Roman" w:hAnsi="Times New Roman" w:hint="default"/>
          <w:sz w:val="21"/>
          <w:szCs w:val="21"/>
        </w:rPr>
        <w:t>ving for the first time, and the woman is likely to jump in, while the man is likely to say he's not feeling too well.</w:t>
      </w:r>
    </w:p>
    <w:p w14:paraId="032C9CF4" w14:textId="77777777" w:rsidR="009F2944" w:rsidRDefault="009A4E65">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 xml:space="preserve">Ironically, it is often success that leads people to flirt with failure. Praise won for </w:t>
      </w:r>
      <w:r>
        <w:rPr>
          <w:rFonts w:ascii="Times New Roman" w:hAnsi="Times New Roman" w:hint="default"/>
          <w:sz w:val="21"/>
          <w:szCs w:val="21"/>
          <w:u w:val="single"/>
        </w:rPr>
        <w:t>28</w:t>
      </w:r>
      <w:r>
        <w:rPr>
          <w:rFonts w:ascii="Times New Roman" w:hAnsi="Times New Roman" w:hint="default"/>
          <w:sz w:val="21"/>
          <w:szCs w:val="21"/>
        </w:rPr>
        <w:t xml:space="preserve"> a skill suddenly puts one in the position of h</w:t>
      </w:r>
      <w:r>
        <w:rPr>
          <w:rFonts w:ascii="Times New Roman" w:hAnsi="Times New Roman" w:hint="default"/>
          <w:sz w:val="21"/>
          <w:szCs w:val="21"/>
        </w:rPr>
        <w:t>aving everything to lose. Rather than putting their reputation on the line again, many successful people develop a handicap</w:t>
      </w:r>
      <w:r>
        <w:rPr>
          <w:rFonts w:ascii="Times New Roman" w:eastAsia="宋体" w:hAnsi="Times New Roman" w:hint="default"/>
          <w:sz w:val="21"/>
          <w:szCs w:val="21"/>
        </w:rPr>
        <w:t>—</w:t>
      </w:r>
      <w:r>
        <w:rPr>
          <w:rFonts w:ascii="Times New Roman" w:hAnsi="Times New Roman" w:hint="default"/>
          <w:sz w:val="21"/>
          <w:szCs w:val="21"/>
        </w:rPr>
        <w:t xml:space="preserve">drinking, </w:t>
      </w:r>
      <w:r>
        <w:rPr>
          <w:rFonts w:ascii="Times New Roman" w:hAnsi="Times New Roman" w:hint="default"/>
          <w:sz w:val="21"/>
          <w:szCs w:val="21"/>
          <w:u w:val="single"/>
        </w:rPr>
        <w:t>29</w:t>
      </w:r>
      <w:r>
        <w:rPr>
          <w:rFonts w:ascii="Times New Roman" w:hAnsi="Times New Roman" w:hint="default"/>
          <w:sz w:val="21"/>
          <w:szCs w:val="21"/>
        </w:rPr>
        <w:t>, depression</w:t>
      </w:r>
      <w:r>
        <w:rPr>
          <w:rFonts w:ascii="Times New Roman" w:eastAsia="宋体" w:hAnsi="Times New Roman" w:hint="default"/>
          <w:sz w:val="21"/>
          <w:szCs w:val="21"/>
        </w:rPr>
        <w:t>—</w:t>
      </w:r>
      <w:r>
        <w:rPr>
          <w:rFonts w:ascii="Times New Roman" w:hAnsi="Times New Roman" w:hint="default"/>
          <w:sz w:val="21"/>
          <w:szCs w:val="21"/>
        </w:rPr>
        <w:t xml:space="preserve">that allows them to keep their status no matter what the future brings. An advertising executive </w:t>
      </w:r>
      <w:r>
        <w:rPr>
          <w:rFonts w:ascii="Times New Roman" w:hAnsi="Times New Roman" w:hint="default"/>
          <w:sz w:val="21"/>
          <w:szCs w:val="21"/>
          <w:u w:val="single"/>
        </w:rPr>
        <w:t>30</w:t>
      </w:r>
      <w:r>
        <w:rPr>
          <w:rFonts w:ascii="Times New Roman" w:hAnsi="Times New Roman" w:hint="default"/>
          <w:sz w:val="21"/>
          <w:szCs w:val="21"/>
        </w:rPr>
        <w:t xml:space="preserve"> for depression shortly after winning an award put it this way: </w:t>
      </w:r>
      <w:r>
        <w:rPr>
          <w:rFonts w:ascii="Times New Roman" w:eastAsia="宋体" w:hAnsi="Times New Roman" w:hint="default"/>
          <w:sz w:val="21"/>
          <w:szCs w:val="21"/>
        </w:rPr>
        <w:t>“</w:t>
      </w:r>
      <w:r>
        <w:rPr>
          <w:rFonts w:ascii="Times New Roman" w:hAnsi="Times New Roman" w:hint="default"/>
          <w:sz w:val="21"/>
          <w:szCs w:val="21"/>
        </w:rPr>
        <w:t>Without my depression, I</w:t>
      </w:r>
      <w:r>
        <w:rPr>
          <w:rFonts w:ascii="Times New Roman" w:eastAsia="宋体" w:hAnsi="Times New Roman" w:hint="default"/>
          <w:sz w:val="21"/>
          <w:szCs w:val="21"/>
        </w:rPr>
        <w:t>’</w:t>
      </w:r>
      <w:r>
        <w:rPr>
          <w:rFonts w:ascii="Times New Roman" w:hAnsi="Times New Roman" w:hint="default"/>
          <w:sz w:val="21"/>
          <w:szCs w:val="21"/>
        </w:rPr>
        <w:t>d be a failure now; with it, I</w:t>
      </w:r>
      <w:r>
        <w:rPr>
          <w:rFonts w:ascii="Times New Roman" w:eastAsia="宋体" w:hAnsi="Times New Roman" w:hint="default"/>
          <w:sz w:val="21"/>
          <w:szCs w:val="21"/>
        </w:rPr>
        <w:t>’</w:t>
      </w:r>
      <w:r>
        <w:rPr>
          <w:rFonts w:ascii="Times New Roman" w:hAnsi="Times New Roman" w:hint="default"/>
          <w:sz w:val="21"/>
          <w:szCs w:val="21"/>
        </w:rPr>
        <w:t xml:space="preserve">m a success </w:t>
      </w:r>
      <w:r>
        <w:rPr>
          <w:rFonts w:ascii="Times New Roman" w:eastAsia="宋体" w:hAnsi="Times New Roman" w:hint="default"/>
          <w:sz w:val="21"/>
          <w:szCs w:val="21"/>
        </w:rPr>
        <w:t>‘</w:t>
      </w:r>
      <w:r>
        <w:rPr>
          <w:rFonts w:ascii="Times New Roman" w:hAnsi="Times New Roman" w:hint="default"/>
          <w:sz w:val="21"/>
          <w:szCs w:val="21"/>
        </w:rPr>
        <w:t>on hold.</w:t>
      </w:r>
      <w:r>
        <w:rPr>
          <w:rFonts w:ascii="Times New Roman" w:eastAsia="宋体" w:hAnsi="Times New Roman" w:hint="default"/>
          <w:sz w:val="21"/>
          <w:szCs w:val="21"/>
        </w:rPr>
        <w:t>’”</w:t>
      </w:r>
    </w:p>
    <w:p w14:paraId="618E016C" w14:textId="77777777" w:rsidR="009F2944" w:rsidRDefault="009A4E65">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 xml:space="preserve">In fact, the people most likely to become chronic excuse makers are those </w:t>
      </w:r>
      <w:r>
        <w:rPr>
          <w:rFonts w:ascii="Times New Roman" w:hAnsi="Times New Roman" w:hint="default"/>
          <w:sz w:val="21"/>
          <w:szCs w:val="21"/>
          <w:u w:val="single"/>
        </w:rPr>
        <w:t>31</w:t>
      </w:r>
      <w:r>
        <w:rPr>
          <w:rFonts w:ascii="Times New Roman" w:hAnsi="Times New Roman" w:hint="default"/>
          <w:sz w:val="21"/>
          <w:szCs w:val="21"/>
        </w:rPr>
        <w:t xml:space="preserve"> with success. Such people are so a</w:t>
      </w:r>
      <w:r>
        <w:rPr>
          <w:rFonts w:ascii="Times New Roman" w:hAnsi="Times New Roman" w:hint="default"/>
          <w:sz w:val="21"/>
          <w:szCs w:val="21"/>
        </w:rPr>
        <w:t xml:space="preserve">fraid of being </w:t>
      </w:r>
      <w:r>
        <w:rPr>
          <w:rFonts w:ascii="Times New Roman" w:hAnsi="Times New Roman" w:hint="default"/>
          <w:sz w:val="21"/>
          <w:szCs w:val="21"/>
          <w:u w:val="single"/>
        </w:rPr>
        <w:t>32</w:t>
      </w:r>
      <w:r>
        <w:rPr>
          <w:rFonts w:ascii="Times New Roman" w:hAnsi="Times New Roman" w:hint="default"/>
          <w:sz w:val="21"/>
          <w:szCs w:val="21"/>
        </w:rPr>
        <w:t xml:space="preserve"> a failure at anything that they constantly develop one handicap or another in order to explain away failure.</w:t>
      </w:r>
    </w:p>
    <w:p w14:paraId="1FD982B3" w14:textId="77777777" w:rsidR="009F2944" w:rsidRDefault="009A4E65">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Though self-handicapping can be an effective way of coping with performance anxiety now and then, in the end, researchers say, it</w:t>
      </w:r>
      <w:r>
        <w:rPr>
          <w:rFonts w:ascii="Times New Roman" w:hAnsi="Times New Roman" w:hint="default"/>
          <w:sz w:val="21"/>
          <w:szCs w:val="21"/>
        </w:rPr>
        <w:t xml:space="preserve"> will lead to </w:t>
      </w:r>
      <w:r>
        <w:rPr>
          <w:rFonts w:ascii="Times New Roman" w:hAnsi="Times New Roman" w:hint="default"/>
          <w:sz w:val="21"/>
          <w:szCs w:val="21"/>
          <w:u w:val="single"/>
        </w:rPr>
        <w:t>33</w:t>
      </w:r>
      <w:r>
        <w:rPr>
          <w:rFonts w:ascii="Times New Roman" w:hAnsi="Times New Roman" w:hint="default"/>
          <w:sz w:val="21"/>
          <w:szCs w:val="21"/>
        </w:rPr>
        <w:t xml:space="preserve">. In the long run, excuse makers fail to live up to their true </w:t>
      </w:r>
      <w:r>
        <w:rPr>
          <w:rFonts w:ascii="Times New Roman" w:hAnsi="Times New Roman" w:hint="default"/>
          <w:sz w:val="21"/>
          <w:szCs w:val="21"/>
          <w:u w:val="single"/>
        </w:rPr>
        <w:t>34</w:t>
      </w:r>
      <w:r>
        <w:rPr>
          <w:rFonts w:ascii="Times New Roman" w:hAnsi="Times New Roman" w:hint="default"/>
          <w:sz w:val="21"/>
          <w:szCs w:val="21"/>
        </w:rPr>
        <w:t xml:space="preserve"> and lose the status they care so much about. And despite their protests to the </w:t>
      </w:r>
      <w:r>
        <w:rPr>
          <w:rFonts w:ascii="Times New Roman" w:hAnsi="Times New Roman" w:hint="default"/>
          <w:sz w:val="21"/>
          <w:szCs w:val="21"/>
          <w:u w:val="single"/>
        </w:rPr>
        <w:t>35</w:t>
      </w:r>
      <w:r>
        <w:rPr>
          <w:rFonts w:ascii="Times New Roman" w:eastAsia="宋体" w:hAnsi="Times New Roman" w:hint="default"/>
          <w:sz w:val="21"/>
          <w:szCs w:val="21"/>
        </w:rPr>
        <w:t>，</w:t>
      </w:r>
      <w:r>
        <w:rPr>
          <w:rFonts w:ascii="Times New Roman" w:hAnsi="Times New Roman" w:hint="default"/>
          <w:sz w:val="21"/>
          <w:szCs w:val="21"/>
        </w:rPr>
        <w:t xml:space="preserve"> they have only themselves to blame.</w:t>
      </w:r>
    </w:p>
    <w:p w14:paraId="7677DE2C" w14:textId="77777777" w:rsidR="009F2944" w:rsidRDefault="009A4E65">
      <w:pPr>
        <w:autoSpaceDE w:val="0"/>
        <w:autoSpaceDN w:val="0"/>
        <w:spacing w:line="360" w:lineRule="exact"/>
        <w:jc w:val="both"/>
        <w:rPr>
          <w:rFonts w:ascii="Times New Roman" w:eastAsia="宋体" w:hAnsi="Times New Roman" w:hint="default"/>
          <w:color w:val="auto"/>
          <w:sz w:val="21"/>
          <w:szCs w:val="21"/>
          <w:lang w:eastAsia="zh-CN" w:bidi="en-US"/>
        </w:rPr>
      </w:pPr>
      <w:r>
        <w:rPr>
          <w:rFonts w:ascii="Times New Roman" w:eastAsia="Times New Roman" w:hAnsi="Times New Roman"/>
          <w:noProof/>
          <w:color w:val="auto"/>
          <w:sz w:val="21"/>
          <w:szCs w:val="21"/>
          <w:lang w:eastAsia="zh-CN"/>
        </w:rPr>
        <w:lastRenderedPageBreak/>
        <mc:AlternateContent>
          <mc:Choice Requires="wpg">
            <w:drawing>
              <wp:anchor distT="0" distB="0" distL="114300" distR="114300" simplePos="0" relativeHeight="251658240" behindDoc="1" locked="0" layoutInCell="1" allowOverlap="1" wp14:anchorId="1EE1690B" wp14:editId="48879D1E">
                <wp:simplePos x="0" y="0"/>
                <wp:positionH relativeFrom="page">
                  <wp:posOffset>1616710</wp:posOffset>
                </wp:positionH>
                <wp:positionV relativeFrom="paragraph">
                  <wp:posOffset>305435</wp:posOffset>
                </wp:positionV>
                <wp:extent cx="4048760" cy="1993900"/>
                <wp:effectExtent l="0" t="0" r="27940" b="25400"/>
                <wp:wrapTopAndBottom/>
                <wp:docPr id="23" name="组合 23"/>
                <wp:cNvGraphicFramePr/>
                <a:graphic xmlns:a="http://schemas.openxmlformats.org/drawingml/2006/main">
                  <a:graphicData uri="http://schemas.microsoft.com/office/word/2010/wordprocessingGroup">
                    <wpg:wgp>
                      <wpg:cNvGrpSpPr/>
                      <wpg:grpSpPr>
                        <a:xfrm>
                          <a:off x="0" y="0"/>
                          <a:ext cx="4048760" cy="1993900"/>
                          <a:chOff x="2548" y="1203"/>
                          <a:chExt cx="6376" cy="3140"/>
                        </a:xfrm>
                      </wpg:grpSpPr>
                      <wps:wsp>
                        <wps:cNvPr id="24" name="Line 25"/>
                        <wps:cNvCnPr/>
                        <wps:spPr bwMode="auto">
                          <a:xfrm>
                            <a:off x="2553" y="1207"/>
                            <a:ext cx="6367" cy="0"/>
                          </a:xfrm>
                          <a:prstGeom prst="line">
                            <a:avLst/>
                          </a:prstGeom>
                          <a:noFill/>
                          <a:ln w="6096">
                            <a:solidFill>
                              <a:srgbClr val="000000"/>
                            </a:solidFill>
                            <a:round/>
                          </a:ln>
                        </wps:spPr>
                        <wps:bodyPr/>
                      </wps:wsp>
                      <wps:wsp>
                        <wps:cNvPr id="25" name="Line 26"/>
                        <wps:cNvCnPr/>
                        <wps:spPr bwMode="auto">
                          <a:xfrm>
                            <a:off x="2548" y="1203"/>
                            <a:ext cx="0" cy="3140"/>
                          </a:xfrm>
                          <a:prstGeom prst="line">
                            <a:avLst/>
                          </a:prstGeom>
                          <a:noFill/>
                          <a:ln w="6096">
                            <a:solidFill>
                              <a:srgbClr val="000000"/>
                            </a:solidFill>
                            <a:round/>
                          </a:ln>
                        </wps:spPr>
                        <wps:bodyPr/>
                      </wps:wsp>
                      <wps:wsp>
                        <wps:cNvPr id="26" name="Line 27"/>
                        <wps:cNvCnPr/>
                        <wps:spPr bwMode="auto">
                          <a:xfrm>
                            <a:off x="2553" y="4339"/>
                            <a:ext cx="6367" cy="0"/>
                          </a:xfrm>
                          <a:prstGeom prst="line">
                            <a:avLst/>
                          </a:prstGeom>
                          <a:noFill/>
                          <a:ln w="6096">
                            <a:solidFill>
                              <a:srgbClr val="000000"/>
                            </a:solidFill>
                            <a:round/>
                          </a:ln>
                        </wps:spPr>
                        <wps:bodyPr/>
                      </wps:wsp>
                      <wps:wsp>
                        <wps:cNvPr id="27" name="Line 28"/>
                        <wps:cNvCnPr/>
                        <wps:spPr bwMode="auto">
                          <a:xfrm>
                            <a:off x="8924" y="1203"/>
                            <a:ext cx="0" cy="3140"/>
                          </a:xfrm>
                          <a:prstGeom prst="line">
                            <a:avLst/>
                          </a:prstGeom>
                          <a:noFill/>
                          <a:ln w="6096">
                            <a:solidFill>
                              <a:srgbClr val="000000"/>
                            </a:solidFill>
                            <a:round/>
                          </a:ln>
                        </wps:spPr>
                        <wps:bodyPr/>
                      </wps:wsp>
                      <wps:wsp>
                        <wps:cNvPr id="28" name="Text Box 29"/>
                        <wps:cNvSpPr txBox="1">
                          <a:spLocks noChangeArrowheads="1"/>
                        </wps:cNvSpPr>
                        <wps:spPr bwMode="auto">
                          <a:xfrm>
                            <a:off x="5562" y="1255"/>
                            <a:ext cx="1255" cy="2528"/>
                          </a:xfrm>
                          <a:prstGeom prst="rect">
                            <a:avLst/>
                          </a:prstGeom>
                          <a:noFill/>
                          <a:ln>
                            <a:noFill/>
                          </a:ln>
                        </wps:spPr>
                        <wps:txbx>
                          <w:txbxContent>
                            <w:p w14:paraId="4D0CC0EA" w14:textId="77777777" w:rsidR="009F2944" w:rsidRDefault="009A4E65">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momentum</w:t>
                              </w:r>
                            </w:p>
                            <w:p w14:paraId="7D51A41A" w14:textId="77777777" w:rsidR="009F2944" w:rsidRDefault="009A4E65">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obsessed</w:t>
                              </w:r>
                            </w:p>
                            <w:p w14:paraId="40116425" w14:textId="77777777" w:rsidR="009F2944" w:rsidRDefault="009A4E65">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potential</w:t>
                              </w:r>
                            </w:p>
                            <w:p w14:paraId="763BAC17" w14:textId="77777777" w:rsidR="009F2944" w:rsidRDefault="009A4E65">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realms</w:t>
                              </w:r>
                            </w:p>
                            <w:p w14:paraId="6A45E796" w14:textId="77777777" w:rsidR="009F2944" w:rsidRDefault="009A4E65">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reciprocal</w:t>
                              </w:r>
                            </w:p>
                            <w:p w14:paraId="16D261CD" w14:textId="77777777" w:rsidR="009F2944" w:rsidRDefault="009A4E65">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ruin</w:t>
                              </w:r>
                            </w:p>
                            <w:p w14:paraId="1FFEB610" w14:textId="77777777" w:rsidR="009F2944" w:rsidRDefault="009A4E65">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viciously</w:t>
                              </w:r>
                            </w:p>
                          </w:txbxContent>
                        </wps:txbx>
                        <wps:bodyPr rot="0" vert="horz" wrap="square" lIns="0" tIns="0" rIns="0" bIns="0" anchor="t" anchorCtr="0" upright="1">
                          <a:noAutofit/>
                        </wps:bodyPr>
                      </wps:wsp>
                      <wps:wsp>
                        <wps:cNvPr id="29" name="Text Box 30"/>
                        <wps:cNvSpPr txBox="1">
                          <a:spLocks noChangeArrowheads="1"/>
                        </wps:cNvSpPr>
                        <wps:spPr bwMode="auto">
                          <a:xfrm>
                            <a:off x="2656" y="1255"/>
                            <a:ext cx="1754" cy="3041"/>
                          </a:xfrm>
                          <a:prstGeom prst="rect">
                            <a:avLst/>
                          </a:prstGeom>
                          <a:noFill/>
                          <a:ln>
                            <a:noFill/>
                          </a:ln>
                        </wps:spPr>
                        <wps:txbx>
                          <w:txbxContent>
                            <w:p w14:paraId="25F1FD89" w14:textId="77777777" w:rsidR="009F2944" w:rsidRDefault="009A4E65">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contrary</w:t>
                              </w:r>
                            </w:p>
                            <w:p w14:paraId="4F9833D4" w14:textId="77777777" w:rsidR="009F2944" w:rsidRDefault="009A4E65">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B) f</w:t>
                              </w:r>
                              <w:r>
                                <w:rPr>
                                  <w:rFonts w:ascii="Times New Roman" w:hAnsi="Times New Roman" w:hint="default"/>
                                  <w:sz w:val="21"/>
                                </w:rPr>
                                <w:t>atigue</w:t>
                              </w:r>
                            </w:p>
                            <w:p w14:paraId="1D093BA9" w14:textId="77777777" w:rsidR="009F2944" w:rsidRDefault="009A4E65">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heavily</w:t>
                              </w:r>
                            </w:p>
                            <w:p w14:paraId="06428E9A" w14:textId="77777777" w:rsidR="009F2944" w:rsidRDefault="009A4E65">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heaving</w:t>
                              </w:r>
                            </w:p>
                            <w:p w14:paraId="42655302" w14:textId="77777777" w:rsidR="009F2944" w:rsidRDefault="009A4E65">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hospitalized</w:t>
                              </w:r>
                            </w:p>
                            <w:p w14:paraId="442E3BE2" w14:textId="77777777" w:rsidR="009F2944" w:rsidRDefault="009A4E65">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labeled</w:t>
                              </w:r>
                            </w:p>
                            <w:p w14:paraId="3CBC23DE" w14:textId="77777777" w:rsidR="009F2944" w:rsidRDefault="009A4E65">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legacies</w:t>
                              </w:r>
                            </w:p>
                            <w:p w14:paraId="18B8E287" w14:textId="77777777" w:rsidR="009F2944" w:rsidRDefault="009A4E65">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mastering</w:t>
                              </w:r>
                            </w:p>
                            <w:p w14:paraId="07D71795" w14:textId="77777777" w:rsidR="009F2944" w:rsidRDefault="009A4E65">
                              <w:pPr>
                                <w:numPr>
                                  <w:ilvl w:val="0"/>
                                  <w:numId w:val="1"/>
                                </w:numPr>
                                <w:tabs>
                                  <w:tab w:val="left" w:pos="192"/>
                                </w:tabs>
                                <w:autoSpaceDE w:val="0"/>
                                <w:autoSpaceDN w:val="0"/>
                                <w:spacing w:before="70"/>
                                <w:rPr>
                                  <w:rFonts w:hint="default"/>
                                  <w:sz w:val="21"/>
                                </w:rPr>
                              </w:pPr>
                              <w:r>
                                <w:rPr>
                                  <w:sz w:val="21"/>
                                </w:rPr>
                                <w:t>exclusively</w:t>
                              </w:r>
                            </w:p>
                            <w:p w14:paraId="61B06DFE" w14:textId="77777777" w:rsidR="009F2944" w:rsidRDefault="009A4E65">
                              <w:pPr>
                                <w:numPr>
                                  <w:ilvl w:val="0"/>
                                  <w:numId w:val="1"/>
                                </w:numPr>
                                <w:tabs>
                                  <w:tab w:val="left" w:pos="205"/>
                                </w:tabs>
                                <w:autoSpaceDE w:val="0"/>
                                <w:autoSpaceDN w:val="0"/>
                                <w:spacing w:before="71"/>
                                <w:ind w:left="204" w:hanging="205"/>
                                <w:rPr>
                                  <w:rFonts w:hint="default"/>
                                  <w:sz w:val="21"/>
                                </w:rPr>
                              </w:pPr>
                              <w:r>
                                <w:rPr>
                                  <w:sz w:val="21"/>
                                </w:rPr>
                                <w:t>innovated</w:t>
                              </w:r>
                            </w:p>
                          </w:txbxContent>
                        </wps:txbx>
                        <wps:bodyPr rot="0" vert="horz" wrap="square" lIns="0" tIns="0" rIns="0" bIns="0" anchor="t" anchorCtr="0" upright="1">
                          <a:noAutofit/>
                        </wps:bodyPr>
                      </wps:wsp>
                    </wpg:wgp>
                  </a:graphicData>
                </a:graphic>
              </wp:anchor>
            </w:drawing>
          </mc:Choice>
          <mc:Fallback>
            <w:pict>
              <v:group w14:anchorId="1EE1690B" id="组合 23" o:spid="_x0000_s1026" style="position:absolute;left:0;text-align:left;margin-left:127.3pt;margin-top:24.05pt;width:318.8pt;height:157pt;z-index:-251658240;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">
                <v:line id="Line 25"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26"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27"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28"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strokeweight=".48pt"/>
                <v:shapetype id="_x0000_t202" coordsize="21600,21600" o:spt="202" path="m,l,21600r21600,l21600,xe">
                  <v:stroke joinstyle="miter"/>
                  <v:path gradientshapeok="t" o:connecttype="rect"/>
                </v:shapetype>
                <v:shape id="Text Box 29" o:spid="_x0000_s1031" type="#_x0000_t202" style="position:absolute;left:5562;top:1255;width:125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D0CC0EA" w14:textId="77777777" w:rsidR="009F2944" w:rsidRDefault="009A4E65">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momentum</w:t>
                        </w:r>
                      </w:p>
                      <w:p w14:paraId="7D51A41A" w14:textId="77777777" w:rsidR="009F2944" w:rsidRDefault="009A4E65">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obsessed</w:t>
                        </w:r>
                      </w:p>
                      <w:p w14:paraId="40116425" w14:textId="77777777" w:rsidR="009F2944" w:rsidRDefault="009A4E65">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potential</w:t>
                        </w:r>
                      </w:p>
                      <w:p w14:paraId="763BAC17" w14:textId="77777777" w:rsidR="009F2944" w:rsidRDefault="009A4E65">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realms</w:t>
                        </w:r>
                      </w:p>
                      <w:p w14:paraId="6A45E796" w14:textId="77777777" w:rsidR="009F2944" w:rsidRDefault="009A4E65">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reciprocal</w:t>
                        </w:r>
                      </w:p>
                      <w:p w14:paraId="16D261CD" w14:textId="77777777" w:rsidR="009F2944" w:rsidRDefault="009A4E65">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ruin</w:t>
                        </w:r>
                      </w:p>
                      <w:p w14:paraId="1FFEB610" w14:textId="77777777" w:rsidR="009F2944" w:rsidRDefault="009A4E65">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viciously</w:t>
                        </w:r>
                      </w:p>
                    </w:txbxContent>
                  </v:textbox>
                </v:shape>
                <v:shape id="Text Box 30" o:spid="_x0000_s1032" type="#_x0000_t202" style="position:absolute;left:2656;top:1255;width:175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5F1FD89" w14:textId="77777777" w:rsidR="009F2944" w:rsidRDefault="009A4E65">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contrary</w:t>
                        </w:r>
                      </w:p>
                      <w:p w14:paraId="4F9833D4" w14:textId="77777777" w:rsidR="009F2944" w:rsidRDefault="009A4E65">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B) f</w:t>
                        </w:r>
                        <w:r>
                          <w:rPr>
                            <w:rFonts w:ascii="Times New Roman" w:hAnsi="Times New Roman" w:hint="default"/>
                            <w:sz w:val="21"/>
                          </w:rPr>
                          <w:t>atigue</w:t>
                        </w:r>
                      </w:p>
                      <w:p w14:paraId="1D093BA9" w14:textId="77777777" w:rsidR="009F2944" w:rsidRDefault="009A4E65">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heavily</w:t>
                        </w:r>
                      </w:p>
                      <w:p w14:paraId="06428E9A" w14:textId="77777777" w:rsidR="009F2944" w:rsidRDefault="009A4E65">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heaving</w:t>
                        </w:r>
                      </w:p>
                      <w:p w14:paraId="42655302" w14:textId="77777777" w:rsidR="009F2944" w:rsidRDefault="009A4E65">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hospitalized</w:t>
                        </w:r>
                      </w:p>
                      <w:p w14:paraId="442E3BE2" w14:textId="77777777" w:rsidR="009F2944" w:rsidRDefault="009A4E65">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labeled</w:t>
                        </w:r>
                      </w:p>
                      <w:p w14:paraId="3CBC23DE" w14:textId="77777777" w:rsidR="009F2944" w:rsidRDefault="009A4E65">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legacies</w:t>
                        </w:r>
                      </w:p>
                      <w:p w14:paraId="18B8E287" w14:textId="77777777" w:rsidR="009F2944" w:rsidRDefault="009A4E65">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mastering</w:t>
                        </w:r>
                      </w:p>
                      <w:p w14:paraId="07D71795" w14:textId="77777777" w:rsidR="009F2944" w:rsidRDefault="009A4E65">
                        <w:pPr>
                          <w:numPr>
                            <w:ilvl w:val="0"/>
                            <w:numId w:val="1"/>
                          </w:numPr>
                          <w:tabs>
                            <w:tab w:val="left" w:pos="192"/>
                          </w:tabs>
                          <w:autoSpaceDE w:val="0"/>
                          <w:autoSpaceDN w:val="0"/>
                          <w:spacing w:before="70"/>
                          <w:rPr>
                            <w:rFonts w:hint="default"/>
                            <w:sz w:val="21"/>
                          </w:rPr>
                        </w:pPr>
                        <w:r>
                          <w:rPr>
                            <w:sz w:val="21"/>
                          </w:rPr>
                          <w:t>exclusively</w:t>
                        </w:r>
                      </w:p>
                      <w:p w14:paraId="61B06DFE" w14:textId="77777777" w:rsidR="009F2944" w:rsidRDefault="009A4E65">
                        <w:pPr>
                          <w:numPr>
                            <w:ilvl w:val="0"/>
                            <w:numId w:val="1"/>
                          </w:numPr>
                          <w:tabs>
                            <w:tab w:val="left" w:pos="205"/>
                          </w:tabs>
                          <w:autoSpaceDE w:val="0"/>
                          <w:autoSpaceDN w:val="0"/>
                          <w:spacing w:before="71"/>
                          <w:ind w:left="204" w:hanging="205"/>
                          <w:rPr>
                            <w:rFonts w:hint="default"/>
                            <w:sz w:val="21"/>
                          </w:rPr>
                        </w:pPr>
                        <w:r>
                          <w:rPr>
                            <w:sz w:val="21"/>
                          </w:rPr>
                          <w:t>innovated</w:t>
                        </w:r>
                      </w:p>
                    </w:txbxContent>
                  </v:textbox>
                </v:shape>
                <w10:wrap type="topAndBottom" anchorx="page"/>
              </v:group>
            </w:pict>
          </mc:Fallback>
        </mc:AlternateContent>
      </w:r>
    </w:p>
    <w:p w14:paraId="6F933352" w14:textId="77777777" w:rsidR="009F2944" w:rsidRDefault="009F2944">
      <w:pPr>
        <w:spacing w:line="360" w:lineRule="exact"/>
        <w:rPr>
          <w:rFonts w:ascii="Times New Roman" w:eastAsiaTheme="minorEastAsia" w:hAnsi="Times New Roman" w:hint="default"/>
          <w:b/>
          <w:bCs/>
          <w:sz w:val="21"/>
          <w:szCs w:val="21"/>
          <w:lang w:eastAsia="zh-CN"/>
        </w:rPr>
      </w:pPr>
    </w:p>
    <w:p w14:paraId="7D24BC02" w14:textId="77777777" w:rsidR="009F2944" w:rsidRDefault="009A4E65">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054D963C" w14:textId="77777777" w:rsidR="009F2944" w:rsidRDefault="009A4E65">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you are going to read a passage with ten </w:t>
      </w:r>
      <w:r>
        <w:rPr>
          <w:rFonts w:ascii="Times New Roman" w:hAnsi="Times New Roman" w:hint="default"/>
          <w:i/>
          <w:sz w:val="21"/>
          <w:szCs w:val="21"/>
        </w:rPr>
        <w:t>statements attached to it. Each statement contains information given in one of the paragraphs. Identify the paragraph from which the information is derived. You may choose a paragraph more than once. Each paragraph is marked with a letter. Answer the quest</w:t>
      </w:r>
      <w:r>
        <w:rPr>
          <w:rFonts w:ascii="Times New Roman" w:hAnsi="Times New Roman" w:hint="default"/>
          <w:i/>
          <w:sz w:val="21"/>
          <w:szCs w:val="21"/>
        </w:rPr>
        <w:t>ions by marking the corresponding letter on Answer Sheet 2.</w:t>
      </w:r>
    </w:p>
    <w:p w14:paraId="0C8938DE" w14:textId="77777777" w:rsidR="009F2944" w:rsidRDefault="009A4E65">
      <w:pPr>
        <w:spacing w:line="360" w:lineRule="exact"/>
        <w:jc w:val="center"/>
        <w:rPr>
          <w:rFonts w:ascii="Times New Roman" w:hAnsi="Times New Roman" w:hint="default"/>
          <w:sz w:val="21"/>
          <w:szCs w:val="21"/>
        </w:rPr>
      </w:pPr>
      <w:r>
        <w:rPr>
          <w:rFonts w:ascii="Times New Roman" w:hAnsi="Times New Roman" w:hint="default"/>
          <w:b/>
          <w:bCs/>
          <w:sz w:val="21"/>
          <w:szCs w:val="21"/>
        </w:rPr>
        <w:t>Six Potential Brain Benefits of Bilingual Education</w:t>
      </w:r>
    </w:p>
    <w:p w14:paraId="0757518D"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A) Brains, brains, brains. People are fascinated by brain research. And yet it can be hard to point to places where our education system is real</w:t>
      </w:r>
      <w:r>
        <w:rPr>
          <w:rFonts w:ascii="Times New Roman" w:hAnsi="Times New Roman" w:hint="default"/>
          <w:sz w:val="21"/>
          <w:szCs w:val="21"/>
        </w:rPr>
        <w:t>ly making use of the latest neuroscience(</w:t>
      </w:r>
      <w:r>
        <w:rPr>
          <w:rFonts w:ascii="Times New Roman" w:eastAsia="宋体" w:hAnsi="Times New Roman" w:hint="default"/>
          <w:sz w:val="21"/>
          <w:szCs w:val="21"/>
        </w:rPr>
        <w:t>神经科学</w:t>
      </w:r>
      <w:r>
        <w:rPr>
          <w:rFonts w:ascii="Times New Roman" w:hAnsi="Times New Roman" w:hint="default"/>
          <w:sz w:val="21"/>
          <w:szCs w:val="21"/>
        </w:rPr>
        <w:t>) findings. But there is one happy link where research is meeting practice: bilingual(</w:t>
      </w:r>
      <w:r>
        <w:rPr>
          <w:rFonts w:ascii="Times New Roman" w:eastAsia="宋体" w:hAnsi="Times New Roman" w:hint="default"/>
          <w:sz w:val="21"/>
          <w:szCs w:val="21"/>
        </w:rPr>
        <w:t>双语的</w:t>
      </w:r>
      <w:r>
        <w:rPr>
          <w:rFonts w:ascii="Times New Roman" w:hAnsi="Times New Roman" w:hint="default"/>
          <w:sz w:val="21"/>
          <w:szCs w:val="21"/>
        </w:rPr>
        <w:t xml:space="preserve">) education. </w:t>
      </w:r>
      <w:r>
        <w:rPr>
          <w:rFonts w:ascii="Times New Roman" w:eastAsia="宋体" w:hAnsi="Times New Roman" w:hint="default"/>
          <w:sz w:val="21"/>
          <w:szCs w:val="21"/>
        </w:rPr>
        <w:t>“</w:t>
      </w:r>
      <w:r>
        <w:rPr>
          <w:rFonts w:ascii="Times New Roman" w:hAnsi="Times New Roman" w:hint="default"/>
          <w:sz w:val="21"/>
          <w:szCs w:val="21"/>
        </w:rPr>
        <w:t>In the last 20 years or so, there's been a virtual explosion of research on bilingualism,</w:t>
      </w:r>
      <w:r>
        <w:rPr>
          <w:rFonts w:ascii="Times New Roman" w:eastAsia="宋体" w:hAnsi="Times New Roman" w:hint="default"/>
          <w:sz w:val="21"/>
          <w:szCs w:val="21"/>
        </w:rPr>
        <w:t>”</w:t>
      </w:r>
      <w:r>
        <w:rPr>
          <w:rFonts w:ascii="Times New Roman" w:hAnsi="Times New Roman" w:hint="default"/>
          <w:sz w:val="21"/>
          <w:szCs w:val="21"/>
        </w:rPr>
        <w:t xml:space="preserve"> says Judith Kroll</w:t>
      </w:r>
      <w:r>
        <w:rPr>
          <w:rFonts w:ascii="Times New Roman" w:hAnsi="Times New Roman" w:hint="default"/>
          <w:sz w:val="21"/>
          <w:szCs w:val="21"/>
        </w:rPr>
        <w:t>, a professor at the University of California, Riverside.</w:t>
      </w:r>
    </w:p>
    <w:p w14:paraId="3BE04AD7" w14:textId="77777777" w:rsidR="009F2944" w:rsidRDefault="009F2944">
      <w:pPr>
        <w:spacing w:line="360" w:lineRule="exact"/>
        <w:jc w:val="both"/>
        <w:rPr>
          <w:rFonts w:ascii="Times New Roman" w:eastAsiaTheme="minorEastAsia" w:hAnsi="Times New Roman" w:hint="default"/>
          <w:sz w:val="21"/>
          <w:szCs w:val="21"/>
          <w:lang w:eastAsia="zh-CN"/>
        </w:rPr>
      </w:pPr>
    </w:p>
    <w:p w14:paraId="26A3F1EC"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 xml:space="preserve">B) Again and again, researchers have found, </w:t>
      </w:r>
      <w:r>
        <w:rPr>
          <w:rFonts w:ascii="Times New Roman" w:eastAsia="宋体" w:hAnsi="Times New Roman" w:hint="default"/>
          <w:sz w:val="21"/>
          <w:szCs w:val="21"/>
        </w:rPr>
        <w:t>“</w:t>
      </w:r>
      <w:r>
        <w:rPr>
          <w:rFonts w:ascii="Times New Roman" w:hAnsi="Times New Roman" w:hint="default"/>
          <w:sz w:val="21"/>
          <w:szCs w:val="21"/>
        </w:rPr>
        <w:t>bilingualism is an experience that shapes our brain for life,</w:t>
      </w:r>
      <w:r>
        <w:rPr>
          <w:rFonts w:ascii="Times New Roman" w:eastAsia="宋体" w:hAnsi="Times New Roman" w:hint="default"/>
          <w:sz w:val="21"/>
          <w:szCs w:val="21"/>
        </w:rPr>
        <w:t>”</w:t>
      </w:r>
      <w:r>
        <w:rPr>
          <w:rFonts w:ascii="Times New Roman" w:hAnsi="Times New Roman" w:hint="default"/>
          <w:sz w:val="21"/>
          <w:szCs w:val="21"/>
        </w:rPr>
        <w:t xml:space="preserve"> in the words of Gigi Luk, an associate professor at Harvard's Graduate School of Educatio</w:t>
      </w:r>
      <w:r>
        <w:rPr>
          <w:rFonts w:ascii="Times New Roman" w:hAnsi="Times New Roman" w:hint="default"/>
          <w:sz w:val="21"/>
          <w:szCs w:val="21"/>
        </w:rPr>
        <w:t>n. At the same time, one of the hottest trends in public schooling is what</w:t>
      </w:r>
      <w:r>
        <w:rPr>
          <w:rFonts w:ascii="Times New Roman" w:eastAsia="宋体" w:hAnsi="Times New Roman" w:hint="default"/>
          <w:sz w:val="21"/>
          <w:szCs w:val="21"/>
        </w:rPr>
        <w:t>’</w:t>
      </w:r>
      <w:r>
        <w:rPr>
          <w:rFonts w:ascii="Times New Roman" w:hAnsi="Times New Roman" w:hint="default"/>
          <w:sz w:val="21"/>
          <w:szCs w:val="21"/>
        </w:rPr>
        <w:t>s often called dual-language or two-way immersion programs.</w:t>
      </w:r>
    </w:p>
    <w:p w14:paraId="7A84C013" w14:textId="77777777" w:rsidR="009F2944" w:rsidRDefault="009F2944">
      <w:pPr>
        <w:spacing w:line="360" w:lineRule="exact"/>
        <w:jc w:val="both"/>
        <w:rPr>
          <w:rFonts w:ascii="Times New Roman" w:eastAsiaTheme="minorEastAsia" w:hAnsi="Times New Roman" w:hint="default"/>
          <w:sz w:val="21"/>
          <w:szCs w:val="21"/>
          <w:lang w:eastAsia="zh-CN"/>
        </w:rPr>
      </w:pPr>
    </w:p>
    <w:p w14:paraId="51C994D5"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C) Traditional programs for English-language learners, or ELLs, focus on assimilating students into English as quickly a</w:t>
      </w:r>
      <w:r>
        <w:rPr>
          <w:rFonts w:ascii="Times New Roman" w:hAnsi="Times New Roman" w:hint="default"/>
          <w:sz w:val="21"/>
          <w:szCs w:val="21"/>
        </w:rPr>
        <w:t>s possible. Dual-language classrooms, by contrast, provide instruction across subjects to both English natives and English learners, in both English and a target language. The goal is functional bilingualism and biliteracy for all students by middle school</w:t>
      </w:r>
      <w:r>
        <w:rPr>
          <w:rFonts w:ascii="Times New Roman" w:hAnsi="Times New Roman" w:hint="default"/>
          <w:sz w:val="21"/>
          <w:szCs w:val="21"/>
        </w:rPr>
        <w:t>. New York City, North Carolina, Delaware, Utah, Oregon and Washington state are among the places expanding dual-language classrooms.</w:t>
      </w:r>
    </w:p>
    <w:p w14:paraId="3D5F9A01" w14:textId="77777777" w:rsidR="009F2944" w:rsidRDefault="009F2944">
      <w:pPr>
        <w:spacing w:line="360" w:lineRule="exact"/>
        <w:jc w:val="both"/>
        <w:rPr>
          <w:rFonts w:ascii="Times New Roman" w:eastAsiaTheme="minorEastAsia" w:hAnsi="Times New Roman" w:hint="default"/>
          <w:sz w:val="21"/>
          <w:szCs w:val="21"/>
          <w:lang w:eastAsia="zh-CN"/>
        </w:rPr>
      </w:pPr>
    </w:p>
    <w:p w14:paraId="17A3DE0D"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 xml:space="preserve">D) The trend flies in the face of some of the culture wars of two decades ago, when advocates insisted on </w:t>
      </w:r>
      <w:r>
        <w:rPr>
          <w:rFonts w:ascii="Times New Roman" w:eastAsia="宋体" w:hAnsi="Times New Roman" w:hint="default"/>
          <w:sz w:val="21"/>
          <w:szCs w:val="21"/>
        </w:rPr>
        <w:t>“</w:t>
      </w:r>
      <w:r>
        <w:rPr>
          <w:rFonts w:ascii="Times New Roman" w:hAnsi="Times New Roman" w:hint="default"/>
          <w:sz w:val="21"/>
          <w:szCs w:val="21"/>
        </w:rPr>
        <w:t>English first</w:t>
      </w:r>
      <w:r>
        <w:rPr>
          <w:rFonts w:ascii="Times New Roman" w:eastAsia="宋体" w:hAnsi="Times New Roman" w:hint="default"/>
          <w:sz w:val="21"/>
          <w:szCs w:val="21"/>
        </w:rPr>
        <w:t>”</w:t>
      </w:r>
      <w:r>
        <w:rPr>
          <w:rFonts w:ascii="Times New Roman" w:hAnsi="Times New Roman" w:hint="default"/>
          <w:sz w:val="21"/>
          <w:szCs w:val="21"/>
        </w:rPr>
        <w:t xml:space="preserve"> education. Most famously, California passed Proposition 227 in 1998. It was intended to sharply reduce the amount of tie that English-language learners spent in bilingual settings. Proposition 58, passed by California voters on November 8, largely reverse</w:t>
      </w:r>
      <w:r>
        <w:rPr>
          <w:rFonts w:ascii="Times New Roman" w:hAnsi="Times New Roman" w:hint="default"/>
          <w:sz w:val="21"/>
          <w:szCs w:val="21"/>
        </w:rPr>
        <w:t>d that decision, paving the way for a huge expansion of bilingual education in the state that has the largest population of English-language learners.</w:t>
      </w:r>
    </w:p>
    <w:p w14:paraId="048A495B" w14:textId="77777777" w:rsidR="009F2944" w:rsidRDefault="009F2944">
      <w:pPr>
        <w:spacing w:line="360" w:lineRule="exact"/>
        <w:jc w:val="both"/>
        <w:rPr>
          <w:rFonts w:ascii="Times New Roman" w:eastAsiaTheme="minorEastAsia" w:hAnsi="Times New Roman" w:hint="default"/>
          <w:sz w:val="21"/>
          <w:szCs w:val="21"/>
          <w:lang w:eastAsia="zh-CN"/>
        </w:rPr>
      </w:pPr>
    </w:p>
    <w:p w14:paraId="482CD71D"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lastRenderedPageBreak/>
        <w:t>E) Some of the insistence on English-first was founded on research produced decades ago, in which biling</w:t>
      </w:r>
      <w:r>
        <w:rPr>
          <w:rFonts w:ascii="Times New Roman" w:hAnsi="Times New Roman" w:hint="default"/>
          <w:sz w:val="21"/>
          <w:szCs w:val="21"/>
        </w:rPr>
        <w:t>ual students underperformed monolingual(</w:t>
      </w:r>
      <w:r>
        <w:rPr>
          <w:rFonts w:ascii="Times New Roman" w:eastAsia="宋体" w:hAnsi="Times New Roman" w:hint="default"/>
          <w:sz w:val="21"/>
          <w:szCs w:val="21"/>
        </w:rPr>
        <w:t>单语的</w:t>
      </w:r>
      <w:r>
        <w:rPr>
          <w:rFonts w:ascii="Times New Roman" w:hAnsi="Times New Roman" w:hint="default"/>
          <w:sz w:val="21"/>
          <w:szCs w:val="21"/>
        </w:rPr>
        <w:t>) English speakers and had lower IQ scores. Today</w:t>
      </w:r>
      <w:r>
        <w:rPr>
          <w:rFonts w:ascii="Times New Roman" w:eastAsia="宋体" w:hAnsi="Times New Roman" w:hint="default"/>
          <w:sz w:val="21"/>
          <w:szCs w:val="21"/>
        </w:rPr>
        <w:t>’</w:t>
      </w:r>
      <w:r>
        <w:rPr>
          <w:rFonts w:ascii="Times New Roman" w:hAnsi="Times New Roman" w:hint="default"/>
          <w:sz w:val="21"/>
          <w:szCs w:val="21"/>
        </w:rPr>
        <w:t xml:space="preserve">s scholars, like Ellen Bialystok at York University in Toronto, say that research was </w:t>
      </w:r>
      <w:r>
        <w:rPr>
          <w:rFonts w:ascii="Times New Roman" w:eastAsia="宋体" w:hAnsi="Times New Roman" w:hint="default"/>
          <w:sz w:val="21"/>
          <w:szCs w:val="21"/>
        </w:rPr>
        <w:t>“</w:t>
      </w:r>
      <w:r>
        <w:rPr>
          <w:rFonts w:ascii="Times New Roman" w:hAnsi="Times New Roman" w:hint="default"/>
          <w:sz w:val="21"/>
          <w:szCs w:val="21"/>
        </w:rPr>
        <w:t>deeply flawed.</w:t>
      </w:r>
      <w:r>
        <w:rPr>
          <w:rFonts w:ascii="Times New Roman" w:eastAsia="宋体" w:hAnsi="Times New Roman" w:hint="default"/>
          <w:sz w:val="21"/>
          <w:szCs w:val="21"/>
        </w:rPr>
        <w:t>”</w:t>
      </w:r>
      <w:r>
        <w:rPr>
          <w:rFonts w:ascii="Times New Roman" w:hAnsi="Times New Roman" w:hint="default"/>
          <w:sz w:val="21"/>
          <w:szCs w:val="21"/>
        </w:rPr>
        <w:t xml:space="preserve"> </w:t>
      </w:r>
      <w:r>
        <w:rPr>
          <w:rFonts w:ascii="Times New Roman" w:eastAsia="宋体" w:hAnsi="Times New Roman" w:hint="default"/>
          <w:sz w:val="21"/>
          <w:szCs w:val="21"/>
        </w:rPr>
        <w:t>“</w:t>
      </w:r>
      <w:r>
        <w:rPr>
          <w:rFonts w:ascii="Times New Roman" w:hAnsi="Times New Roman" w:hint="default"/>
          <w:sz w:val="21"/>
          <w:szCs w:val="21"/>
        </w:rPr>
        <w:t xml:space="preserve">Earlier research looked at socially </w:t>
      </w:r>
      <w:r>
        <w:rPr>
          <w:rFonts w:ascii="Times New Roman" w:hAnsi="Times New Roman" w:hint="default"/>
          <w:sz w:val="21"/>
          <w:szCs w:val="21"/>
        </w:rPr>
        <w:t>disadvantaged groups,</w:t>
      </w:r>
      <w:r>
        <w:rPr>
          <w:rFonts w:ascii="Times New Roman" w:eastAsia="宋体" w:hAnsi="Times New Roman" w:hint="default"/>
          <w:sz w:val="21"/>
          <w:szCs w:val="21"/>
        </w:rPr>
        <w:t>”</w:t>
      </w:r>
      <w:r>
        <w:rPr>
          <w:rFonts w:ascii="Times New Roman" w:hAnsi="Times New Roman" w:hint="default"/>
          <w:sz w:val="21"/>
          <w:szCs w:val="21"/>
        </w:rPr>
        <w:t xml:space="preserve"> agrees Antonella Sorace at the University of Edinburgh in Scotland. </w:t>
      </w:r>
      <w:r>
        <w:rPr>
          <w:rFonts w:ascii="Times New Roman" w:eastAsia="宋体" w:hAnsi="Times New Roman" w:hint="default"/>
          <w:sz w:val="21"/>
          <w:szCs w:val="21"/>
        </w:rPr>
        <w:t>“</w:t>
      </w:r>
      <w:r>
        <w:rPr>
          <w:rFonts w:ascii="Times New Roman" w:hAnsi="Times New Roman" w:hint="default"/>
          <w:sz w:val="21"/>
          <w:szCs w:val="21"/>
        </w:rPr>
        <w:t>This has been completely contradicted by recent research</w:t>
      </w:r>
      <w:r>
        <w:rPr>
          <w:rFonts w:ascii="Times New Roman" w:eastAsia="宋体" w:hAnsi="Times New Roman" w:hint="default"/>
          <w:sz w:val="21"/>
          <w:szCs w:val="21"/>
        </w:rPr>
        <w:t>”</w:t>
      </w:r>
      <w:r>
        <w:rPr>
          <w:rFonts w:ascii="Times New Roman" w:hAnsi="Times New Roman" w:hint="default"/>
          <w:sz w:val="21"/>
          <w:szCs w:val="21"/>
        </w:rPr>
        <w:t xml:space="preserve"> that compares groups more similar to each other.</w:t>
      </w:r>
    </w:p>
    <w:p w14:paraId="7B455011" w14:textId="77777777" w:rsidR="009F2944" w:rsidRDefault="009F2944">
      <w:pPr>
        <w:spacing w:line="360" w:lineRule="exact"/>
        <w:jc w:val="both"/>
        <w:rPr>
          <w:rFonts w:ascii="Times New Roman" w:eastAsiaTheme="minorEastAsia" w:hAnsi="Times New Roman" w:hint="default"/>
          <w:sz w:val="21"/>
          <w:szCs w:val="21"/>
          <w:lang w:eastAsia="zh-CN"/>
        </w:rPr>
      </w:pPr>
    </w:p>
    <w:p w14:paraId="2D1DA8E5"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 xml:space="preserve">F) So what does recent research say about the </w:t>
      </w:r>
      <w:r>
        <w:rPr>
          <w:rFonts w:ascii="Times New Roman" w:hAnsi="Times New Roman" w:hint="default"/>
          <w:sz w:val="21"/>
          <w:szCs w:val="21"/>
        </w:rPr>
        <w:t>potential benefits of bilingual education? It turns out that, in many ways, the real trick to speaking two languages consists in managing not to speak one of those languages at a given moment</w:t>
      </w:r>
      <w:r>
        <w:rPr>
          <w:rFonts w:ascii="Times New Roman" w:eastAsia="宋体" w:hAnsi="Times New Roman" w:hint="default"/>
          <w:sz w:val="21"/>
          <w:szCs w:val="21"/>
        </w:rPr>
        <w:t>—</w:t>
      </w:r>
      <w:r>
        <w:rPr>
          <w:rFonts w:ascii="Times New Roman" w:hAnsi="Times New Roman" w:hint="default"/>
          <w:sz w:val="21"/>
          <w:szCs w:val="21"/>
        </w:rPr>
        <w:t xml:space="preserve">which is fundamentally a feat of paying attention. Saying </w:t>
      </w:r>
      <w:r>
        <w:rPr>
          <w:rFonts w:ascii="Times New Roman" w:eastAsia="宋体" w:hAnsi="Times New Roman" w:hint="default"/>
          <w:sz w:val="21"/>
          <w:szCs w:val="21"/>
        </w:rPr>
        <w:t>“</w:t>
      </w:r>
      <w:r>
        <w:rPr>
          <w:rFonts w:ascii="Times New Roman" w:hAnsi="Times New Roman" w:hint="default"/>
          <w:sz w:val="21"/>
          <w:szCs w:val="21"/>
        </w:rPr>
        <w:t>Goodb</w:t>
      </w:r>
      <w:r>
        <w:rPr>
          <w:rFonts w:ascii="Times New Roman" w:hAnsi="Times New Roman" w:hint="default"/>
          <w:sz w:val="21"/>
          <w:szCs w:val="21"/>
        </w:rPr>
        <w:t>ye</w:t>
      </w:r>
      <w:r>
        <w:rPr>
          <w:rFonts w:ascii="Times New Roman" w:eastAsia="宋体" w:hAnsi="Times New Roman" w:hint="default"/>
          <w:sz w:val="21"/>
          <w:szCs w:val="21"/>
        </w:rPr>
        <w:t>”</w:t>
      </w:r>
      <w:r>
        <w:rPr>
          <w:rFonts w:ascii="Times New Roman" w:hAnsi="Times New Roman" w:hint="default"/>
          <w:sz w:val="21"/>
          <w:szCs w:val="21"/>
        </w:rPr>
        <w:t xml:space="preserve"> to mom and then </w:t>
      </w:r>
      <w:r>
        <w:rPr>
          <w:rFonts w:ascii="Times New Roman" w:eastAsia="宋体" w:hAnsi="Times New Roman" w:hint="default"/>
          <w:sz w:val="21"/>
          <w:szCs w:val="21"/>
        </w:rPr>
        <w:t>“</w:t>
      </w:r>
      <w:r>
        <w:rPr>
          <w:rFonts w:ascii="Times New Roman" w:hAnsi="Times New Roman" w:hint="default"/>
          <w:sz w:val="21"/>
          <w:szCs w:val="21"/>
        </w:rPr>
        <w:t>Guten tag</w:t>
      </w:r>
      <w:r>
        <w:rPr>
          <w:rFonts w:ascii="Times New Roman" w:eastAsia="宋体" w:hAnsi="Times New Roman" w:hint="default"/>
          <w:sz w:val="21"/>
          <w:szCs w:val="21"/>
        </w:rPr>
        <w:t>”</w:t>
      </w:r>
      <w:r>
        <w:rPr>
          <w:rFonts w:ascii="Times New Roman" w:hAnsi="Times New Roman" w:hint="default"/>
          <w:sz w:val="21"/>
          <w:szCs w:val="21"/>
        </w:rPr>
        <w:t xml:space="preserve"> to your teacher, or managing to ask for a crayola roja instead of a red crayon(</w:t>
      </w:r>
      <w:r>
        <w:rPr>
          <w:rFonts w:ascii="Times New Roman" w:eastAsia="宋体" w:hAnsi="Times New Roman" w:hint="default"/>
          <w:sz w:val="21"/>
          <w:szCs w:val="21"/>
        </w:rPr>
        <w:t>蜡笔</w:t>
      </w:r>
      <w:r>
        <w:rPr>
          <w:rFonts w:ascii="Times New Roman" w:hAnsi="Times New Roman" w:hint="default"/>
          <w:sz w:val="21"/>
          <w:szCs w:val="21"/>
        </w:rPr>
        <w:t xml:space="preserve">), requires skills called </w:t>
      </w:r>
      <w:r>
        <w:rPr>
          <w:rFonts w:ascii="Times New Roman" w:eastAsia="宋体" w:hAnsi="Times New Roman" w:hint="default"/>
          <w:sz w:val="21"/>
          <w:szCs w:val="21"/>
        </w:rPr>
        <w:t>“</w:t>
      </w:r>
      <w:r>
        <w:rPr>
          <w:rFonts w:ascii="Times New Roman" w:hAnsi="Times New Roman" w:hint="default"/>
          <w:sz w:val="21"/>
          <w:szCs w:val="21"/>
        </w:rPr>
        <w:t>inhibition</w:t>
      </w:r>
      <w:r>
        <w:rPr>
          <w:rFonts w:ascii="Times New Roman" w:eastAsia="宋体" w:hAnsi="Times New Roman" w:hint="default"/>
          <w:sz w:val="21"/>
          <w:szCs w:val="21"/>
        </w:rPr>
        <w:t>”</w:t>
      </w:r>
      <w:r>
        <w:rPr>
          <w:rFonts w:ascii="Times New Roman" w:hAnsi="Times New Roman" w:hint="default"/>
          <w:sz w:val="21"/>
          <w:szCs w:val="21"/>
        </w:rPr>
        <w:t xml:space="preserve"> and </w:t>
      </w:r>
      <w:r>
        <w:rPr>
          <w:rFonts w:ascii="Times New Roman" w:eastAsia="宋体" w:hAnsi="Times New Roman" w:hint="default"/>
          <w:sz w:val="21"/>
          <w:szCs w:val="21"/>
        </w:rPr>
        <w:t>“</w:t>
      </w:r>
      <w:r>
        <w:rPr>
          <w:rFonts w:ascii="Times New Roman" w:hAnsi="Times New Roman" w:hint="default"/>
          <w:sz w:val="21"/>
          <w:szCs w:val="21"/>
        </w:rPr>
        <w:t>task switching.</w:t>
      </w:r>
      <w:r>
        <w:rPr>
          <w:rFonts w:ascii="Times New Roman" w:eastAsia="宋体" w:hAnsi="Times New Roman" w:hint="default"/>
          <w:sz w:val="21"/>
          <w:szCs w:val="21"/>
        </w:rPr>
        <w:t>”</w:t>
      </w:r>
      <w:r>
        <w:rPr>
          <w:rFonts w:ascii="Times New Roman" w:hAnsi="Times New Roman" w:hint="default"/>
          <w:sz w:val="21"/>
          <w:szCs w:val="21"/>
        </w:rPr>
        <w:t xml:space="preserve"> These skills are subsets of an ability called executive function.</w:t>
      </w:r>
    </w:p>
    <w:p w14:paraId="65E51176" w14:textId="77777777" w:rsidR="009F2944" w:rsidRDefault="009F2944">
      <w:pPr>
        <w:spacing w:line="360" w:lineRule="exact"/>
        <w:jc w:val="both"/>
        <w:rPr>
          <w:rFonts w:ascii="Times New Roman" w:eastAsiaTheme="minorEastAsia" w:hAnsi="Times New Roman" w:hint="default"/>
          <w:sz w:val="21"/>
          <w:szCs w:val="21"/>
          <w:lang w:eastAsia="zh-CN"/>
        </w:rPr>
      </w:pPr>
    </w:p>
    <w:p w14:paraId="1FDBC585"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G) People who s</w:t>
      </w:r>
      <w:r>
        <w:rPr>
          <w:rFonts w:ascii="Times New Roman" w:hAnsi="Times New Roman" w:hint="default"/>
          <w:sz w:val="21"/>
          <w:szCs w:val="21"/>
        </w:rPr>
        <w:t xml:space="preserve">peak two languages often outperform monolinguals on general measures of executive function. </w:t>
      </w:r>
      <w:r>
        <w:rPr>
          <w:rFonts w:ascii="Times New Roman" w:eastAsia="宋体" w:hAnsi="Times New Roman" w:hint="default"/>
          <w:sz w:val="21"/>
          <w:szCs w:val="21"/>
        </w:rPr>
        <w:t>“</w:t>
      </w:r>
      <w:r>
        <w:rPr>
          <w:rFonts w:ascii="Times New Roman" w:hAnsi="Times New Roman" w:hint="default"/>
          <w:sz w:val="21"/>
          <w:szCs w:val="21"/>
        </w:rPr>
        <w:t>Bilinguals can pay focused attention without being distracted and also improve in the ability to switch from one task to another,</w:t>
      </w:r>
      <w:r>
        <w:rPr>
          <w:rFonts w:ascii="Times New Roman" w:eastAsia="宋体" w:hAnsi="Times New Roman" w:hint="default"/>
          <w:sz w:val="21"/>
          <w:szCs w:val="21"/>
        </w:rPr>
        <w:t>”</w:t>
      </w:r>
      <w:r>
        <w:rPr>
          <w:rFonts w:ascii="Times New Roman" w:hAnsi="Times New Roman" w:hint="default"/>
          <w:sz w:val="21"/>
          <w:szCs w:val="21"/>
        </w:rPr>
        <w:t xml:space="preserve"> says Sorace.</w:t>
      </w:r>
    </w:p>
    <w:p w14:paraId="4D353723" w14:textId="77777777" w:rsidR="009F2944" w:rsidRDefault="009F2944">
      <w:pPr>
        <w:spacing w:line="360" w:lineRule="exact"/>
        <w:jc w:val="both"/>
        <w:rPr>
          <w:rFonts w:ascii="Times New Roman" w:eastAsiaTheme="minorEastAsia" w:hAnsi="Times New Roman" w:hint="default"/>
          <w:sz w:val="21"/>
          <w:szCs w:val="21"/>
          <w:lang w:eastAsia="zh-CN"/>
        </w:rPr>
      </w:pPr>
    </w:p>
    <w:p w14:paraId="0D911FEC"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H) Do these same a</w:t>
      </w:r>
      <w:r>
        <w:rPr>
          <w:rFonts w:ascii="Times New Roman" w:hAnsi="Times New Roman" w:hint="default"/>
          <w:sz w:val="21"/>
          <w:szCs w:val="21"/>
        </w:rPr>
        <w:t>dvantages benefit a child who begins learning a second language in kindergarten instead of as a baby? We don't yet know. Patterns of language learning and language use are complex. But Gigi Luk at Harvard cites at least one brain-imaging study on adolescen</w:t>
      </w:r>
      <w:r>
        <w:rPr>
          <w:rFonts w:ascii="Times New Roman" w:hAnsi="Times New Roman" w:hint="default"/>
          <w:sz w:val="21"/>
          <w:szCs w:val="21"/>
        </w:rPr>
        <w:t>ts that shows similar changes in brain structure when compared with those who are bilingual from birth, even when they didn't begin practicing a second language in earnest before late childhood.</w:t>
      </w:r>
    </w:p>
    <w:p w14:paraId="13824AEC" w14:textId="77777777" w:rsidR="009F2944" w:rsidRDefault="009F2944">
      <w:pPr>
        <w:spacing w:line="360" w:lineRule="exact"/>
        <w:jc w:val="both"/>
        <w:rPr>
          <w:rFonts w:ascii="Times New Roman" w:eastAsiaTheme="minorEastAsia" w:hAnsi="Times New Roman" w:hint="default"/>
          <w:sz w:val="21"/>
          <w:szCs w:val="21"/>
          <w:lang w:eastAsia="zh-CN"/>
        </w:rPr>
      </w:pPr>
    </w:p>
    <w:p w14:paraId="0880FD54"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I) Young children being raised bilingual have to follow soci</w:t>
      </w:r>
      <w:r>
        <w:rPr>
          <w:rFonts w:ascii="Times New Roman" w:hAnsi="Times New Roman" w:hint="default"/>
          <w:sz w:val="21"/>
          <w:szCs w:val="21"/>
        </w:rPr>
        <w:t>al cues to figure out which language to use with which person and in what setting. As a result, says Sorace, bilingual children as young as age 3 have demonstrated a head start on tests of perspective-taking and theory of mind</w:t>
      </w:r>
      <w:r>
        <w:rPr>
          <w:rFonts w:ascii="Times New Roman" w:eastAsia="宋体" w:hAnsi="Times New Roman" w:hint="default"/>
          <w:sz w:val="21"/>
          <w:szCs w:val="21"/>
        </w:rPr>
        <w:t>—</w:t>
      </w:r>
      <w:r>
        <w:rPr>
          <w:rFonts w:ascii="Times New Roman" w:hAnsi="Times New Roman" w:hint="default"/>
          <w:sz w:val="21"/>
          <w:szCs w:val="21"/>
        </w:rPr>
        <w:t>both of which are fundamental</w:t>
      </w:r>
      <w:r>
        <w:rPr>
          <w:rFonts w:ascii="Times New Roman" w:hAnsi="Times New Roman" w:hint="default"/>
          <w:sz w:val="21"/>
          <w:szCs w:val="21"/>
        </w:rPr>
        <w:t xml:space="preserve"> social and emotional skills.</w:t>
      </w:r>
    </w:p>
    <w:p w14:paraId="57833ED4" w14:textId="77777777" w:rsidR="009F2944" w:rsidRDefault="009F2944">
      <w:pPr>
        <w:spacing w:line="360" w:lineRule="exact"/>
        <w:jc w:val="both"/>
        <w:rPr>
          <w:rFonts w:ascii="Times New Roman" w:eastAsiaTheme="minorEastAsia" w:hAnsi="Times New Roman" w:hint="default"/>
          <w:sz w:val="21"/>
          <w:szCs w:val="21"/>
          <w:lang w:eastAsia="zh-CN"/>
        </w:rPr>
      </w:pPr>
    </w:p>
    <w:p w14:paraId="610E3783"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J) About 10 percent of students in the Portland, Oregon public schools are assigned by lottery to dual-language classrooms that offer instruction in Spanish, Japanese or Mandarin, alongside English. Jennifer Steele at America</w:t>
      </w:r>
      <w:r>
        <w:rPr>
          <w:rFonts w:ascii="Times New Roman" w:hAnsi="Times New Roman" w:hint="default"/>
          <w:sz w:val="21"/>
          <w:szCs w:val="21"/>
        </w:rPr>
        <w:t>n University conducted a four-year, randomized trial and found that the dual-language students outperformed their peers in English-reading skills by a full school-year</w:t>
      </w:r>
      <w:r>
        <w:rPr>
          <w:rFonts w:ascii="Times New Roman" w:eastAsia="宋体" w:hAnsi="Times New Roman" w:hint="default"/>
          <w:sz w:val="21"/>
          <w:szCs w:val="21"/>
        </w:rPr>
        <w:t>’</w:t>
      </w:r>
      <w:r>
        <w:rPr>
          <w:rFonts w:ascii="Times New Roman" w:hAnsi="Times New Roman" w:hint="default"/>
          <w:sz w:val="21"/>
          <w:szCs w:val="21"/>
        </w:rPr>
        <w:t>s worth of learning by the end of middle school. Because the effects are found in readin</w:t>
      </w:r>
      <w:r>
        <w:rPr>
          <w:rFonts w:ascii="Times New Roman" w:hAnsi="Times New Roman" w:hint="default"/>
          <w:sz w:val="21"/>
          <w:szCs w:val="21"/>
        </w:rPr>
        <w:t>g, not in math or science where there were few differences, Steele suggests that learning two languages make students more aware of how language works in general.</w:t>
      </w:r>
    </w:p>
    <w:p w14:paraId="79747706" w14:textId="77777777" w:rsidR="009F2944" w:rsidRDefault="009F2944">
      <w:pPr>
        <w:spacing w:line="360" w:lineRule="exact"/>
        <w:jc w:val="both"/>
        <w:rPr>
          <w:rFonts w:ascii="Times New Roman" w:eastAsiaTheme="minorEastAsia" w:hAnsi="Times New Roman" w:hint="default"/>
          <w:sz w:val="21"/>
          <w:szCs w:val="21"/>
          <w:lang w:eastAsia="zh-CN"/>
        </w:rPr>
      </w:pPr>
    </w:p>
    <w:p w14:paraId="04072A9A"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K) The research of Gigi Luk at Harvard offers a slightly different explanation. She has rece</w:t>
      </w:r>
      <w:r>
        <w:rPr>
          <w:rFonts w:ascii="Times New Roman" w:hAnsi="Times New Roman" w:hint="default"/>
          <w:sz w:val="21"/>
          <w:szCs w:val="21"/>
        </w:rPr>
        <w:t>ntly done a small study looking at a group of 100 fourth-graders in Massachusetts who had similar reading scores on a standard test, but very different language experiences. Some were foreign-language dominant and others were English natives. Here's what</w:t>
      </w:r>
      <w:r>
        <w:rPr>
          <w:rFonts w:ascii="Times New Roman" w:eastAsia="宋体" w:hAnsi="Times New Roman" w:hint="default"/>
          <w:sz w:val="21"/>
          <w:szCs w:val="21"/>
        </w:rPr>
        <w:t>’</w:t>
      </w:r>
      <w:r>
        <w:rPr>
          <w:rFonts w:ascii="Times New Roman" w:hAnsi="Times New Roman" w:hint="default"/>
          <w:sz w:val="21"/>
          <w:szCs w:val="21"/>
        </w:rPr>
        <w:t>s</w:t>
      </w:r>
      <w:r>
        <w:rPr>
          <w:rFonts w:ascii="Times New Roman" w:hAnsi="Times New Roman" w:hint="default"/>
          <w:sz w:val="21"/>
          <w:szCs w:val="21"/>
        </w:rPr>
        <w:t xml:space="preserve"> interesting. The students who were dominant in a foreign language weren't yet comfortably bilingual; they were just starting to learn English. Therefore, by definition, they had a much weaker English </w:t>
      </w:r>
      <w:r>
        <w:rPr>
          <w:rFonts w:ascii="Times New Roman" w:hAnsi="Times New Roman" w:hint="default"/>
          <w:sz w:val="21"/>
          <w:szCs w:val="21"/>
        </w:rPr>
        <w:lastRenderedPageBreak/>
        <w:t>vocabulary than the native speakers. Yet they were just</w:t>
      </w:r>
      <w:r>
        <w:rPr>
          <w:rFonts w:ascii="Times New Roman" w:hAnsi="Times New Roman" w:hint="default"/>
          <w:sz w:val="21"/>
          <w:szCs w:val="21"/>
        </w:rPr>
        <w:t xml:space="preserve"> as good at interpreting a text. </w:t>
      </w:r>
      <w:r>
        <w:rPr>
          <w:rFonts w:ascii="Times New Roman" w:eastAsia="宋体" w:hAnsi="Times New Roman" w:hint="default"/>
          <w:sz w:val="21"/>
          <w:szCs w:val="21"/>
        </w:rPr>
        <w:t>“</w:t>
      </w:r>
      <w:r>
        <w:rPr>
          <w:rFonts w:ascii="Times New Roman" w:hAnsi="Times New Roman" w:hint="default"/>
          <w:sz w:val="21"/>
          <w:szCs w:val="21"/>
        </w:rPr>
        <w:t>This is very surprising,</w:t>
      </w:r>
      <w:r>
        <w:rPr>
          <w:rFonts w:ascii="Times New Roman" w:eastAsia="宋体" w:hAnsi="Times New Roman" w:hint="default"/>
          <w:sz w:val="21"/>
          <w:szCs w:val="21"/>
        </w:rPr>
        <w:t>”</w:t>
      </w:r>
      <w:r>
        <w:rPr>
          <w:rFonts w:ascii="Times New Roman" w:hAnsi="Times New Roman" w:hint="default"/>
          <w:sz w:val="21"/>
          <w:szCs w:val="21"/>
        </w:rPr>
        <w:t xml:space="preserve"> Luk says. </w:t>
      </w:r>
      <w:r>
        <w:rPr>
          <w:rFonts w:ascii="Times New Roman" w:eastAsia="宋体" w:hAnsi="Times New Roman" w:hint="default"/>
          <w:sz w:val="21"/>
          <w:szCs w:val="21"/>
        </w:rPr>
        <w:t>”</w:t>
      </w:r>
      <w:r>
        <w:rPr>
          <w:rFonts w:ascii="Times New Roman" w:hAnsi="Times New Roman" w:hint="default"/>
          <w:sz w:val="21"/>
          <w:szCs w:val="21"/>
        </w:rPr>
        <w:t>You would expect the reading comprehension performance to mirror the vocabulary</w:t>
      </w:r>
      <w:r>
        <w:rPr>
          <w:rFonts w:ascii="Times New Roman" w:eastAsia="宋体" w:hAnsi="Times New Roman" w:hint="default"/>
          <w:sz w:val="21"/>
          <w:szCs w:val="21"/>
        </w:rPr>
        <w:t>—</w:t>
      </w:r>
      <w:r>
        <w:rPr>
          <w:rFonts w:ascii="Times New Roman" w:hAnsi="Times New Roman" w:hint="default"/>
          <w:sz w:val="21"/>
          <w:szCs w:val="21"/>
        </w:rPr>
        <w:t>it</w:t>
      </w:r>
      <w:r>
        <w:rPr>
          <w:rFonts w:ascii="Times New Roman" w:eastAsia="宋体" w:hAnsi="Times New Roman" w:hint="default"/>
          <w:sz w:val="21"/>
          <w:szCs w:val="21"/>
        </w:rPr>
        <w:t>’</w:t>
      </w:r>
      <w:r>
        <w:rPr>
          <w:rFonts w:ascii="Times New Roman" w:hAnsi="Times New Roman" w:hint="default"/>
          <w:sz w:val="21"/>
          <w:szCs w:val="21"/>
        </w:rPr>
        <w:t>s a cornerstone of comprehension.</w:t>
      </w:r>
      <w:r>
        <w:rPr>
          <w:rFonts w:ascii="Times New Roman" w:eastAsia="宋体" w:hAnsi="Times New Roman" w:hint="default"/>
          <w:sz w:val="21"/>
          <w:szCs w:val="21"/>
        </w:rPr>
        <w:t>”</w:t>
      </w:r>
    </w:p>
    <w:p w14:paraId="21FA0E85" w14:textId="77777777" w:rsidR="009F2944" w:rsidRDefault="009F2944">
      <w:pPr>
        <w:spacing w:line="360" w:lineRule="exact"/>
        <w:jc w:val="both"/>
        <w:rPr>
          <w:rFonts w:ascii="Times New Roman" w:eastAsiaTheme="minorEastAsia" w:hAnsi="Times New Roman" w:hint="default"/>
          <w:sz w:val="21"/>
          <w:szCs w:val="21"/>
          <w:lang w:eastAsia="zh-CN"/>
        </w:rPr>
      </w:pPr>
    </w:p>
    <w:p w14:paraId="110BBD1E"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L) How did the foreign-language dominant speakers manage this feat</w:t>
      </w:r>
      <w:r>
        <w:rPr>
          <w:rFonts w:ascii="Times New Roman" w:hAnsi="Times New Roman" w:hint="default"/>
          <w:sz w:val="21"/>
          <w:szCs w:val="21"/>
        </w:rPr>
        <w:t xml:space="preserve">? Well, Luk found, they also scored higher on tests of executive functioning. So, even though they didn't have huge mental dictionaries to draw on, they may have been great puzzle-solvers, taking into account higher-level concepts such as whether a single </w:t>
      </w:r>
      <w:r>
        <w:rPr>
          <w:rFonts w:ascii="Times New Roman" w:hAnsi="Times New Roman" w:hint="default"/>
          <w:sz w:val="21"/>
          <w:szCs w:val="21"/>
        </w:rPr>
        <w:t>sentence made sense within an overall storyline. They got to the same results as the monolinguals, by a different path.</w:t>
      </w:r>
    </w:p>
    <w:p w14:paraId="0A62CF3D" w14:textId="77777777" w:rsidR="009F2944" w:rsidRDefault="009F2944">
      <w:pPr>
        <w:spacing w:line="360" w:lineRule="exact"/>
        <w:jc w:val="both"/>
        <w:rPr>
          <w:rFonts w:ascii="Times New Roman" w:eastAsiaTheme="minorEastAsia" w:hAnsi="Times New Roman" w:hint="default"/>
          <w:sz w:val="21"/>
          <w:szCs w:val="21"/>
          <w:lang w:eastAsia="zh-CN"/>
        </w:rPr>
      </w:pPr>
    </w:p>
    <w:p w14:paraId="0BB51880"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M) American public school classrooms as a whole are becoming more segregated by race and class. Dual-language programs can be an except</w:t>
      </w:r>
      <w:r>
        <w:rPr>
          <w:rFonts w:ascii="Times New Roman" w:hAnsi="Times New Roman" w:hint="default"/>
          <w:sz w:val="21"/>
          <w:szCs w:val="21"/>
        </w:rPr>
        <w:t>ion. Because they are composed of native English speakers deliberately placed together with recent immigrants, they tend to be more ethnically and economically balanced. And there is some evidence that this helps kids of all backgrounds gain comfort with d</w:t>
      </w:r>
      <w:r>
        <w:rPr>
          <w:rFonts w:ascii="Times New Roman" w:hAnsi="Times New Roman" w:hint="default"/>
          <w:sz w:val="21"/>
          <w:szCs w:val="21"/>
        </w:rPr>
        <w:t>iversity and different cultures.</w:t>
      </w:r>
    </w:p>
    <w:p w14:paraId="3D79A8F6" w14:textId="77777777" w:rsidR="009F2944" w:rsidRDefault="009F2944">
      <w:pPr>
        <w:spacing w:line="360" w:lineRule="exact"/>
        <w:jc w:val="both"/>
        <w:rPr>
          <w:rFonts w:ascii="Times New Roman" w:eastAsiaTheme="minorEastAsia" w:hAnsi="Times New Roman" w:hint="default"/>
          <w:sz w:val="21"/>
          <w:szCs w:val="21"/>
          <w:lang w:eastAsia="zh-CN"/>
        </w:rPr>
      </w:pPr>
    </w:p>
    <w:p w14:paraId="7F53C3A0"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N) Several of the researchers also pointed out that, in bilingual education, non-English-dominant students and their families tend to feel that their home language is heard and valued, compared with a classroom where the home language is left at the door i</w:t>
      </w:r>
      <w:r>
        <w:rPr>
          <w:rFonts w:ascii="Times New Roman" w:hAnsi="Times New Roman" w:hint="default"/>
          <w:sz w:val="21"/>
          <w:szCs w:val="21"/>
        </w:rPr>
        <w:t xml:space="preserve">n favor of English. This can improve students' sense of belonging and increase parents' involvement in their children's education, including behaviors like reading to children. </w:t>
      </w:r>
      <w:r>
        <w:rPr>
          <w:rFonts w:ascii="Times New Roman" w:eastAsia="宋体" w:hAnsi="Times New Roman" w:hint="default"/>
          <w:sz w:val="21"/>
          <w:szCs w:val="21"/>
        </w:rPr>
        <w:t>“</w:t>
      </w:r>
      <w:r>
        <w:rPr>
          <w:rFonts w:ascii="Times New Roman" w:hAnsi="Times New Roman" w:hint="default"/>
          <w:sz w:val="21"/>
          <w:szCs w:val="21"/>
        </w:rPr>
        <w:t>Many parents fear their language is an obstacle, a problem, and if they abando</w:t>
      </w:r>
      <w:r>
        <w:rPr>
          <w:rFonts w:ascii="Times New Roman" w:hAnsi="Times New Roman" w:hint="default"/>
          <w:sz w:val="21"/>
          <w:szCs w:val="21"/>
        </w:rPr>
        <w:t>n it their child will integrate better,</w:t>
      </w:r>
      <w:r>
        <w:rPr>
          <w:rFonts w:ascii="Times New Roman" w:eastAsia="宋体" w:hAnsi="Times New Roman" w:hint="default"/>
          <w:sz w:val="21"/>
          <w:szCs w:val="21"/>
        </w:rPr>
        <w:t>”</w:t>
      </w:r>
      <w:r>
        <w:rPr>
          <w:rFonts w:ascii="Times New Roman" w:hAnsi="Times New Roman" w:hint="default"/>
          <w:sz w:val="21"/>
          <w:szCs w:val="21"/>
        </w:rPr>
        <w:t xml:space="preserve"> says Antonella Sorace of the University of Edinburgh. </w:t>
      </w:r>
      <w:r>
        <w:rPr>
          <w:rFonts w:ascii="Times New Roman" w:eastAsia="宋体" w:hAnsi="Times New Roman" w:hint="default"/>
          <w:sz w:val="21"/>
          <w:szCs w:val="21"/>
        </w:rPr>
        <w:t>“</w:t>
      </w:r>
      <w:r>
        <w:rPr>
          <w:rFonts w:ascii="Times New Roman" w:hAnsi="Times New Roman" w:hint="default"/>
          <w:sz w:val="21"/>
          <w:szCs w:val="21"/>
        </w:rPr>
        <w:t>We tell them they</w:t>
      </w:r>
      <w:r>
        <w:rPr>
          <w:rFonts w:ascii="Times New Roman" w:eastAsia="宋体" w:hAnsi="Times New Roman" w:hint="default"/>
          <w:sz w:val="21"/>
          <w:szCs w:val="21"/>
        </w:rPr>
        <w:t>’</w:t>
      </w:r>
      <w:r>
        <w:rPr>
          <w:rFonts w:ascii="Times New Roman" w:hAnsi="Times New Roman" w:hint="default"/>
          <w:sz w:val="21"/>
          <w:szCs w:val="21"/>
        </w:rPr>
        <w:t>re not doing their child a favor by giving up their language.</w:t>
      </w:r>
      <w:r>
        <w:rPr>
          <w:rFonts w:ascii="Times New Roman" w:eastAsia="宋体" w:hAnsi="Times New Roman" w:hint="default"/>
          <w:sz w:val="21"/>
          <w:szCs w:val="21"/>
        </w:rPr>
        <w:t>”</w:t>
      </w:r>
    </w:p>
    <w:p w14:paraId="4B84BE4C" w14:textId="77777777" w:rsidR="009F2944" w:rsidRDefault="009F2944">
      <w:pPr>
        <w:spacing w:line="360" w:lineRule="exact"/>
        <w:jc w:val="both"/>
        <w:rPr>
          <w:rFonts w:ascii="Times New Roman" w:eastAsiaTheme="minorEastAsia" w:hAnsi="Times New Roman" w:hint="default"/>
          <w:sz w:val="21"/>
          <w:szCs w:val="21"/>
          <w:lang w:eastAsia="zh-CN"/>
        </w:rPr>
      </w:pPr>
    </w:p>
    <w:p w14:paraId="3E85361D"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O) One theme that was striking in speaking to all these researchers was just h</w:t>
      </w:r>
      <w:r>
        <w:rPr>
          <w:rFonts w:ascii="Times New Roman" w:hAnsi="Times New Roman" w:hint="default"/>
          <w:sz w:val="21"/>
          <w:szCs w:val="21"/>
        </w:rPr>
        <w:t xml:space="preserve">ow strongly they advocated for dual-language classrooms. Thomas and Collier have advised many school systems on how to expand their dual language programs, and Sorace runs </w:t>
      </w:r>
      <w:r>
        <w:rPr>
          <w:rFonts w:ascii="Times New Roman" w:eastAsia="宋体" w:hAnsi="Times New Roman" w:hint="default"/>
          <w:sz w:val="21"/>
          <w:szCs w:val="21"/>
        </w:rPr>
        <w:t>“</w:t>
      </w:r>
      <w:r>
        <w:rPr>
          <w:rFonts w:ascii="Times New Roman" w:hAnsi="Times New Roman" w:hint="default"/>
          <w:sz w:val="21"/>
          <w:szCs w:val="21"/>
        </w:rPr>
        <w:t>bilingualism Matters,</w:t>
      </w:r>
      <w:r>
        <w:rPr>
          <w:rFonts w:ascii="Times New Roman" w:eastAsia="宋体" w:hAnsi="Times New Roman" w:hint="default"/>
          <w:sz w:val="21"/>
          <w:szCs w:val="21"/>
        </w:rPr>
        <w:t>”</w:t>
      </w:r>
      <w:r>
        <w:rPr>
          <w:rFonts w:ascii="Times New Roman" w:hAnsi="Times New Roman" w:hint="default"/>
          <w:sz w:val="21"/>
          <w:szCs w:val="21"/>
        </w:rPr>
        <w:t xml:space="preserve"> an international network of researchers who promote bilingua</w:t>
      </w:r>
      <w:r>
        <w:rPr>
          <w:rFonts w:ascii="Times New Roman" w:hAnsi="Times New Roman" w:hint="default"/>
          <w:sz w:val="21"/>
          <w:szCs w:val="21"/>
        </w:rPr>
        <w:t xml:space="preserve">l education projects. This type of advocacy among scientists is unusual; even more so because the </w:t>
      </w:r>
      <w:r>
        <w:rPr>
          <w:rFonts w:ascii="Times New Roman" w:eastAsia="宋体" w:hAnsi="Times New Roman" w:hint="default"/>
          <w:sz w:val="21"/>
          <w:szCs w:val="21"/>
        </w:rPr>
        <w:t>“</w:t>
      </w:r>
      <w:r>
        <w:rPr>
          <w:rFonts w:ascii="Times New Roman" w:hAnsi="Times New Roman" w:hint="default"/>
          <w:sz w:val="21"/>
          <w:szCs w:val="21"/>
        </w:rPr>
        <w:t>bilingual advantage hypothesis</w:t>
      </w:r>
      <w:r>
        <w:rPr>
          <w:rFonts w:ascii="Times New Roman" w:eastAsia="宋体" w:hAnsi="Times New Roman" w:hint="default"/>
          <w:sz w:val="21"/>
          <w:szCs w:val="21"/>
        </w:rPr>
        <w:t>”</w:t>
      </w:r>
      <w:r>
        <w:rPr>
          <w:rFonts w:ascii="Times New Roman" w:hAnsi="Times New Roman" w:hint="default"/>
          <w:sz w:val="21"/>
          <w:szCs w:val="21"/>
        </w:rPr>
        <w:t xml:space="preserve"> is being challenged once again.</w:t>
      </w:r>
    </w:p>
    <w:p w14:paraId="1779BB79" w14:textId="77777777" w:rsidR="009F2944" w:rsidRDefault="009F2944">
      <w:pPr>
        <w:spacing w:line="360" w:lineRule="exact"/>
        <w:jc w:val="both"/>
        <w:rPr>
          <w:rFonts w:ascii="Times New Roman" w:eastAsiaTheme="minorEastAsia" w:hAnsi="Times New Roman" w:hint="default"/>
          <w:sz w:val="21"/>
          <w:szCs w:val="21"/>
          <w:lang w:eastAsia="zh-CN"/>
        </w:rPr>
      </w:pPr>
    </w:p>
    <w:p w14:paraId="3419C8A1"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 xml:space="preserve">P) A review of studies published last year found that cognitive advantages failed to appear </w:t>
      </w:r>
      <w:r>
        <w:rPr>
          <w:rFonts w:ascii="Times New Roman" w:hAnsi="Times New Roman" w:hint="default"/>
          <w:sz w:val="21"/>
          <w:szCs w:val="21"/>
        </w:rPr>
        <w:t xml:space="preserve">in 83 percent of published studies, though in a separate analysis, the sum of effects was still significantly positive. One potential explanation offered by the researchers is that advantages that are measurable in the very young and very old tend to fade </w:t>
      </w:r>
      <w:r>
        <w:rPr>
          <w:rFonts w:ascii="Times New Roman" w:hAnsi="Times New Roman" w:hint="default"/>
          <w:sz w:val="21"/>
          <w:szCs w:val="21"/>
        </w:rPr>
        <w:t>when testing young adults at the peak of their cognitive powers. And, they countered that no negative effects of bilingual education have been found. So, even if the advantages are small, they are still worth it. Not to mention one obvious, outstanding fac</w:t>
      </w:r>
      <w:r>
        <w:rPr>
          <w:rFonts w:ascii="Times New Roman" w:hAnsi="Times New Roman" w:hint="default"/>
          <w:sz w:val="21"/>
          <w:szCs w:val="21"/>
        </w:rPr>
        <w:t xml:space="preserve">t: </w:t>
      </w:r>
      <w:r>
        <w:rPr>
          <w:rFonts w:ascii="Times New Roman" w:eastAsia="宋体" w:hAnsi="Times New Roman" w:hint="default"/>
          <w:sz w:val="21"/>
          <w:szCs w:val="21"/>
        </w:rPr>
        <w:t>“</w:t>
      </w:r>
      <w:r>
        <w:rPr>
          <w:rFonts w:ascii="Times New Roman" w:hAnsi="Times New Roman" w:hint="default"/>
          <w:sz w:val="21"/>
          <w:szCs w:val="21"/>
        </w:rPr>
        <w:t>Bilingual children can speak two languages!</w:t>
      </w:r>
      <w:r>
        <w:rPr>
          <w:rFonts w:ascii="Times New Roman" w:eastAsia="宋体" w:hAnsi="Times New Roman" w:hint="default"/>
          <w:sz w:val="21"/>
          <w:szCs w:val="21"/>
        </w:rPr>
        <w:t>”</w:t>
      </w:r>
    </w:p>
    <w:p w14:paraId="5C32A0C1" w14:textId="77777777" w:rsidR="009F2944" w:rsidRDefault="009F2944">
      <w:pPr>
        <w:spacing w:line="360" w:lineRule="exact"/>
        <w:jc w:val="both"/>
        <w:rPr>
          <w:rFonts w:ascii="Times New Roman" w:hAnsi="Times New Roman" w:hint="default"/>
          <w:sz w:val="21"/>
          <w:szCs w:val="21"/>
        </w:rPr>
      </w:pPr>
    </w:p>
    <w:p w14:paraId="1D4DE4E8"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 xml:space="preserve">36. A study found that there are similar changes in brain structure between those who are bilingual from birth and those who start learning a second language later. </w:t>
      </w:r>
    </w:p>
    <w:p w14:paraId="5053551F" w14:textId="77777777" w:rsidR="009F2944" w:rsidRDefault="009F2944">
      <w:pPr>
        <w:spacing w:line="360" w:lineRule="exact"/>
        <w:jc w:val="both"/>
        <w:rPr>
          <w:rFonts w:ascii="Times New Roman" w:eastAsiaTheme="minorEastAsia" w:hAnsi="Times New Roman" w:hint="default"/>
          <w:sz w:val="21"/>
          <w:szCs w:val="21"/>
          <w:lang w:eastAsia="zh-CN"/>
        </w:rPr>
      </w:pPr>
    </w:p>
    <w:p w14:paraId="27F572FC"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37. Unlike traditional monolingual prog</w:t>
      </w:r>
      <w:r>
        <w:rPr>
          <w:rFonts w:ascii="Times New Roman" w:hAnsi="Times New Roman" w:hint="default"/>
          <w:sz w:val="21"/>
          <w:szCs w:val="21"/>
        </w:rPr>
        <w:t xml:space="preserve">rams, bilingual classrooms aim at developing students' ability to use two </w:t>
      </w:r>
      <w:r>
        <w:rPr>
          <w:rFonts w:ascii="Times New Roman" w:hAnsi="Times New Roman" w:hint="default"/>
          <w:sz w:val="21"/>
          <w:szCs w:val="21"/>
        </w:rPr>
        <w:lastRenderedPageBreak/>
        <w:t xml:space="preserve">languages by middle school. </w:t>
      </w:r>
    </w:p>
    <w:p w14:paraId="0E48F688" w14:textId="77777777" w:rsidR="009F2944" w:rsidRDefault="009F2944">
      <w:pPr>
        <w:spacing w:line="360" w:lineRule="exact"/>
        <w:jc w:val="both"/>
        <w:rPr>
          <w:rFonts w:ascii="Times New Roman" w:eastAsiaTheme="minorEastAsia" w:hAnsi="Times New Roman" w:hint="default"/>
          <w:sz w:val="21"/>
          <w:szCs w:val="21"/>
          <w:lang w:eastAsia="zh-CN"/>
        </w:rPr>
      </w:pPr>
    </w:p>
    <w:p w14:paraId="20266FBD"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 xml:space="preserve">38. A study showed that dual-language students did significantly better than their peers in reading English texts. </w:t>
      </w:r>
    </w:p>
    <w:p w14:paraId="7D995F34" w14:textId="77777777" w:rsidR="009F2944" w:rsidRDefault="009F2944">
      <w:pPr>
        <w:spacing w:line="360" w:lineRule="exact"/>
        <w:jc w:val="both"/>
        <w:rPr>
          <w:rFonts w:ascii="Times New Roman" w:eastAsiaTheme="minorEastAsia" w:hAnsi="Times New Roman" w:hint="default"/>
          <w:sz w:val="21"/>
          <w:szCs w:val="21"/>
          <w:lang w:eastAsia="zh-CN"/>
        </w:rPr>
      </w:pPr>
    </w:p>
    <w:p w14:paraId="7FE63AE8"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 xml:space="preserve">39. About twenty years ago, bilingual practice was strongly discouraged, especially in California. </w:t>
      </w:r>
    </w:p>
    <w:p w14:paraId="3E6EE193" w14:textId="77777777" w:rsidR="009F2944" w:rsidRDefault="009F2944">
      <w:pPr>
        <w:spacing w:line="360" w:lineRule="exact"/>
        <w:jc w:val="both"/>
        <w:rPr>
          <w:rFonts w:ascii="Times New Roman" w:eastAsiaTheme="minorEastAsia" w:hAnsi="Times New Roman" w:hint="default"/>
          <w:sz w:val="21"/>
          <w:szCs w:val="21"/>
          <w:lang w:eastAsia="zh-CN"/>
        </w:rPr>
      </w:pPr>
    </w:p>
    <w:p w14:paraId="3ED091A7"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 xml:space="preserve">40. Ethnically and economically balanced bilingual classrooms are found to be helpful for kids to get used to social and cultural diversity. </w:t>
      </w:r>
    </w:p>
    <w:p w14:paraId="627097EC" w14:textId="77777777" w:rsidR="009F2944" w:rsidRDefault="009F2944">
      <w:pPr>
        <w:spacing w:line="360" w:lineRule="exact"/>
        <w:jc w:val="both"/>
        <w:rPr>
          <w:rFonts w:ascii="Times New Roman" w:eastAsiaTheme="minorEastAsia" w:hAnsi="Times New Roman" w:hint="default"/>
          <w:sz w:val="21"/>
          <w:szCs w:val="21"/>
          <w:lang w:eastAsia="zh-CN"/>
        </w:rPr>
      </w:pPr>
    </w:p>
    <w:p w14:paraId="148113ED"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41. Research</w:t>
      </w:r>
      <w:r>
        <w:rPr>
          <w:rFonts w:ascii="Times New Roman" w:hAnsi="Times New Roman" w:hint="default"/>
          <w:sz w:val="21"/>
          <w:szCs w:val="21"/>
        </w:rPr>
        <w:t xml:space="preserve">ers now claim that earlier research on bilingual education was seriously flawed. </w:t>
      </w:r>
    </w:p>
    <w:p w14:paraId="36E620BF" w14:textId="77777777" w:rsidR="009F2944" w:rsidRDefault="009F2944">
      <w:pPr>
        <w:spacing w:line="360" w:lineRule="exact"/>
        <w:jc w:val="both"/>
        <w:rPr>
          <w:rFonts w:ascii="Times New Roman" w:eastAsiaTheme="minorEastAsia" w:hAnsi="Times New Roman" w:hint="default"/>
          <w:sz w:val="21"/>
          <w:szCs w:val="21"/>
          <w:lang w:eastAsia="zh-CN"/>
        </w:rPr>
      </w:pPr>
    </w:p>
    <w:p w14:paraId="35831B53"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 xml:space="preserve">42. According to a researcher, dual-language experiences exert a lifelong influence on one's brain. </w:t>
      </w:r>
    </w:p>
    <w:p w14:paraId="01BC1420" w14:textId="77777777" w:rsidR="009F2944" w:rsidRDefault="009F2944">
      <w:pPr>
        <w:spacing w:line="360" w:lineRule="exact"/>
        <w:jc w:val="both"/>
        <w:rPr>
          <w:rFonts w:ascii="Times New Roman" w:eastAsiaTheme="minorEastAsia" w:hAnsi="Times New Roman" w:hint="default"/>
          <w:sz w:val="21"/>
          <w:szCs w:val="21"/>
          <w:lang w:eastAsia="zh-CN"/>
        </w:rPr>
      </w:pPr>
    </w:p>
    <w:p w14:paraId="275CC25A"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43. Advocates of bilingual education argued that it produces positive e</w:t>
      </w:r>
      <w:r>
        <w:rPr>
          <w:rFonts w:ascii="Times New Roman" w:hAnsi="Times New Roman" w:hint="default"/>
          <w:sz w:val="21"/>
          <w:szCs w:val="21"/>
        </w:rPr>
        <w:t xml:space="preserve">ffects though they may be limited. </w:t>
      </w:r>
    </w:p>
    <w:p w14:paraId="2C98CF6A" w14:textId="77777777" w:rsidR="009F2944" w:rsidRDefault="009F2944">
      <w:pPr>
        <w:spacing w:line="360" w:lineRule="exact"/>
        <w:jc w:val="both"/>
        <w:rPr>
          <w:rFonts w:ascii="Times New Roman" w:eastAsiaTheme="minorEastAsia" w:hAnsi="Times New Roman" w:hint="default"/>
          <w:sz w:val="21"/>
          <w:szCs w:val="21"/>
          <w:lang w:eastAsia="zh-CN"/>
        </w:rPr>
      </w:pPr>
    </w:p>
    <w:p w14:paraId="7D59E261" w14:textId="77777777" w:rsidR="009F2944" w:rsidRDefault="009A4E65">
      <w:pPr>
        <w:spacing w:line="360" w:lineRule="exact"/>
        <w:jc w:val="both"/>
        <w:rPr>
          <w:rFonts w:ascii="Times New Roman" w:hAnsi="Times New Roman" w:hint="default"/>
          <w:sz w:val="21"/>
          <w:szCs w:val="21"/>
        </w:rPr>
      </w:pPr>
      <w:r>
        <w:rPr>
          <w:rFonts w:ascii="Times New Roman" w:hAnsi="Times New Roman" w:hint="default"/>
          <w:sz w:val="21"/>
          <w:szCs w:val="21"/>
        </w:rPr>
        <w:t xml:space="preserve">44. Bilingual speakers often do better than monolinguals in completing certain tasks because they can concentrate better on what they are doing. </w:t>
      </w:r>
    </w:p>
    <w:p w14:paraId="7C4EB160" w14:textId="77777777" w:rsidR="009F2944" w:rsidRDefault="009F2944">
      <w:pPr>
        <w:spacing w:line="360" w:lineRule="exact"/>
        <w:jc w:val="both"/>
        <w:rPr>
          <w:rFonts w:ascii="Times New Roman" w:eastAsiaTheme="minorEastAsia" w:hAnsi="Times New Roman" w:hint="default"/>
          <w:sz w:val="21"/>
          <w:szCs w:val="21"/>
          <w:lang w:eastAsia="zh-CN"/>
        </w:rPr>
      </w:pPr>
    </w:p>
    <w:p w14:paraId="71F79FBD"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rPr>
        <w:t>45. When their native language is used, parents can become more involved</w:t>
      </w:r>
      <w:r>
        <w:rPr>
          <w:rFonts w:ascii="Times New Roman" w:hAnsi="Times New Roman" w:hint="default"/>
          <w:sz w:val="21"/>
          <w:szCs w:val="21"/>
        </w:rPr>
        <w:t xml:space="preserve"> in their children's education.</w:t>
      </w:r>
    </w:p>
    <w:p w14:paraId="43B81D35" w14:textId="77777777" w:rsidR="009F2944" w:rsidRDefault="009F2944">
      <w:pPr>
        <w:spacing w:line="360" w:lineRule="exact"/>
        <w:jc w:val="both"/>
        <w:rPr>
          <w:rFonts w:ascii="Times New Roman" w:eastAsiaTheme="minorEastAsia" w:hAnsi="Times New Roman" w:hint="default"/>
          <w:sz w:val="21"/>
          <w:szCs w:val="21"/>
          <w:lang w:eastAsia="zh-CN"/>
        </w:rPr>
      </w:pPr>
    </w:p>
    <w:p w14:paraId="0945445D" w14:textId="77777777" w:rsidR="009F2944" w:rsidRDefault="009A4E65">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415C498D" w14:textId="77777777" w:rsidR="009F2944" w:rsidRDefault="009A4E65">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There are 2 passages in this section. Each passage is followed by some questions or unfinished statements. For each of them there are four choices marked A), B), C) and D). You should decide on the </w:t>
      </w:r>
      <w:r>
        <w:rPr>
          <w:rFonts w:ascii="Times New Roman" w:hAnsi="Times New Roman" w:hint="default"/>
          <w:i/>
          <w:sz w:val="21"/>
          <w:szCs w:val="21"/>
        </w:rPr>
        <w:t>best choice and mark the corresponding letter on Answer Sheet 2 with a single line through the centre.</w:t>
      </w:r>
    </w:p>
    <w:p w14:paraId="0C7E6EAF" w14:textId="77777777" w:rsidR="009F2944" w:rsidRDefault="009F2944">
      <w:pPr>
        <w:spacing w:line="360" w:lineRule="exact"/>
        <w:jc w:val="both"/>
        <w:rPr>
          <w:rFonts w:ascii="Times New Roman" w:eastAsiaTheme="minorEastAsia" w:hAnsi="Times New Roman" w:hint="default"/>
          <w:b/>
          <w:bCs/>
          <w:sz w:val="21"/>
          <w:szCs w:val="21"/>
          <w:lang w:eastAsia="zh-CN"/>
        </w:rPr>
      </w:pPr>
    </w:p>
    <w:p w14:paraId="6968D57C" w14:textId="77777777" w:rsidR="009F2944" w:rsidRDefault="009A4E65">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One</w:t>
      </w:r>
    </w:p>
    <w:p w14:paraId="75D2F2CD" w14:textId="77777777" w:rsidR="009F2944" w:rsidRDefault="009A4E65">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46 to 50 are based on the following passage.</w:t>
      </w:r>
    </w:p>
    <w:p w14:paraId="38B98CDF" w14:textId="77777777" w:rsidR="009F2944" w:rsidRDefault="009F2944">
      <w:pPr>
        <w:spacing w:line="360" w:lineRule="exact"/>
        <w:ind w:firstLineChars="200" w:firstLine="420"/>
        <w:jc w:val="both"/>
        <w:rPr>
          <w:rFonts w:ascii="Times New Roman" w:eastAsiaTheme="minorEastAsia" w:hAnsi="Times New Roman" w:hint="default"/>
          <w:sz w:val="21"/>
          <w:szCs w:val="21"/>
          <w:lang w:eastAsia="zh-CN"/>
        </w:rPr>
      </w:pPr>
    </w:p>
    <w:p w14:paraId="415E1E27"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It is not controversial to say that an unhealthy diet causes bad health. Nor are the</w:t>
      </w:r>
      <w:r>
        <w:rPr>
          <w:rFonts w:ascii="Times New Roman" w:hAnsi="Times New Roman" w:hint="default"/>
          <w:sz w:val="21"/>
          <w:szCs w:val="21"/>
          <w:lang w:eastAsia="zh-CN"/>
        </w:rPr>
        <w:t xml:space="preserve"> basic elements of healthy eating disputed. Obesity raises susceptibility to cancer, and Britain is the sixth most obese country on Earth. That is a public health emergency. But naming the problem is the easy part. No one disputes the costs in quality of l</w:t>
      </w:r>
      <w:r>
        <w:rPr>
          <w:rFonts w:ascii="Times New Roman" w:hAnsi="Times New Roman" w:hint="default"/>
          <w:sz w:val="21"/>
          <w:szCs w:val="21"/>
          <w:lang w:eastAsia="zh-CN"/>
        </w:rPr>
        <w:t>ife and depleted health budgets of an obese population, but the quest for solutions gets diverted by ideological arguments around responsibility and choice. And the water is muddied by lobbying from the industries that profit from consumption of obesity-in</w:t>
      </w:r>
      <w:r>
        <w:rPr>
          <w:rFonts w:ascii="Times New Roman" w:hAnsi="Times New Roman" w:hint="default"/>
          <w:sz w:val="21"/>
          <w:szCs w:val="21"/>
          <w:lang w:eastAsia="zh-CN"/>
        </w:rPr>
        <w:t>ducing products.</w:t>
      </w:r>
    </w:p>
    <w:p w14:paraId="52B7A186"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Historical precedent suggests that science and politics can overcome resistance from businesses that pollute and poison but it takes time, and success often starts small. So it is heartening to note that a programme in Leeds has achieved a</w:t>
      </w:r>
      <w:r>
        <w:rPr>
          <w:rFonts w:ascii="Times New Roman" w:hAnsi="Times New Roman" w:hint="default"/>
          <w:sz w:val="21"/>
          <w:szCs w:val="21"/>
          <w:lang w:eastAsia="zh-CN"/>
        </w:rPr>
        <w:t xml:space="preserve"> reduction in childhood obesity, becoming the first UK city to reverse a fattening trend. The best results were among younger children and in more deprived areas. When 28% of English children aged two to 15 are obese, a national shift on the scale achieved</w:t>
      </w:r>
      <w:r>
        <w:rPr>
          <w:rFonts w:ascii="Times New Roman" w:hAnsi="Times New Roman" w:hint="default"/>
          <w:sz w:val="21"/>
          <w:szCs w:val="21"/>
          <w:lang w:eastAsia="zh-CN"/>
        </w:rPr>
        <w:t xml:space="preserve"> by Leeds would lengthen hundreds of thousands of lives. A </w:t>
      </w:r>
      <w:r>
        <w:rPr>
          <w:rFonts w:ascii="Times New Roman" w:hAnsi="Times New Roman" w:hint="default"/>
          <w:sz w:val="21"/>
          <w:szCs w:val="21"/>
          <w:lang w:eastAsia="zh-CN"/>
        </w:rPr>
        <w:lastRenderedPageBreak/>
        <w:t>significant factor in the Leeds experience appears to be a scheme called HENRY, which helps parents reward behaviours that prevent obesity in children.</w:t>
      </w:r>
    </w:p>
    <w:p w14:paraId="69BC65F9"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Many members of parliament are uncomfortable even with their own government's anti-obesity strategy, since it involves a </w:t>
      </w:r>
      <w:r>
        <w:rPr>
          <w:rFonts w:ascii="Times New Roman" w:eastAsia="宋体" w:hAnsi="Times New Roman" w:hint="default"/>
          <w:sz w:val="21"/>
          <w:szCs w:val="21"/>
          <w:lang w:eastAsia="zh-CN"/>
        </w:rPr>
        <w:t>“</w:t>
      </w:r>
      <w:r>
        <w:rPr>
          <w:rFonts w:ascii="Times New Roman" w:hAnsi="Times New Roman" w:hint="default"/>
          <w:sz w:val="21"/>
          <w:szCs w:val="21"/>
          <w:lang w:eastAsia="zh-CN"/>
        </w:rPr>
        <w:t>sugar tax</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and abandon the sale of energy drinks to under-16s. Bans and taxes can be blunt instruments, but their harshest critics can</w:t>
      </w:r>
      <w:r>
        <w:rPr>
          <w:rFonts w:ascii="Times New Roman" w:hAnsi="Times New Roman" w:hint="default"/>
          <w:sz w:val="21"/>
          <w:szCs w:val="21"/>
          <w:lang w:eastAsia="zh-CN"/>
        </w:rPr>
        <w:t xml:space="preserve"> rarely suggest better methods. These critics just oppose regulation itself.</w:t>
      </w:r>
    </w:p>
    <w:p w14:paraId="7BA0E88E"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The relationship between poor health and inequality is too pronounced for governments to be passive about large-scale intervention. People living in the most deprived areas are fo</w:t>
      </w:r>
      <w:r>
        <w:rPr>
          <w:rFonts w:ascii="Times New Roman" w:hAnsi="Times New Roman" w:hint="default"/>
          <w:sz w:val="21"/>
          <w:szCs w:val="21"/>
          <w:lang w:eastAsia="zh-CN"/>
        </w:rPr>
        <w:t>ur times more prone to die from avoidable causes than counterparts in more affluent places. As the structural nature of public health problems becomes harder to ignore, the complaint about over protective government loses potency.</w:t>
      </w:r>
    </w:p>
    <w:p w14:paraId="67068D63"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In fact, the polarised de</w:t>
      </w:r>
      <w:r>
        <w:rPr>
          <w:rFonts w:ascii="Times New Roman" w:hAnsi="Times New Roman" w:hint="default"/>
          <w:sz w:val="21"/>
          <w:szCs w:val="21"/>
          <w:lang w:eastAsia="zh-CN"/>
        </w:rPr>
        <w:t>bate over public health interventions should have been abandoned long ago. Government action works when individuals are motivated to respond. Individuals need governments that expand access to good choices. The HENRY programme was delivered in part through</w:t>
      </w:r>
      <w:r>
        <w:rPr>
          <w:rFonts w:ascii="Times New Roman" w:hAnsi="Times New Roman" w:hint="default"/>
          <w:sz w:val="21"/>
          <w:szCs w:val="21"/>
          <w:lang w:eastAsia="zh-CN"/>
        </w:rPr>
        <w:t xml:space="preserve"> children's centres. Closing such centres and cutting council budgets doesn</w:t>
      </w:r>
      <w:r>
        <w:rPr>
          <w:rFonts w:ascii="Times New Roman" w:eastAsia="宋体" w:hAnsi="Times New Roman" w:hint="default"/>
          <w:sz w:val="21"/>
          <w:szCs w:val="21"/>
          <w:lang w:eastAsia="zh-CN"/>
        </w:rPr>
        <w:t>’</w:t>
      </w:r>
      <w:r>
        <w:rPr>
          <w:rFonts w:ascii="Times New Roman" w:hAnsi="Times New Roman" w:hint="default"/>
          <w:sz w:val="21"/>
          <w:szCs w:val="21"/>
          <w:lang w:eastAsia="zh-CN"/>
        </w:rPr>
        <w:t>t magically increase reserves of individual self-reliance. The function of a well-designed state intervention is not to deprive people of liberty but to build social capacity and i</w:t>
      </w:r>
      <w:r>
        <w:rPr>
          <w:rFonts w:ascii="Times New Roman" w:hAnsi="Times New Roman" w:hint="default"/>
          <w:sz w:val="21"/>
          <w:szCs w:val="21"/>
          <w:lang w:eastAsia="zh-CN"/>
        </w:rPr>
        <w:t>nfrastructure that helps people take responsibility for their wellbeing. The obesity crisis will not have a solution devised by left or right ideology</w:t>
      </w:r>
      <w:r>
        <w:rPr>
          <w:rFonts w:ascii="Times New Roman" w:eastAsia="宋体" w:hAnsi="Times New Roman" w:hint="default"/>
          <w:sz w:val="21"/>
          <w:szCs w:val="21"/>
          <w:lang w:eastAsia="zh-CN"/>
        </w:rPr>
        <w:t>—</w:t>
      </w:r>
      <w:r>
        <w:rPr>
          <w:rFonts w:ascii="Times New Roman" w:hAnsi="Times New Roman" w:hint="default"/>
          <w:sz w:val="21"/>
          <w:szCs w:val="21"/>
          <w:lang w:eastAsia="zh-CN"/>
        </w:rPr>
        <w:t>but experience indicates that the private sector needs the incentive of regulation before it starts takin</w:t>
      </w:r>
      <w:r>
        <w:rPr>
          <w:rFonts w:ascii="Times New Roman" w:hAnsi="Times New Roman" w:hint="default"/>
          <w:sz w:val="21"/>
          <w:szCs w:val="21"/>
          <w:lang w:eastAsia="zh-CN"/>
        </w:rPr>
        <w:t>g public health emergencies seriously.</w:t>
      </w:r>
    </w:p>
    <w:p w14:paraId="016B0E46" w14:textId="77777777" w:rsidR="009F2944" w:rsidRDefault="009F2944">
      <w:pPr>
        <w:spacing w:line="360" w:lineRule="exact"/>
        <w:jc w:val="both"/>
        <w:rPr>
          <w:rFonts w:ascii="Times New Roman" w:hAnsi="Times New Roman" w:hint="default"/>
          <w:sz w:val="21"/>
          <w:szCs w:val="21"/>
          <w:lang w:eastAsia="zh-CN"/>
        </w:rPr>
      </w:pPr>
    </w:p>
    <w:p w14:paraId="030F37D9"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46. Why is the obesity problem in Britain so difficult to solve?</w:t>
      </w:r>
    </w:p>
    <w:p w14:paraId="79DE3DF2"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Government health budgets are depleted.</w:t>
      </w:r>
    </w:p>
    <w:p w14:paraId="5DFB6881"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People disagree as to who should do what.</w:t>
      </w:r>
    </w:p>
    <w:p w14:paraId="10E50AA3"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 Individuals are not ready to take their </w:t>
      </w:r>
      <w:r>
        <w:rPr>
          <w:rFonts w:ascii="Times New Roman" w:hAnsi="Times New Roman" w:hint="default"/>
          <w:sz w:val="21"/>
          <w:szCs w:val="21"/>
          <w:lang w:eastAsia="zh-CN"/>
        </w:rPr>
        <w:t>responsibilities.</w:t>
      </w:r>
    </w:p>
    <w:p w14:paraId="3DD5C6AA"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Industry lobbying makes it hard to get healthy foods.</w:t>
      </w:r>
    </w:p>
    <w:p w14:paraId="4D332B1E" w14:textId="77777777" w:rsidR="009F2944" w:rsidRDefault="009F2944">
      <w:pPr>
        <w:spacing w:line="360" w:lineRule="exact"/>
        <w:jc w:val="both"/>
        <w:rPr>
          <w:rFonts w:ascii="Times New Roman" w:eastAsiaTheme="minorEastAsia" w:hAnsi="Times New Roman" w:hint="default"/>
          <w:sz w:val="21"/>
          <w:szCs w:val="21"/>
          <w:lang w:eastAsia="zh-CN"/>
        </w:rPr>
      </w:pPr>
    </w:p>
    <w:p w14:paraId="3F0A030D"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47. What can we learn from the past experience in tackling public health emergencies?</w:t>
      </w:r>
    </w:p>
    <w:p w14:paraId="7E23EBCD"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Governments have a role to play.</w:t>
      </w:r>
    </w:p>
    <w:p w14:paraId="431A0EC2"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Public health is a scientific issue.</w:t>
      </w:r>
    </w:p>
    <w:p w14:paraId="59B508E8"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Priority should</w:t>
      </w:r>
      <w:r>
        <w:rPr>
          <w:rFonts w:ascii="Times New Roman" w:hAnsi="Times New Roman" w:hint="default"/>
          <w:sz w:val="21"/>
          <w:szCs w:val="21"/>
          <w:lang w:eastAsia="zh-CN"/>
        </w:rPr>
        <w:t xml:space="preserve"> be given to deprived regions.</w:t>
      </w:r>
    </w:p>
    <w:p w14:paraId="1123A3B8"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Businesses' responsibility should be stressed.</w:t>
      </w:r>
    </w:p>
    <w:p w14:paraId="1F4C91DA" w14:textId="77777777" w:rsidR="009F2944" w:rsidRDefault="009F2944">
      <w:pPr>
        <w:spacing w:line="360" w:lineRule="exact"/>
        <w:jc w:val="both"/>
        <w:rPr>
          <w:rFonts w:ascii="Times New Roman" w:eastAsiaTheme="minorEastAsia" w:hAnsi="Times New Roman" w:hint="default"/>
          <w:sz w:val="21"/>
          <w:szCs w:val="21"/>
          <w:lang w:eastAsia="zh-CN"/>
        </w:rPr>
      </w:pPr>
    </w:p>
    <w:p w14:paraId="57842106"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48. What does the author imply about some critics of bans and taxes concerning unhealthy drinks?</w:t>
      </w:r>
    </w:p>
    <w:p w14:paraId="02F3D24D"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They are not aware of the consequences of obesity.</w:t>
      </w:r>
    </w:p>
    <w:p w14:paraId="5ED795C2"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They have not come u</w:t>
      </w:r>
      <w:r>
        <w:rPr>
          <w:rFonts w:ascii="Times New Roman" w:hAnsi="Times New Roman" w:hint="default"/>
          <w:sz w:val="21"/>
          <w:szCs w:val="21"/>
          <w:lang w:eastAsia="zh-CN"/>
        </w:rPr>
        <w:t>p with anything more constructive.</w:t>
      </w:r>
    </w:p>
    <w:p w14:paraId="0F991FC1"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They are uncomfortable with parliament anti-obesity debate.</w:t>
      </w:r>
    </w:p>
    <w:p w14:paraId="0063E54A"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They have their own motives in opposing government regulation.</w:t>
      </w:r>
    </w:p>
    <w:p w14:paraId="136007E0" w14:textId="77777777" w:rsidR="009F2944" w:rsidRDefault="009F2944">
      <w:pPr>
        <w:spacing w:line="360" w:lineRule="exact"/>
        <w:jc w:val="both"/>
        <w:rPr>
          <w:rFonts w:ascii="Times New Roman" w:eastAsiaTheme="minorEastAsia" w:hAnsi="Times New Roman" w:hint="default"/>
          <w:sz w:val="21"/>
          <w:szCs w:val="21"/>
          <w:lang w:eastAsia="zh-CN"/>
        </w:rPr>
      </w:pPr>
    </w:p>
    <w:p w14:paraId="661AD47F"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49. Why does the author stress the relationship between poor health and inequality?</w:t>
      </w:r>
    </w:p>
    <w:p w14:paraId="2E56F638"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To d</w:t>
      </w:r>
      <w:r>
        <w:rPr>
          <w:rFonts w:ascii="Times New Roman" w:hAnsi="Times New Roman" w:hint="default"/>
          <w:sz w:val="21"/>
          <w:szCs w:val="21"/>
          <w:lang w:eastAsia="zh-CN"/>
        </w:rPr>
        <w:t>emonstrate the dilemma of people living in deprived areas.</w:t>
      </w:r>
    </w:p>
    <w:p w14:paraId="5930857A"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To bring to light the root cause of widespread obesity in Britain.</w:t>
      </w:r>
    </w:p>
    <w:p w14:paraId="357D8FEF"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C) To highlight the area deserving the most attention from the public.</w:t>
      </w:r>
    </w:p>
    <w:p w14:paraId="2D078BE8"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To justify government intervention in solving the obe</w:t>
      </w:r>
      <w:r>
        <w:rPr>
          <w:rFonts w:ascii="Times New Roman" w:hAnsi="Times New Roman" w:hint="default"/>
          <w:sz w:val="21"/>
          <w:szCs w:val="21"/>
          <w:lang w:eastAsia="zh-CN"/>
        </w:rPr>
        <w:t>sity problem.</w:t>
      </w:r>
    </w:p>
    <w:p w14:paraId="158F1315" w14:textId="77777777" w:rsidR="009F2944" w:rsidRDefault="009F2944">
      <w:pPr>
        <w:spacing w:line="360" w:lineRule="exact"/>
        <w:jc w:val="both"/>
        <w:rPr>
          <w:rFonts w:ascii="Times New Roman" w:eastAsiaTheme="minorEastAsia" w:hAnsi="Times New Roman" w:hint="default"/>
          <w:sz w:val="21"/>
          <w:szCs w:val="21"/>
          <w:lang w:eastAsia="zh-CN"/>
        </w:rPr>
      </w:pPr>
    </w:p>
    <w:p w14:paraId="2CDBD144"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50. When will government action be effective?</w:t>
      </w:r>
    </w:p>
    <w:p w14:paraId="07F7DFDE"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When the polarised debate is abandoned.</w:t>
      </w:r>
    </w:p>
    <w:p w14:paraId="4B540A09"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When ideological differences are resolved.</w:t>
      </w:r>
    </w:p>
    <w:p w14:paraId="7211D28F"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When individuals have the incentive to act accordingly.</w:t>
      </w:r>
    </w:p>
    <w:p w14:paraId="30C7A93E"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 xml:space="preserve">D) When the private sector realises the </w:t>
      </w:r>
      <w:r>
        <w:rPr>
          <w:rFonts w:ascii="Times New Roman" w:hAnsi="Times New Roman" w:hint="default"/>
          <w:sz w:val="21"/>
          <w:szCs w:val="21"/>
          <w:lang w:eastAsia="zh-CN"/>
        </w:rPr>
        <w:t>severity of the crisis.</w:t>
      </w:r>
    </w:p>
    <w:p w14:paraId="76B47B93" w14:textId="77777777" w:rsidR="009F2944" w:rsidRDefault="009F2944">
      <w:pPr>
        <w:spacing w:line="360" w:lineRule="exact"/>
        <w:jc w:val="both"/>
        <w:rPr>
          <w:rFonts w:ascii="Times New Roman" w:eastAsiaTheme="minorEastAsia" w:hAnsi="Times New Roman" w:hint="default"/>
          <w:sz w:val="21"/>
          <w:szCs w:val="21"/>
          <w:lang w:eastAsia="zh-CN"/>
        </w:rPr>
      </w:pPr>
    </w:p>
    <w:p w14:paraId="04F59E42" w14:textId="77777777" w:rsidR="009F2944" w:rsidRDefault="009A4E65">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Two</w:t>
      </w:r>
    </w:p>
    <w:p w14:paraId="5DC4F429" w14:textId="77777777" w:rsidR="009F2944" w:rsidRDefault="009A4E65">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51 to 55 are based on the following passage.</w:t>
      </w:r>
    </w:p>
    <w:p w14:paraId="67D7ACD9" w14:textId="77777777" w:rsidR="009F2944" w:rsidRDefault="009F2944">
      <w:pPr>
        <w:spacing w:line="360" w:lineRule="exact"/>
        <w:ind w:firstLineChars="200" w:firstLine="420"/>
        <w:jc w:val="both"/>
        <w:rPr>
          <w:rFonts w:ascii="Times New Roman" w:eastAsiaTheme="minorEastAsia" w:hAnsi="Times New Roman" w:hint="default"/>
          <w:sz w:val="21"/>
          <w:szCs w:val="21"/>
          <w:lang w:eastAsia="zh-CN"/>
        </w:rPr>
      </w:pPr>
    </w:p>
    <w:p w14:paraId="580EE682"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Home to virgin reefs, rare sharks and vast numbers of exotic fish, the Coral Sea is a unique haven of biodiversity off the northeastern coast of </w:t>
      </w:r>
      <w:r>
        <w:rPr>
          <w:rFonts w:ascii="Times New Roman" w:hAnsi="Times New Roman" w:hint="default"/>
          <w:sz w:val="21"/>
          <w:szCs w:val="21"/>
          <w:lang w:eastAsia="zh-CN"/>
        </w:rPr>
        <w:t>Australia. If a proposal by the Australian government goes ahead, the region will also become the world's largest marine protected area, with restrictions or bans on fishing, mining and marine farming.</w:t>
      </w:r>
    </w:p>
    <w:p w14:paraId="4EADF5B9"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The Coral Sea reserve would cover almost 990 000 squar</w:t>
      </w:r>
      <w:r>
        <w:rPr>
          <w:rFonts w:ascii="Times New Roman" w:hAnsi="Times New Roman" w:hint="default"/>
          <w:sz w:val="21"/>
          <w:szCs w:val="21"/>
          <w:lang w:eastAsia="zh-CN"/>
        </w:rPr>
        <w:t>e kilometres and stretch as far as 1 100 kilometres from the coast. Unveiled recently by environment minister Tony Burke, the proposal would be the last in a series of proposed marine reserves around Australia's coast.</w:t>
      </w:r>
    </w:p>
    <w:p w14:paraId="02B894A6"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But the scheme is attracting criticis</w:t>
      </w:r>
      <w:r>
        <w:rPr>
          <w:rFonts w:ascii="Times New Roman" w:hAnsi="Times New Roman" w:hint="default"/>
          <w:sz w:val="21"/>
          <w:szCs w:val="21"/>
          <w:lang w:eastAsia="zh-CN"/>
        </w:rPr>
        <w:t>m from scientists and conservation groups, who argue that the government hasn't gone far enough in protecting the Coral Sea, or in other marine reserves in the coastal network.</w:t>
      </w:r>
    </w:p>
    <w:p w14:paraId="7E2B60FE"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Hugh Possingham, director of the Centre of Excellence for Environmental Decisio</w:t>
      </w:r>
      <w:r>
        <w:rPr>
          <w:rFonts w:ascii="Times New Roman" w:hAnsi="Times New Roman" w:hint="default"/>
          <w:sz w:val="21"/>
          <w:szCs w:val="21"/>
          <w:lang w:eastAsia="zh-CN"/>
        </w:rPr>
        <w:t xml:space="preserve">ns at the University of Queensland, points out that little more than half of the Coral Sea reserve is proposed as </w:t>
      </w:r>
      <w:r>
        <w:rPr>
          <w:rFonts w:ascii="Times New Roman" w:eastAsia="宋体" w:hAnsi="Times New Roman" w:hint="default"/>
          <w:sz w:val="21"/>
          <w:szCs w:val="21"/>
          <w:lang w:eastAsia="zh-CN"/>
        </w:rPr>
        <w:t>“</w:t>
      </w:r>
      <w:r>
        <w:rPr>
          <w:rFonts w:ascii="Times New Roman" w:hAnsi="Times New Roman" w:hint="default"/>
          <w:sz w:val="21"/>
          <w:szCs w:val="21"/>
          <w:lang w:eastAsia="zh-CN"/>
        </w:rPr>
        <w:t>no take</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area, in which all fishing would be banned. The world's largest existing marine reserve, established last year by the British govern</w:t>
      </w:r>
      <w:r>
        <w:rPr>
          <w:rFonts w:ascii="Times New Roman" w:hAnsi="Times New Roman" w:hint="default"/>
          <w:sz w:val="21"/>
          <w:szCs w:val="21"/>
          <w:lang w:eastAsia="zh-CN"/>
        </w:rPr>
        <w:t>ment in the Indian Ocean, spans 554 000 km² and is a no-take zone throughout. An alliance of campaigning conversation groups argues that more of the Coral Sea should receive this level of protection.</w:t>
      </w:r>
    </w:p>
    <w:p w14:paraId="6134F56C"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eastAsia="宋体" w:hAnsi="Times New Roman" w:hint="default"/>
          <w:sz w:val="21"/>
          <w:szCs w:val="21"/>
          <w:lang w:eastAsia="zh-CN"/>
        </w:rPr>
        <w:t>“</w:t>
      </w:r>
      <w:r>
        <w:rPr>
          <w:rFonts w:ascii="Times New Roman" w:hAnsi="Times New Roman" w:hint="default"/>
          <w:sz w:val="21"/>
          <w:szCs w:val="21"/>
          <w:lang w:eastAsia="zh-CN"/>
        </w:rPr>
        <w:t>I would like to have seen more protection for coral ree</w:t>
      </w:r>
      <w:r>
        <w:rPr>
          <w:rFonts w:ascii="Times New Roman" w:hAnsi="Times New Roman" w:hint="default"/>
          <w:sz w:val="21"/>
          <w:szCs w:val="21"/>
          <w:lang w:eastAsia="zh-CN"/>
        </w:rPr>
        <w:t>fs,</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says Terry Hughes, director of the Centre of Excellence for Coral Reef Studies at James Cook University in Queensland. </w:t>
      </w:r>
      <w:r>
        <w:rPr>
          <w:rFonts w:ascii="Times New Roman" w:eastAsia="宋体" w:hAnsi="Times New Roman" w:hint="default"/>
          <w:sz w:val="21"/>
          <w:szCs w:val="21"/>
          <w:lang w:eastAsia="zh-CN"/>
        </w:rPr>
        <w:t>“</w:t>
      </w:r>
      <w:r>
        <w:rPr>
          <w:rFonts w:ascii="Times New Roman" w:hAnsi="Times New Roman" w:hint="default"/>
          <w:sz w:val="21"/>
          <w:szCs w:val="21"/>
          <w:lang w:eastAsia="zh-CN"/>
        </w:rPr>
        <w:t>More than 20 of them would be outside the no-take area and vulnerable to catch-and-release fishing</w:t>
      </w:r>
      <w:r>
        <w:rPr>
          <w:rFonts w:ascii="Times New Roman" w:eastAsia="宋体" w:hAnsi="Times New Roman" w:hint="default"/>
          <w:sz w:val="21"/>
          <w:szCs w:val="21"/>
          <w:lang w:eastAsia="zh-CN"/>
        </w:rPr>
        <w:t>”</w:t>
      </w:r>
      <w:r>
        <w:rPr>
          <w:rFonts w:ascii="Times New Roman" w:hAnsi="Times New Roman" w:hint="default"/>
          <w:sz w:val="21"/>
          <w:szCs w:val="21"/>
          <w:lang w:eastAsia="zh-CN"/>
        </w:rPr>
        <w:t>.</w:t>
      </w:r>
    </w:p>
    <w:p w14:paraId="47B81876"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As </w:t>
      </w:r>
      <w:r>
        <w:rPr>
          <w:rFonts w:ascii="Times New Roman" w:hAnsi="Times New Roman" w:hint="default"/>
          <w:i/>
          <w:sz w:val="21"/>
          <w:szCs w:val="21"/>
          <w:lang w:eastAsia="zh-CN"/>
        </w:rPr>
        <w:t>Nature</w:t>
      </w:r>
      <w:r>
        <w:rPr>
          <w:rFonts w:ascii="Times New Roman" w:hAnsi="Times New Roman" w:hint="default"/>
          <w:sz w:val="21"/>
          <w:szCs w:val="21"/>
          <w:lang w:eastAsia="zh-CN"/>
        </w:rPr>
        <w:t xml:space="preserve"> went to press, the A</w:t>
      </w:r>
      <w:r>
        <w:rPr>
          <w:rFonts w:ascii="Times New Roman" w:hAnsi="Times New Roman" w:hint="default"/>
          <w:sz w:val="21"/>
          <w:szCs w:val="21"/>
          <w:lang w:eastAsia="zh-CN"/>
        </w:rPr>
        <w:t xml:space="preserve">ustralian government had not responded to specific criticisms of the plan. But Robin Beaman, a marine geologist at James Cook University, says that the reserve does </w:t>
      </w:r>
      <w:r>
        <w:rPr>
          <w:rFonts w:ascii="Times New Roman" w:eastAsia="宋体" w:hAnsi="Times New Roman" w:hint="default"/>
          <w:sz w:val="21"/>
          <w:szCs w:val="21"/>
          <w:lang w:eastAsia="zh-CN"/>
        </w:rPr>
        <w:t>“</w:t>
      </w:r>
      <w:r>
        <w:rPr>
          <w:rFonts w:ascii="Times New Roman" w:hAnsi="Times New Roman" w:hint="default"/>
          <w:sz w:val="21"/>
          <w:szCs w:val="21"/>
          <w:lang w:eastAsia="zh-CN"/>
        </w:rPr>
        <w:t>broadly protect the range of habitats</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in the sea. </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I can testify to the huge effort that </w:t>
      </w:r>
      <w:r>
        <w:rPr>
          <w:rFonts w:ascii="Times New Roman" w:hAnsi="Times New Roman" w:hint="default"/>
          <w:sz w:val="21"/>
          <w:szCs w:val="21"/>
          <w:lang w:eastAsia="zh-CN"/>
        </w:rPr>
        <w:t>government agencies and other organisations have put into trying to understand the ecological values of this vast area,</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he says.</w:t>
      </w:r>
    </w:p>
    <w:p w14:paraId="7C8F33BE"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Reserves proposed earlier this year for Australia's southwestern and northwestern coastal regions have also been criticised fo</w:t>
      </w:r>
      <w:r>
        <w:rPr>
          <w:rFonts w:ascii="Times New Roman" w:hAnsi="Times New Roman" w:hint="default"/>
          <w:sz w:val="21"/>
          <w:szCs w:val="21"/>
          <w:lang w:eastAsia="zh-CN"/>
        </w:rPr>
        <w:t xml:space="preserve">r failing to give habitats adequate protection. In August, 173 marine scientists signed an open letter to the government saying they were </w:t>
      </w:r>
      <w:r>
        <w:rPr>
          <w:rFonts w:ascii="Times New Roman" w:eastAsia="宋体" w:hAnsi="Times New Roman" w:hint="default"/>
          <w:sz w:val="21"/>
          <w:szCs w:val="21"/>
          <w:lang w:eastAsia="zh-CN"/>
        </w:rPr>
        <w:t>“</w:t>
      </w:r>
      <w:r>
        <w:rPr>
          <w:rFonts w:ascii="Times New Roman" w:hAnsi="Times New Roman" w:hint="default"/>
          <w:sz w:val="21"/>
          <w:szCs w:val="21"/>
          <w:lang w:eastAsia="zh-CN"/>
        </w:rPr>
        <w:t>greatly concerned</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that the proposals for the southwestern region had not been based on the </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core science </w:t>
      </w:r>
      <w:r>
        <w:rPr>
          <w:rFonts w:ascii="Times New Roman" w:hAnsi="Times New Roman" w:hint="default"/>
          <w:sz w:val="21"/>
          <w:szCs w:val="21"/>
          <w:lang w:eastAsia="zh-CN"/>
        </w:rPr>
        <w:t>principles</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of reserves</w:t>
      </w:r>
      <w:r>
        <w:rPr>
          <w:rFonts w:ascii="Times New Roman" w:eastAsia="宋体" w:hAnsi="Times New Roman" w:hint="default"/>
          <w:sz w:val="21"/>
          <w:szCs w:val="21"/>
          <w:lang w:eastAsia="zh-CN"/>
        </w:rPr>
        <w:t>—</w:t>
      </w:r>
      <w:r>
        <w:rPr>
          <w:rFonts w:ascii="Times New Roman" w:hAnsi="Times New Roman" w:hint="default"/>
          <w:sz w:val="21"/>
          <w:szCs w:val="21"/>
          <w:lang w:eastAsia="zh-CN"/>
        </w:rPr>
        <w:t>the protected regions were not, for instance, representative of all the habitats in the region, they said.</w:t>
      </w:r>
    </w:p>
    <w:p w14:paraId="1CC0E7CD" w14:textId="77777777" w:rsidR="009F2944" w:rsidRDefault="009A4E65">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Critics say that the southwestern reserve offers the greatest protection to the offshore areas where </w:t>
      </w:r>
      <w:r>
        <w:rPr>
          <w:rFonts w:ascii="Times New Roman" w:hAnsi="Times New Roman" w:hint="default"/>
          <w:sz w:val="21"/>
          <w:szCs w:val="21"/>
          <w:lang w:eastAsia="zh-CN"/>
        </w:rPr>
        <w:lastRenderedPageBreak/>
        <w:t>commercial opportunities</w:t>
      </w:r>
      <w:r>
        <w:rPr>
          <w:rFonts w:ascii="Times New Roman" w:hAnsi="Times New Roman" w:hint="default"/>
          <w:sz w:val="21"/>
          <w:szCs w:val="21"/>
          <w:lang w:eastAsia="zh-CN"/>
        </w:rPr>
        <w:t xml:space="preserve"> are fewest and where there is little threat to the environment, a contention also levelled at the Coral Sea plan.</w:t>
      </w:r>
    </w:p>
    <w:p w14:paraId="2F896CFB" w14:textId="77777777" w:rsidR="009F2944" w:rsidRDefault="009F2944">
      <w:pPr>
        <w:spacing w:line="360" w:lineRule="exact"/>
        <w:jc w:val="both"/>
        <w:rPr>
          <w:rFonts w:ascii="Times New Roman" w:hAnsi="Times New Roman" w:hint="default"/>
          <w:sz w:val="21"/>
          <w:szCs w:val="21"/>
          <w:lang w:eastAsia="zh-CN"/>
        </w:rPr>
      </w:pPr>
    </w:p>
    <w:p w14:paraId="462693ED"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51. What do we learn from the passage about the Coral Sea?</w:t>
      </w:r>
    </w:p>
    <w:p w14:paraId="5105D485"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It is exceptionally rich in marine life.</w:t>
      </w:r>
    </w:p>
    <w:p w14:paraId="67B6E1F5"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It is the biggest marine protected</w:t>
      </w:r>
      <w:r>
        <w:rPr>
          <w:rFonts w:ascii="Times New Roman" w:hAnsi="Times New Roman" w:hint="default"/>
          <w:sz w:val="21"/>
          <w:szCs w:val="21"/>
          <w:lang w:eastAsia="zh-CN"/>
        </w:rPr>
        <w:t xml:space="preserve"> area.</w:t>
      </w:r>
    </w:p>
    <w:p w14:paraId="6E076691"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It remains largely undisturbed by humans.</w:t>
      </w:r>
    </w:p>
    <w:p w14:paraId="2CF6BE77"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It is a unique haven of endangered species.</w:t>
      </w:r>
    </w:p>
    <w:p w14:paraId="10F5A364" w14:textId="77777777" w:rsidR="009F2944" w:rsidRDefault="009F2944">
      <w:pPr>
        <w:spacing w:line="360" w:lineRule="exact"/>
        <w:jc w:val="both"/>
        <w:rPr>
          <w:rFonts w:ascii="Times New Roman" w:eastAsiaTheme="minorEastAsia" w:hAnsi="Times New Roman" w:hint="default"/>
          <w:sz w:val="21"/>
          <w:szCs w:val="21"/>
          <w:lang w:eastAsia="zh-CN"/>
        </w:rPr>
      </w:pPr>
    </w:p>
    <w:p w14:paraId="3A89E3BC"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52. What does the Australian government plan to do according to Tony Burke?</w:t>
      </w:r>
    </w:p>
    <w:p w14:paraId="56F263CF"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Make a new proposal to protect the Coral Sea.</w:t>
      </w:r>
    </w:p>
    <w:p w14:paraId="2BEBE51A"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Revise its conservation plan</w:t>
      </w:r>
      <w:r>
        <w:rPr>
          <w:rFonts w:ascii="Times New Roman" w:hAnsi="Times New Roman" w:hint="default"/>
          <w:sz w:val="21"/>
          <w:szCs w:val="21"/>
          <w:lang w:eastAsia="zh-CN"/>
        </w:rPr>
        <w:t xml:space="preserve"> owing to criticisms.</w:t>
      </w:r>
    </w:p>
    <w:p w14:paraId="13C0D550"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Upgrade the established reserves to protect marine life.</w:t>
      </w:r>
    </w:p>
    <w:p w14:paraId="67C420BF"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Complete the series of marine reserves around its coast.</w:t>
      </w:r>
    </w:p>
    <w:p w14:paraId="6A29328D" w14:textId="77777777" w:rsidR="009F2944" w:rsidRDefault="009F2944">
      <w:pPr>
        <w:spacing w:line="360" w:lineRule="exact"/>
        <w:jc w:val="both"/>
        <w:rPr>
          <w:rFonts w:ascii="Times New Roman" w:eastAsiaTheme="minorEastAsia" w:hAnsi="Times New Roman" w:hint="default"/>
          <w:sz w:val="21"/>
          <w:szCs w:val="21"/>
          <w:lang w:eastAsia="zh-CN"/>
        </w:rPr>
      </w:pPr>
    </w:p>
    <w:p w14:paraId="49852C08"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53. What is scientists' argument about the Coral Sea proposal?</w:t>
      </w:r>
    </w:p>
    <w:p w14:paraId="14F6FC76"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The government has not done enough for </w:t>
      </w:r>
      <w:r>
        <w:rPr>
          <w:rFonts w:ascii="Times New Roman" w:hAnsi="Times New Roman" w:hint="default"/>
          <w:sz w:val="21"/>
          <w:szCs w:val="21"/>
          <w:lang w:eastAsia="zh-CN"/>
        </w:rPr>
        <w:t>marine protection.</w:t>
      </w:r>
    </w:p>
    <w:p w14:paraId="623FEE44"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It will not improve the marine reserves along Australia's coast.</w:t>
      </w:r>
    </w:p>
    <w:p w14:paraId="49A497C5"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The government has not consulted them in drawing up the proposal.</w:t>
      </w:r>
    </w:p>
    <w:p w14:paraId="4A5F3E14"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It is not based on sufficient investigations into the ecological system.</w:t>
      </w:r>
    </w:p>
    <w:p w14:paraId="42DD531E" w14:textId="77777777" w:rsidR="009F2944" w:rsidRDefault="009F2944">
      <w:pPr>
        <w:spacing w:line="360" w:lineRule="exact"/>
        <w:jc w:val="both"/>
        <w:rPr>
          <w:rFonts w:ascii="Times New Roman" w:eastAsiaTheme="minorEastAsia" w:hAnsi="Times New Roman" w:hint="default"/>
          <w:sz w:val="21"/>
          <w:szCs w:val="21"/>
          <w:lang w:eastAsia="zh-CN"/>
        </w:rPr>
      </w:pPr>
    </w:p>
    <w:p w14:paraId="3FCA752C"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54. What does marine ge</w:t>
      </w:r>
      <w:r>
        <w:rPr>
          <w:rFonts w:ascii="Times New Roman" w:hAnsi="Times New Roman" w:hint="default"/>
          <w:sz w:val="21"/>
          <w:szCs w:val="21"/>
          <w:lang w:eastAsia="zh-CN"/>
        </w:rPr>
        <w:t>ologist Robin Beaman say about the Coral Sea plan?</w:t>
      </w:r>
    </w:p>
    <w:p w14:paraId="54FDF991"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It can compare with the British government's effort in the Indian Ocean.</w:t>
      </w:r>
    </w:p>
    <w:p w14:paraId="2E5C0EB0"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It will result in the establishment of the world's largest marine reserve.</w:t>
      </w:r>
    </w:p>
    <w:p w14:paraId="1CAC35B4"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It will ensure the sustainability of the fishing</w:t>
      </w:r>
      <w:r>
        <w:rPr>
          <w:rFonts w:ascii="Times New Roman" w:hAnsi="Times New Roman" w:hint="default"/>
          <w:sz w:val="21"/>
          <w:szCs w:val="21"/>
          <w:lang w:eastAsia="zh-CN"/>
        </w:rPr>
        <w:t xml:space="preserve"> industry around the coast.</w:t>
      </w:r>
    </w:p>
    <w:p w14:paraId="159503F9"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It is a tremendous joint effort to protect the range of marine habitats.</w:t>
      </w:r>
    </w:p>
    <w:p w14:paraId="10C6292C" w14:textId="77777777" w:rsidR="009F2944" w:rsidRDefault="009F2944">
      <w:pPr>
        <w:spacing w:line="360" w:lineRule="exact"/>
        <w:jc w:val="both"/>
        <w:rPr>
          <w:rFonts w:ascii="Times New Roman" w:eastAsiaTheme="minorEastAsia" w:hAnsi="Times New Roman" w:hint="default"/>
          <w:sz w:val="21"/>
          <w:szCs w:val="21"/>
          <w:lang w:eastAsia="zh-CN"/>
        </w:rPr>
      </w:pPr>
    </w:p>
    <w:p w14:paraId="1D263BED"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55. What do critics think of the Coral Sea plan?</w:t>
      </w:r>
    </w:p>
    <w:p w14:paraId="5ED5BCC0"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It will do more harm than good to the environment.</w:t>
      </w:r>
    </w:p>
    <w:p w14:paraId="48B700CB"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B) It will adversely affect Australia's fishing </w:t>
      </w:r>
      <w:r>
        <w:rPr>
          <w:rFonts w:ascii="Times New Roman" w:hAnsi="Times New Roman" w:hint="default"/>
          <w:sz w:val="21"/>
          <w:szCs w:val="21"/>
          <w:lang w:eastAsia="zh-CN"/>
        </w:rPr>
        <w:t>industry.</w:t>
      </w:r>
    </w:p>
    <w:p w14:paraId="2FA64CEE" w14:textId="77777777" w:rsidR="009F2944" w:rsidRDefault="009A4E65">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It will protect regions that actually require little protection.</w:t>
      </w:r>
    </w:p>
    <w:p w14:paraId="19E2107E" w14:textId="77777777" w:rsidR="009F2944" w:rsidRDefault="009A4E65">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It will win little support from environmental organisations.</w:t>
      </w:r>
    </w:p>
    <w:p w14:paraId="109F76EF" w14:textId="77777777" w:rsidR="009F2944" w:rsidRDefault="009F2944">
      <w:pPr>
        <w:spacing w:line="360" w:lineRule="exact"/>
        <w:jc w:val="both"/>
        <w:rPr>
          <w:rFonts w:ascii="Times New Roman" w:eastAsiaTheme="minorEastAsia" w:hAnsi="Times New Roman" w:hint="default"/>
          <w:sz w:val="21"/>
          <w:szCs w:val="21"/>
          <w:lang w:eastAsia="zh-CN"/>
        </w:rPr>
      </w:pPr>
    </w:p>
    <w:p w14:paraId="50A27B66" w14:textId="77777777" w:rsidR="009F2944" w:rsidRDefault="009F2944">
      <w:pPr>
        <w:spacing w:line="360" w:lineRule="exact"/>
        <w:jc w:val="both"/>
        <w:rPr>
          <w:rFonts w:ascii="Times New Roman" w:eastAsiaTheme="minorEastAsia" w:hAnsi="Times New Roman" w:hint="default"/>
          <w:sz w:val="21"/>
          <w:szCs w:val="21"/>
          <w:lang w:eastAsia="zh-CN"/>
        </w:rPr>
      </w:pPr>
    </w:p>
    <w:p w14:paraId="0464EA53" w14:textId="77777777" w:rsidR="009F2944" w:rsidRDefault="009A4E65">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w:t>
      </w:r>
      <w:r>
        <w:rPr>
          <w:rStyle w:val="385pt"/>
          <w:rFonts w:ascii="Times New Roman" w:eastAsia="宋体" w:hAnsi="Times New Roman" w:hint="eastAsia"/>
          <w:b/>
          <w:bCs/>
          <w:i w:val="0"/>
          <w:sz w:val="28"/>
          <w:szCs w:val="21"/>
        </w:rPr>
        <w:t xml:space="preserve">t IV          Translation          </w:t>
      </w:r>
      <w:r>
        <w:rPr>
          <w:rStyle w:val="385pt"/>
          <w:rFonts w:ascii="Times New Roman" w:eastAsia="宋体" w:hAnsi="Times New Roman" w:hint="eastAsia"/>
          <w:b/>
          <w:bCs/>
          <w:i w:val="0"/>
          <w:sz w:val="28"/>
          <w:szCs w:val="21"/>
        </w:rPr>
        <w:t xml:space="preserve"> (30 minutes)</w:t>
      </w:r>
    </w:p>
    <w:p w14:paraId="2E7E25B4" w14:textId="77777777" w:rsidR="009F2944" w:rsidRDefault="009F2944">
      <w:pPr>
        <w:pStyle w:val="3"/>
        <w:spacing w:before="0" w:line="360" w:lineRule="exact"/>
        <w:ind w:firstLine="0"/>
        <w:jc w:val="both"/>
        <w:rPr>
          <w:rStyle w:val="385pt"/>
          <w:rFonts w:ascii="Times New Roman" w:eastAsia="宋体" w:hAnsi="Times New Roman" w:hint="eastAsia"/>
          <w:b/>
          <w:bCs/>
          <w:i w:val="0"/>
          <w:sz w:val="28"/>
          <w:szCs w:val="21"/>
        </w:rPr>
      </w:pPr>
    </w:p>
    <w:p w14:paraId="38794308" w14:textId="77777777" w:rsidR="009F2944" w:rsidRDefault="009A4E65">
      <w:pPr>
        <w:spacing w:line="360" w:lineRule="exact"/>
        <w:jc w:val="both"/>
        <w:rPr>
          <w:rFonts w:ascii="Times New Roman" w:eastAsiaTheme="minorEastAsia" w:hAnsi="Times New Roman" w:hint="default"/>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For this part, you are allowed 30 </w:t>
      </w:r>
      <w:r>
        <w:rPr>
          <w:rFonts w:ascii="Times New Roman" w:hAnsi="Times New Roman" w:hint="default"/>
          <w:i/>
          <w:sz w:val="21"/>
          <w:szCs w:val="21"/>
        </w:rPr>
        <w:t>minutes to translate a passage from Chinese into English. You should write your answer on Answer Sheet 2.</w:t>
      </w:r>
    </w:p>
    <w:p w14:paraId="1F0D5F2D" w14:textId="77777777" w:rsidR="009F2944" w:rsidRDefault="009F2944">
      <w:pPr>
        <w:spacing w:line="360" w:lineRule="exact"/>
        <w:jc w:val="both"/>
        <w:rPr>
          <w:rFonts w:ascii="Times New Roman" w:eastAsiaTheme="minorEastAsia" w:hAnsi="Times New Roman" w:hint="default"/>
          <w:i/>
          <w:sz w:val="21"/>
          <w:szCs w:val="21"/>
          <w:lang w:eastAsia="zh-CN"/>
        </w:rPr>
      </w:pPr>
    </w:p>
    <w:p w14:paraId="5F090FF2" w14:textId="77777777" w:rsidR="009F2944" w:rsidRDefault="009A4E65">
      <w:pPr>
        <w:spacing w:line="360" w:lineRule="exact"/>
        <w:ind w:firstLineChars="200" w:firstLine="420"/>
        <w:jc w:val="both"/>
        <w:rPr>
          <w:rFonts w:asciiTheme="minorEastAsia" w:eastAsiaTheme="minorEastAsia" w:hAnsiTheme="minorEastAsia" w:cs="微软雅黑" w:hint="default"/>
          <w:sz w:val="21"/>
          <w:szCs w:val="21"/>
          <w:lang w:eastAsia="zh-CN"/>
        </w:rPr>
      </w:pPr>
      <w:r>
        <w:rPr>
          <w:rFonts w:asciiTheme="minorEastAsia" w:eastAsiaTheme="minorEastAsia" w:hAnsiTheme="minorEastAsia" w:cs="微软雅黑"/>
          <w:sz w:val="21"/>
          <w:szCs w:val="21"/>
          <w:lang w:eastAsia="zh-CN"/>
        </w:rPr>
        <w:lastRenderedPageBreak/>
        <w:t>《西游记》</w:t>
      </w:r>
      <w:r>
        <w:rPr>
          <w:rFonts w:asciiTheme="minorEastAsia" w:eastAsiaTheme="minorEastAsia" w:hAnsiTheme="minorEastAsia" w:cs="微软雅黑" w:hint="default"/>
          <w:sz w:val="21"/>
          <w:szCs w:val="21"/>
          <w:lang w:eastAsia="zh-CN"/>
        </w:rPr>
        <w:t>(Journey to the West)</w:t>
      </w:r>
      <w:r>
        <w:rPr>
          <w:rFonts w:asciiTheme="minorEastAsia" w:eastAsiaTheme="minorEastAsia" w:hAnsiTheme="minorEastAsia" w:cs="微软雅黑"/>
          <w:sz w:val="21"/>
          <w:szCs w:val="21"/>
          <w:lang w:eastAsia="zh-CN"/>
        </w:rPr>
        <w:t>也许是中国文学四大经典小说中最具影响力的一部，当然也是在国外最广为人知的一部小说。这部小说描绘了著名僧侣玄装在三个随从的陪同下穿越中国西部地区前往印度取经</w:t>
      </w:r>
      <w:r>
        <w:rPr>
          <w:rFonts w:asciiTheme="minorEastAsia" w:eastAsiaTheme="minorEastAsia" w:hAnsiTheme="minorEastAsia" w:cs="微软雅黑" w:hint="default"/>
          <w:sz w:val="21"/>
          <w:szCs w:val="21"/>
          <w:lang w:eastAsia="zh-CN"/>
        </w:rPr>
        <w:t>(Buddhist scripture)</w:t>
      </w:r>
      <w:r>
        <w:rPr>
          <w:rFonts w:asciiTheme="minorEastAsia" w:eastAsiaTheme="minorEastAsia" w:hAnsiTheme="minorEastAsia" w:cs="微软雅黑"/>
          <w:sz w:val="21"/>
          <w:szCs w:val="21"/>
          <w:lang w:eastAsia="zh-CN"/>
        </w:rPr>
        <w:t>的艰难历程。虽然故事的主题基于佛教，但这部小说采用了</w:t>
      </w:r>
      <w:r>
        <w:rPr>
          <w:rFonts w:asciiTheme="minorEastAsia" w:eastAsiaTheme="minorEastAsia" w:hAnsiTheme="minorEastAsia" w:cs="微软雅黑"/>
          <w:sz w:val="21"/>
          <w:szCs w:val="21"/>
          <w:lang w:eastAsia="zh-CN"/>
        </w:rPr>
        <w:t>大量中国民间故事和神话的素材，创造了各种栩栩如生的人物和动物形象。其中最著名的是孙悟空，他与各种各样妖魔作斗争的故事几乎为每个中国孩子所熟知。</w:t>
      </w:r>
    </w:p>
    <w:p w14:paraId="79B5A581" w14:textId="77777777" w:rsidR="009F2944" w:rsidRDefault="009F2944">
      <w:pPr>
        <w:spacing w:line="360" w:lineRule="auto"/>
        <w:jc w:val="both"/>
        <w:rPr>
          <w:rFonts w:ascii="Arial" w:eastAsiaTheme="minorEastAsia" w:hAnsi="Arial" w:cs="Arial" w:hint="default"/>
          <w:sz w:val="21"/>
          <w:szCs w:val="21"/>
          <w:lang w:eastAsia="zh-CN"/>
        </w:rPr>
      </w:pPr>
    </w:p>
    <w:p w14:paraId="489B49F6" w14:textId="77777777" w:rsidR="009F2944" w:rsidRDefault="009F2944">
      <w:pPr>
        <w:spacing w:line="360" w:lineRule="auto"/>
        <w:jc w:val="both"/>
        <w:rPr>
          <w:rFonts w:ascii="Arial" w:eastAsiaTheme="minorEastAsia" w:hAnsi="Arial" w:cs="Arial" w:hint="default"/>
          <w:sz w:val="21"/>
          <w:szCs w:val="21"/>
          <w:lang w:eastAsia="zh-CN"/>
        </w:rPr>
      </w:pPr>
    </w:p>
    <w:p w14:paraId="08714534" w14:textId="77777777" w:rsidR="009F2944" w:rsidRDefault="009F2944">
      <w:pPr>
        <w:widowControl/>
        <w:rPr>
          <w:rFonts w:ascii="Times New Roman" w:eastAsiaTheme="minorEastAsia" w:hAnsi="Times New Roman" w:hint="default"/>
          <w:sz w:val="21"/>
          <w:szCs w:val="21"/>
          <w:lang w:eastAsia="zh-CN"/>
        </w:rPr>
      </w:pPr>
    </w:p>
    <w:sectPr w:rsidR="009F2944">
      <w:headerReference w:type="default" r:id="rId9"/>
      <w:footerReference w:type="default" r:id="rId10"/>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EE61B" w14:textId="77777777" w:rsidR="009A4E65" w:rsidRDefault="009A4E65">
      <w:pPr>
        <w:rPr>
          <w:rFonts w:hint="default"/>
        </w:rPr>
      </w:pPr>
      <w:r>
        <w:separator/>
      </w:r>
    </w:p>
  </w:endnote>
  <w:endnote w:type="continuationSeparator" w:id="0">
    <w:p w14:paraId="51BB6228" w14:textId="77777777" w:rsidR="009A4E65" w:rsidRDefault="009A4E6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AngsanaUPC">
    <w:altName w:val="Segoe Print"/>
    <w:charset w:val="DE"/>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B09B" w14:textId="77777777" w:rsidR="009F2944" w:rsidRDefault="009A4E65">
    <w:pPr>
      <w:pStyle w:val="a3"/>
      <w:rPr>
        <w:rFonts w:hint="default"/>
      </w:rPr>
    </w:pPr>
    <w:r>
      <w:rPr>
        <w:noProof/>
      </w:rPr>
      <mc:AlternateContent>
        <mc:Choice Requires="wps">
          <w:drawing>
            <wp:anchor distT="0" distB="0" distL="114300" distR="114300" simplePos="0" relativeHeight="251658240" behindDoc="0" locked="0" layoutInCell="1" allowOverlap="1" wp14:anchorId="51712E49" wp14:editId="7E097CFC">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B8DF74" w14:textId="77777777" w:rsidR="009F2944" w:rsidRDefault="009A4E65">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712E49" id="_x0000_t202" coordsize="21600,21600" o:spt="202" path="m,l,21600r21600,l21600,xe">
              <v:stroke joinstyle="miter"/>
              <v:path gradientshapeok="t" o:connecttype="rect"/>
            </v:shapetype>
            <v:shape id="文本框 3" o:spid="_x0000_s1033"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AB8DF74" w14:textId="77777777" w:rsidR="009F2944" w:rsidRDefault="009A4E65">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09FFC" w14:textId="77777777" w:rsidR="009A4E65" w:rsidRDefault="009A4E65">
      <w:pPr>
        <w:rPr>
          <w:rFonts w:hint="default"/>
        </w:rPr>
      </w:pPr>
      <w:r>
        <w:separator/>
      </w:r>
    </w:p>
  </w:footnote>
  <w:footnote w:type="continuationSeparator" w:id="0">
    <w:p w14:paraId="2C3EFBAF" w14:textId="77777777" w:rsidR="009A4E65" w:rsidRDefault="009A4E65">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9C34" w14:textId="24B58CDE" w:rsidR="009F2944" w:rsidRDefault="009F2944">
    <w:pPr>
      <w:pStyle w:val="a5"/>
      <w:pBdr>
        <w:bottom w:val="none" w:sz="0" w:space="1" w:color="auto"/>
      </w:pBdr>
      <w:jc w:val="left"/>
      <w:rPr>
        <w:rFonts w:eastAsia="宋体" w:hint="default"/>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0482"/>
    <w:multiLevelType w:val="multilevel"/>
    <w:tmpl w:val="0E640482"/>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rFonts w:hint="default"/>
        <w:lang w:val="en-US" w:eastAsia="en-US" w:bidi="en-US"/>
      </w:rPr>
    </w:lvl>
    <w:lvl w:ilvl="2">
      <w:numFmt w:val="bullet"/>
      <w:lvlText w:val="•"/>
      <w:lvlJc w:val="left"/>
      <w:pPr>
        <w:ind w:left="414" w:hanging="192"/>
      </w:pPr>
      <w:rPr>
        <w:rFonts w:hint="default"/>
        <w:lang w:val="en-US" w:eastAsia="en-US" w:bidi="en-US"/>
      </w:rPr>
    </w:lvl>
    <w:lvl w:ilvl="3">
      <w:numFmt w:val="bullet"/>
      <w:lvlText w:val="•"/>
      <w:lvlJc w:val="left"/>
      <w:pPr>
        <w:ind w:left="522" w:hanging="192"/>
      </w:pPr>
      <w:rPr>
        <w:rFonts w:hint="default"/>
        <w:lang w:val="en-US" w:eastAsia="en-US" w:bidi="en-US"/>
      </w:rPr>
    </w:lvl>
    <w:lvl w:ilvl="4">
      <w:numFmt w:val="bullet"/>
      <w:lvlText w:val="•"/>
      <w:lvlJc w:val="left"/>
      <w:pPr>
        <w:ind w:left="629" w:hanging="192"/>
      </w:pPr>
      <w:rPr>
        <w:rFonts w:hint="default"/>
        <w:lang w:val="en-US" w:eastAsia="en-US" w:bidi="en-US"/>
      </w:rPr>
    </w:lvl>
    <w:lvl w:ilvl="5">
      <w:numFmt w:val="bullet"/>
      <w:lvlText w:val="•"/>
      <w:lvlJc w:val="left"/>
      <w:pPr>
        <w:ind w:left="737" w:hanging="192"/>
      </w:pPr>
      <w:rPr>
        <w:rFonts w:hint="default"/>
        <w:lang w:val="en-US" w:eastAsia="en-US" w:bidi="en-US"/>
      </w:rPr>
    </w:lvl>
    <w:lvl w:ilvl="6">
      <w:numFmt w:val="bullet"/>
      <w:lvlText w:val="•"/>
      <w:lvlJc w:val="left"/>
      <w:pPr>
        <w:ind w:left="844" w:hanging="192"/>
      </w:pPr>
      <w:rPr>
        <w:rFonts w:hint="default"/>
        <w:lang w:val="en-US" w:eastAsia="en-US" w:bidi="en-US"/>
      </w:rPr>
    </w:lvl>
    <w:lvl w:ilvl="7">
      <w:numFmt w:val="bullet"/>
      <w:lvlText w:val="•"/>
      <w:lvlJc w:val="left"/>
      <w:pPr>
        <w:ind w:left="951" w:hanging="192"/>
      </w:pPr>
      <w:rPr>
        <w:rFonts w:hint="default"/>
        <w:lang w:val="en-US" w:eastAsia="en-US" w:bidi="en-US"/>
      </w:rPr>
    </w:lvl>
    <w:lvl w:ilvl="8">
      <w:numFmt w:val="bullet"/>
      <w:lvlText w:val="•"/>
      <w:lvlJc w:val="left"/>
      <w:pPr>
        <w:ind w:left="1059" w:hanging="192"/>
      </w:pPr>
      <w:rPr>
        <w:rFonts w:hint="default"/>
        <w:lang w:val="en-US" w:eastAsia="en-US" w:bidi="en-US"/>
      </w:rPr>
    </w:lvl>
  </w:abstractNum>
  <w:num w:numId="1" w16cid:durableId="124421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7983"/>
    <w:rsid w:val="000E7442"/>
    <w:rsid w:val="00106E92"/>
    <w:rsid w:val="00172A27"/>
    <w:rsid w:val="001E3EB8"/>
    <w:rsid w:val="002C0E0A"/>
    <w:rsid w:val="00331905"/>
    <w:rsid w:val="00373227"/>
    <w:rsid w:val="0052780B"/>
    <w:rsid w:val="005D7F96"/>
    <w:rsid w:val="0066369F"/>
    <w:rsid w:val="007819AC"/>
    <w:rsid w:val="00916892"/>
    <w:rsid w:val="00941AA1"/>
    <w:rsid w:val="009A4E65"/>
    <w:rsid w:val="009F2944"/>
    <w:rsid w:val="00A63D26"/>
    <w:rsid w:val="00C031A4"/>
    <w:rsid w:val="00C7585E"/>
    <w:rsid w:val="00D45A4B"/>
    <w:rsid w:val="00D517BF"/>
    <w:rsid w:val="00F94DEE"/>
    <w:rsid w:val="01666474"/>
    <w:rsid w:val="02226980"/>
    <w:rsid w:val="0254776B"/>
    <w:rsid w:val="027D262C"/>
    <w:rsid w:val="03D24CED"/>
    <w:rsid w:val="03E80707"/>
    <w:rsid w:val="04184985"/>
    <w:rsid w:val="07117D2A"/>
    <w:rsid w:val="087D0D11"/>
    <w:rsid w:val="087E7F59"/>
    <w:rsid w:val="08DA1AD6"/>
    <w:rsid w:val="0ADA071B"/>
    <w:rsid w:val="0B065E25"/>
    <w:rsid w:val="0C605E03"/>
    <w:rsid w:val="0D0728AF"/>
    <w:rsid w:val="0DF304AC"/>
    <w:rsid w:val="0E292349"/>
    <w:rsid w:val="0EDC3134"/>
    <w:rsid w:val="0F7D12EA"/>
    <w:rsid w:val="10125A54"/>
    <w:rsid w:val="10632B46"/>
    <w:rsid w:val="11161A40"/>
    <w:rsid w:val="12BA7939"/>
    <w:rsid w:val="14201E3B"/>
    <w:rsid w:val="17617FDB"/>
    <w:rsid w:val="181B6137"/>
    <w:rsid w:val="182B6A23"/>
    <w:rsid w:val="1852738C"/>
    <w:rsid w:val="19143D46"/>
    <w:rsid w:val="19683DAC"/>
    <w:rsid w:val="1A6904CA"/>
    <w:rsid w:val="1AC75757"/>
    <w:rsid w:val="1AE03E57"/>
    <w:rsid w:val="1B9F2AF1"/>
    <w:rsid w:val="1CB04A5D"/>
    <w:rsid w:val="1CEA1282"/>
    <w:rsid w:val="1D0578B3"/>
    <w:rsid w:val="1DCD471D"/>
    <w:rsid w:val="1DD35131"/>
    <w:rsid w:val="1EDB762E"/>
    <w:rsid w:val="1F200251"/>
    <w:rsid w:val="1F986BED"/>
    <w:rsid w:val="201D2D6D"/>
    <w:rsid w:val="21F86E1D"/>
    <w:rsid w:val="2300296F"/>
    <w:rsid w:val="236570CF"/>
    <w:rsid w:val="247B61CA"/>
    <w:rsid w:val="24C701A6"/>
    <w:rsid w:val="267A2852"/>
    <w:rsid w:val="271E5A53"/>
    <w:rsid w:val="27EC03CB"/>
    <w:rsid w:val="294A3564"/>
    <w:rsid w:val="296511D8"/>
    <w:rsid w:val="2A515D4A"/>
    <w:rsid w:val="2AB9781B"/>
    <w:rsid w:val="2AC60EFD"/>
    <w:rsid w:val="2B391617"/>
    <w:rsid w:val="2B7E06B8"/>
    <w:rsid w:val="2B96561C"/>
    <w:rsid w:val="2BD63801"/>
    <w:rsid w:val="2BDF63F5"/>
    <w:rsid w:val="2C5307DA"/>
    <w:rsid w:val="2CDC2CDE"/>
    <w:rsid w:val="2F343D7B"/>
    <w:rsid w:val="31942F41"/>
    <w:rsid w:val="343C3A9E"/>
    <w:rsid w:val="34495DB3"/>
    <w:rsid w:val="34BB1AE6"/>
    <w:rsid w:val="35D2474F"/>
    <w:rsid w:val="36144C7F"/>
    <w:rsid w:val="36210353"/>
    <w:rsid w:val="36400332"/>
    <w:rsid w:val="37320EE5"/>
    <w:rsid w:val="37BB626C"/>
    <w:rsid w:val="37C72BA8"/>
    <w:rsid w:val="390333B3"/>
    <w:rsid w:val="39312A3D"/>
    <w:rsid w:val="393A5E90"/>
    <w:rsid w:val="396802EA"/>
    <w:rsid w:val="3A6A7A3C"/>
    <w:rsid w:val="3A884929"/>
    <w:rsid w:val="3CE935F2"/>
    <w:rsid w:val="3CEE28E7"/>
    <w:rsid w:val="3CF079BC"/>
    <w:rsid w:val="3ECA3014"/>
    <w:rsid w:val="40AA0276"/>
    <w:rsid w:val="40CB728C"/>
    <w:rsid w:val="415976F0"/>
    <w:rsid w:val="41977007"/>
    <w:rsid w:val="4214419B"/>
    <w:rsid w:val="42254D35"/>
    <w:rsid w:val="423721CC"/>
    <w:rsid w:val="42667399"/>
    <w:rsid w:val="4361134A"/>
    <w:rsid w:val="45FF4902"/>
    <w:rsid w:val="460E28E8"/>
    <w:rsid w:val="46AC5774"/>
    <w:rsid w:val="46CE1CF5"/>
    <w:rsid w:val="46DC3979"/>
    <w:rsid w:val="475C5680"/>
    <w:rsid w:val="477B115B"/>
    <w:rsid w:val="47BD3A9D"/>
    <w:rsid w:val="47F52E10"/>
    <w:rsid w:val="486A65A5"/>
    <w:rsid w:val="48767093"/>
    <w:rsid w:val="4AF36862"/>
    <w:rsid w:val="4B800D6A"/>
    <w:rsid w:val="4C0C5A4F"/>
    <w:rsid w:val="4C9235DF"/>
    <w:rsid w:val="4CA03F44"/>
    <w:rsid w:val="4DFB023F"/>
    <w:rsid w:val="4E5B7C3A"/>
    <w:rsid w:val="50491B70"/>
    <w:rsid w:val="51451DDA"/>
    <w:rsid w:val="51B82754"/>
    <w:rsid w:val="52DF5CB2"/>
    <w:rsid w:val="538C042A"/>
    <w:rsid w:val="547F4321"/>
    <w:rsid w:val="54D81055"/>
    <w:rsid w:val="559D59FC"/>
    <w:rsid w:val="55A9406E"/>
    <w:rsid w:val="55D0701A"/>
    <w:rsid w:val="56816787"/>
    <w:rsid w:val="56D71BA4"/>
    <w:rsid w:val="578327A5"/>
    <w:rsid w:val="583A1956"/>
    <w:rsid w:val="58923118"/>
    <w:rsid w:val="58F11373"/>
    <w:rsid w:val="59247279"/>
    <w:rsid w:val="599A1388"/>
    <w:rsid w:val="59B734CF"/>
    <w:rsid w:val="5C006AEB"/>
    <w:rsid w:val="5C5D38E8"/>
    <w:rsid w:val="5C9005CF"/>
    <w:rsid w:val="5CAF6E00"/>
    <w:rsid w:val="5CB37E61"/>
    <w:rsid w:val="5CD273B4"/>
    <w:rsid w:val="5D3A18B8"/>
    <w:rsid w:val="5D7551DF"/>
    <w:rsid w:val="5D924ACF"/>
    <w:rsid w:val="5DF54890"/>
    <w:rsid w:val="5E43108B"/>
    <w:rsid w:val="5E916CAD"/>
    <w:rsid w:val="5EA501A1"/>
    <w:rsid w:val="5EC17C68"/>
    <w:rsid w:val="5F0C4BA5"/>
    <w:rsid w:val="5F0E402D"/>
    <w:rsid w:val="5F1132B6"/>
    <w:rsid w:val="60855BD3"/>
    <w:rsid w:val="60CE32B5"/>
    <w:rsid w:val="61AE23B0"/>
    <w:rsid w:val="61D32BCA"/>
    <w:rsid w:val="62931960"/>
    <w:rsid w:val="62EF4830"/>
    <w:rsid w:val="63050DF4"/>
    <w:rsid w:val="6332243C"/>
    <w:rsid w:val="641C66D1"/>
    <w:rsid w:val="65F44DC0"/>
    <w:rsid w:val="67E016EC"/>
    <w:rsid w:val="69A562A3"/>
    <w:rsid w:val="69BE520F"/>
    <w:rsid w:val="6AE87FD3"/>
    <w:rsid w:val="6C1C0AF7"/>
    <w:rsid w:val="6C3C1D0A"/>
    <w:rsid w:val="6D1A0466"/>
    <w:rsid w:val="6D6768BA"/>
    <w:rsid w:val="6D84449A"/>
    <w:rsid w:val="6E0E353D"/>
    <w:rsid w:val="6E2E59F9"/>
    <w:rsid w:val="6F0042AE"/>
    <w:rsid w:val="6F7D7863"/>
    <w:rsid w:val="700D6521"/>
    <w:rsid w:val="706A58F5"/>
    <w:rsid w:val="70906DC6"/>
    <w:rsid w:val="70D67194"/>
    <w:rsid w:val="716B02AD"/>
    <w:rsid w:val="71917050"/>
    <w:rsid w:val="73190C4F"/>
    <w:rsid w:val="734E18B0"/>
    <w:rsid w:val="73595871"/>
    <w:rsid w:val="73CB64C5"/>
    <w:rsid w:val="74551FC9"/>
    <w:rsid w:val="75AA2B41"/>
    <w:rsid w:val="75E128D7"/>
    <w:rsid w:val="76261B73"/>
    <w:rsid w:val="764A2E5C"/>
    <w:rsid w:val="76737710"/>
    <w:rsid w:val="768C19D0"/>
    <w:rsid w:val="76B732F9"/>
    <w:rsid w:val="776A2363"/>
    <w:rsid w:val="77962CBF"/>
    <w:rsid w:val="78855E56"/>
    <w:rsid w:val="78936D15"/>
    <w:rsid w:val="78CE2717"/>
    <w:rsid w:val="78EB1681"/>
    <w:rsid w:val="790167A1"/>
    <w:rsid w:val="7979725A"/>
    <w:rsid w:val="79E61422"/>
    <w:rsid w:val="79F201AE"/>
    <w:rsid w:val="7AE5614E"/>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AA852C"/>
  <w15:docId w15:val="{552A728F-B17B-4501-9717-A1F94795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lsdException w:name="caption" w:semiHidden="1" w:unhideWhenUsed="1" w:qFormat="1"/>
    <w:lsdException w:name="page number" w:uiPriority="99" w:unhideWhenUsed="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pPr>
      <w:widowControl w:val="0"/>
    </w:pPr>
    <w:rPr>
      <w:rFonts w:ascii="MingLiU_HKSCS" w:eastAsia="MingLiU_HKSCS" w:hAnsi="MingLiU_HKSCS" w:hint="eastAsia"/>
      <w:color w:val="00000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 #4"/>
    <w:basedOn w:val="a"/>
    <w:link w:val="40"/>
    <w:uiPriority w:val="99"/>
    <w:unhideWhenUsed/>
    <w:qFormat/>
    <w:pPr>
      <w:shd w:val="clear" w:color="auto" w:fill="FFFFFF"/>
      <w:spacing w:before="420" w:after="120" w:line="240" w:lineRule="atLeast"/>
      <w:jc w:val="both"/>
      <w:outlineLvl w:val="3"/>
    </w:pPr>
    <w:rPr>
      <w:rFonts w:ascii="AngsanaUPC" w:hAnsi="AngsanaUPC"/>
      <w:b/>
      <w:sz w:val="34"/>
      <w:lang w:eastAsia="zh-CN"/>
    </w:rPr>
  </w:style>
  <w:style w:type="character" w:customStyle="1" w:styleId="40">
    <w:name w:val="标题 #4_"/>
    <w:basedOn w:val="a0"/>
    <w:link w:val="4"/>
    <w:uiPriority w:val="99"/>
    <w:unhideWhenUsed/>
    <w:qFormat/>
    <w:locked/>
    <w:rPr>
      <w:rFonts w:ascii="AngsanaUPC" w:hAnsi="AngsanaUPC" w:hint="eastAsia"/>
      <w:b/>
      <w:sz w:val="34"/>
      <w:lang w:eastAsia="zh-CN"/>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hint="eastAsia"/>
      <w:i/>
      <w:spacing w:val="-10"/>
      <w:sz w:val="18"/>
      <w:lang w:eastAsia="zh-CN"/>
    </w:rPr>
  </w:style>
  <w:style w:type="character" w:customStyle="1" w:styleId="3MingLiU">
    <w:name w:val="正文文本 (3) + MingLiU"/>
    <w:basedOn w:val="30"/>
    <w:uiPriority w:val="99"/>
    <w:unhideWhenUsed/>
    <w:qFormat/>
    <w:rPr>
      <w:rFonts w:ascii="MingLiU" w:eastAsia="MingLiU" w:hAnsi="Century Schoolbook" w:hint="eastAsia"/>
      <w:i w:val="0"/>
      <w:spacing w:val="0"/>
      <w:sz w:val="17"/>
      <w:lang w:eastAsia="zh-CN"/>
    </w:rPr>
  </w:style>
  <w:style w:type="character" w:customStyle="1" w:styleId="31">
    <w:name w:val="正文文本 (3) + 粗体"/>
    <w:basedOn w:val="30"/>
    <w:uiPriority w:val="99"/>
    <w:unhideWhenUsed/>
    <w:qFormat/>
    <w:rPr>
      <w:rFonts w:ascii="Century Schoolbook" w:hAnsi="Century Schoolbook" w:hint="default"/>
      <w:b/>
      <w:i/>
      <w:spacing w:val="0"/>
      <w:sz w:val="18"/>
      <w:lang w:eastAsia="zh-CN"/>
    </w:rPr>
  </w:style>
  <w:style w:type="character" w:customStyle="1" w:styleId="a6">
    <w:name w:val="页眉 字符"/>
    <w:basedOn w:val="a0"/>
    <w:link w:val="a5"/>
    <w:uiPriority w:val="99"/>
    <w:qFormat/>
    <w:rPr>
      <w:rFonts w:ascii="MingLiU_HKSCS" w:eastAsia="MingLiU_HKSCS" w:hAnsi="MingLiU_HKSCS"/>
      <w:color w:val="000000"/>
      <w:sz w:val="18"/>
      <w:szCs w:val="18"/>
      <w:lang w:eastAsia="en-US"/>
    </w:rPr>
  </w:style>
  <w:style w:type="character" w:customStyle="1" w:styleId="a4">
    <w:name w:val="页脚 字符"/>
    <w:basedOn w:val="a0"/>
    <w:link w:val="a3"/>
    <w:uiPriority w:val="99"/>
    <w:qFormat/>
    <w:rPr>
      <w:rFonts w:ascii="MingLiU_HKSCS" w:eastAsia="MingLiU_HKSCS" w:hAnsi="MingLiU_HKSCS"/>
      <w:color w:val="000000"/>
      <w:sz w:val="18"/>
      <w:szCs w:val="18"/>
      <w:lang w:eastAsia="en-US"/>
    </w:rPr>
  </w:style>
  <w:style w:type="paragraph" w:styleId="a8">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362B593-DA74-444B-AD10-399AC482D7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4304</Words>
  <Characters>24539</Characters>
  <Application>Microsoft Office Word</Application>
  <DocSecurity>0</DocSecurity>
  <Lines>204</Lines>
  <Paragraphs>57</Paragraphs>
  <ScaleCrop>false</ScaleCrop>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吴媛媛</dc:creator>
  <cp:lastModifiedBy>LIN</cp:lastModifiedBy>
  <cp:revision>3</cp:revision>
  <dcterms:created xsi:type="dcterms:W3CDTF">2020-12-07T02:55:00Z</dcterms:created>
  <dcterms:modified xsi:type="dcterms:W3CDTF">2022-04-27T16:12:00Z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