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F507" w14:textId="116AFA69" w:rsidR="00B83109" w:rsidRPr="005D3512" w:rsidRDefault="005D3512">
      <w:pPr>
        <w:spacing w:line="360" w:lineRule="exact"/>
        <w:jc w:val="center"/>
        <w:rPr>
          <w:rFonts w:asciiTheme="minorEastAsia" w:eastAsiaTheme="minorEastAsia" w:hAnsiTheme="minorEastAsia" w:cs="微软雅黑" w:hint="default"/>
          <w:b/>
          <w:bCs/>
          <w:color w:val="FF0000"/>
          <w:szCs w:val="24"/>
          <w:lang w:eastAsia="zh-CN"/>
        </w:rPr>
      </w:pPr>
      <w:r w:rsidRPr="005D3512">
        <w:rPr>
          <w:rFonts w:asciiTheme="minorEastAsia" w:eastAsiaTheme="minorEastAsia" w:hAnsiTheme="minorEastAsia" w:cs="微软雅黑"/>
          <w:b/>
          <w:bCs/>
          <w:color w:val="FF0000"/>
          <w:szCs w:val="24"/>
          <w:lang w:eastAsia="zh-CN"/>
        </w:rPr>
        <w:t>温馨提示</w:t>
      </w:r>
    </w:p>
    <w:p w14:paraId="50153974" w14:textId="7BE2DB39" w:rsidR="005D3512" w:rsidRPr="005D3512" w:rsidRDefault="005D3512">
      <w:pPr>
        <w:spacing w:line="360" w:lineRule="exact"/>
        <w:jc w:val="center"/>
        <w:rPr>
          <w:rFonts w:asciiTheme="minorEastAsia" w:eastAsiaTheme="minorEastAsia" w:hAnsiTheme="minorEastAsia" w:cs="微软雅黑"/>
          <w:b/>
          <w:bCs/>
          <w:color w:val="FF0000"/>
          <w:szCs w:val="24"/>
          <w:lang w:eastAsia="zh-CN"/>
        </w:rPr>
      </w:pPr>
      <w:r w:rsidRPr="005D3512">
        <w:rPr>
          <w:rFonts w:asciiTheme="minorEastAsia" w:eastAsiaTheme="minorEastAsia" w:hAnsiTheme="minorEastAsia" w:cs="微软雅黑"/>
          <w:b/>
          <w:bCs/>
          <w:color w:val="FF0000"/>
          <w:szCs w:val="24"/>
          <w:lang w:eastAsia="zh-CN"/>
        </w:rPr>
        <w:t>第</w:t>
      </w:r>
      <w:r w:rsidRPr="005D3512">
        <w:rPr>
          <w:rFonts w:asciiTheme="minorEastAsia" w:eastAsiaTheme="minorEastAsia" w:hAnsiTheme="minorEastAsia" w:cs="微软雅黑" w:hint="default"/>
          <w:b/>
          <w:bCs/>
          <w:color w:val="FF0000"/>
          <w:szCs w:val="24"/>
          <w:lang w:eastAsia="zh-CN"/>
        </w:rPr>
        <w:t>3</w:t>
      </w:r>
      <w:r w:rsidRPr="005D3512">
        <w:rPr>
          <w:rFonts w:asciiTheme="minorEastAsia" w:eastAsiaTheme="minorEastAsia" w:hAnsiTheme="minorEastAsia" w:cs="微软雅黑"/>
          <w:b/>
          <w:bCs/>
          <w:color w:val="FF0000"/>
          <w:szCs w:val="24"/>
          <w:lang w:eastAsia="zh-CN"/>
        </w:rPr>
        <w:t>套除写作和翻译题目外。其余题目和第2套完全相同，故而未再重复</w:t>
      </w:r>
    </w:p>
    <w:p w14:paraId="06929FA0" w14:textId="42027FD0" w:rsidR="005D3512" w:rsidRDefault="005D3512">
      <w:pPr>
        <w:spacing w:line="360" w:lineRule="exact"/>
        <w:jc w:val="center"/>
        <w:rPr>
          <w:rFonts w:asciiTheme="minorEastAsia" w:eastAsiaTheme="minorEastAsia" w:hAnsiTheme="minorEastAsia" w:cs="微软雅黑" w:hint="default"/>
          <w:b/>
          <w:bCs/>
          <w:sz w:val="28"/>
          <w:szCs w:val="28"/>
          <w:lang w:eastAsia="zh-CN"/>
        </w:rPr>
      </w:pPr>
    </w:p>
    <w:p w14:paraId="74EE1B5C" w14:textId="77777777" w:rsidR="005D3512" w:rsidRDefault="005D3512">
      <w:pPr>
        <w:spacing w:line="360" w:lineRule="exact"/>
        <w:jc w:val="center"/>
        <w:rPr>
          <w:rFonts w:asciiTheme="minorEastAsia" w:eastAsiaTheme="minorEastAsia" w:hAnsiTheme="minorEastAsia" w:cs="微软雅黑"/>
          <w:b/>
          <w:bCs/>
          <w:sz w:val="28"/>
          <w:szCs w:val="28"/>
          <w:lang w:eastAsia="zh-CN"/>
        </w:rPr>
      </w:pPr>
    </w:p>
    <w:p w14:paraId="4975BBC6" w14:textId="77777777" w:rsidR="00B83109" w:rsidRDefault="005D3512">
      <w:pPr>
        <w:spacing w:line="360" w:lineRule="exact"/>
        <w:jc w:val="center"/>
        <w:rPr>
          <w:rFonts w:asciiTheme="minorEastAsia" w:eastAsiaTheme="minorEastAsia" w:hAnsiTheme="minorEastAsia" w:cs="微软雅黑" w:hint="default"/>
          <w:b/>
          <w:bCs/>
          <w:sz w:val="28"/>
          <w:szCs w:val="28"/>
          <w:lang w:eastAsia="zh-CN"/>
        </w:rPr>
      </w:pPr>
      <w:r>
        <w:rPr>
          <w:rFonts w:asciiTheme="minorEastAsia" w:eastAsiaTheme="minorEastAsia" w:hAnsiTheme="minorEastAsia" w:cs="微软雅黑"/>
          <w:b/>
          <w:bCs/>
          <w:sz w:val="28"/>
          <w:szCs w:val="28"/>
          <w:lang w:eastAsia="zh-CN"/>
        </w:rPr>
        <w:t>2020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  <w:lang w:eastAsia="zh-CN"/>
        </w:rPr>
        <w:t>年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  <w:lang w:eastAsia="zh-CN"/>
        </w:rPr>
        <w:t>9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  <w:lang w:eastAsia="zh-CN"/>
        </w:rPr>
        <w:t>月六级真题第三套写作及翻译题目</w:t>
      </w:r>
    </w:p>
    <w:p w14:paraId="44B1778B" w14:textId="77777777" w:rsidR="00B83109" w:rsidRDefault="00B83109">
      <w:pPr>
        <w:spacing w:line="360" w:lineRule="exact"/>
        <w:jc w:val="center"/>
        <w:rPr>
          <w:rFonts w:asciiTheme="minorEastAsia" w:eastAsiaTheme="minorEastAsia" w:hAnsiTheme="minorEastAsia" w:cs="微软雅黑" w:hint="default"/>
          <w:b/>
          <w:bCs/>
          <w:sz w:val="28"/>
          <w:szCs w:val="28"/>
          <w:lang w:eastAsia="zh-CN"/>
        </w:rPr>
      </w:pPr>
    </w:p>
    <w:p w14:paraId="6743D673" w14:textId="77777777" w:rsidR="00B83109" w:rsidRDefault="00B83109">
      <w:pPr>
        <w:pStyle w:val="3"/>
        <w:spacing w:before="0" w:line="360" w:lineRule="exact"/>
        <w:ind w:firstLine="0"/>
        <w:jc w:val="both"/>
        <w:rPr>
          <w:rStyle w:val="385pt"/>
          <w:rFonts w:ascii="Times New Roman" w:eastAsia="宋体" w:hAnsi="Times New Roman" w:hint="eastAsia"/>
          <w:b/>
          <w:bCs/>
          <w:i w:val="0"/>
          <w:sz w:val="28"/>
          <w:szCs w:val="21"/>
        </w:rPr>
      </w:pPr>
    </w:p>
    <w:p w14:paraId="3086FA81" w14:textId="77777777" w:rsidR="00B83109" w:rsidRDefault="005D3512">
      <w:pPr>
        <w:pStyle w:val="3"/>
        <w:spacing w:before="0" w:line="360" w:lineRule="exact"/>
        <w:ind w:firstLine="0"/>
        <w:jc w:val="both"/>
        <w:rPr>
          <w:rStyle w:val="385pt"/>
          <w:rFonts w:ascii="Times New Roman" w:eastAsia="宋体" w:hAnsi="Times New Roman" w:hint="eastAsia"/>
          <w:b/>
          <w:bCs/>
          <w:i w:val="0"/>
          <w:sz w:val="28"/>
          <w:szCs w:val="21"/>
        </w:rPr>
      </w:pPr>
      <w:r>
        <w:rPr>
          <w:rStyle w:val="385pt"/>
          <w:rFonts w:ascii="Times New Roman" w:eastAsia="宋体" w:hAnsi="Times New Roman" w:hint="eastAsia"/>
          <w:b/>
          <w:bCs/>
          <w:i w:val="0"/>
          <w:sz w:val="28"/>
          <w:szCs w:val="21"/>
        </w:rPr>
        <w:t>Part I             Writing            (30 minutes)</w:t>
      </w:r>
    </w:p>
    <w:p w14:paraId="454502F3" w14:textId="77777777" w:rsidR="00B83109" w:rsidRDefault="00B83109">
      <w:pPr>
        <w:spacing w:line="360" w:lineRule="exact"/>
        <w:jc w:val="both"/>
        <w:rPr>
          <w:rFonts w:asciiTheme="minorEastAsia" w:eastAsiaTheme="minorEastAsia" w:hAnsiTheme="minorEastAsia" w:cs="微软雅黑" w:hint="default"/>
          <w:b/>
          <w:bCs/>
          <w:sz w:val="21"/>
          <w:szCs w:val="21"/>
          <w:lang w:eastAsia="zh-CN"/>
        </w:rPr>
      </w:pPr>
    </w:p>
    <w:p w14:paraId="038F0730" w14:textId="77777777" w:rsidR="00B83109" w:rsidRDefault="005D3512">
      <w:pPr>
        <w:spacing w:line="360" w:lineRule="exact"/>
        <w:jc w:val="both"/>
        <w:rPr>
          <w:rStyle w:val="30"/>
          <w:rFonts w:ascii="Times New Roman" w:hAnsi="Times New Roman" w:hint="default"/>
          <w:sz w:val="21"/>
          <w:szCs w:val="21"/>
          <w:lang w:eastAsia="en-US"/>
        </w:rPr>
      </w:pPr>
      <w:r>
        <w:rPr>
          <w:rStyle w:val="385pt"/>
          <w:rFonts w:ascii="Times New Roman" w:hAnsi="Times New Roman" w:hint="eastAsia"/>
          <w:b/>
          <w:bCs/>
          <w:sz w:val="21"/>
          <w:szCs w:val="21"/>
          <w:lang w:eastAsia="en-US"/>
        </w:rPr>
        <w:t>Directions</w:t>
      </w:r>
      <w:r>
        <w:rPr>
          <w:rStyle w:val="3MingLiU"/>
          <w:rFonts w:ascii="Times New Roman" w:hAnsi="Times New Roman"/>
          <w:b/>
          <w:bCs/>
          <w:sz w:val="21"/>
          <w:szCs w:val="21"/>
        </w:rPr>
        <w:t>:</w:t>
      </w:r>
      <w:r>
        <w:rPr>
          <w:rStyle w:val="3MingLiU"/>
          <w:rFonts w:ascii="Times New Roman" w:hAnsi="Times New Roman" w:hint="default"/>
          <w:b/>
          <w:bCs/>
          <w:sz w:val="21"/>
          <w:szCs w:val="21"/>
        </w:rPr>
        <w:t xml:space="preserve"> </w:t>
      </w:r>
      <w:r>
        <w:rPr>
          <w:rStyle w:val="30"/>
          <w:rFonts w:ascii="Times New Roman" w:hAnsi="Times New Roman" w:hint="default"/>
          <w:sz w:val="21"/>
          <w:szCs w:val="21"/>
          <w:lang w:eastAsia="en-US"/>
        </w:rPr>
        <w:t xml:space="preserve">For this part, you are allowed 30 minutes to write an essay on the saying </w:t>
      </w:r>
      <w:r>
        <w:rPr>
          <w:rStyle w:val="30"/>
          <w:rFonts w:ascii="Times New Roman" w:eastAsia="宋体" w:hAnsi="Times New Roman"/>
          <w:sz w:val="21"/>
          <w:szCs w:val="21"/>
        </w:rPr>
        <w:t xml:space="preserve"> </w:t>
      </w:r>
      <w:r>
        <w:rPr>
          <w:rStyle w:val="30"/>
          <w:rFonts w:ascii="Times New Roman" w:eastAsia="宋体" w:hAnsi="Times New Roman"/>
          <w:i w:val="0"/>
          <w:iCs/>
          <w:sz w:val="21"/>
          <w:szCs w:val="21"/>
        </w:rPr>
        <w:t>“</w:t>
      </w:r>
      <w:r>
        <w:rPr>
          <w:rStyle w:val="30"/>
          <w:rFonts w:ascii="Times New Roman" w:hAnsi="Times New Roman" w:hint="default"/>
          <w:b/>
          <w:sz w:val="21"/>
          <w:szCs w:val="21"/>
          <w:lang w:eastAsia="en-US"/>
        </w:rPr>
        <w:t>Wealth of the mind is the only true wealth</w:t>
      </w:r>
      <w:r>
        <w:rPr>
          <w:rStyle w:val="30"/>
          <w:rFonts w:ascii="Times New Roman" w:hAnsi="Times New Roman" w:hint="default"/>
          <w:sz w:val="21"/>
          <w:szCs w:val="21"/>
          <w:lang w:eastAsia="en-US"/>
        </w:rPr>
        <w:t xml:space="preserve">. </w:t>
      </w:r>
      <w:r>
        <w:rPr>
          <w:rStyle w:val="30"/>
          <w:rFonts w:ascii="Times New Roman" w:eastAsia="宋体" w:hAnsi="Times New Roman"/>
          <w:bCs/>
          <w:i w:val="0"/>
          <w:iCs/>
          <w:sz w:val="21"/>
          <w:szCs w:val="21"/>
        </w:rPr>
        <w:t>”</w:t>
      </w:r>
      <w:r>
        <w:rPr>
          <w:rStyle w:val="30"/>
          <w:rFonts w:ascii="Times New Roman" w:hAnsi="Times New Roman" w:hint="default"/>
          <w:sz w:val="21"/>
          <w:szCs w:val="21"/>
          <w:lang w:eastAsia="en-US"/>
        </w:rPr>
        <w:t xml:space="preserve">You should write at least 150 words but no </w:t>
      </w:r>
      <w:r>
        <w:rPr>
          <w:rStyle w:val="30"/>
          <w:rFonts w:ascii="Times New Roman" w:hAnsi="Times New Roman" w:hint="default"/>
          <w:sz w:val="21"/>
          <w:szCs w:val="21"/>
          <w:lang w:eastAsia="en-US"/>
        </w:rPr>
        <w:t>more than 200 words.</w:t>
      </w:r>
    </w:p>
    <w:p w14:paraId="211366ED" w14:textId="77777777" w:rsidR="00B83109" w:rsidRDefault="00B83109">
      <w:pPr>
        <w:spacing w:line="360" w:lineRule="exact"/>
        <w:jc w:val="both"/>
        <w:rPr>
          <w:rStyle w:val="30"/>
          <w:rFonts w:ascii="Times New Roman" w:hAnsi="Times New Roman" w:hint="default"/>
          <w:b/>
          <w:sz w:val="21"/>
          <w:szCs w:val="21"/>
          <w:lang w:eastAsia="en-US"/>
        </w:rPr>
      </w:pPr>
    </w:p>
    <w:p w14:paraId="00604534" w14:textId="77777777" w:rsidR="00B83109" w:rsidRDefault="005D3512">
      <w:pPr>
        <w:pStyle w:val="3"/>
        <w:spacing w:before="0" w:line="360" w:lineRule="exact"/>
        <w:ind w:firstLine="0"/>
        <w:jc w:val="both"/>
        <w:rPr>
          <w:rStyle w:val="385pt"/>
          <w:rFonts w:ascii="Times New Roman" w:eastAsia="宋体" w:hAnsi="Times New Roman" w:hint="eastAsia"/>
          <w:b/>
          <w:bCs/>
          <w:i w:val="0"/>
          <w:sz w:val="28"/>
          <w:szCs w:val="21"/>
        </w:rPr>
      </w:pPr>
      <w:r>
        <w:rPr>
          <w:rStyle w:val="385pt"/>
          <w:rFonts w:ascii="Times New Roman" w:eastAsia="宋体" w:hAnsi="Times New Roman" w:hint="eastAsia"/>
          <w:b/>
          <w:bCs/>
          <w:i w:val="0"/>
          <w:sz w:val="28"/>
          <w:szCs w:val="21"/>
        </w:rPr>
        <w:t>Part IV        Translation       (30 minutes)</w:t>
      </w:r>
    </w:p>
    <w:p w14:paraId="084B8AB9" w14:textId="77777777" w:rsidR="00B83109" w:rsidRDefault="00B83109">
      <w:pPr>
        <w:pStyle w:val="3"/>
        <w:spacing w:before="0" w:line="360" w:lineRule="exact"/>
        <w:ind w:firstLine="0"/>
        <w:jc w:val="both"/>
        <w:rPr>
          <w:rStyle w:val="385pt"/>
          <w:rFonts w:ascii="Times New Roman" w:eastAsia="宋体" w:hAnsi="Times New Roman" w:hint="eastAsia"/>
          <w:b/>
          <w:bCs/>
          <w:i w:val="0"/>
          <w:sz w:val="28"/>
          <w:szCs w:val="21"/>
        </w:rPr>
      </w:pPr>
    </w:p>
    <w:p w14:paraId="5515A2D7" w14:textId="77777777" w:rsidR="00B83109" w:rsidRDefault="005D3512">
      <w:pPr>
        <w:spacing w:line="360" w:lineRule="exact"/>
        <w:jc w:val="both"/>
        <w:rPr>
          <w:rFonts w:ascii="Times New Roman" w:eastAsiaTheme="minorEastAsia" w:hAnsi="Times New Roman" w:hint="default"/>
          <w:i/>
          <w:sz w:val="21"/>
          <w:szCs w:val="21"/>
          <w:lang w:eastAsia="zh-CN"/>
        </w:rPr>
      </w:pPr>
      <w:r>
        <w:rPr>
          <w:rFonts w:ascii="Times New Roman" w:hAnsi="Times New Roman" w:hint="default"/>
          <w:b/>
          <w:bCs/>
          <w:i/>
          <w:sz w:val="21"/>
          <w:szCs w:val="21"/>
        </w:rPr>
        <w:t>Directions</w:t>
      </w:r>
      <w:r>
        <w:rPr>
          <w:rFonts w:ascii="Times New Roman" w:eastAsia="宋体" w:hAnsi="Times New Roman" w:hint="default"/>
          <w:b/>
          <w:bCs/>
          <w:i/>
          <w:sz w:val="21"/>
          <w:szCs w:val="21"/>
          <w:lang w:eastAsia="zh-CN"/>
        </w:rPr>
        <w:t xml:space="preserve">: </w:t>
      </w:r>
      <w:r>
        <w:rPr>
          <w:rFonts w:ascii="Times New Roman" w:hAnsi="Times New Roman" w:hint="default"/>
          <w:i/>
          <w:sz w:val="21"/>
          <w:szCs w:val="21"/>
        </w:rPr>
        <w:t>For this part, you are allowed 30 minutes to translate a passage from Chinese into English. You should write your answer on Answer Sheet 2.</w:t>
      </w:r>
    </w:p>
    <w:p w14:paraId="3A14ECD6" w14:textId="77777777" w:rsidR="00B83109" w:rsidRDefault="00B83109">
      <w:pPr>
        <w:spacing w:line="360" w:lineRule="exact"/>
        <w:jc w:val="both"/>
        <w:rPr>
          <w:rFonts w:ascii="Times New Roman" w:eastAsiaTheme="minorEastAsia" w:hAnsi="Times New Roman" w:hint="default"/>
          <w:i/>
          <w:sz w:val="21"/>
          <w:szCs w:val="21"/>
          <w:lang w:eastAsia="zh-CN"/>
        </w:rPr>
      </w:pPr>
    </w:p>
    <w:p w14:paraId="4FCE9705" w14:textId="77777777" w:rsidR="00B83109" w:rsidRDefault="005D3512">
      <w:pPr>
        <w:spacing w:line="360" w:lineRule="exact"/>
        <w:ind w:firstLineChars="200" w:firstLine="420"/>
        <w:jc w:val="both"/>
        <w:rPr>
          <w:rFonts w:asciiTheme="minorEastAsia" w:eastAsiaTheme="minorEastAsia" w:hAnsiTheme="minorEastAsia" w:cs="微软雅黑" w:hint="default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微软雅黑"/>
          <w:sz w:val="21"/>
          <w:szCs w:val="21"/>
          <w:lang w:eastAsia="zh-CN"/>
        </w:rPr>
        <w:t>《水浒传》（</w:t>
      </w:r>
      <w:r>
        <w:rPr>
          <w:rFonts w:asciiTheme="minorEastAsia" w:eastAsiaTheme="minorEastAsia" w:hAnsiTheme="minorEastAsia" w:cs="微软雅黑" w:hint="default"/>
          <w:sz w:val="21"/>
          <w:szCs w:val="21"/>
          <w:lang w:eastAsia="zh-CN"/>
        </w:rPr>
        <w:t>Water Margin</w:t>
      </w:r>
      <w:r>
        <w:rPr>
          <w:rFonts w:asciiTheme="minorEastAsia" w:eastAsiaTheme="minorEastAsia" w:hAnsiTheme="minorEastAsia" w:cs="微软雅黑" w:hint="default"/>
          <w:sz w:val="21"/>
          <w:szCs w:val="21"/>
          <w:lang w:eastAsia="zh-CN"/>
        </w:rPr>
        <w:t>）是中</w:t>
      </w:r>
      <w:r>
        <w:rPr>
          <w:rFonts w:asciiTheme="minorEastAsia" w:eastAsiaTheme="minorEastAsia" w:hAnsiTheme="minorEastAsia" w:cs="微软雅黑"/>
          <w:sz w:val="21"/>
          <w:szCs w:val="21"/>
          <w:lang w:eastAsia="zh-CN"/>
        </w:rPr>
        <w:t>国文学四大经典小说之一。这部小说基于历史人物宋江及其伙伴反抗封建帝王的故事，数百年来一直深受中国读者的喜爱。毫不夸张地说，几乎每个中国人都熟悉小说中的一些主要人物。这部小说中的精彩故事在茶馆、戏剧舞台、广播电视、电影屏幕和无数家庭中反复讲述。事实上，这部小说的影响已经远远超出了国界。越来越多的外国读者也感到这部小说里的故事生动感人、趣味盎然。</w:t>
      </w:r>
    </w:p>
    <w:p w14:paraId="43848D62" w14:textId="77777777" w:rsidR="00B83109" w:rsidRDefault="00B83109">
      <w:pPr>
        <w:rPr>
          <w:rFonts w:hint="default"/>
          <w:lang w:eastAsia="zh-CN"/>
        </w:rPr>
      </w:pPr>
    </w:p>
    <w:sectPr w:rsidR="00B83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109"/>
    <w:rsid w:val="005D3512"/>
    <w:rsid w:val="00B83109"/>
    <w:rsid w:val="31D6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0ACB4"/>
  <w15:docId w15:val="{EC5DFB80-75A1-440C-8FCE-7C0AE0C2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</w:pPr>
    <w:rPr>
      <w:rFonts w:ascii="MingLiU_HKSCS" w:eastAsia="MingLiU_HKSCS" w:hAnsi="MingLiU_HKSCS" w:hint="eastAsia"/>
      <w:color w:val="00000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正文文本 (3)"/>
    <w:basedOn w:val="a"/>
    <w:link w:val="30"/>
    <w:uiPriority w:val="99"/>
    <w:unhideWhenUsed/>
    <w:qFormat/>
    <w:pPr>
      <w:shd w:val="clear" w:color="auto" w:fill="FFFFFF"/>
      <w:spacing w:before="120" w:line="269" w:lineRule="exact"/>
      <w:ind w:hanging="1100"/>
    </w:pPr>
    <w:rPr>
      <w:rFonts w:ascii="Century Schoolbook" w:hAnsi="Century Schoolbook"/>
      <w:i/>
      <w:spacing w:val="-10"/>
      <w:sz w:val="18"/>
      <w:lang w:eastAsia="zh-CN"/>
    </w:rPr>
  </w:style>
  <w:style w:type="character" w:customStyle="1" w:styleId="385pt">
    <w:name w:val="正文文本 (3) + 8.5 pt"/>
    <w:basedOn w:val="30"/>
    <w:uiPriority w:val="99"/>
    <w:unhideWhenUsed/>
    <w:qFormat/>
    <w:rPr>
      <w:rFonts w:ascii="Century Schoolbook" w:hAnsi="Century Schoolbook" w:hint="default"/>
      <w:i w:val="0"/>
      <w:spacing w:val="0"/>
      <w:sz w:val="17"/>
      <w:lang w:eastAsia="zh-CN"/>
    </w:rPr>
  </w:style>
  <w:style w:type="character" w:customStyle="1" w:styleId="30">
    <w:name w:val="正文文本 (3)_"/>
    <w:basedOn w:val="a0"/>
    <w:link w:val="3"/>
    <w:uiPriority w:val="99"/>
    <w:unhideWhenUsed/>
    <w:qFormat/>
    <w:locked/>
    <w:rPr>
      <w:rFonts w:ascii="Century Schoolbook" w:hAnsi="Century Schoolbook"/>
      <w:i/>
      <w:spacing w:val="-10"/>
      <w:sz w:val="18"/>
      <w:lang w:eastAsia="zh-CN"/>
    </w:rPr>
  </w:style>
  <w:style w:type="character" w:customStyle="1" w:styleId="3MingLiU">
    <w:name w:val="正文文本 (3) + MingLiU"/>
    <w:basedOn w:val="30"/>
    <w:uiPriority w:val="99"/>
    <w:unhideWhenUsed/>
    <w:qFormat/>
    <w:rPr>
      <w:rFonts w:ascii="MingLiU" w:eastAsia="MingLiU" w:hAnsi="Century Schoolbook" w:hint="eastAsia"/>
      <w:i w:val="0"/>
      <w:spacing w:val="0"/>
      <w:sz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LIN</cp:lastModifiedBy>
  <cp:revision>2</cp:revision>
  <dcterms:created xsi:type="dcterms:W3CDTF">2021-04-30T11:40:00Z</dcterms:created>
  <dcterms:modified xsi:type="dcterms:W3CDTF">2022-04-25T08:34:00Z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